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735"/>
        <w:gridCol w:w="2317"/>
        <w:gridCol w:w="336"/>
        <w:gridCol w:w="336"/>
        <w:gridCol w:w="336"/>
        <w:gridCol w:w="336"/>
        <w:gridCol w:w="336"/>
        <w:gridCol w:w="336"/>
        <w:gridCol w:w="336"/>
        <w:gridCol w:w="336"/>
        <w:gridCol w:w="321"/>
        <w:gridCol w:w="321"/>
        <w:gridCol w:w="321"/>
        <w:gridCol w:w="321"/>
      </w:tblGrid>
      <w:tr w:rsidR="00B76251" w14:paraId="216C3A4D" w14:textId="77777777" w:rsidTr="00B76251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1D31C" w14:textId="77777777" w:rsidR="00B76251" w:rsidRDefault="00B7625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9C9A49" w14:textId="77777777" w:rsidR="00B76251" w:rsidRDefault="00B7625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7B671" w14:textId="77777777" w:rsidR="00B76251" w:rsidRDefault="00B7625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ED150" w14:textId="77777777" w:rsidR="00B76251" w:rsidRDefault="00B7625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0AFBF" w14:textId="77777777" w:rsidR="00B76251" w:rsidRDefault="00B7625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30961" w14:textId="77777777" w:rsidR="00B76251" w:rsidRDefault="00B7625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BA3A9" w14:textId="77777777" w:rsidR="00B76251" w:rsidRDefault="00B7625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24092" w14:textId="77777777" w:rsidR="00B76251" w:rsidRDefault="00B7625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3E106" w14:textId="77777777" w:rsidR="00B76251" w:rsidRDefault="00B7625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CA807" w14:textId="77777777" w:rsidR="00B76251" w:rsidRDefault="00B7625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F055" w14:textId="77777777" w:rsidR="00B76251" w:rsidRDefault="00B7625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B3E9" w14:textId="77777777" w:rsidR="00B76251" w:rsidRDefault="00B7625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D2FA" w14:textId="77777777" w:rsidR="00B76251" w:rsidRDefault="00B7625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98CA" w14:textId="77777777" w:rsidR="00B76251" w:rsidRDefault="00B7625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005694D" w14:textId="77777777" w:rsidR="00B76251" w:rsidRDefault="00B76251" w:rsidP="00B76251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7AA58AD5" w14:textId="77777777" w:rsidR="00B76251" w:rsidRDefault="00B76251" w:rsidP="00B76251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</w:t>
      </w:r>
    </w:p>
    <w:p w14:paraId="3BCC01BE" w14:textId="77777777" w:rsidR="00B76251" w:rsidRDefault="00B76251" w:rsidP="00B7625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Všeobecné informácie</w:t>
      </w:r>
    </w:p>
    <w:p w14:paraId="1C6BB350" w14:textId="77777777" w:rsidR="00B76251" w:rsidRDefault="00B76251" w:rsidP="00B7625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Klub vodných športov CARETA pri Technickej univerzite vo Zvolene ( KVŠ CARETA), Prachatická 2145/1, 960 01 Zvolen, bolo zriadené 17.03.2004, IČO: 37953443, DIČ: 2021967387</w:t>
      </w:r>
    </w:p>
    <w:p w14:paraId="6ACABD01" w14:textId="77777777" w:rsidR="00B76251" w:rsidRDefault="00B76251" w:rsidP="00B7625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(2)Ing. Ladislav Zelina- predseda klubu</w:t>
      </w:r>
    </w:p>
    <w:p w14:paraId="7EC1D15C" w14:textId="77777777" w:rsidR="00B76251" w:rsidRDefault="00B76251" w:rsidP="00B7625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 alebo zriadenia účtovnej jednotky: 17.03.2004</w:t>
      </w:r>
    </w:p>
    <w:p w14:paraId="6C89BC51" w14:textId="77777777" w:rsidR="00B76251" w:rsidRDefault="00B76251" w:rsidP="00B7625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Hlavnou činnosťou KVŠ CARETA, na ktorú bola zriadená je činnosť športových klubov- výchova a výučba plávania detí a mládeže.</w:t>
      </w:r>
    </w:p>
    <w:p w14:paraId="7B0A600A" w14:textId="77777777" w:rsidR="00B76251" w:rsidRDefault="00B76251" w:rsidP="00B7625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(4) Priemerný prepočítaný počet zamestnancov, a z toho počet vedúcich zamestnancov účtovnej jednotky za účtovné obdobie, za ktoré sa zostavuje účtovná závierka (ďalej len „bežné účtovné obdobie“). Počet dobrovoľníkov vyslaných účtovnou jednotkou a počet dobrovoľníkov, ktorí vykonávali dobrovoľnícku činnosť pre účtovnú jednotku počas bežného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7"/>
        <w:gridCol w:w="1707"/>
        <w:gridCol w:w="2158"/>
      </w:tblGrid>
      <w:tr w:rsidR="00B76251" w14:paraId="3246F5A2" w14:textId="77777777" w:rsidTr="00B76251"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6022" w14:textId="77777777" w:rsidR="00B76251" w:rsidRDefault="00B7625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E5F8" w14:textId="77777777" w:rsidR="00B76251" w:rsidRDefault="00B7625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25155" w14:textId="77777777" w:rsidR="00B76251" w:rsidRDefault="00B7625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B76251" w14:paraId="73AF368B" w14:textId="77777777" w:rsidTr="00B76251">
        <w:trPr>
          <w:trHeight w:val="391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A13D4" w14:textId="77777777" w:rsidR="00B76251" w:rsidRDefault="00B7625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Priemerný prepočítaný počet zamestnancov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78CE6" w14:textId="77777777" w:rsidR="00B76251" w:rsidRDefault="00B7625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52814" w14:textId="77777777" w:rsidR="00B76251" w:rsidRDefault="00B7625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x</w:t>
            </w:r>
          </w:p>
        </w:tc>
      </w:tr>
      <w:tr w:rsidR="00B76251" w14:paraId="03236D16" w14:textId="77777777" w:rsidTr="00B76251">
        <w:trPr>
          <w:trHeight w:val="391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63F1" w14:textId="77777777" w:rsidR="00B76251" w:rsidRDefault="00B7625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z toho  počet vedúcich zamestnancov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C853" w14:textId="77777777" w:rsidR="00B76251" w:rsidRDefault="00B7625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C05B3" w14:textId="77777777" w:rsidR="00B76251" w:rsidRDefault="00B7625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x</w:t>
            </w:r>
          </w:p>
        </w:tc>
      </w:tr>
      <w:tr w:rsidR="00B76251" w14:paraId="29682F1D" w14:textId="77777777" w:rsidTr="00B76251">
        <w:trPr>
          <w:trHeight w:val="391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C9C4B" w14:textId="77777777" w:rsidR="00B76251" w:rsidRDefault="00B7625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 xml:space="preserve">Počet dobrovoľníkov vyslaných účtovnou jednotkou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9EAC" w14:textId="77777777" w:rsidR="00B76251" w:rsidRDefault="00B7625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80A83" w14:textId="77777777" w:rsidR="00B76251" w:rsidRDefault="00B7625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</w:p>
        </w:tc>
      </w:tr>
      <w:tr w:rsidR="00B76251" w14:paraId="23322296" w14:textId="77777777" w:rsidTr="00B76251">
        <w:trPr>
          <w:trHeight w:val="391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4381D" w14:textId="77777777" w:rsidR="00B76251" w:rsidRDefault="00B7625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7C6F" w14:textId="77777777" w:rsidR="00B76251" w:rsidRDefault="00B7625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7AE99" w14:textId="77777777" w:rsidR="00B76251" w:rsidRDefault="00B7625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</w:p>
        </w:tc>
      </w:tr>
    </w:tbl>
    <w:p w14:paraId="5565A9D6" w14:textId="77777777" w:rsidR="00B76251" w:rsidRDefault="00B76251" w:rsidP="00B76251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(5) Organizačná štruktúra účtovnej jednotky.</w:t>
      </w:r>
    </w:p>
    <w:p w14:paraId="38314C50" w14:textId="77777777" w:rsidR="00B76251" w:rsidRDefault="00B76251" w:rsidP="00B7625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Informácia o organizáciách v zriaďovateľskej pôsobnosti účtovnej jednotky. </w:t>
      </w:r>
    </w:p>
    <w:p w14:paraId="56495D2C" w14:textId="77777777" w:rsidR="00B76251" w:rsidRDefault="00B76251" w:rsidP="00B76251">
      <w:pPr>
        <w:spacing w:before="0" w:line="240" w:lineRule="auto"/>
        <w:rPr>
          <w:sz w:val="22"/>
          <w:szCs w:val="22"/>
        </w:rPr>
      </w:pPr>
    </w:p>
    <w:p w14:paraId="57883F18" w14:textId="77777777" w:rsidR="00B76251" w:rsidRDefault="00B76251" w:rsidP="00B76251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</w:t>
      </w:r>
    </w:p>
    <w:p w14:paraId="20E95AF4" w14:textId="77777777" w:rsidR="00B76251" w:rsidRDefault="00B76251" w:rsidP="00B7625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o účtovných zásadách a účtovných metódach</w:t>
      </w:r>
    </w:p>
    <w:p w14:paraId="33531750" w14:textId="77777777" w:rsidR="00B76251" w:rsidRDefault="00B76251" w:rsidP="00B7625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(1)Účtovná jednotka bude nepretržite pokračovať vo svojej činnosti: áno </w:t>
      </w:r>
    </w:p>
    <w:p w14:paraId="15B21548" w14:textId="77777777" w:rsidR="00B76251" w:rsidRDefault="00B76251" w:rsidP="00B7625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6BE72DFD" w14:textId="77777777" w:rsidR="00B76251" w:rsidRDefault="00B76251" w:rsidP="00B7625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p w14:paraId="1EDC4404" w14:textId="77777777" w:rsidR="00B76251" w:rsidRDefault="00B76251" w:rsidP="00B76251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(4) 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291"/>
        <w:gridCol w:w="2295"/>
        <w:gridCol w:w="2225"/>
        <w:gridCol w:w="2251"/>
      </w:tblGrid>
      <w:tr w:rsidR="00B76251" w14:paraId="1A23D566" w14:textId="77777777" w:rsidTr="00B76251">
        <w:trPr>
          <w:trHeight w:val="416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9FFBC" w14:textId="77777777" w:rsidR="00B76251" w:rsidRDefault="00B76251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Druh dlhodobého majetku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47E33" w14:textId="77777777" w:rsidR="00B76251" w:rsidRDefault="00B76251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A5F7E" w14:textId="77777777" w:rsidR="00B76251" w:rsidRDefault="00B76251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E4401" w14:textId="77777777" w:rsidR="00B76251" w:rsidRDefault="00B76251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Odpisová metóda</w:t>
            </w:r>
          </w:p>
        </w:tc>
      </w:tr>
      <w:tr w:rsidR="00B76251" w14:paraId="2ADC5A39" w14:textId="77777777" w:rsidTr="00B76251">
        <w:trPr>
          <w:trHeight w:val="374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676B" w14:textId="77777777" w:rsidR="00B76251" w:rsidRDefault="00B7625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6B03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FE5F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69C4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2A89C4F6" w14:textId="77777777" w:rsidTr="00B76251">
        <w:trPr>
          <w:trHeight w:val="374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0443" w14:textId="77777777" w:rsidR="00B76251" w:rsidRDefault="00B7625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6A17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AF7A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9ADC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060A0B7C" w14:textId="77777777" w:rsidTr="00B76251">
        <w:trPr>
          <w:trHeight w:val="374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DF72" w14:textId="77777777" w:rsidR="00B76251" w:rsidRDefault="00B7625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D63B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69A7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22CE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A6754EF" w14:textId="77777777" w:rsidR="00B76251" w:rsidRDefault="00B76251" w:rsidP="00B7625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Zásady pre zohľadnenie zníženia hodnoty majetku. Uvádza sa, či účtovná jednotka uplatňuje opravné položky a rezervy.</w:t>
      </w:r>
    </w:p>
    <w:p w14:paraId="79323A33" w14:textId="77777777" w:rsidR="00B76251" w:rsidRDefault="00B76251" w:rsidP="00B7625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(6) Informácie o účtovaní opráv významných chýb minulých účtovných období v bežnom účtovnom období s uvedením vplyvu na výsledok hospodárenia minulých rokov; súčasne sa môže uviesť aj informácia o účtovaní opráv nevýznamných chýb minulých účtovných období v bežnom účtovnom období s uvedením vplyvu na výsledok hospodárenia bežného účtovného obdobia.</w:t>
      </w:r>
    </w:p>
    <w:p w14:paraId="16EFAD84" w14:textId="77777777" w:rsidR="00B76251" w:rsidRDefault="00B76251" w:rsidP="00B76251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III</w:t>
      </w:r>
    </w:p>
    <w:p w14:paraId="03E06584" w14:textId="77777777" w:rsidR="00B76251" w:rsidRDefault="00B76251" w:rsidP="00B7625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 súvahe</w:t>
      </w:r>
    </w:p>
    <w:p w14:paraId="52A33425" w14:textId="77777777" w:rsidR="00B76251" w:rsidRDefault="00B76251" w:rsidP="00B76251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Významné sumy prírastkov a úbytkov dlhodobého nehmotného majetku a dlhodobého hmotného majetku.</w:t>
      </w:r>
    </w:p>
    <w:p w14:paraId="5A145C50" w14:textId="77777777" w:rsidR="00B76251" w:rsidRDefault="00B76251" w:rsidP="00B76251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dlhodobého majetku, na ktorý je zriadené záložné právo a prehľad dlhodobého majetku, pri ktorom má účtovná jednotka obmedzené právo s ním nakladať.</w:t>
      </w:r>
    </w:p>
    <w:p w14:paraId="5A263FFA" w14:textId="77777777" w:rsidR="00B76251" w:rsidRDefault="00B76251" w:rsidP="00B76251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dlhodobého finančného majetku za bežné účtovné obdobie a jeho umiestnenie v členení podľa položiek súvahy v riadkoch 022 a 023.</w:t>
      </w:r>
    </w:p>
    <w:tbl>
      <w:tblPr>
        <w:tblW w:w="1002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3"/>
        <w:gridCol w:w="2299"/>
        <w:gridCol w:w="2570"/>
        <w:gridCol w:w="468"/>
      </w:tblGrid>
      <w:tr w:rsidR="00B76251" w14:paraId="045A3775" w14:textId="77777777" w:rsidTr="00B76251">
        <w:trPr>
          <w:gridAfter w:val="1"/>
          <w:wAfter w:w="480" w:type="dxa"/>
          <w:trHeight w:val="408"/>
        </w:trPr>
        <w:tc>
          <w:tcPr>
            <w:tcW w:w="4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14EA3" w14:textId="77777777" w:rsidR="00B76251" w:rsidRDefault="00B7625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27D81" w14:textId="77777777" w:rsidR="00B76251" w:rsidRDefault="00B7625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5CA33" w14:textId="77777777" w:rsidR="00B76251" w:rsidRDefault="00B7625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145B0EFA" w14:textId="77777777" w:rsidR="00B76251" w:rsidRDefault="00B7625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B76251" w14:paraId="4CA68B68" w14:textId="77777777" w:rsidTr="00B76251">
        <w:trPr>
          <w:trHeight w:val="1073"/>
        </w:trPr>
        <w:tc>
          <w:tcPr>
            <w:tcW w:w="4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448B" w14:textId="77777777" w:rsidR="00B76251" w:rsidRDefault="00B76251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85574" w14:textId="77777777" w:rsidR="00B76251" w:rsidRDefault="00B76251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2E528" w14:textId="77777777" w:rsidR="00B76251" w:rsidRDefault="00B76251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E1B35" w14:textId="77777777" w:rsidR="00B76251" w:rsidRDefault="00B7625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76251" w14:paraId="12C70390" w14:textId="77777777" w:rsidTr="00B76251">
        <w:trPr>
          <w:trHeight w:val="374"/>
        </w:trPr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F5BD" w14:textId="77777777" w:rsidR="00B76251" w:rsidRDefault="00B7625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2F27" w14:textId="77777777" w:rsidR="00B76251" w:rsidRDefault="00B7625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9654" w14:textId="77777777" w:rsidR="00B76251" w:rsidRDefault="00B7625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  <w:hideMark/>
          </w:tcPr>
          <w:p w14:paraId="3832DFF8" w14:textId="77777777" w:rsidR="00B76251" w:rsidRDefault="00B7625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</w:tr>
      <w:tr w:rsidR="00B76251" w14:paraId="1430015A" w14:textId="77777777" w:rsidTr="00B76251">
        <w:trPr>
          <w:trHeight w:val="374"/>
        </w:trPr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7650" w14:textId="77777777" w:rsidR="00B76251" w:rsidRDefault="00B7625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D471" w14:textId="77777777" w:rsidR="00B76251" w:rsidRDefault="00B7625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FD26" w14:textId="77777777" w:rsidR="00B76251" w:rsidRDefault="00B7625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  <w:hideMark/>
          </w:tcPr>
          <w:p w14:paraId="1BB5454B" w14:textId="77777777" w:rsidR="00B76251" w:rsidRDefault="00B7625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</w:tr>
    </w:tbl>
    <w:p w14:paraId="10B08887" w14:textId="77777777" w:rsidR="00B76251" w:rsidRDefault="00B76251" w:rsidP="00B76251">
      <w:pPr>
        <w:numPr>
          <w:ilvl w:val="0"/>
          <w:numId w:val="2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dlhodobého finančného majetku a krátkodobého finančného majetku v členení podľa položiek súvahy v riadkoch 024, 026 a 055.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993"/>
        <w:gridCol w:w="3093"/>
        <w:gridCol w:w="2981"/>
      </w:tblGrid>
      <w:tr w:rsidR="00B76251" w14:paraId="09D01ABF" w14:textId="77777777" w:rsidTr="00B76251"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26AAC" w14:textId="77777777" w:rsidR="00B76251" w:rsidRDefault="00B76251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Opis druhu finančného majetku 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33B33" w14:textId="77777777" w:rsidR="00B76251" w:rsidRDefault="00B76251">
            <w:pPr>
              <w:keepNext/>
              <w:spacing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2F0E4" w14:textId="77777777" w:rsidR="00B76251" w:rsidRDefault="00B76251">
            <w:pPr>
              <w:keepNext/>
              <w:spacing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76251" w14:paraId="65FD05A1" w14:textId="77777777" w:rsidTr="00B76251">
        <w:trPr>
          <w:trHeight w:val="374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C28B" w14:textId="77777777" w:rsidR="00B76251" w:rsidRDefault="00B7625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07F7" w14:textId="77777777" w:rsidR="00B76251" w:rsidRDefault="00B7625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74C9" w14:textId="77777777" w:rsidR="00B76251" w:rsidRDefault="00B7625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76251" w14:paraId="5D5095EB" w14:textId="77777777" w:rsidTr="00B76251">
        <w:trPr>
          <w:trHeight w:val="374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DDB0" w14:textId="77777777" w:rsidR="00B76251" w:rsidRDefault="00B7625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6781" w14:textId="77777777" w:rsidR="00B76251" w:rsidRDefault="00B7625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8D0A" w14:textId="77777777" w:rsidR="00B76251" w:rsidRDefault="00B7625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79437AD" w14:textId="77777777" w:rsidR="00B76251" w:rsidRDefault="00B76251" w:rsidP="00B76251">
      <w:pPr>
        <w:numPr>
          <w:ilvl w:val="0"/>
          <w:numId w:val="2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990"/>
        <w:gridCol w:w="3092"/>
        <w:gridCol w:w="2980"/>
      </w:tblGrid>
      <w:tr w:rsidR="00B76251" w14:paraId="2468DA9D" w14:textId="77777777" w:rsidTr="00B76251"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8E9DA" w14:textId="77777777" w:rsidR="00B76251" w:rsidRDefault="00B76251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Poskytnuté dlhodobé pôžičky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0095E" w14:textId="77777777" w:rsidR="00B76251" w:rsidRDefault="00B76251">
            <w:pPr>
              <w:keepNext/>
              <w:spacing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42554" w14:textId="77777777" w:rsidR="00B76251" w:rsidRDefault="00B76251">
            <w:pPr>
              <w:keepNext/>
              <w:spacing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76251" w14:paraId="18F42FEF" w14:textId="77777777" w:rsidTr="00B76251">
        <w:trPr>
          <w:trHeight w:val="374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7D5E" w14:textId="77777777" w:rsidR="00B76251" w:rsidRDefault="00B7625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7229" w14:textId="77777777" w:rsidR="00B76251" w:rsidRDefault="00B7625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821" w14:textId="77777777" w:rsidR="00B76251" w:rsidRDefault="00B7625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76251" w14:paraId="2C640B76" w14:textId="77777777" w:rsidTr="00B76251">
        <w:trPr>
          <w:trHeight w:val="374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A469" w14:textId="77777777" w:rsidR="00B76251" w:rsidRDefault="00B7625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4004" w14:textId="77777777" w:rsidR="00B76251" w:rsidRDefault="00B7625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9446" w14:textId="77777777" w:rsidR="00B76251" w:rsidRDefault="00B7625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5187307" w14:textId="77777777" w:rsidR="00B76251" w:rsidRDefault="00B76251" w:rsidP="00B76251">
      <w:pPr>
        <w:keepNext/>
        <w:numPr>
          <w:ilvl w:val="0"/>
          <w:numId w:val="2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 o vývoji významných súm opravných položiek podľa jednotlivých druhov majetku.</w:t>
      </w:r>
    </w:p>
    <w:tbl>
      <w:tblPr>
        <w:tblW w:w="1014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8"/>
        <w:gridCol w:w="1985"/>
        <w:gridCol w:w="1844"/>
        <w:gridCol w:w="1985"/>
        <w:gridCol w:w="2128"/>
      </w:tblGrid>
      <w:tr w:rsidR="00B76251" w14:paraId="116DBB7B" w14:textId="77777777" w:rsidTr="00B76251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1A01E" w14:textId="77777777" w:rsidR="00B76251" w:rsidRDefault="00B7625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majetku, ku ktorému sa tvorí opravná položka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89129" w14:textId="77777777" w:rsidR="00B76251" w:rsidRDefault="00B7625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opravnej položky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5D22C" w14:textId="77777777" w:rsidR="00B76251" w:rsidRDefault="00B7625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CBAA0" w14:textId="77777777" w:rsidR="00B76251" w:rsidRDefault="00B7625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 opravnej položky</w:t>
            </w:r>
          </w:p>
          <w:p w14:paraId="0C806166" w14:textId="77777777" w:rsidR="00B76251" w:rsidRDefault="00B7625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52E4B" w14:textId="77777777" w:rsidR="00B76251" w:rsidRDefault="00B7625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opravnej položky na konci bežného účtovného obdobia</w:t>
            </w:r>
          </w:p>
        </w:tc>
      </w:tr>
      <w:tr w:rsidR="00B76251" w14:paraId="2E8F8B19" w14:textId="77777777" w:rsidTr="00B76251">
        <w:trPr>
          <w:trHeight w:val="374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150E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9CD7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CD60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6E3F2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38F5C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33B00D84" w14:textId="77777777" w:rsidTr="00B76251">
        <w:trPr>
          <w:trHeight w:val="374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0D48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25CC6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D4B1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5966B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541F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741B5110" w14:textId="77777777" w:rsidTr="00B76251">
        <w:trPr>
          <w:trHeight w:val="374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35C4B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6CD6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3FB13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DD9F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9EED0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701D928" w14:textId="77777777" w:rsidR="00B76251" w:rsidRDefault="00B76251" w:rsidP="00B76251">
      <w:pPr>
        <w:numPr>
          <w:ilvl w:val="0"/>
          <w:numId w:val="2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významných súm pohľadávok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v nadväznosti na položky súvahy, v členení na pohľadávky za hlavnú nezdaňovanú činnosť a zdaňovanú činnosť za bežné účtovné obdobie.</w:t>
      </w: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B76251" w14:paraId="4A097D6C" w14:textId="77777777" w:rsidTr="00B7625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4C797" w14:textId="77777777" w:rsidR="00B76251" w:rsidRDefault="00B76251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Druh a opis významných položiek pohľadávok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9F9EB" w14:textId="77777777" w:rsidR="00B76251" w:rsidRDefault="00B7625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59533" w14:textId="77777777" w:rsidR="00B76251" w:rsidRDefault="00B7625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B76251" w14:paraId="2171224A" w14:textId="77777777" w:rsidTr="00B7625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8567" w14:textId="77777777" w:rsidR="00B76251" w:rsidRDefault="00B7625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B336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DC95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49DAAC20" w14:textId="77777777" w:rsidTr="00B7625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226A" w14:textId="77777777" w:rsidR="00B76251" w:rsidRDefault="00B7625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F275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43F3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0394FCF5" w14:textId="77777777" w:rsidTr="00B7625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2236" w14:textId="77777777" w:rsidR="00B76251" w:rsidRDefault="00B7625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629C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D137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5B8EB8B" w14:textId="77777777" w:rsidR="00B76251" w:rsidRDefault="00B76251" w:rsidP="00B76251">
      <w:pPr>
        <w:keepNext/>
        <w:numPr>
          <w:ilvl w:val="0"/>
          <w:numId w:val="2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Prehľad pohľadávok do uplynutia lehoty splatnosti a po uplynutí lehoty 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5"/>
        <w:gridCol w:w="3360"/>
        <w:gridCol w:w="3197"/>
      </w:tblGrid>
      <w:tr w:rsidR="00B76251" w14:paraId="04A6323F" w14:textId="77777777" w:rsidTr="00B76251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0F13D" w14:textId="77777777" w:rsidR="00B76251" w:rsidRDefault="00B76251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37E69" w14:textId="77777777" w:rsidR="00B76251" w:rsidRDefault="00B76251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56665" w14:textId="77777777" w:rsidR="00B76251" w:rsidRDefault="00B76251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76251" w14:paraId="4B69D180" w14:textId="77777777" w:rsidTr="00B76251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2509B" w14:textId="77777777" w:rsidR="00B76251" w:rsidRDefault="00B7625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do uplynutia lehoty splatnosti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5393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2259C" w14:textId="04995BC2" w:rsidR="00B76251" w:rsidRDefault="00EC532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B76251" w14:paraId="569E3235" w14:textId="77777777" w:rsidTr="00B76251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6F0D8" w14:textId="77777777" w:rsidR="00B76251" w:rsidRDefault="00B7625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po uplynutí lehoty splatnosti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6409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497BE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5E7C7686" w14:textId="77777777" w:rsidTr="00B76251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0176" w14:textId="77777777" w:rsidR="00B76251" w:rsidRDefault="00B7625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B60E" w14:textId="77777777" w:rsidR="00B76251" w:rsidRDefault="00B7625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9F4AE" w14:textId="5CE8E473" w:rsidR="00B76251" w:rsidRDefault="00EC532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</w:tr>
    </w:tbl>
    <w:p w14:paraId="67DBDF2C" w14:textId="77777777" w:rsidR="00B76251" w:rsidRDefault="00B76251" w:rsidP="00B76251">
      <w:pPr>
        <w:numPr>
          <w:ilvl w:val="0"/>
          <w:numId w:val="2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 významných položkách časového rozlíšenia nákladov budúcich období a príjmov budúcich období.</w:t>
      </w:r>
    </w:p>
    <w:p w14:paraId="790D9BC8" w14:textId="77777777" w:rsidR="00B76251" w:rsidRDefault="00B76251" w:rsidP="00B76251">
      <w:pPr>
        <w:numPr>
          <w:ilvl w:val="0"/>
          <w:numId w:val="2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zmien vlastného imania v priebehu bežného účtovného obdobia podľa položiek súvahy.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3"/>
        <w:gridCol w:w="1773"/>
        <w:gridCol w:w="1306"/>
        <w:gridCol w:w="1145"/>
        <w:gridCol w:w="1264"/>
        <w:gridCol w:w="1673"/>
      </w:tblGrid>
      <w:tr w:rsidR="00B76251" w14:paraId="4C5B152B" w14:textId="77777777" w:rsidTr="00B76251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E5114" w14:textId="77777777" w:rsidR="00B76251" w:rsidRDefault="00B7625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924D7" w14:textId="77777777" w:rsidR="00B76251" w:rsidRDefault="00B7625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začiatku bežného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704E7" w14:textId="77777777" w:rsidR="00B76251" w:rsidRDefault="00B7625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  <w:p w14:paraId="7D73DF9D" w14:textId="77777777" w:rsidR="00B76251" w:rsidRDefault="00B7625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69819" w14:textId="77777777" w:rsidR="00B76251" w:rsidRDefault="00B7625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  <w:p w14:paraId="5215DFE8" w14:textId="77777777" w:rsidR="00B76251" w:rsidRDefault="00B7625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A58B" w14:textId="77777777" w:rsidR="00B76251" w:rsidRDefault="00B7625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Presuny</w:t>
            </w:r>
          </w:p>
          <w:p w14:paraId="074A8C4F" w14:textId="77777777" w:rsidR="00B76251" w:rsidRDefault="00B7625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558C3" w14:textId="77777777" w:rsidR="00B76251" w:rsidRDefault="00B7625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76251" w14:paraId="2C864E2F" w14:textId="77777777" w:rsidTr="00B76251">
        <w:trPr>
          <w:trHeight w:val="391"/>
        </w:trPr>
        <w:tc>
          <w:tcPr>
            <w:tcW w:w="100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F4C7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76251" w14:paraId="455E1816" w14:textId="77777777" w:rsidTr="00B76251">
        <w:trPr>
          <w:trHeight w:val="391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23D63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D06A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36FD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88DD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50FC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D76B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2A8BB84A" w14:textId="77777777" w:rsidTr="00B76251">
        <w:trPr>
          <w:trHeight w:val="280"/>
        </w:trPr>
        <w:tc>
          <w:tcPr>
            <w:tcW w:w="100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ED344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76251" w14:paraId="5F326DE3" w14:textId="77777777" w:rsidTr="00B76251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9A787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nadačné imanie v nadácii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CC2B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7D90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E563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EC45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DCB9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67D071C7" w14:textId="77777777" w:rsidTr="00B76251">
        <w:trPr>
          <w:trHeight w:val="391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7EA6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vklady zakladateľov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7056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B5866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B33FF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689B1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D0CC9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7AEE83EC" w14:textId="77777777" w:rsidTr="00B76251">
        <w:trPr>
          <w:trHeight w:val="391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DBC0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prioritný majetok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02347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1C0E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26F1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CDEF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A1041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6AB528BB" w14:textId="77777777" w:rsidTr="00B76251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7EDAC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podľa osobitných predpisov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998F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ADA9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F467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E7C1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8827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0DFE8882" w14:textId="77777777" w:rsidTr="00B76251">
        <w:trPr>
          <w:trHeight w:val="391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87DF4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C252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A4F9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AE8F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9670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3581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42F7A7C4" w14:textId="77777777" w:rsidTr="00B76251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79367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CEC1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912B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C3F0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9332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CA2A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41814CB4" w14:textId="77777777" w:rsidTr="00B76251">
        <w:trPr>
          <w:trHeight w:val="391"/>
        </w:trPr>
        <w:tc>
          <w:tcPr>
            <w:tcW w:w="100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BE372" w14:textId="77777777" w:rsidR="00B76251" w:rsidRDefault="00B7625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Fondy tvorené zo zisku</w:t>
            </w:r>
          </w:p>
        </w:tc>
      </w:tr>
      <w:tr w:rsidR="00B76251" w14:paraId="3906992A" w14:textId="77777777" w:rsidTr="00B76251">
        <w:trPr>
          <w:trHeight w:val="391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86963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FC631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2DBA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1003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1BF5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49D1" w14:textId="0A0A8DA5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</w:t>
            </w:r>
          </w:p>
        </w:tc>
      </w:tr>
      <w:tr w:rsidR="00B76251" w14:paraId="03CB431F" w14:textId="77777777" w:rsidTr="00B76251">
        <w:trPr>
          <w:trHeight w:val="391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EA99D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BF35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1F90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797C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36EE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2863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0B1352B2" w14:textId="77777777" w:rsidTr="00B76251">
        <w:trPr>
          <w:trHeight w:val="391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AB7FB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E91C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913E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C899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5D97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32AF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767A800C" w14:textId="77777777" w:rsidTr="00B76251">
        <w:trPr>
          <w:trHeight w:val="391"/>
        </w:trPr>
        <w:tc>
          <w:tcPr>
            <w:tcW w:w="100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83873" w14:textId="77777777" w:rsidR="00B76251" w:rsidRDefault="00B7625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76251" w14:paraId="5B5A1B82" w14:textId="77777777" w:rsidTr="00B76251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F3855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Nevysporiadaný</w:t>
            </w:r>
            <w:proofErr w:type="spellEnd"/>
            <w:r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0E4FB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2B54" w14:textId="5E017F1F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0D8F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EAD6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DCF3" w14:textId="71AB1484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4840</w:t>
            </w:r>
          </w:p>
        </w:tc>
      </w:tr>
      <w:tr w:rsidR="00B76251" w14:paraId="6858A003" w14:textId="77777777" w:rsidTr="00B76251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E4423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účtovného obdobia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BA7F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746E" w14:textId="4C31AE9F" w:rsidR="00B76251" w:rsidRDefault="00832A9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4EB7" w14:textId="32058CF7" w:rsidR="00B76251" w:rsidRDefault="00832A9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434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A982" w14:textId="49FD86C2" w:rsidR="00B76251" w:rsidRDefault="00B76251" w:rsidP="00A4427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B0B4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0F2FEC64" w14:textId="77777777" w:rsidTr="00B76251">
        <w:trPr>
          <w:trHeight w:val="391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7CE4" w14:textId="77777777" w:rsidR="00B76251" w:rsidRDefault="00B7625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6FC97" w14:textId="77777777" w:rsidR="00B76251" w:rsidRDefault="00B7625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4173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E473" w14:textId="4E4552D3" w:rsidR="00B76251" w:rsidRDefault="00832A9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1234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0770" w14:textId="6E501880" w:rsidR="00B76251" w:rsidRDefault="00832A9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434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3099" w14:textId="77777777" w:rsidR="00B76251" w:rsidRDefault="00B7625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4069" w14:textId="6882BD94" w:rsidR="00B76251" w:rsidRDefault="00B7625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4973</w:t>
            </w:r>
          </w:p>
        </w:tc>
      </w:tr>
    </w:tbl>
    <w:p w14:paraId="3C8C6FB3" w14:textId="77777777" w:rsidR="00B76251" w:rsidRDefault="00B76251" w:rsidP="00B76251">
      <w:pPr>
        <w:keepNext/>
        <w:numPr>
          <w:ilvl w:val="0"/>
          <w:numId w:val="2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2"/>
        <w:gridCol w:w="2214"/>
        <w:gridCol w:w="1337"/>
        <w:gridCol w:w="1580"/>
        <w:gridCol w:w="1711"/>
      </w:tblGrid>
      <w:tr w:rsidR="00B76251" w14:paraId="5AAA4799" w14:textId="77777777" w:rsidTr="00B76251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608C8" w14:textId="77777777" w:rsidR="00B76251" w:rsidRDefault="00B7625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 tvorených podľa osobitných predpisov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C9EE" w14:textId="77777777" w:rsidR="00B76251" w:rsidRDefault="00B7625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E913E" w14:textId="77777777" w:rsidR="00B76251" w:rsidRDefault="00B7625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6D2F0" w14:textId="77777777" w:rsidR="00B76251" w:rsidRDefault="00B7625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70BBE" w14:textId="77777777" w:rsidR="00B76251" w:rsidRDefault="00B7625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B76251" w14:paraId="2EAEC1AC" w14:textId="77777777" w:rsidTr="00B76251">
        <w:trPr>
          <w:trHeight w:val="373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8EAD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5160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9123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CD93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3C6B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539D64A5" w14:textId="77777777" w:rsidTr="00B76251">
        <w:trPr>
          <w:trHeight w:val="407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A414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3668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14E4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3D5A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8D52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1237ACCC" w14:textId="77777777" w:rsidTr="00B76251">
        <w:trPr>
          <w:trHeight w:val="413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AF052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6697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5871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B99F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000C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CECB8E4" w14:textId="77777777" w:rsidR="00B76251" w:rsidRDefault="00B76251" w:rsidP="00B76251">
      <w:pPr>
        <w:keepNext/>
        <w:numPr>
          <w:ilvl w:val="0"/>
          <w:numId w:val="2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 rozdelení účtovného zisku alebo o vysporiadaní účtovnej straty za bezprostredne predchádzajúce účtovné obdobie.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7"/>
        <w:gridCol w:w="4805"/>
      </w:tblGrid>
      <w:tr w:rsidR="00B76251" w14:paraId="561D9BC0" w14:textId="77777777" w:rsidTr="00B76251">
        <w:trPr>
          <w:trHeight w:val="76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DF82B" w14:textId="77777777" w:rsidR="00B76251" w:rsidRDefault="00B76251">
            <w:pPr>
              <w:pStyle w:val="TopHeader"/>
              <w:keepNext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64E7C" w14:textId="77777777" w:rsidR="00B76251" w:rsidRDefault="00B76251">
            <w:pPr>
              <w:pStyle w:val="TopHeader"/>
              <w:keepNext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B76251" w14:paraId="1F046CB8" w14:textId="77777777" w:rsidTr="00B76251">
        <w:trPr>
          <w:trHeight w:val="33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CF123" w14:textId="77777777" w:rsidR="00B76251" w:rsidRDefault="00B7625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BA421" w14:textId="7A68D4B5" w:rsidR="00B76251" w:rsidRDefault="00A44272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76251" w14:paraId="257E7386" w14:textId="77777777" w:rsidTr="00B76251">
        <w:trPr>
          <w:trHeight w:val="330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B8372" w14:textId="77777777" w:rsidR="00B76251" w:rsidRDefault="00B7625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76251" w14:paraId="65955040" w14:textId="77777777" w:rsidTr="00B76251">
        <w:trPr>
          <w:trHeight w:val="33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29D9D" w14:textId="77777777" w:rsidR="00B76251" w:rsidRDefault="00B7625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58A3E" w14:textId="77777777" w:rsidR="00B76251" w:rsidRDefault="00B7625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6251" w14:paraId="6D570812" w14:textId="77777777" w:rsidTr="00B76251">
        <w:trPr>
          <w:trHeight w:val="33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49E76" w14:textId="77777777" w:rsidR="00B76251" w:rsidRDefault="00B7625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f</w:t>
            </w:r>
            <w:r>
              <w:rPr>
                <w:sz w:val="22"/>
                <w:szCs w:val="22"/>
              </w:rPr>
              <w:t>ondov tvorených podľa osobitných predpisov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FEE54" w14:textId="77777777" w:rsidR="00B76251" w:rsidRDefault="00B7625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6251" w14:paraId="38461862" w14:textId="77777777" w:rsidTr="00B76251">
        <w:trPr>
          <w:trHeight w:val="33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D889C" w14:textId="77777777" w:rsidR="00B76251" w:rsidRDefault="00B7625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E9C11" w14:textId="77777777" w:rsidR="00B76251" w:rsidRDefault="00B7625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6251" w14:paraId="4F415710" w14:textId="77777777" w:rsidTr="00B76251">
        <w:trPr>
          <w:trHeight w:val="33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24A21" w14:textId="77777777" w:rsidR="00B76251" w:rsidRDefault="00B7625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Prídel do rezervného fondu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2CEB8" w14:textId="77777777" w:rsidR="00B76251" w:rsidRDefault="00B7625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6251" w14:paraId="09DE782D" w14:textId="77777777" w:rsidTr="00B76251">
        <w:trPr>
          <w:trHeight w:val="33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5E212" w14:textId="77777777" w:rsidR="00B76251" w:rsidRDefault="00B7625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fondov tvorených zo zisku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E9D8A" w14:textId="77777777" w:rsidR="00B76251" w:rsidRDefault="00B7625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6251" w14:paraId="4E57E559" w14:textId="77777777" w:rsidTr="00B76251">
        <w:trPr>
          <w:trHeight w:val="33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4FCF0" w14:textId="77777777" w:rsidR="00B76251" w:rsidRDefault="00B7625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84B91" w14:textId="77777777" w:rsidR="00B76251" w:rsidRDefault="00B7625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6251" w14:paraId="11E20D71" w14:textId="77777777" w:rsidTr="00B76251">
        <w:trPr>
          <w:trHeight w:val="33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661D9" w14:textId="77777777" w:rsidR="00B76251" w:rsidRDefault="00B7625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4857F" w14:textId="77777777" w:rsidR="00B76251" w:rsidRDefault="00B7625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6251" w14:paraId="2F2094E6" w14:textId="77777777" w:rsidTr="00B76251">
        <w:trPr>
          <w:trHeight w:val="33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A5349" w14:textId="77777777" w:rsidR="00B76251" w:rsidRDefault="00B7625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9E9F0" w14:textId="77777777" w:rsidR="00B76251" w:rsidRDefault="00B7625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6251" w14:paraId="76E17F2A" w14:textId="77777777" w:rsidTr="00B76251">
        <w:trPr>
          <w:trHeight w:val="33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D0703" w14:textId="77777777" w:rsidR="00B76251" w:rsidRDefault="00B7625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2AE31" w14:textId="22B52D53" w:rsidR="00B76251" w:rsidRDefault="00A44272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76251" w14:paraId="579C0B3B" w14:textId="77777777" w:rsidTr="00B76251">
        <w:trPr>
          <w:trHeight w:val="33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867B7" w14:textId="77777777" w:rsidR="00B76251" w:rsidRDefault="00B7625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FC240" w14:textId="77777777" w:rsidR="00B76251" w:rsidRDefault="00B7625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6251" w14:paraId="3ABA3209" w14:textId="77777777" w:rsidTr="00B76251">
        <w:trPr>
          <w:trHeight w:val="33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7CB8D" w14:textId="77777777" w:rsidR="00B76251" w:rsidRDefault="00B7625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89006" w14:textId="77777777" w:rsidR="00B76251" w:rsidRDefault="00B7625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6251" w14:paraId="6D599C29" w14:textId="77777777" w:rsidTr="00B76251">
        <w:trPr>
          <w:trHeight w:val="330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E66C7" w14:textId="77777777" w:rsidR="00B76251" w:rsidRDefault="00B7625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76251" w14:paraId="6D26DCE6" w14:textId="77777777" w:rsidTr="00B76251">
        <w:trPr>
          <w:trHeight w:val="33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8AFC2" w14:textId="77777777" w:rsidR="00B76251" w:rsidRDefault="00B7625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B5775" w14:textId="77777777" w:rsidR="00B76251" w:rsidRDefault="00B7625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6251" w14:paraId="49542664" w14:textId="77777777" w:rsidTr="00B76251">
        <w:trPr>
          <w:trHeight w:val="33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542A4" w14:textId="77777777" w:rsidR="00B76251" w:rsidRDefault="00B7625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A5464" w14:textId="77777777" w:rsidR="00B76251" w:rsidRDefault="00B7625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6251" w14:paraId="19B91A55" w14:textId="77777777" w:rsidTr="00B76251">
        <w:trPr>
          <w:trHeight w:val="33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1AEA8" w14:textId="77777777" w:rsidR="00B76251" w:rsidRDefault="00B7625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fondov tvorených zo zisku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64530" w14:textId="77777777" w:rsidR="00B76251" w:rsidRDefault="00B7625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6251" w14:paraId="41A71BCA" w14:textId="77777777" w:rsidTr="00B76251">
        <w:trPr>
          <w:trHeight w:val="33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3E4D3" w14:textId="77777777" w:rsidR="00B76251" w:rsidRDefault="00B7625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E6A76" w14:textId="77777777" w:rsidR="00B76251" w:rsidRDefault="00B7625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6251" w14:paraId="4C3AB142" w14:textId="77777777" w:rsidTr="00B76251">
        <w:trPr>
          <w:trHeight w:val="33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1F604" w14:textId="77777777" w:rsidR="00B76251" w:rsidRDefault="00B7625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7C4ED" w14:textId="77777777" w:rsidR="00B76251" w:rsidRDefault="00B7625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6251" w14:paraId="6F06F3EF" w14:textId="77777777" w:rsidTr="00B76251">
        <w:trPr>
          <w:trHeight w:val="33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EFFE1" w14:textId="77777777" w:rsidR="00B76251" w:rsidRDefault="00B7625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B187C" w14:textId="77777777" w:rsidR="00B76251" w:rsidRDefault="00B7625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6251" w14:paraId="448A2888" w14:textId="77777777" w:rsidTr="00B76251">
        <w:trPr>
          <w:trHeight w:val="33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91314" w14:textId="77777777" w:rsidR="00B76251" w:rsidRDefault="00B7625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DDED3" w14:textId="77777777" w:rsidR="00B76251" w:rsidRDefault="00B7625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0341C81F" w14:textId="77777777" w:rsidR="00B76251" w:rsidRDefault="00B76251" w:rsidP="00B76251">
      <w:pPr>
        <w:numPr>
          <w:ilvl w:val="0"/>
          <w:numId w:val="2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jednotlivých druhoch rezerv v členení na stav rezerv na konci bezprostredne predchádzajúceho účtovného obdobia a stav rezerv na konci bežného účtovného obdobia, ich tvorbu, použitie alebo zrušenie v priebehu bežného účtovného obdobia.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0"/>
        <w:gridCol w:w="1801"/>
        <w:gridCol w:w="1203"/>
        <w:gridCol w:w="1309"/>
        <w:gridCol w:w="1343"/>
        <w:gridCol w:w="1560"/>
      </w:tblGrid>
      <w:tr w:rsidR="00B76251" w14:paraId="10393AC1" w14:textId="77777777" w:rsidTr="00B76251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F128" w14:textId="77777777" w:rsidR="00B76251" w:rsidRDefault="00B76251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Druh rezervy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E3F3C" w14:textId="77777777" w:rsidR="00B76251" w:rsidRDefault="00B7625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CB803" w14:textId="77777777" w:rsidR="00B76251" w:rsidRDefault="00B7625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C3569" w14:textId="77777777" w:rsidR="00B76251" w:rsidRDefault="00B7625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9F3C3" w14:textId="77777777" w:rsidR="00B76251" w:rsidRDefault="00B7625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9218F" w14:textId="77777777" w:rsidR="00B76251" w:rsidRDefault="00B7625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76251" w14:paraId="5F0F7BE9" w14:textId="77777777" w:rsidTr="00B76251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FA7D8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1056" w14:textId="77777777" w:rsidR="00B76251" w:rsidRDefault="00B762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B1A6" w14:textId="77777777" w:rsidR="00B76251" w:rsidRDefault="00B762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F130" w14:textId="77777777" w:rsidR="00B76251" w:rsidRDefault="00B762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AE02" w14:textId="77777777" w:rsidR="00B76251" w:rsidRDefault="00B762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47F6" w14:textId="77777777" w:rsidR="00B76251" w:rsidRDefault="00B762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6251" w14:paraId="6FACA0C8" w14:textId="77777777" w:rsidTr="00B76251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187C9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2AAB" w14:textId="77777777" w:rsidR="00B76251" w:rsidRDefault="00B762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DDAE" w14:textId="77777777" w:rsidR="00B76251" w:rsidRDefault="00B762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23EB" w14:textId="77777777" w:rsidR="00B76251" w:rsidRDefault="00B762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C1B1" w14:textId="77777777" w:rsidR="00B76251" w:rsidRDefault="00B762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7C89" w14:textId="77777777" w:rsidR="00B76251" w:rsidRDefault="00B762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6251" w14:paraId="044A6CE7" w14:textId="77777777" w:rsidTr="00B76251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132A" w14:textId="77777777" w:rsidR="00B76251" w:rsidRDefault="00B7625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0B7F" w14:textId="77777777" w:rsidR="00B76251" w:rsidRDefault="00B76251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EDCB" w14:textId="77777777" w:rsidR="00B76251" w:rsidRDefault="00B76251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3260" w14:textId="77777777" w:rsidR="00B76251" w:rsidRDefault="00B76251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7E78" w14:textId="77777777" w:rsidR="00B76251" w:rsidRDefault="00B76251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8327" w14:textId="77777777" w:rsidR="00B76251" w:rsidRDefault="00B76251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76251" w14:paraId="65E456BC" w14:textId="77777777" w:rsidTr="00B76251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08574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7B12" w14:textId="77777777" w:rsidR="00B76251" w:rsidRDefault="00B762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49C3" w14:textId="77777777" w:rsidR="00B76251" w:rsidRDefault="00B762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B115" w14:textId="77777777" w:rsidR="00B76251" w:rsidRDefault="00B762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340A" w14:textId="77777777" w:rsidR="00B76251" w:rsidRDefault="00B762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536D" w14:textId="77777777" w:rsidR="00B76251" w:rsidRDefault="00B762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6251" w14:paraId="0096884A" w14:textId="77777777" w:rsidTr="00B76251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057D9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C260" w14:textId="77777777" w:rsidR="00B76251" w:rsidRDefault="00B762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AC99" w14:textId="77777777" w:rsidR="00B76251" w:rsidRDefault="00B762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4D9C" w14:textId="77777777" w:rsidR="00B76251" w:rsidRDefault="00B762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4652" w14:textId="77777777" w:rsidR="00B76251" w:rsidRDefault="00B762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79CD" w14:textId="77777777" w:rsidR="00B76251" w:rsidRDefault="00B762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6251" w14:paraId="6424AD2A" w14:textId="77777777" w:rsidTr="00B76251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7380E" w14:textId="77777777" w:rsidR="00B76251" w:rsidRDefault="00B7625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3B45" w14:textId="77777777" w:rsidR="00B76251" w:rsidRDefault="00B762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7E4C" w14:textId="77777777" w:rsidR="00B76251" w:rsidRDefault="00B762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22F5" w14:textId="77777777" w:rsidR="00B76251" w:rsidRDefault="00B762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DE09" w14:textId="77777777" w:rsidR="00B76251" w:rsidRDefault="00B762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A842" w14:textId="77777777" w:rsidR="00B76251" w:rsidRDefault="00B762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6251" w14:paraId="545AAAD9" w14:textId="77777777" w:rsidTr="00B76251">
        <w:trPr>
          <w:trHeight w:val="374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3FF25" w14:textId="77777777" w:rsidR="00B76251" w:rsidRDefault="00B7625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014F2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4DF9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1CED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9747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E36D6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35593175" w14:textId="77777777" w:rsidR="00B76251" w:rsidRDefault="00B76251" w:rsidP="00B76251">
      <w:pPr>
        <w:keepNext/>
        <w:numPr>
          <w:ilvl w:val="0"/>
          <w:numId w:val="2"/>
        </w:numPr>
        <w:spacing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 Údaje o významných sumách záväzkov v nadväznosti na položky súvahy, v členení na záväzky za hlavnú nezdaňovanú činnosť a zdaňovanú činnosť.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922"/>
        <w:gridCol w:w="2804"/>
        <w:gridCol w:w="2298"/>
      </w:tblGrid>
      <w:tr w:rsidR="00B76251" w14:paraId="6279A1C6" w14:textId="77777777" w:rsidTr="00B76251"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B1B30" w14:textId="77777777" w:rsidR="00B76251" w:rsidRDefault="00B76251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ED76E" w14:textId="77777777" w:rsidR="00B76251" w:rsidRDefault="00B76251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B6C61" w14:textId="77777777" w:rsidR="00B76251" w:rsidRDefault="00B76251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B76251" w14:paraId="2FC1632F" w14:textId="77777777" w:rsidTr="00B76251"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0F47" w14:textId="77777777" w:rsidR="00B76251" w:rsidRDefault="00B7625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1BA5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3E5D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6A2B43A1" w14:textId="77777777" w:rsidTr="00B76251"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BD0B" w14:textId="77777777" w:rsidR="00B76251" w:rsidRDefault="00B7625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26F7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8EA6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6BA74F88" w14:textId="77777777" w:rsidTr="00B76251"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79B7" w14:textId="77777777" w:rsidR="00B76251" w:rsidRDefault="00B7625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2F7B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5EE6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CA2F42B" w14:textId="77777777" w:rsidR="00B76251" w:rsidRDefault="00B76251" w:rsidP="00B76251">
      <w:pPr>
        <w:keepNext/>
        <w:numPr>
          <w:ilvl w:val="0"/>
          <w:numId w:val="2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 uplynutia lehoty splatnosti a po uplynutí lehoty splatnosti.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B76251" w14:paraId="60CF3FB0" w14:textId="77777777" w:rsidTr="00B76251">
        <w:trPr>
          <w:trHeight w:val="608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DCE7D" w14:textId="77777777" w:rsidR="00B76251" w:rsidRDefault="00B76251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78C72" w14:textId="77777777" w:rsidR="00B76251" w:rsidRDefault="00B76251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3AEA2" w14:textId="77777777" w:rsidR="00B76251" w:rsidRDefault="00B76251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76251" w14:paraId="693905EB" w14:textId="77777777" w:rsidTr="00B76251">
        <w:trPr>
          <w:trHeight w:val="374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B1DAE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do uplynutia lehoty splatnosti 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4E6A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306D0" w14:textId="6F6155E6" w:rsidR="00B76251" w:rsidRDefault="00EC532D" w:rsidP="00EC532D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50</w:t>
            </w:r>
          </w:p>
        </w:tc>
      </w:tr>
      <w:tr w:rsidR="00B76251" w14:paraId="04CC5715" w14:textId="77777777" w:rsidTr="00B76251">
        <w:trPr>
          <w:trHeight w:val="374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4F697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po uplynutí lehoty splatnosti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EB94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E55BE" w14:textId="3F2DF405" w:rsidR="00B76251" w:rsidRDefault="00EC532D" w:rsidP="00EC532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B76251" w14:paraId="04A048C2" w14:textId="77777777" w:rsidTr="00B76251">
        <w:trPr>
          <w:trHeight w:val="374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57A40" w14:textId="77777777" w:rsidR="00B76251" w:rsidRDefault="00B7625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FB6E0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901C" w14:textId="07A64BF9" w:rsidR="00B76251" w:rsidRDefault="00EC532D" w:rsidP="00EC532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</w:tr>
    </w:tbl>
    <w:p w14:paraId="1413F200" w14:textId="77777777" w:rsidR="00B76251" w:rsidRDefault="00B76251" w:rsidP="00B76251">
      <w:pPr>
        <w:numPr>
          <w:ilvl w:val="0"/>
          <w:numId w:val="2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o začiatočnom stave, tvorbe, čerpaní a konečnom zostatku sociálneho fondu v priebehu 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8"/>
        <w:gridCol w:w="3464"/>
      </w:tblGrid>
      <w:tr w:rsidR="00B76251" w14:paraId="0EAC6C52" w14:textId="77777777" w:rsidTr="00B76251">
        <w:trPr>
          <w:trHeight w:val="447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7B454" w14:textId="77777777" w:rsidR="00B76251" w:rsidRDefault="00B7625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DDB8C" w14:textId="77777777" w:rsidR="00B76251" w:rsidRDefault="00B7625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B76251" w14:paraId="59400D6A" w14:textId="77777777" w:rsidTr="00B76251">
        <w:trPr>
          <w:trHeight w:val="51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42CD5" w14:textId="77777777" w:rsidR="00B76251" w:rsidRDefault="00B7625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prvému dňu bežného účtovného obdobia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8CD9" w14:textId="77777777" w:rsidR="00B76251" w:rsidRDefault="00B7625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B76251" w14:paraId="65FB867D" w14:textId="77777777" w:rsidTr="00B76251">
        <w:trPr>
          <w:trHeight w:val="374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F7846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5C3F6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76251" w14:paraId="392B25E7" w14:textId="77777777" w:rsidTr="00B76251">
        <w:trPr>
          <w:trHeight w:val="374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3463E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BABF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76251" w14:paraId="23B74BEB" w14:textId="77777777" w:rsidTr="00B76251">
        <w:trPr>
          <w:trHeight w:val="374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9D3B4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707D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76251" w14:paraId="702377E5" w14:textId="77777777" w:rsidTr="00B76251">
        <w:trPr>
          <w:trHeight w:val="557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84E69" w14:textId="77777777" w:rsidR="00B76251" w:rsidRDefault="00B7625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poslednému dňu bežného účtovného obdobia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4FC64" w14:textId="77777777" w:rsidR="00B76251" w:rsidRDefault="00B7625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BBB77DE" w14:textId="77777777" w:rsidR="00B76251" w:rsidRDefault="00B76251" w:rsidP="00B76251">
      <w:pPr>
        <w:numPr>
          <w:ilvl w:val="0"/>
          <w:numId w:val="2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o bankových úveroch, pôžičkách a návratných finančných výpomociach s uvedením meny.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9"/>
        <w:gridCol w:w="823"/>
        <w:gridCol w:w="1069"/>
        <w:gridCol w:w="1240"/>
        <w:gridCol w:w="1767"/>
        <w:gridCol w:w="1844"/>
      </w:tblGrid>
      <w:tr w:rsidR="00B76251" w14:paraId="78F7B629" w14:textId="77777777" w:rsidTr="00B762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233E1" w14:textId="77777777" w:rsidR="00B76251" w:rsidRDefault="00B7625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CE301" w14:textId="77777777" w:rsidR="00B76251" w:rsidRDefault="00B7625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D73E8" w14:textId="77777777" w:rsidR="00B76251" w:rsidRDefault="00B7625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47441" w14:textId="77777777" w:rsidR="00B76251" w:rsidRDefault="00B7625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CCDCF" w14:textId="77777777" w:rsidR="00B76251" w:rsidRDefault="00B7625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06320" w14:textId="77777777" w:rsidR="00B76251" w:rsidRDefault="00B7625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B76251" w14:paraId="3F783A4E" w14:textId="77777777" w:rsidTr="00B76251">
        <w:trPr>
          <w:trHeight w:val="374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446B1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Krátkodobý bankový úver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8E19E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6B1F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86DD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96D7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F85AE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76251" w14:paraId="1433FFC6" w14:textId="77777777" w:rsidTr="00B76251">
        <w:trPr>
          <w:trHeight w:val="374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190DD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2F8B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FEFB8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C38F1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139E3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861E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76251" w14:paraId="6F173C0F" w14:textId="77777777" w:rsidTr="00B76251">
        <w:trPr>
          <w:trHeight w:val="374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7FE5C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E870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2E270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59CAF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AFAF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87256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76251" w14:paraId="2D578569" w14:textId="77777777" w:rsidTr="00B76251">
        <w:trPr>
          <w:trHeight w:val="374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7FE16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B8EE6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5DF86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0CF2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65DA7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3C349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76251" w14:paraId="2914D9A3" w14:textId="77777777" w:rsidTr="00B76251">
        <w:trPr>
          <w:trHeight w:val="374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5E856" w14:textId="77777777" w:rsidR="00B76251" w:rsidRDefault="00B7625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EE0E5" w14:textId="77777777" w:rsidR="00B76251" w:rsidRDefault="00B7625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66C4" w14:textId="77777777" w:rsidR="00B76251" w:rsidRDefault="00B7625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1422C" w14:textId="77777777" w:rsidR="00B76251" w:rsidRDefault="00B7625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6B13" w14:textId="77777777" w:rsidR="00B76251" w:rsidRDefault="00B7625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C909F" w14:textId="77777777" w:rsidR="00B76251" w:rsidRDefault="00B7625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FEE0CB2" w14:textId="77777777" w:rsidR="00B76251" w:rsidRDefault="00B76251" w:rsidP="00B76251">
      <w:pPr>
        <w:numPr>
          <w:ilvl w:val="0"/>
          <w:numId w:val="2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o významných položkách časového rozlíšenia výdavkov budúcich období.</w:t>
      </w:r>
    </w:p>
    <w:p w14:paraId="0A69D146" w14:textId="77777777" w:rsidR="00B76251" w:rsidRDefault="00B76251" w:rsidP="00B76251">
      <w:pPr>
        <w:keepNext/>
        <w:numPr>
          <w:ilvl w:val="0"/>
          <w:numId w:val="2"/>
        </w:numPr>
        <w:spacing w:before="0" w:line="240" w:lineRule="auto"/>
        <w:ind w:left="142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Prehľad výnosov budúcich období v členení podľa jednotlivých druhov a v členení na dlhodobé výnosy budúcich období a krátkodobé výnosy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2"/>
        <w:gridCol w:w="2846"/>
        <w:gridCol w:w="2896"/>
      </w:tblGrid>
      <w:tr w:rsidR="00B76251" w14:paraId="6F06A225" w14:textId="77777777" w:rsidTr="00B7625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E1E48" w14:textId="77777777" w:rsidR="00B76251" w:rsidRDefault="00B7625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Položky výnosov budúcich období - dlhodobé z dôvodu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C7E4F" w14:textId="77777777" w:rsidR="00B76251" w:rsidRDefault="00B76251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6617D" w14:textId="77777777" w:rsidR="00B76251" w:rsidRDefault="00B7625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76251" w14:paraId="4C2479EC" w14:textId="77777777" w:rsidTr="00B7625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45F2" w14:textId="77777777" w:rsidR="00B76251" w:rsidRDefault="00B7625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5352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034BF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0A68F761" w14:textId="77777777" w:rsidTr="00B7625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63A36" w14:textId="77777777" w:rsidR="00B76251" w:rsidRDefault="00B7625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FD8A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25B65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61B8228B" w14:textId="77777777" w:rsidTr="00B7625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6F4DD" w14:textId="77777777" w:rsidR="00B76251" w:rsidRDefault="00B7625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BE10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46EB7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03240496" w14:textId="77777777" w:rsidTr="00B7625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213F2" w14:textId="77777777" w:rsidR="00B76251" w:rsidRDefault="00B7625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428DF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0B386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43EFC3C5" w14:textId="77777777" w:rsidTr="00B7625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09276" w14:textId="77777777" w:rsidR="00B76251" w:rsidRDefault="00B7625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738A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483B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04FE67F3" w14:textId="77777777" w:rsidTr="00B7625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62937" w14:textId="77777777" w:rsidR="00B76251" w:rsidRDefault="00B7625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1C38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3FC6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3A65D979" w14:textId="77777777" w:rsidTr="00B7625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680AA" w14:textId="77777777" w:rsidR="00B76251" w:rsidRDefault="00B7625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2B3C0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BD38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75F5C05B" w14:textId="77777777" w:rsidTr="00B7625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BF69" w14:textId="77777777" w:rsidR="00B76251" w:rsidRDefault="00B76251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011C8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228F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52228320" w14:textId="77777777" w:rsidTr="00B7625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15F5D" w14:textId="77777777" w:rsidR="00B76251" w:rsidRDefault="00B7625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59D0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6511D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10D484E" w14:textId="77777777" w:rsidR="00B76251" w:rsidRDefault="00B76251" w:rsidP="00B76251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3"/>
        <w:gridCol w:w="2849"/>
        <w:gridCol w:w="2902"/>
      </w:tblGrid>
      <w:tr w:rsidR="00B76251" w14:paraId="691B794D" w14:textId="77777777" w:rsidTr="00B7625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B9E78" w14:textId="77777777" w:rsidR="00B76251" w:rsidRDefault="00B7625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Položky výnosov budúcich období - krátkodobé z dôvodu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B3C07" w14:textId="77777777" w:rsidR="00B76251" w:rsidRDefault="00B76251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AE1F5" w14:textId="77777777" w:rsidR="00B76251" w:rsidRDefault="00B7625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76251" w14:paraId="5AA50643" w14:textId="77777777" w:rsidTr="00B7625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95E34" w14:textId="77777777" w:rsidR="00B76251" w:rsidRDefault="00B7625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FEBED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AA050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478548EE" w14:textId="77777777" w:rsidTr="00B7625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E1315" w14:textId="77777777" w:rsidR="00B76251" w:rsidRDefault="00B7625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EBED4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BBFAD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71CFF854" w14:textId="77777777" w:rsidTr="00B7625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BC0AE" w14:textId="77777777" w:rsidR="00B76251" w:rsidRDefault="00B7625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BB477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73097" w14:textId="0FAE652A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</w:tr>
      <w:tr w:rsidR="00B76251" w14:paraId="4819A52D" w14:textId="77777777" w:rsidTr="00B7625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6A8CC" w14:textId="77777777" w:rsidR="00B76251" w:rsidRDefault="00B7625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684BC" w14:textId="43C729D1" w:rsidR="00B76251" w:rsidRDefault="00BD422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E5FC" w14:textId="39001847" w:rsidR="00B76251" w:rsidRDefault="00BD422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1346</w:t>
            </w:r>
          </w:p>
        </w:tc>
      </w:tr>
      <w:tr w:rsidR="00B76251" w14:paraId="67C0EDB9" w14:textId="77777777" w:rsidTr="00B7625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284C5" w14:textId="77777777" w:rsidR="00B76251" w:rsidRDefault="00B7625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2FBC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4C04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7F82F27C" w14:textId="77777777" w:rsidTr="00B7625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BBDA" w14:textId="77777777" w:rsidR="00B76251" w:rsidRDefault="00B76251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F9EBF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C54E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0D8A321E" w14:textId="77777777" w:rsidTr="00B7625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D853E" w14:textId="77777777" w:rsidR="00B76251" w:rsidRDefault="00B7625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81A6" w14:textId="0FA37E8C" w:rsidR="00B76251" w:rsidRDefault="00BD422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3AD3F" w14:textId="089EC2C8" w:rsidR="00B76251" w:rsidRDefault="00BD422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1445</w:t>
            </w:r>
          </w:p>
        </w:tc>
      </w:tr>
    </w:tbl>
    <w:p w14:paraId="09B14F6A" w14:textId="77777777" w:rsidR="00B76251" w:rsidRDefault="00B76251" w:rsidP="00B76251">
      <w:pPr>
        <w:keepNext/>
        <w:numPr>
          <w:ilvl w:val="0"/>
          <w:numId w:val="2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Údaje o druhoch majetku a záväzkoch z lízingových zmlúv.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54"/>
        <w:gridCol w:w="2877"/>
        <w:gridCol w:w="2293"/>
      </w:tblGrid>
      <w:tr w:rsidR="00B76251" w14:paraId="7F5CD665" w14:textId="77777777" w:rsidTr="00B76251">
        <w:tc>
          <w:tcPr>
            <w:tcW w:w="4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056EB" w14:textId="77777777" w:rsidR="00B76251" w:rsidRDefault="00B76251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 xml:space="preserve">Druh majetku </w:t>
            </w:r>
          </w:p>
        </w:tc>
        <w:tc>
          <w:tcPr>
            <w:tcW w:w="5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3652A" w14:textId="77777777" w:rsidR="00B76251" w:rsidRDefault="00B76251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B76251" w14:paraId="13F3595E" w14:textId="77777777" w:rsidTr="00B762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9CE3D" w14:textId="77777777" w:rsidR="00B76251" w:rsidRDefault="00B76251">
            <w:pPr>
              <w:spacing w:before="0" w:after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9C337" w14:textId="77777777" w:rsidR="00B76251" w:rsidRDefault="00B76251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2F2A5" w14:textId="77777777" w:rsidR="00B76251" w:rsidRDefault="00B76251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76251" w14:paraId="29637985" w14:textId="77777777" w:rsidTr="00B76251"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322D" w14:textId="77777777" w:rsidR="00B76251" w:rsidRDefault="00B7625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F00B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AE0A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66DFA05D" w14:textId="77777777" w:rsidTr="00B76251"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AC85" w14:textId="77777777" w:rsidR="00B76251" w:rsidRDefault="00B7625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55EB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C58E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1C7414C3" w14:textId="77777777" w:rsidTr="00B76251"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1070" w14:textId="77777777" w:rsidR="00B76251" w:rsidRDefault="00B7625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6DCF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5EDD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C4D3377" w14:textId="77777777" w:rsidR="00B76251" w:rsidRDefault="00B76251" w:rsidP="00B76251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IV</w:t>
      </w:r>
    </w:p>
    <w:p w14:paraId="28BC1FAB" w14:textId="77777777" w:rsidR="00B76251" w:rsidRDefault="00B76251" w:rsidP="00B7625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 w14:paraId="5417A8E1" w14:textId="77777777" w:rsidR="00B76251" w:rsidRDefault="00B76251" w:rsidP="00B76251">
      <w:pPr>
        <w:numPr>
          <w:ilvl w:val="0"/>
          <w:numId w:val="3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Prehľad tržieb za vlastné výkony a tovar s uvedením ich opisu a vyčíslením hodnoty tržieb podľa jednotlivých hlavných druhov výrobkov, služieb hlavnej nezdaňovanej činnosti a zdaňovanej činnosti účtovnej jednotky za bežné účtovné obdobie.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991"/>
        <w:gridCol w:w="2832"/>
        <w:gridCol w:w="2201"/>
      </w:tblGrid>
      <w:tr w:rsidR="00B76251" w14:paraId="0E1B16A5" w14:textId="77777777" w:rsidTr="00B76251">
        <w:trPr>
          <w:trHeight w:val="748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69DB3" w14:textId="77777777" w:rsidR="00B76251" w:rsidRDefault="00B76251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CAD53" w14:textId="77777777" w:rsidR="00B76251" w:rsidRDefault="00B76251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22610" w14:textId="77777777" w:rsidR="00B76251" w:rsidRDefault="00B7625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B76251" w14:paraId="52AD9951" w14:textId="77777777" w:rsidTr="00B76251"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81D2" w14:textId="77777777" w:rsidR="00B76251" w:rsidRDefault="00B7625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132E1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9031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042DFA32" w14:textId="77777777" w:rsidTr="00B76251"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9961" w14:textId="77777777" w:rsidR="00B76251" w:rsidRDefault="00B7625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C2016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7E3E1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533E348C" w14:textId="77777777" w:rsidTr="00B76251"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0044" w14:textId="77777777" w:rsidR="00B76251" w:rsidRDefault="00B7625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2212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DFA2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472D1E1" w14:textId="77777777" w:rsidR="00B76251" w:rsidRDefault="00B76251" w:rsidP="00B76251">
      <w:pPr>
        <w:numPr>
          <w:ilvl w:val="0"/>
          <w:numId w:val="3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229"/>
        <w:gridCol w:w="2342"/>
        <w:gridCol w:w="2453"/>
      </w:tblGrid>
      <w:tr w:rsidR="00B76251" w14:paraId="6547C9D1" w14:textId="77777777" w:rsidTr="00B76251"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A5140" w14:textId="77777777" w:rsidR="00B76251" w:rsidRDefault="00B76251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BB3AF" w14:textId="77777777" w:rsidR="00B76251" w:rsidRDefault="00B7625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8F33A" w14:textId="77777777" w:rsidR="00B76251" w:rsidRDefault="00B76251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76251" w14:paraId="73309111" w14:textId="77777777" w:rsidTr="00B76251"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3749" w14:textId="77777777" w:rsidR="00B76251" w:rsidRDefault="00B7625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3B5A1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8740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14B527E4" w14:textId="77777777" w:rsidTr="00B76251"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2BE5" w14:textId="77777777" w:rsidR="00B76251" w:rsidRDefault="00B7625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A744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A295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20FAFB5C" w14:textId="77777777" w:rsidTr="00B76251"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0FAD" w14:textId="77777777" w:rsidR="00B76251" w:rsidRDefault="00B7625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1C05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99D2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789CBBE" w14:textId="77777777" w:rsidR="00B76251" w:rsidRDefault="00B76251" w:rsidP="00B76251">
      <w:pPr>
        <w:keepNext/>
        <w:numPr>
          <w:ilvl w:val="0"/>
          <w:numId w:val="3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228"/>
        <w:gridCol w:w="2637"/>
        <w:gridCol w:w="2159"/>
      </w:tblGrid>
      <w:tr w:rsidR="00B76251" w14:paraId="7CA8BB4B" w14:textId="77777777" w:rsidTr="00B76251"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A1143" w14:textId="77777777" w:rsidR="00B76251" w:rsidRDefault="00B76251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Druh a opis významných súm dotácií a grantov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51DFF" w14:textId="77777777" w:rsidR="00B76251" w:rsidRDefault="00B7625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C6D46" w14:textId="77777777" w:rsidR="00B76251" w:rsidRDefault="00B76251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76251" w14:paraId="2222B9FD" w14:textId="77777777" w:rsidTr="00B76251"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142B" w14:textId="77777777" w:rsidR="00B76251" w:rsidRDefault="00B7625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B36C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3589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438E4F2F" w14:textId="77777777" w:rsidTr="00B76251"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E3FF" w14:textId="77777777" w:rsidR="00B76251" w:rsidRDefault="00B7625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733E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07E8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3FC709BC" w14:textId="77777777" w:rsidTr="00B76251"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9A50" w14:textId="77777777" w:rsidR="00B76251" w:rsidRDefault="00B7625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B98A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D21B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1CD466A" w14:textId="77777777" w:rsidR="00B76251" w:rsidRDefault="00B76251" w:rsidP="00B76251">
      <w:pPr>
        <w:keepNext/>
        <w:numPr>
          <w:ilvl w:val="0"/>
          <w:numId w:val="3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Opis a vyčíslenie hodnoty významných položiek príjmov z reklám, ktoré sú určené na charitatívne účely, a charitatívnej lotérie prijatých v  bezprostredne predchádzajúcom účtovnom období a v bežnom účtovnom období.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238"/>
        <w:gridCol w:w="2633"/>
        <w:gridCol w:w="2153"/>
      </w:tblGrid>
      <w:tr w:rsidR="00B76251" w14:paraId="1E74BB07" w14:textId="77777777" w:rsidTr="00B76251"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33789" w14:textId="77777777" w:rsidR="00B76251" w:rsidRDefault="00B76251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Druh a opis významných položiek charitatívnej reklamy a charitatívnej lotérie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6533E" w14:textId="77777777" w:rsidR="00B76251" w:rsidRDefault="00B76251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44E83" w14:textId="77777777" w:rsidR="00B76251" w:rsidRDefault="00B7625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76251" w14:paraId="74E0BFE9" w14:textId="77777777" w:rsidTr="00B76251"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C14C" w14:textId="77777777" w:rsidR="00B76251" w:rsidRDefault="00B7625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84EF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9646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520AB4A0" w14:textId="77777777" w:rsidTr="00B76251"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4E98" w14:textId="77777777" w:rsidR="00B76251" w:rsidRDefault="00B7625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0E49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E41C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47750B3D" w14:textId="77777777" w:rsidTr="00B76251"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4FA3" w14:textId="77777777" w:rsidR="00B76251" w:rsidRDefault="00B7625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278A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8E68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03D0CBB" w14:textId="77777777" w:rsidR="00B76251" w:rsidRDefault="00B76251" w:rsidP="00B76251">
      <w:pPr>
        <w:numPr>
          <w:ilvl w:val="0"/>
          <w:numId w:val="3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571"/>
        <w:gridCol w:w="2294"/>
        <w:gridCol w:w="2159"/>
      </w:tblGrid>
      <w:tr w:rsidR="00B76251" w14:paraId="5BDD670E" w14:textId="77777777" w:rsidTr="00B76251"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E5F83" w14:textId="77777777" w:rsidR="00B76251" w:rsidRDefault="00B76251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Druh a opis významných položiek nákladov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30EEA" w14:textId="77777777" w:rsidR="00B76251" w:rsidRDefault="00B76251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FF741" w14:textId="77777777" w:rsidR="00B76251" w:rsidRDefault="00B76251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76251" w14:paraId="3378A5E0" w14:textId="77777777" w:rsidTr="00B76251"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7A3F" w14:textId="77777777" w:rsidR="00B76251" w:rsidRDefault="00B7625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ADE3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9FA0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5A84FA42" w14:textId="77777777" w:rsidTr="00B76251"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59D1" w14:textId="77777777" w:rsidR="00B76251" w:rsidRDefault="00B7625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7FCA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528E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016440F4" w14:textId="77777777" w:rsidTr="00B76251"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ACBD" w14:textId="77777777" w:rsidR="00B76251" w:rsidRDefault="00B7625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A4AE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6EC5" w14:textId="77777777" w:rsidR="00B76251" w:rsidRDefault="00B7625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E1C8BC1" w14:textId="77777777" w:rsidR="00B76251" w:rsidRDefault="00B76251" w:rsidP="00B76251">
      <w:pPr>
        <w:numPr>
          <w:ilvl w:val="0"/>
          <w:numId w:val="3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 účele a výške použitia zostatku prijatého podielu zaplatenej dane v minulých účtovných obdobiach a prijatého podielu zaplatenej dane v bežnom účtovnom období.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B76251" w14:paraId="6BF5BFFD" w14:textId="77777777" w:rsidTr="00B76251"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A7762" w14:textId="77777777" w:rsidR="00B76251" w:rsidRDefault="00B7625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Účel použitia prijatého podielu zaplatenej dane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2AAD2" w14:textId="77777777" w:rsidR="00B76251" w:rsidRDefault="00B7625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zostatku z predchádzajúceho účtovného obdobia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FE0F4" w14:textId="77777777" w:rsidR="00B76251" w:rsidRDefault="00B7625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z bežného účtovného obdobia</w:t>
            </w:r>
          </w:p>
        </w:tc>
      </w:tr>
      <w:tr w:rsidR="00B76251" w14:paraId="73294D2B" w14:textId="77777777" w:rsidTr="00B76251">
        <w:trPr>
          <w:trHeight w:val="397"/>
        </w:trPr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342D9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85513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965E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6F5769A0" w14:textId="77777777" w:rsidTr="00B76251">
        <w:trPr>
          <w:trHeight w:val="397"/>
        </w:trPr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24D3B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8569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FD0BB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00EA3D18" w14:textId="77777777" w:rsidTr="00B76251">
        <w:trPr>
          <w:trHeight w:val="397"/>
        </w:trPr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C1B36" w14:textId="77777777" w:rsidR="00B76251" w:rsidRDefault="00B7625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924D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569D8" w14:textId="77777777" w:rsidR="00B76251" w:rsidRDefault="00B762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6251" w14:paraId="05951A75" w14:textId="77777777" w:rsidTr="00B76251">
        <w:trPr>
          <w:trHeight w:val="397"/>
        </w:trPr>
        <w:tc>
          <w:tcPr>
            <w:tcW w:w="8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668FB" w14:textId="77777777" w:rsidR="00B76251" w:rsidRDefault="00B7625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Zostatok podielu zaplatenej dane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45EC" w14:textId="77777777" w:rsidR="00B76251" w:rsidRDefault="00B7625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424C0AD" w14:textId="77777777" w:rsidR="00B76251" w:rsidRDefault="00B76251" w:rsidP="00B76251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V</w:t>
      </w:r>
    </w:p>
    <w:p w14:paraId="51007797" w14:textId="77777777" w:rsidR="00B76251" w:rsidRDefault="00B76251" w:rsidP="00B7625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údajov na podsúvahových účtoch</w:t>
      </w:r>
    </w:p>
    <w:p w14:paraId="19F8A9A2" w14:textId="77777777" w:rsidR="00B76251" w:rsidRDefault="00B76251" w:rsidP="00B7625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Významné položky zásob prijatých na komisionálny predaj, prenajatého majetku, majetku prijatého do úschovy, odpísané pohľadávky a prípadné ďalšie položky.</w:t>
      </w:r>
    </w:p>
    <w:p w14:paraId="73907428" w14:textId="77777777" w:rsidR="00B76251" w:rsidRDefault="00B76251" w:rsidP="00B76251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VI</w:t>
      </w:r>
    </w:p>
    <w:p w14:paraId="07C5073D" w14:textId="77777777" w:rsidR="00B76251" w:rsidRDefault="00B76251" w:rsidP="00B7625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Ďalšie informácie</w:t>
      </w:r>
    </w:p>
    <w:p w14:paraId="2CB3676F" w14:textId="77777777" w:rsidR="00B76251" w:rsidRDefault="00B76251" w:rsidP="00B76251">
      <w:pPr>
        <w:pStyle w:val="Textopatrenia"/>
        <w:numPr>
          <w:ilvl w:val="0"/>
          <w:numId w:val="0"/>
        </w:numPr>
        <w:tabs>
          <w:tab w:val="left" w:pos="708"/>
        </w:tabs>
      </w:pPr>
      <w:r>
        <w:t>(1) 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7993D09B" w14:textId="77777777" w:rsidR="00B76251" w:rsidRDefault="00B76251" w:rsidP="00B76251">
      <w:pPr>
        <w:pStyle w:val="Textopatrenia"/>
        <w:numPr>
          <w:ilvl w:val="0"/>
          <w:numId w:val="0"/>
        </w:numPr>
        <w:tabs>
          <w:tab w:val="left" w:pos="708"/>
        </w:tabs>
      </w:pPr>
      <w:r>
        <w:lastRenderedPageBreak/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36B6CEDC" w14:textId="77777777" w:rsidR="00B76251" w:rsidRDefault="00B76251" w:rsidP="00B76251">
      <w:pPr>
        <w:pStyle w:val="Textopatrenia"/>
        <w:numPr>
          <w:ilvl w:val="0"/>
          <w:numId w:val="0"/>
        </w:numPr>
        <w:tabs>
          <w:tab w:val="left" w:pos="708"/>
        </w:tabs>
      </w:pPr>
      <w:r>
        <w:rPr>
          <w:lang w:eastAsia="sk-SK"/>
        </w:rPr>
        <w:t>a)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E2A8DD7" w14:textId="77777777" w:rsidR="00B76251" w:rsidRDefault="00B76251" w:rsidP="00B76251">
      <w:pPr>
        <w:pStyle w:val="Textopatrenia"/>
        <w:numPr>
          <w:ilvl w:val="0"/>
          <w:numId w:val="0"/>
        </w:numPr>
        <w:tabs>
          <w:tab w:val="left" w:pos="708"/>
        </w:tabs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1902242" w14:textId="77777777" w:rsidR="00B76251" w:rsidRDefault="00B76251" w:rsidP="00B76251">
      <w:pPr>
        <w:pStyle w:val="Textopatrenia"/>
        <w:numPr>
          <w:ilvl w:val="0"/>
          <w:numId w:val="0"/>
        </w:numPr>
        <w:tabs>
          <w:tab w:val="left" w:pos="708"/>
        </w:tabs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717F1DCF" w14:textId="77777777" w:rsidR="00B76251" w:rsidRDefault="00B76251" w:rsidP="00B76251">
      <w:pPr>
        <w:pStyle w:val="Textopatrenia"/>
        <w:numPr>
          <w:ilvl w:val="0"/>
          <w:numId w:val="0"/>
        </w:numPr>
        <w:tabs>
          <w:tab w:val="left" w:pos="708"/>
        </w:tabs>
      </w:pPr>
      <w:r>
        <w:t>a) povinnosť z devízových termínovaných obchodov a iných finančných derivátov,</w:t>
      </w:r>
    </w:p>
    <w:p w14:paraId="34A77441" w14:textId="77777777" w:rsidR="00B76251" w:rsidRDefault="00B76251" w:rsidP="00B76251">
      <w:pPr>
        <w:pStyle w:val="Textopatrenia"/>
        <w:numPr>
          <w:ilvl w:val="0"/>
          <w:numId w:val="0"/>
        </w:numPr>
        <w:tabs>
          <w:tab w:val="left" w:pos="708"/>
        </w:tabs>
      </w:pPr>
      <w:r>
        <w:t>b) povinnosť z opčných obchodov,</w:t>
      </w:r>
    </w:p>
    <w:p w14:paraId="1723A461" w14:textId="77777777" w:rsidR="00B76251" w:rsidRDefault="00B76251" w:rsidP="00B76251">
      <w:pPr>
        <w:pStyle w:val="Textopatrenia"/>
        <w:numPr>
          <w:ilvl w:val="0"/>
          <w:numId w:val="0"/>
        </w:numPr>
        <w:tabs>
          <w:tab w:val="left" w:pos="708"/>
        </w:tabs>
      </w:pPr>
      <w:r>
        <w:t>c) zákonná povinnosť alebo zmluvná povinnosť odobrať určité produkty alebo služby, napríklad z dodávateľských zmlúv alebo odberateľských zmlúv,</w:t>
      </w:r>
    </w:p>
    <w:p w14:paraId="4D65CAA5" w14:textId="77777777" w:rsidR="00B76251" w:rsidRDefault="00B76251" w:rsidP="00B76251">
      <w:pPr>
        <w:pStyle w:val="Textopatrenia"/>
        <w:numPr>
          <w:ilvl w:val="0"/>
          <w:numId w:val="0"/>
        </w:numPr>
        <w:tabs>
          <w:tab w:val="left" w:pos="708"/>
        </w:tabs>
      </w:pPr>
      <w:r>
        <w:t>d) povinnosť z lízingových zmlúv, nájomných zmlúv, servisných zmlúv, poistných zmlúv, koncesionárskych zmlúv, licenčných zmlúv a podobných zmlúv,</w:t>
      </w:r>
    </w:p>
    <w:p w14:paraId="551BF8A0" w14:textId="77777777" w:rsidR="00B76251" w:rsidRDefault="00B76251" w:rsidP="00B76251">
      <w:pPr>
        <w:pStyle w:val="Textopatrenia"/>
        <w:numPr>
          <w:ilvl w:val="0"/>
          <w:numId w:val="0"/>
        </w:numPr>
        <w:tabs>
          <w:tab w:val="left" w:pos="708"/>
        </w:tabs>
      </w:pPr>
      <w:r>
        <w:t>e) iné povinnosti.</w:t>
      </w:r>
    </w:p>
    <w:p w14:paraId="2D1E066A" w14:textId="77777777" w:rsidR="00B76251" w:rsidRDefault="00B76251" w:rsidP="00B7625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Prehľad nehnuteľných kultúrnych pamiatok, ktoré sú v správe alebo vo vlastníctve účtovnej jednotky, a to názov, adresa a číslo kultúrnej pamiatky v Ústrednom zozname pamiatkového fondu.</w:t>
      </w:r>
    </w:p>
    <w:p w14:paraId="73E8E6BF" w14:textId="77777777" w:rsidR="00B76251" w:rsidRDefault="00B76251" w:rsidP="00B7625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14:paraId="1D8C9522" w14:textId="77777777" w:rsidR="00572EA4" w:rsidRDefault="00572EA4"/>
    <w:sectPr w:rsidR="00572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5410214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83029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26474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251"/>
    <w:rsid w:val="00572EA4"/>
    <w:rsid w:val="00585DEA"/>
    <w:rsid w:val="0064253F"/>
    <w:rsid w:val="00832A9A"/>
    <w:rsid w:val="00A44272"/>
    <w:rsid w:val="00B76251"/>
    <w:rsid w:val="00BD4227"/>
    <w:rsid w:val="00EC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ADE7"/>
  <w15:chartTrackingRefBased/>
  <w15:docId w15:val="{AF2DBB56-9C5A-48C8-A1D3-31B4BDF08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B76251"/>
    <w:pPr>
      <w:spacing w:before="120" w:after="120" w:line="360" w:lineRule="auto"/>
      <w:jc w:val="both"/>
    </w:pPr>
    <w:rPr>
      <w:rFonts w:ascii="Arial Narrow" w:eastAsia="Times New Roman" w:hAnsi="Arial Narrow" w:cs="Arial"/>
      <w:kern w:val="0"/>
      <w:sz w:val="20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B76251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kern w:val="0"/>
      <w:lang w:eastAsia="cs-CZ"/>
      <w14:ligatures w14:val="none"/>
    </w:rPr>
  </w:style>
  <w:style w:type="paragraph" w:customStyle="1" w:styleId="TopHeader">
    <w:name w:val="Top Header"/>
    <w:basedOn w:val="Normlny"/>
    <w:qFormat/>
    <w:rsid w:val="00B76251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table" w:styleId="Mriekatabuky">
    <w:name w:val="Table Grid"/>
    <w:basedOn w:val="Normlnatabuka"/>
    <w:uiPriority w:val="99"/>
    <w:rsid w:val="00B76251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sk-SK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2104</Words>
  <Characters>11993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3</cp:revision>
  <cp:lastPrinted>2023-08-14T07:52:00Z</cp:lastPrinted>
  <dcterms:created xsi:type="dcterms:W3CDTF">2023-08-11T07:14:00Z</dcterms:created>
  <dcterms:modified xsi:type="dcterms:W3CDTF">2023-08-14T07:53:00Z</dcterms:modified>
</cp:coreProperties>
</file>