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05A438" w14:textId="77777777"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14:paraId="0E79EF2F" w14:textId="77777777" w:rsidR="00375B35" w:rsidRDefault="00375B35" w:rsidP="004D3B4A">
      <w:pPr>
        <w:pStyle w:val="Zkladntext"/>
      </w:pPr>
    </w:p>
    <w:p w14:paraId="76D994B2" w14:textId="77777777"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14:paraId="142A5A77" w14:textId="1BEFEF6D" w:rsidR="00E72DA1" w:rsidRDefault="00375B35" w:rsidP="004D3B4A">
      <w:pPr>
        <w:pStyle w:val="Zkladntext"/>
      </w:pPr>
      <w:r>
        <w:t>Spoločnosť</w:t>
      </w:r>
      <w:r w:rsidR="00E72DA1">
        <w:t>:</w:t>
      </w:r>
      <w:r>
        <w:t xml:space="preserve"> </w:t>
      </w:r>
      <w:r w:rsidR="00E55918">
        <w:t>COSMO ELECTRONICS EURO spol.</w:t>
      </w:r>
      <w:r w:rsidR="009523B9" w:rsidRPr="00085625">
        <w:t xml:space="preserve"> s</w:t>
      </w:r>
      <w:r w:rsidR="00E55918">
        <w:t xml:space="preserve"> </w:t>
      </w:r>
      <w:r w:rsidR="009523B9" w:rsidRPr="00085625">
        <w:t xml:space="preserve"> r. o.</w:t>
      </w:r>
      <w:r w:rsidR="002F6AF3">
        <w:t>, v likvidácii</w:t>
      </w:r>
      <w:r w:rsidR="00E72DA1">
        <w:t xml:space="preserve"> (ďalej len Spoločnosť)</w:t>
      </w:r>
    </w:p>
    <w:p w14:paraId="37DD4CFD" w14:textId="4AC45381" w:rsidR="00E72DA1" w:rsidRDefault="00E72DA1" w:rsidP="004D3B4A">
      <w:pPr>
        <w:pStyle w:val="Zkladntext"/>
      </w:pPr>
      <w:r>
        <w:t xml:space="preserve">Sídlo: </w:t>
      </w:r>
      <w:r w:rsidR="00E55918">
        <w:t>Dolné Hony</w:t>
      </w:r>
      <w:r w:rsidR="00085625">
        <w:t xml:space="preserve">, </w:t>
      </w:r>
      <w:r w:rsidR="00E55918">
        <w:t>949 01 Nitra</w:t>
      </w:r>
    </w:p>
    <w:p w14:paraId="3FDF63DF" w14:textId="0E522F0B" w:rsidR="00E72DA1" w:rsidRDefault="00E72DA1" w:rsidP="004D3B4A">
      <w:pPr>
        <w:pStyle w:val="Zkladntext"/>
      </w:pPr>
      <w:r>
        <w:t>Z</w:t>
      </w:r>
      <w:r w:rsidR="00375B35" w:rsidRPr="00E72DA1">
        <w:t>aložená</w:t>
      </w:r>
      <w:r w:rsidR="009523B9">
        <w:t xml:space="preserve"> dňa : </w:t>
      </w:r>
      <w:r w:rsidR="00E55918">
        <w:t>28.10.2015</w:t>
      </w:r>
      <w:r w:rsidR="00375B35">
        <w:t xml:space="preserve"> </w:t>
      </w:r>
    </w:p>
    <w:p w14:paraId="7807334E" w14:textId="2768911D" w:rsidR="00375B35" w:rsidRDefault="00E72DA1" w:rsidP="004D3B4A">
      <w:pPr>
        <w:pStyle w:val="Zkladntext"/>
      </w:pPr>
      <w:r>
        <w:t>D</w:t>
      </w:r>
      <w:r w:rsidR="00375B35">
        <w:t xml:space="preserve">o obchodného registra bola zapísaná </w:t>
      </w:r>
      <w:r>
        <w:t>dňa</w:t>
      </w:r>
      <w:r w:rsidRPr="00085625">
        <w:t xml:space="preserve">: </w:t>
      </w:r>
      <w:r w:rsidR="00E55918">
        <w:t>28</w:t>
      </w:r>
      <w:r w:rsidR="00085625" w:rsidRPr="00085625">
        <w:t xml:space="preserve">. </w:t>
      </w:r>
      <w:r w:rsidR="00E55918">
        <w:t xml:space="preserve">októbra 2015 </w:t>
      </w:r>
      <w:r w:rsidR="00375B35" w:rsidRPr="00085625">
        <w:t xml:space="preserve">(Obchodný register Okresného súdu </w:t>
      </w:r>
      <w:r w:rsidR="00E55918">
        <w:t>Nitra v Nitre</w:t>
      </w:r>
      <w:r w:rsidR="00375B35" w:rsidRPr="00085625">
        <w:t xml:space="preserve">, oddiel </w:t>
      </w:r>
      <w:proofErr w:type="spellStart"/>
      <w:r w:rsidR="00375B35" w:rsidRPr="00085625">
        <w:t>s.r.o</w:t>
      </w:r>
      <w:proofErr w:type="spellEnd"/>
      <w:r w:rsidR="00375B35" w:rsidRPr="00085625">
        <w:t xml:space="preserve">., vložka </w:t>
      </w:r>
      <w:r w:rsidR="00E55918">
        <w:t>39670/N</w:t>
      </w:r>
      <w:r w:rsidR="00375B35" w:rsidRPr="00085625">
        <w:t>).</w:t>
      </w:r>
      <w:r w:rsidR="00375B35">
        <w:t xml:space="preserve"> </w:t>
      </w:r>
    </w:p>
    <w:p w14:paraId="47483A9C" w14:textId="77777777" w:rsidR="00375B35" w:rsidRPr="0060790D" w:rsidRDefault="00375B35" w:rsidP="004D3B4A">
      <w:pPr>
        <w:rPr>
          <w:sz w:val="18"/>
          <w:szCs w:val="18"/>
        </w:rPr>
      </w:pPr>
    </w:p>
    <w:p w14:paraId="38FD5581" w14:textId="4B0887F0" w:rsidR="00375B35" w:rsidRDefault="00375B35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  <w:r w:rsidR="00085625">
        <w:t xml:space="preserve">    </w:t>
      </w:r>
      <w:r w:rsidR="00F87C9F">
        <w:t>Oprava spotrebnej elektroniky</w:t>
      </w:r>
    </w:p>
    <w:p w14:paraId="69C5FFBE" w14:textId="77777777" w:rsidR="00375B35" w:rsidRDefault="00375B35" w:rsidP="004D3B4A">
      <w:pPr>
        <w:pStyle w:val="Zkladntext"/>
      </w:pPr>
    </w:p>
    <w:p w14:paraId="6BF0F99B" w14:textId="77777777" w:rsidR="00375B35" w:rsidRDefault="00375B35" w:rsidP="004D3B4A">
      <w:pPr>
        <w:pStyle w:val="Zkladntext"/>
      </w:pPr>
    </w:p>
    <w:p w14:paraId="16A4AA7E" w14:textId="77777777" w:rsidR="00375B35" w:rsidRDefault="00375B35" w:rsidP="004D3B4A">
      <w:pPr>
        <w:pStyle w:val="Zkladntext"/>
      </w:pPr>
    </w:p>
    <w:p w14:paraId="462D6EED" w14:textId="77777777"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14:paraId="58055B0E" w14:textId="77777777"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14:paraId="60830392" w14:textId="77777777" w:rsidR="00375B35" w:rsidRDefault="00375B35" w:rsidP="004D3B4A">
      <w:pPr>
        <w:pStyle w:val="Zkladntext"/>
      </w:pPr>
    </w:p>
    <w:p w14:paraId="1D2CEFED" w14:textId="77777777"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5FFD228C" w14:textId="413781A7" w:rsidR="00375B35" w:rsidRDefault="00375B35" w:rsidP="004D3B4A">
      <w:pPr>
        <w:pStyle w:val="Zkladntext"/>
        <w:ind w:hanging="426"/>
      </w:pPr>
      <w:r>
        <w:tab/>
        <w:t xml:space="preserve">Účtovná závierka Spoločnosti k </w:t>
      </w:r>
      <w:r w:rsidR="002B602E">
        <w:t>22</w:t>
      </w:r>
      <w:r>
        <w:t xml:space="preserve">. </w:t>
      </w:r>
      <w:r w:rsidR="002B602E">
        <w:t>júnu</w:t>
      </w:r>
      <w:r>
        <w:t xml:space="preserve"> </w:t>
      </w:r>
      <w:r w:rsidR="00AC5FAD">
        <w:t>20</w:t>
      </w:r>
      <w:r w:rsidR="00F87C9F">
        <w:t>2</w:t>
      </w:r>
      <w:r w:rsidR="00F2554F">
        <w:t>3</w:t>
      </w:r>
      <w:r>
        <w:t xml:space="preserve"> je zostavená ako </w:t>
      </w:r>
      <w:r w:rsidR="002B602E">
        <w:t>mimoriadna</w:t>
      </w:r>
      <w:r>
        <w:t xml:space="preserve">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</w:t>
      </w:r>
      <w:r w:rsidRPr="00085625">
        <w:t xml:space="preserve">od 1. </w:t>
      </w:r>
      <w:r w:rsidR="00F87C9F">
        <w:t>apríla</w:t>
      </w:r>
      <w:r w:rsidRPr="00085625">
        <w:t xml:space="preserve"> </w:t>
      </w:r>
      <w:r w:rsidR="00AC5FAD" w:rsidRPr="00085625">
        <w:t>20</w:t>
      </w:r>
      <w:r w:rsidR="00054DD2">
        <w:t>2</w:t>
      </w:r>
      <w:r w:rsidR="00340EB1">
        <w:t>3</w:t>
      </w:r>
      <w:r w:rsidRPr="00085625">
        <w:t xml:space="preserve"> do</w:t>
      </w:r>
      <w:r>
        <w:t xml:space="preserve"> </w:t>
      </w:r>
      <w:r w:rsidR="002B602E">
        <w:t>22</w:t>
      </w:r>
      <w:r>
        <w:t xml:space="preserve">. </w:t>
      </w:r>
      <w:r w:rsidR="002B602E">
        <w:t>júna</w:t>
      </w:r>
      <w:r>
        <w:t xml:space="preserve"> </w:t>
      </w:r>
      <w:r w:rsidR="00AC5FAD">
        <w:t>20</w:t>
      </w:r>
      <w:r w:rsidR="00F87C9F">
        <w:t>2</w:t>
      </w:r>
      <w:r w:rsidR="00F2554F">
        <w:t>3</w:t>
      </w:r>
      <w:r>
        <w:t>.</w:t>
      </w:r>
    </w:p>
    <w:p w14:paraId="0D2351B1" w14:textId="77777777" w:rsidR="00375B35" w:rsidRDefault="00375B35" w:rsidP="004D3B4A">
      <w:pPr>
        <w:pStyle w:val="Zkladntext"/>
        <w:ind w:hanging="426"/>
      </w:pPr>
    </w:p>
    <w:p w14:paraId="1F01BE4E" w14:textId="77777777" w:rsidR="00375B35" w:rsidRDefault="00375B35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20EE895C" w14:textId="7AEB1667" w:rsidR="00203EA0" w:rsidRDefault="00375B35" w:rsidP="004D3B4A">
      <w:pPr>
        <w:pStyle w:val="Zkladntext"/>
        <w:ind w:hanging="426"/>
      </w:pPr>
      <w:r>
        <w:tab/>
        <w:t xml:space="preserve">Účtovná závierka Spoločnosti k 31. </w:t>
      </w:r>
      <w:r w:rsidR="00AE4EF8">
        <w:t>marcu</w:t>
      </w:r>
      <w:r>
        <w:t xml:space="preserve"> </w:t>
      </w:r>
      <w:r w:rsidR="00AC5FAD">
        <w:t>20</w:t>
      </w:r>
      <w:r w:rsidR="002A0EDA">
        <w:t>2</w:t>
      </w:r>
      <w:r w:rsidR="002B602E">
        <w:t>3</w:t>
      </w:r>
      <w:r>
        <w:t xml:space="preserve">, za predchádzajúce účtovné obdobie, bola schválená valným zhromaždením Spoločnosti </w:t>
      </w:r>
      <w:r w:rsidR="002B602E">
        <w:t>1</w:t>
      </w:r>
      <w:r w:rsidR="00085625">
        <w:t xml:space="preserve">. </w:t>
      </w:r>
      <w:r w:rsidR="00D671B5">
        <w:t>j</w:t>
      </w:r>
      <w:r w:rsidR="002B602E">
        <w:t>úna</w:t>
      </w:r>
      <w:r w:rsidR="00275EFC">
        <w:t xml:space="preserve"> </w:t>
      </w:r>
      <w:r w:rsidR="00085625">
        <w:t>20</w:t>
      </w:r>
      <w:r w:rsidR="00AE4EF8">
        <w:t>2</w:t>
      </w:r>
      <w:r w:rsidR="00D671B5">
        <w:t>3</w:t>
      </w:r>
      <w:r w:rsidR="00AE4EF8">
        <w:t>.</w:t>
      </w:r>
    </w:p>
    <w:p w14:paraId="7A184BC9" w14:textId="77777777" w:rsidR="00375B35" w:rsidRDefault="00375B35" w:rsidP="00203EA0">
      <w:pPr>
        <w:pStyle w:val="Zkladntext"/>
        <w:ind w:left="0"/>
      </w:pPr>
      <w:r>
        <w:t>.</w:t>
      </w:r>
    </w:p>
    <w:p w14:paraId="11205529" w14:textId="77777777" w:rsidR="00F629F9" w:rsidRDefault="00F629F9" w:rsidP="004D3B4A">
      <w:pPr>
        <w:pStyle w:val="Zkladntext"/>
        <w:ind w:hanging="426"/>
      </w:pPr>
    </w:p>
    <w:p w14:paraId="206FB22E" w14:textId="77777777" w:rsidR="00F629F9" w:rsidRDefault="00F629F9" w:rsidP="00F629F9">
      <w:pPr>
        <w:pStyle w:val="Nadpis2"/>
        <w:numPr>
          <w:ilvl w:val="0"/>
          <w:numId w:val="2"/>
        </w:numPr>
      </w:pPr>
      <w:r>
        <w:t xml:space="preserve">Počet zamestnancov </w:t>
      </w:r>
    </w:p>
    <w:p w14:paraId="78134F99" w14:textId="77777777" w:rsidR="00F629F9" w:rsidRDefault="00F629F9" w:rsidP="00F629F9">
      <w:pPr>
        <w:pStyle w:val="Zkladntext"/>
      </w:pPr>
    </w:p>
    <w:p w14:paraId="17E185F6" w14:textId="77777777" w:rsidR="00F629F9" w:rsidRDefault="00F629F9" w:rsidP="00F629F9">
      <w:pPr>
        <w:pStyle w:val="Zkladntext"/>
      </w:pPr>
    </w:p>
    <w:p w14:paraId="41DCFF11" w14:textId="77777777" w:rsidR="00F629F9" w:rsidRDefault="00F629F9" w:rsidP="00F629F9">
      <w:pPr>
        <w:pStyle w:val="Zkladntext"/>
      </w:pPr>
      <w:r w:rsidRPr="00085625">
        <w:t>Údaje o počte zamestnancov za bežné účtovné obdobie sú uvedené v nasledujúcom prehľade:</w:t>
      </w:r>
    </w:p>
    <w:p w14:paraId="5631FAB4" w14:textId="77777777" w:rsidR="00F629F9" w:rsidRDefault="00F629F9" w:rsidP="00F629F9">
      <w:pPr>
        <w:pStyle w:val="Zkladntext"/>
      </w:pPr>
    </w:p>
    <w:p w14:paraId="566BA8D3" w14:textId="77777777" w:rsidR="00F629F9" w:rsidRDefault="00F629F9" w:rsidP="00F629F9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  </w:t>
      </w:r>
    </w:p>
    <w:p w14:paraId="7B3893E5" w14:textId="77777777" w:rsidR="00F629F9" w:rsidRPr="00177B8C" w:rsidRDefault="00F629F9" w:rsidP="00F629F9">
      <w:pPr>
        <w:pStyle w:val="Zkladntext"/>
        <w:ind w:left="0"/>
        <w:rPr>
          <w:b/>
          <w:bCs/>
        </w:rPr>
      </w:pPr>
    </w:p>
    <w:tbl>
      <w:tblPr>
        <w:tblW w:w="34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793"/>
        <w:gridCol w:w="2718"/>
      </w:tblGrid>
      <w:tr w:rsidR="00F629F9" w:rsidRPr="00177B8C" w14:paraId="08BC3274" w14:textId="77777777" w:rsidTr="00E91017">
        <w:trPr>
          <w:jc w:val="center"/>
        </w:trPr>
        <w:tc>
          <w:tcPr>
            <w:tcW w:w="379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8EB1F3" w14:textId="77777777"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Názov položky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4D9790" w14:textId="77777777"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Bežné účtovné obdobie</w:t>
            </w:r>
          </w:p>
        </w:tc>
      </w:tr>
      <w:tr w:rsidR="00F629F9" w:rsidRPr="00177B8C" w14:paraId="52D333EC" w14:textId="77777777" w:rsidTr="00E91017">
        <w:trPr>
          <w:trHeight w:val="340"/>
          <w:jc w:val="center"/>
        </w:trPr>
        <w:tc>
          <w:tcPr>
            <w:tcW w:w="379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6E83607" w14:textId="77777777" w:rsidR="00F629F9" w:rsidRPr="00177B8C" w:rsidRDefault="00F629F9" w:rsidP="00E91017">
            <w:pPr>
              <w:pStyle w:val="Zkladntext"/>
            </w:pPr>
            <w:r w:rsidRPr="00177B8C">
              <w:t>Priemerný prepočítaný počet zamestnancov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56D72A1" w14:textId="3F4A79A1" w:rsidR="00203EA0" w:rsidRPr="00177B8C" w:rsidRDefault="00AE4EF8" w:rsidP="00085625">
            <w:pPr>
              <w:pStyle w:val="Zkladntext"/>
              <w:jc w:val="center"/>
            </w:pPr>
            <w:r>
              <w:t>5</w:t>
            </w:r>
          </w:p>
        </w:tc>
      </w:tr>
    </w:tbl>
    <w:p w14:paraId="0B7BCFBC" w14:textId="77777777" w:rsidR="00F629F9" w:rsidRDefault="00F629F9" w:rsidP="004D3B4A">
      <w:pPr>
        <w:pStyle w:val="Zkladntext"/>
        <w:ind w:hanging="426"/>
      </w:pPr>
    </w:p>
    <w:p w14:paraId="27DD2176" w14:textId="77777777" w:rsidR="00F629F9" w:rsidRDefault="00F629F9" w:rsidP="00F629F9">
      <w:pPr>
        <w:pStyle w:val="Nadpis2"/>
        <w:numPr>
          <w:ilvl w:val="0"/>
          <w:numId w:val="2"/>
        </w:numPr>
      </w:pPr>
      <w:r>
        <w:t>Informácie o orgánoch účtovnej jednotky</w:t>
      </w:r>
    </w:p>
    <w:p w14:paraId="69596E40" w14:textId="77777777" w:rsidR="00F629F9" w:rsidRDefault="00F629F9" w:rsidP="00F629F9">
      <w:pPr>
        <w:pStyle w:val="Zkladntext"/>
      </w:pPr>
    </w:p>
    <w:p w14:paraId="26E78AE8" w14:textId="77777777"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Výška jednotlivých druhov záruk alebo iných zabezpečení poskytnutých pre členov štatutárneho orgánu, dozorného orgánu a iného orgánu ÚJ:</w:t>
      </w:r>
    </w:p>
    <w:p w14:paraId="1BC8B136" w14:textId="77777777"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Informácia o pôžičkách:</w:t>
      </w:r>
    </w:p>
    <w:p w14:paraId="7D4330AA" w14:textId="122F6115" w:rsidR="00F629F9" w:rsidRPr="003C3072" w:rsidRDefault="00F629F9" w:rsidP="00F629F9">
      <w:pPr>
        <w:pStyle w:val="Zkladntext"/>
        <w:ind w:left="786"/>
      </w:pPr>
      <w:r w:rsidRPr="003C3072">
        <w:t>Celková suma poskytnutých pôžičiek k 31.</w:t>
      </w:r>
      <w:r w:rsidR="00D41D30">
        <w:t>03</w:t>
      </w:r>
      <w:r w:rsidRPr="003C3072">
        <w:t>. bežného obdobia podľa jednotlivých orgánov:</w:t>
      </w:r>
    </w:p>
    <w:p w14:paraId="15AEF7FA" w14:textId="053674D0" w:rsidR="00F629F9" w:rsidRPr="003C3072" w:rsidRDefault="00F629F9" w:rsidP="00F629F9">
      <w:pPr>
        <w:pStyle w:val="Zkladntext"/>
        <w:ind w:left="786"/>
      </w:pPr>
      <w:r w:rsidRPr="003C3072">
        <w:tab/>
        <w:t>Konateľ:</w:t>
      </w:r>
      <w:r w:rsidR="00A34C7D">
        <w:t xml:space="preserve">  </w:t>
      </w:r>
      <w:r w:rsidR="00D41D30">
        <w:t>0</w:t>
      </w:r>
      <w:r w:rsidR="00A34C7D">
        <w:t xml:space="preserve"> €</w:t>
      </w:r>
    </w:p>
    <w:p w14:paraId="746BDC01" w14:textId="77777777"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14:paraId="68E3F651" w14:textId="77777777"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14:paraId="0C6D6742" w14:textId="77777777" w:rsidR="00F629F9" w:rsidRPr="003C3072" w:rsidRDefault="00F629F9" w:rsidP="00F629F9">
      <w:pPr>
        <w:pStyle w:val="Zkladntext"/>
        <w:ind w:left="786"/>
      </w:pPr>
      <w:r w:rsidRPr="003C3072">
        <w:t>Celková suma splatených pôžičiek za posledné účtovné obdobie:</w:t>
      </w:r>
    </w:p>
    <w:p w14:paraId="5C1EFCAE" w14:textId="77777777" w:rsidR="00F629F9" w:rsidRPr="003C3072" w:rsidRDefault="00F629F9" w:rsidP="00F629F9">
      <w:pPr>
        <w:pStyle w:val="Zkladntext"/>
        <w:ind w:left="786" w:firstLine="630"/>
      </w:pPr>
      <w:r w:rsidRPr="003C3072">
        <w:t>Konateľ:</w:t>
      </w:r>
      <w:r w:rsidR="00A34C7D">
        <w:t xml:space="preserve">  </w:t>
      </w:r>
      <w:r w:rsidR="000C134F">
        <w:t>0</w:t>
      </w:r>
      <w:r w:rsidR="00A34C7D">
        <w:t xml:space="preserve"> €</w:t>
      </w:r>
    </w:p>
    <w:p w14:paraId="2BD097C6" w14:textId="77777777"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14:paraId="7C5B445E" w14:textId="77777777"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14:paraId="545AC840" w14:textId="587D47BA" w:rsidR="00F629F9" w:rsidRPr="003C3072" w:rsidRDefault="00F629F9" w:rsidP="00F629F9">
      <w:pPr>
        <w:pStyle w:val="Zkladntext"/>
        <w:ind w:left="786"/>
      </w:pPr>
      <w:r w:rsidRPr="003C3072">
        <w:t>Celková suma odpustených pôžičiek a odpísaných pôžičiek k 31.</w:t>
      </w:r>
      <w:r w:rsidR="00D41D30">
        <w:t>03</w:t>
      </w:r>
      <w:r w:rsidRPr="003C3072">
        <w:t xml:space="preserve">. bežného </w:t>
      </w:r>
      <w:r w:rsidRPr="00203EA0">
        <w:t>obdobia</w:t>
      </w:r>
      <w:r w:rsidRPr="00EF1AFB">
        <w:t>: 0,- €</w:t>
      </w:r>
    </w:p>
    <w:p w14:paraId="39C13410" w14:textId="77777777" w:rsidR="00F629F9" w:rsidRPr="003C3072" w:rsidRDefault="00F629F9" w:rsidP="00F629F9">
      <w:pPr>
        <w:pStyle w:val="Zkladntext"/>
        <w:ind w:left="786"/>
      </w:pPr>
      <w:r w:rsidRPr="003C3072">
        <w:t>V</w:t>
      </w:r>
      <w:r>
        <w:t> aktuálnom účtovnom období</w:t>
      </w:r>
      <w:r w:rsidRPr="003C3072">
        <w:t xml:space="preserve"> nebol</w:t>
      </w:r>
      <w:r>
        <w:t>i</w:t>
      </w:r>
      <w:r w:rsidRPr="003C3072">
        <w:t xml:space="preserve"> odpustené ani odpísané žiadne pôžičky</w:t>
      </w:r>
      <w:r>
        <w:t>.</w:t>
      </w:r>
    </w:p>
    <w:p w14:paraId="43F72A78" w14:textId="77777777" w:rsidR="00F629F9" w:rsidRDefault="00F629F9" w:rsidP="004D3B4A">
      <w:pPr>
        <w:pStyle w:val="Zkladntext"/>
        <w:ind w:hanging="426"/>
      </w:pPr>
    </w:p>
    <w:p w14:paraId="7C252391" w14:textId="77777777" w:rsidR="00375B35" w:rsidRDefault="00375B35" w:rsidP="004D3B4A">
      <w:pPr>
        <w:pStyle w:val="Zkladntext"/>
        <w:ind w:hanging="426"/>
      </w:pPr>
    </w:p>
    <w:p w14:paraId="37D27A0C" w14:textId="77777777" w:rsidR="003756A2" w:rsidRPr="003756A2" w:rsidRDefault="003756A2" w:rsidP="003756A2"/>
    <w:p w14:paraId="20A0E851" w14:textId="77777777"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konsolidovanom celku</w:t>
      </w:r>
    </w:p>
    <w:p w14:paraId="57FD299D" w14:textId="77777777" w:rsidR="00375B35" w:rsidRDefault="00375B35" w:rsidP="004D3B4A">
      <w:pPr>
        <w:pStyle w:val="Zkladntext"/>
      </w:pPr>
    </w:p>
    <w:p w14:paraId="7FEEF2F6" w14:textId="4D1D2722" w:rsidR="000D40F0" w:rsidRDefault="00375B35" w:rsidP="00EF1AFB">
      <w:pPr>
        <w:pStyle w:val="Zkladntext"/>
      </w:pPr>
      <w:r>
        <w:t xml:space="preserve">Spoločnosť je </w:t>
      </w:r>
      <w:r w:rsidRPr="00EF1AFB">
        <w:t>súčasťou konsolidovaného celku</w:t>
      </w:r>
      <w:r w:rsidR="00294BBF">
        <w:t xml:space="preserve"> – materská spoločnosť </w:t>
      </w:r>
      <w:r w:rsidR="000D40F0">
        <w:tab/>
      </w:r>
      <w:r w:rsidR="00D60A66">
        <w:t>COSMO ELECTRONICS CO., LTD</w:t>
      </w:r>
    </w:p>
    <w:p w14:paraId="5129251B" w14:textId="77777777" w:rsidR="000D40F0" w:rsidRDefault="000D40F0" w:rsidP="000D40F0">
      <w:pPr>
        <w:pStyle w:val="Zkladntext"/>
        <w:ind w:left="5382" w:firstLine="282"/>
      </w:pPr>
      <w:proofErr w:type="spellStart"/>
      <w:r>
        <w:t>Dojimaha</w:t>
      </w:r>
      <w:proofErr w:type="spellEnd"/>
      <w:r>
        <w:t xml:space="preserve">, </w:t>
      </w:r>
      <w:proofErr w:type="spellStart"/>
      <w:r>
        <w:t>Kita</w:t>
      </w:r>
      <w:proofErr w:type="spellEnd"/>
      <w:r>
        <w:t>-ku 2-2-8</w:t>
      </w:r>
    </w:p>
    <w:p w14:paraId="2B016F66" w14:textId="77777777" w:rsidR="000D40F0" w:rsidRDefault="000D40F0" w:rsidP="000D40F0">
      <w:pPr>
        <w:pStyle w:val="Zkladntext"/>
        <w:ind w:left="5382" w:firstLine="282"/>
      </w:pPr>
      <w:r>
        <w:t>Osaka 530-0003</w:t>
      </w:r>
    </w:p>
    <w:p w14:paraId="26326319" w14:textId="4AA8E9C6" w:rsidR="00A178F2" w:rsidRDefault="000D40F0" w:rsidP="000D40F0">
      <w:pPr>
        <w:pStyle w:val="Zkladntext"/>
        <w:ind w:left="5382" w:firstLine="282"/>
      </w:pPr>
      <w:r>
        <w:t>Japonsko</w:t>
      </w:r>
      <w:r w:rsidR="00D60A66">
        <w:t>.</w:t>
      </w:r>
      <w:r w:rsidR="00375B35" w:rsidRPr="00EF1AFB">
        <w:t xml:space="preserve">  </w:t>
      </w:r>
    </w:p>
    <w:p w14:paraId="7610819B" w14:textId="77777777" w:rsidR="008A234C" w:rsidRDefault="008A234C" w:rsidP="00F61DD2">
      <w:pPr>
        <w:pStyle w:val="Zkladntext"/>
        <w:ind w:left="0"/>
      </w:pPr>
    </w:p>
    <w:p w14:paraId="72491B1B" w14:textId="77777777" w:rsidR="00C5649D" w:rsidRPr="00C5649D" w:rsidRDefault="00C5649D" w:rsidP="00C5649D">
      <w:bookmarkStart w:id="2" w:name="_Toc530739899"/>
    </w:p>
    <w:p w14:paraId="79A1C820" w14:textId="77777777"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 účtovných zásadách a účtovných metódach  </w:t>
      </w:r>
      <w:bookmarkEnd w:id="2"/>
    </w:p>
    <w:p w14:paraId="4E87746D" w14:textId="77777777" w:rsidR="00375B35" w:rsidRDefault="00375B35" w:rsidP="004D3B4A">
      <w:pPr>
        <w:pStyle w:val="Zkladntext"/>
      </w:pPr>
    </w:p>
    <w:p w14:paraId="21B50A41" w14:textId="77777777" w:rsidR="00DE0727" w:rsidRDefault="00DE0727" w:rsidP="00340EB1">
      <w:pPr>
        <w:pStyle w:val="Zkladntext"/>
      </w:pPr>
    </w:p>
    <w:p w14:paraId="395735EF" w14:textId="77777777" w:rsidR="002D2271" w:rsidRDefault="002D2271" w:rsidP="002D2271">
      <w:pPr>
        <w:pStyle w:val="Zkladntext"/>
        <w:ind w:left="450"/>
      </w:pPr>
    </w:p>
    <w:p w14:paraId="61BCDC87" w14:textId="77777777" w:rsidR="002D2271" w:rsidRPr="000F038C" w:rsidRDefault="002D2271" w:rsidP="002D2271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14:paraId="2565048E" w14:textId="77777777" w:rsidR="00DE0727" w:rsidRDefault="00DE0727" w:rsidP="00DE0727">
      <w:pPr>
        <w:pStyle w:val="Zkladntext"/>
        <w:ind w:left="0"/>
      </w:pPr>
    </w:p>
    <w:p w14:paraId="2F6C8970" w14:textId="77777777" w:rsidR="00375B35" w:rsidRDefault="00375B35" w:rsidP="004D3B4A">
      <w:pPr>
        <w:pStyle w:val="Zkladntext"/>
        <w:ind w:left="450"/>
      </w:pPr>
    </w:p>
    <w:p w14:paraId="71E15CF5" w14:textId="77777777" w:rsidR="00375B35" w:rsidRPr="000F038C" w:rsidRDefault="00375B35" w:rsidP="00DE0727">
      <w:pPr>
        <w:pStyle w:val="Pismenka"/>
        <w:tabs>
          <w:tab w:val="clear" w:pos="426"/>
        </w:tabs>
        <w:ind w:left="426"/>
      </w:pPr>
      <w:r w:rsidRPr="000F038C">
        <w:t xml:space="preserve">Účtovné metódy a všeobecné účtovné zásady </w:t>
      </w:r>
      <w:r w:rsidR="002D2271">
        <w:t>pri oceňovaní</w:t>
      </w:r>
    </w:p>
    <w:p w14:paraId="6DB829F3" w14:textId="77777777" w:rsidR="00375B35" w:rsidRDefault="00375B35" w:rsidP="004D3B4A">
      <w:pPr>
        <w:pStyle w:val="Zkladntext"/>
        <w:ind w:left="0"/>
      </w:pPr>
    </w:p>
    <w:p w14:paraId="4D2E2E5C" w14:textId="77777777" w:rsidR="005B5209" w:rsidRDefault="005B5209" w:rsidP="002D2271">
      <w:pPr>
        <w:pStyle w:val="Pismenka"/>
        <w:numPr>
          <w:ilvl w:val="0"/>
          <w:numId w:val="15"/>
        </w:numPr>
      </w:pPr>
      <w:r>
        <w:t>Dlhodobý nehmotný majetok a dlhodobý hmotný majetok</w:t>
      </w:r>
    </w:p>
    <w:p w14:paraId="7FB56C97" w14:textId="77777777" w:rsidR="005B5209" w:rsidRDefault="005B5209" w:rsidP="002D2271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14:paraId="6E13CFA5" w14:textId="77777777" w:rsidR="005B5209" w:rsidRDefault="005B5209" w:rsidP="005B5209">
      <w:pPr>
        <w:pStyle w:val="Zkladntext"/>
      </w:pPr>
    </w:p>
    <w:p w14:paraId="0911D146" w14:textId="77777777" w:rsidR="005B5209" w:rsidRDefault="005B5209" w:rsidP="002D2271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14:paraId="0B96264D" w14:textId="77777777" w:rsidR="005B5209" w:rsidRDefault="005B5209" w:rsidP="005B5209">
      <w:pPr>
        <w:pStyle w:val="Zkladntext"/>
      </w:pPr>
    </w:p>
    <w:p w14:paraId="1A481079" w14:textId="77777777" w:rsidR="005B5209" w:rsidRDefault="005B5209" w:rsidP="002D2271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14:paraId="59ACA3C8" w14:textId="77777777" w:rsidR="005B5209" w:rsidRDefault="005B5209" w:rsidP="005B5209">
      <w:pPr>
        <w:pStyle w:val="Zkladntext"/>
      </w:pPr>
    </w:p>
    <w:p w14:paraId="4F1427D7" w14:textId="77777777" w:rsidR="005B5209" w:rsidRDefault="005B5209" w:rsidP="002D2271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53494A6E" w14:textId="77777777" w:rsidR="005B5209" w:rsidRDefault="005B5209" w:rsidP="005B5209">
      <w:pPr>
        <w:pStyle w:val="Zkladntext"/>
      </w:pPr>
    </w:p>
    <w:p w14:paraId="3DB94A4F" w14:textId="77777777" w:rsidR="005B5209" w:rsidRPr="000F038C" w:rsidRDefault="005B5209" w:rsidP="002D2271">
      <w:pPr>
        <w:pStyle w:val="Pismenka"/>
        <w:numPr>
          <w:ilvl w:val="0"/>
          <w:numId w:val="15"/>
        </w:numPr>
      </w:pPr>
      <w:r w:rsidRPr="000F038C">
        <w:t>Cenné papiere a podiely</w:t>
      </w:r>
    </w:p>
    <w:p w14:paraId="08648534" w14:textId="77777777" w:rsidR="005B5209" w:rsidRPr="000F038C" w:rsidRDefault="005B5209" w:rsidP="002D2271">
      <w:pPr>
        <w:pStyle w:val="Zkladntext"/>
        <w:ind w:left="720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14:paraId="1356E0D4" w14:textId="77777777" w:rsidR="005B5209" w:rsidRPr="000F038C" w:rsidRDefault="005B5209" w:rsidP="005B5209">
      <w:pPr>
        <w:pStyle w:val="Zkladntext"/>
      </w:pPr>
    </w:p>
    <w:p w14:paraId="06FBDCB1" w14:textId="77777777" w:rsidR="005B5209" w:rsidRDefault="005B5209" w:rsidP="002D2271">
      <w:pPr>
        <w:pStyle w:val="Zkladntext"/>
        <w:ind w:left="720"/>
      </w:pPr>
      <w:r>
        <w:t xml:space="preserve">Cenné papiere na obchodovanie sa pri ich obstaraní oceňujú reálnou hodnotou. </w:t>
      </w:r>
    </w:p>
    <w:p w14:paraId="074E2435" w14:textId="77777777" w:rsidR="005B5209" w:rsidRDefault="005B5209" w:rsidP="005B5209">
      <w:pPr>
        <w:pStyle w:val="Zkladntext"/>
      </w:pPr>
    </w:p>
    <w:p w14:paraId="5BCFB7AE" w14:textId="77777777" w:rsidR="005B5209" w:rsidRDefault="005B5209" w:rsidP="002D2271">
      <w:pPr>
        <w:pStyle w:val="Pismenka"/>
        <w:numPr>
          <w:ilvl w:val="0"/>
          <w:numId w:val="15"/>
        </w:numPr>
      </w:pPr>
      <w:r>
        <w:t xml:space="preserve">Zásoby </w:t>
      </w:r>
    </w:p>
    <w:p w14:paraId="4AC6716A" w14:textId="77777777" w:rsidR="005B5209" w:rsidRDefault="005B5209" w:rsidP="002D2271">
      <w:pPr>
        <w:pStyle w:val="Zkladntext"/>
        <w:ind w:left="720"/>
      </w:pPr>
      <w:r>
        <w:t>Zásoby sa oceňujú obstarávacou cenou.</w:t>
      </w:r>
    </w:p>
    <w:p w14:paraId="39F9DC3B" w14:textId="77777777" w:rsidR="005B5209" w:rsidRDefault="005B5209" w:rsidP="005B5209">
      <w:pPr>
        <w:pStyle w:val="Zkladntext"/>
      </w:pPr>
    </w:p>
    <w:p w14:paraId="41828C6A" w14:textId="77777777" w:rsidR="005B5209" w:rsidRDefault="005B5209" w:rsidP="002D2271">
      <w:pPr>
        <w:pStyle w:val="Zkladntext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48519533" w14:textId="77777777" w:rsidR="005B5209" w:rsidRDefault="005B5209" w:rsidP="005B5209">
      <w:pPr>
        <w:pStyle w:val="Zkladntext"/>
      </w:pPr>
    </w:p>
    <w:p w14:paraId="7CD5A56F" w14:textId="77777777" w:rsidR="005B5209" w:rsidRDefault="005B5209" w:rsidP="002D2271">
      <w:pPr>
        <w:pStyle w:val="Zkladntext"/>
        <w:ind w:left="720"/>
      </w:pPr>
      <w:r>
        <w:t>Zníženie hodnoty zásob sa zohľadňuje vytvorením opravnej položky.</w:t>
      </w:r>
    </w:p>
    <w:p w14:paraId="2B388059" w14:textId="77777777" w:rsidR="00B82FFC" w:rsidRDefault="00B82FFC" w:rsidP="002D2271">
      <w:pPr>
        <w:pStyle w:val="Zkladntext"/>
        <w:ind w:left="720"/>
      </w:pPr>
    </w:p>
    <w:p w14:paraId="31A094E6" w14:textId="77777777" w:rsidR="00B82FFC" w:rsidRDefault="00B82FFC" w:rsidP="00B82FFC">
      <w:pPr>
        <w:pStyle w:val="Zkladntext"/>
        <w:ind w:left="720"/>
      </w:pPr>
      <w:r w:rsidRPr="00EF1AFB">
        <w:t xml:space="preserve">Spoločnosť účtuje  zásoby spôsobom </w:t>
      </w:r>
      <w:r w:rsidR="00CE50BB" w:rsidRPr="00EF1AFB">
        <w:t>A</w:t>
      </w:r>
      <w:r w:rsidRPr="00EF1AFB">
        <w:t>.</w:t>
      </w:r>
    </w:p>
    <w:p w14:paraId="787D08BA" w14:textId="77777777" w:rsidR="001F1530" w:rsidRDefault="001F1530" w:rsidP="005B5209">
      <w:pPr>
        <w:pStyle w:val="Zkladntext"/>
      </w:pPr>
    </w:p>
    <w:p w14:paraId="6FC4CB37" w14:textId="77777777"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14:paraId="6BB502BA" w14:textId="77777777" w:rsidR="001F1530" w:rsidRDefault="001F1530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14:paraId="1A367C41" w14:textId="77777777" w:rsidR="001F1530" w:rsidRPr="001D5F78" w:rsidRDefault="001F1530" w:rsidP="001F1530">
      <w:pPr>
        <w:pStyle w:val="Zkladntext"/>
        <w:ind w:left="0"/>
        <w:rPr>
          <w:szCs w:val="18"/>
        </w:rPr>
      </w:pPr>
    </w:p>
    <w:p w14:paraId="374985A2" w14:textId="77777777" w:rsidR="001F1530" w:rsidRDefault="001F1530" w:rsidP="002D2271">
      <w:pPr>
        <w:pStyle w:val="Pismenka"/>
        <w:numPr>
          <w:ilvl w:val="0"/>
          <w:numId w:val="15"/>
        </w:numPr>
      </w:pPr>
      <w:r>
        <w:t>Cudzia mena</w:t>
      </w:r>
    </w:p>
    <w:p w14:paraId="1A985E49" w14:textId="77777777" w:rsidR="001F1530" w:rsidRDefault="001F1530" w:rsidP="002D2271">
      <w:pPr>
        <w:pStyle w:val="Zkladntext"/>
        <w:ind w:left="720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14:paraId="6265E677" w14:textId="77777777" w:rsidR="001F1530" w:rsidRDefault="001F1530" w:rsidP="001F1530">
      <w:pPr>
        <w:pStyle w:val="Zkladntext"/>
      </w:pPr>
    </w:p>
    <w:p w14:paraId="7A475C29" w14:textId="77777777" w:rsidR="001F1530" w:rsidRDefault="001F1530" w:rsidP="002D2271">
      <w:pPr>
        <w:pStyle w:val="Zkladntext"/>
        <w:ind w:left="720"/>
      </w:pPr>
      <w:r>
        <w:t>Na ocenenie prírastku cudzej meny nakúpenej za euro sa použije kurz, za ktorý bola táto cudzia mena nakúpená.</w:t>
      </w:r>
    </w:p>
    <w:p w14:paraId="1EA7978B" w14:textId="77777777" w:rsidR="001F1530" w:rsidRDefault="001F1530" w:rsidP="001F1530">
      <w:pPr>
        <w:pStyle w:val="Zkladntext"/>
      </w:pPr>
    </w:p>
    <w:p w14:paraId="1E6D72B6" w14:textId="77777777" w:rsidR="001F1530" w:rsidRDefault="001F1530" w:rsidP="002D2271">
      <w:pPr>
        <w:pStyle w:val="Zkladntext"/>
        <w:ind w:left="720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67D660F8" w14:textId="77777777" w:rsidR="001F1530" w:rsidRDefault="001F1530" w:rsidP="001F1530">
      <w:pPr>
        <w:pStyle w:val="Zkladntext"/>
      </w:pPr>
    </w:p>
    <w:p w14:paraId="2652F46B" w14:textId="77777777" w:rsidR="001F1530" w:rsidRDefault="001F1530" w:rsidP="002D2271">
      <w:pPr>
        <w:pStyle w:val="Zkladntext"/>
        <w:ind w:left="720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14:paraId="57777D0B" w14:textId="77777777" w:rsidR="001F1530" w:rsidRDefault="001F1530" w:rsidP="001F1530">
      <w:pPr>
        <w:pStyle w:val="Zkladntext"/>
      </w:pPr>
    </w:p>
    <w:p w14:paraId="1E04F679" w14:textId="77777777" w:rsidR="001F1530" w:rsidRDefault="001F1530" w:rsidP="002D2271">
      <w:pPr>
        <w:pStyle w:val="Zkladntext"/>
        <w:ind w:left="72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3F7053E1" w14:textId="77777777" w:rsidR="001F1530" w:rsidRDefault="001F1530" w:rsidP="001F1530">
      <w:pPr>
        <w:pStyle w:val="Zkladntext"/>
      </w:pPr>
    </w:p>
    <w:p w14:paraId="534EA2FF" w14:textId="77777777" w:rsidR="001F1530" w:rsidRDefault="001F1530" w:rsidP="002D2271">
      <w:pPr>
        <w:pStyle w:val="Zkladntext"/>
        <w:ind w:left="72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0ACFFCB0" w14:textId="77777777" w:rsidR="001F1530" w:rsidRDefault="001F1530" w:rsidP="001F1530">
      <w:pPr>
        <w:pStyle w:val="Zkladntext"/>
      </w:pPr>
    </w:p>
    <w:p w14:paraId="681D9C90" w14:textId="77777777" w:rsidR="001F1530" w:rsidRDefault="001F1530" w:rsidP="002D2271">
      <w:pPr>
        <w:pStyle w:val="Pismenka"/>
        <w:numPr>
          <w:ilvl w:val="0"/>
          <w:numId w:val="15"/>
        </w:numPr>
      </w:pPr>
      <w:r>
        <w:t>Výnosy</w:t>
      </w:r>
    </w:p>
    <w:p w14:paraId="530C3C18" w14:textId="77777777" w:rsidR="001F1530" w:rsidRDefault="001F1530" w:rsidP="002D2271">
      <w:pPr>
        <w:pStyle w:val="Zkladntext"/>
        <w:ind w:left="720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176A4142" w14:textId="77777777" w:rsidR="00CE50BB" w:rsidRDefault="00CE50BB" w:rsidP="002D2271">
      <w:pPr>
        <w:pStyle w:val="Zkladntext"/>
        <w:ind w:left="720"/>
      </w:pPr>
    </w:p>
    <w:p w14:paraId="625640F7" w14:textId="77777777" w:rsidR="00375B35" w:rsidRDefault="00375B35" w:rsidP="009603F0">
      <w:pPr>
        <w:pStyle w:val="Zkladntext"/>
        <w:ind w:left="0"/>
      </w:pPr>
    </w:p>
    <w:p w14:paraId="22072238" w14:textId="77777777"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14:paraId="06B873B2" w14:textId="77777777"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6D3B33BA" w14:textId="77777777" w:rsidR="00375B35" w:rsidRDefault="00375B35" w:rsidP="004D3B4A">
      <w:pPr>
        <w:pStyle w:val="Zkladntext"/>
      </w:pPr>
    </w:p>
    <w:p w14:paraId="133C4C07" w14:textId="77777777" w:rsidR="00375B35" w:rsidRDefault="00375B35" w:rsidP="004D3B4A">
      <w:pPr>
        <w:pStyle w:val="Zkladntext"/>
      </w:pPr>
    </w:p>
    <w:p w14:paraId="0B3D59ED" w14:textId="77777777" w:rsidR="00375B35" w:rsidRDefault="00375B35" w:rsidP="002D2271">
      <w:pPr>
        <w:pStyle w:val="Pismenka"/>
        <w:numPr>
          <w:ilvl w:val="0"/>
          <w:numId w:val="15"/>
        </w:numPr>
      </w:pPr>
      <w:r>
        <w:t>Náklady budúcich období a príjmy budúcich období</w:t>
      </w:r>
    </w:p>
    <w:p w14:paraId="4BAF811C" w14:textId="77777777" w:rsidR="00375B35" w:rsidRDefault="00375B35" w:rsidP="002D2271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14:paraId="26F8E8DD" w14:textId="77777777" w:rsidR="00375B35" w:rsidRDefault="00375B35" w:rsidP="004D3B4A">
      <w:pPr>
        <w:pStyle w:val="Zkladntext"/>
      </w:pPr>
    </w:p>
    <w:p w14:paraId="360A2A05" w14:textId="77777777"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14:paraId="3EFAE373" w14:textId="77777777"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39F48041" w14:textId="77777777"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14:paraId="73E91068" w14:textId="77777777"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14:paraId="4F275AF8" w14:textId="77777777" w:rsidR="00375B35" w:rsidRDefault="00375B35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33D9B93B" w14:textId="77777777"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14:paraId="42A3DDCE" w14:textId="77777777" w:rsidR="00375B35" w:rsidRDefault="00375B35" w:rsidP="004D3B4A">
      <w:pPr>
        <w:pStyle w:val="Zkladntext"/>
      </w:pPr>
    </w:p>
    <w:p w14:paraId="23810BB8" w14:textId="77777777"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14:paraId="28AB4A31" w14:textId="77777777"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14:paraId="4E4A040E" w14:textId="77777777" w:rsidR="00375B35" w:rsidRPr="000F038C" w:rsidRDefault="00375B35" w:rsidP="004D3B4A">
      <w:pPr>
        <w:pStyle w:val="Zkladntext"/>
        <w:rPr>
          <w:szCs w:val="18"/>
        </w:rPr>
      </w:pPr>
    </w:p>
    <w:p w14:paraId="088A6727" w14:textId="77777777" w:rsidR="00375B35" w:rsidRPr="001D5F78" w:rsidRDefault="00375B35" w:rsidP="004D3B4A">
      <w:pPr>
        <w:pStyle w:val="Zkladntext"/>
        <w:rPr>
          <w:szCs w:val="18"/>
        </w:rPr>
      </w:pPr>
    </w:p>
    <w:p w14:paraId="40A40362" w14:textId="77777777" w:rsidR="00375B35" w:rsidRDefault="00375B35" w:rsidP="002D2271">
      <w:pPr>
        <w:pStyle w:val="Pismenka"/>
        <w:numPr>
          <w:ilvl w:val="0"/>
          <w:numId w:val="15"/>
        </w:numPr>
      </w:pPr>
      <w:r>
        <w:t>Prenájom (lízing)</w:t>
      </w:r>
    </w:p>
    <w:p w14:paraId="6F2293A0" w14:textId="77777777" w:rsidR="00375B35" w:rsidRDefault="00375B35" w:rsidP="002D2271">
      <w:pPr>
        <w:pStyle w:val="Zkladntext"/>
        <w:ind w:left="720"/>
      </w:pPr>
      <w:r>
        <w:t>Majetok prenajatý na základe operatívneho prenájmu vykazuje ako svoj majetok jeho vlastník, nie nájomca.</w:t>
      </w:r>
    </w:p>
    <w:p w14:paraId="1C8656D7" w14:textId="77777777" w:rsidR="00375B35" w:rsidRDefault="00375B35" w:rsidP="004D3B4A">
      <w:pPr>
        <w:pStyle w:val="Zkladntext"/>
      </w:pPr>
    </w:p>
    <w:p w14:paraId="68BE375E" w14:textId="77777777" w:rsidR="00375B35" w:rsidRDefault="00375B35" w:rsidP="002D2271">
      <w:pPr>
        <w:pStyle w:val="Zkladntext"/>
        <w:ind w:left="720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14:paraId="645EF301" w14:textId="77777777" w:rsidR="00375B35" w:rsidRDefault="00375B35" w:rsidP="004D3B4A">
      <w:pPr>
        <w:pStyle w:val="Zkladntext"/>
      </w:pPr>
    </w:p>
    <w:p w14:paraId="299D4FBF" w14:textId="77777777" w:rsidR="00375B35" w:rsidRDefault="00375B35" w:rsidP="002D2271">
      <w:pPr>
        <w:pStyle w:val="Zkladntext"/>
        <w:ind w:left="720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14:paraId="130918D3" w14:textId="77777777" w:rsidR="00375B35" w:rsidRPr="001D5F78" w:rsidRDefault="00375B35" w:rsidP="00781875">
      <w:pPr>
        <w:pStyle w:val="Zkladntext"/>
        <w:rPr>
          <w:szCs w:val="18"/>
        </w:rPr>
      </w:pPr>
    </w:p>
    <w:p w14:paraId="5F0A003C" w14:textId="77777777" w:rsidR="009603F0" w:rsidRDefault="00375B35" w:rsidP="009603F0">
      <w:pPr>
        <w:pStyle w:val="Zkladntext"/>
        <w:ind w:left="720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14:paraId="1DB7F6BC" w14:textId="77777777" w:rsidR="004D1E52" w:rsidRDefault="004D1E52" w:rsidP="00EF1AFB">
      <w:pPr>
        <w:pStyle w:val="Zkladntext"/>
        <w:ind w:left="0"/>
      </w:pPr>
    </w:p>
    <w:p w14:paraId="35814438" w14:textId="77777777" w:rsidR="006D6258" w:rsidRDefault="006D6258" w:rsidP="006D6258">
      <w:pPr>
        <w:pStyle w:val="Pismenka"/>
      </w:pPr>
      <w:r>
        <w:t>Tvorba odpisovaného plánu</w:t>
      </w:r>
    </w:p>
    <w:p w14:paraId="3B22DB7B" w14:textId="77777777" w:rsidR="006D6258" w:rsidRDefault="006D6258" w:rsidP="006D6258">
      <w:pPr>
        <w:pStyle w:val="Pismenka"/>
        <w:numPr>
          <w:ilvl w:val="0"/>
          <w:numId w:val="0"/>
        </w:numPr>
        <w:ind w:left="360"/>
      </w:pPr>
    </w:p>
    <w:p w14:paraId="434ACDEF" w14:textId="77777777" w:rsidR="006D6258" w:rsidRDefault="006D6258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nehmotného majetku sú stanovené vychádzajúc z predpokladanej doby jeho používania a predpokladaného priebehu jeho opotrebenia. Odpisovať sa začína prvým dňom mesiaca nasledujúceho po uvedení dlhodobého majetku</w:t>
      </w:r>
      <w:r w:rsidR="004D1E52">
        <w:rPr>
          <w:b w:val="0"/>
        </w:rPr>
        <w:t xml:space="preserve"> do používania. Drobný dlhodobý nehmotný majetok, ktorého obstarávacia cena (resp. vlastné náklady) je 2 400 EUR a nižšia, sa odpisuje jednorazovo pri uvedení do používania.</w:t>
      </w:r>
    </w:p>
    <w:p w14:paraId="27CB11E8" w14:textId="77777777"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347AC115" w14:textId="77777777"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hmotného majetku sú stanovené vychádzajúc z predpokladanej doby jeho používania a predpokladaného priebehu jeho opotrebenia. Odpisovať sa začína prvým dňom mesiaca uvedení dlhodobého majetku do používania. Drobný dlhodobý hmotný majetok, ktorého obstarávacia cena (resp. vlastné náklady) je 1 700 EUR a nižšia, sa odpisuje jednorazovo pri uvedení do používania. Pozemky sa neopisujú. Predpokladaná doba používania, metóda odpisovania a odpisová sadzba sú uvedené v nasledujúcej tabuľke:</w:t>
      </w:r>
    </w:p>
    <w:p w14:paraId="644E0743" w14:textId="77777777"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0797DDE" w14:textId="77777777"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6FDE7008" w14:textId="77777777" w:rsidR="004D1E52" w:rsidRDefault="00C60F4B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 xml:space="preserve">                                                                  </w:t>
      </w:r>
      <w:r w:rsidR="004D1E52">
        <w:rPr>
          <w:b w:val="0"/>
        </w:rPr>
        <w:t xml:space="preserve">Predpokladaná     </w:t>
      </w:r>
      <w:r>
        <w:rPr>
          <w:b w:val="0"/>
        </w:rPr>
        <w:t xml:space="preserve">                   </w:t>
      </w:r>
      <w:r w:rsidR="004D1E52">
        <w:rPr>
          <w:b w:val="0"/>
        </w:rPr>
        <w:t xml:space="preserve">              Metóda                                        Ročná odpisová</w:t>
      </w:r>
    </w:p>
    <w:p w14:paraId="437CE090" w14:textId="77777777" w:rsidR="004D1E52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  <w:u w:val="single"/>
        </w:rPr>
      </w:pPr>
      <w:r>
        <w:rPr>
          <w:b w:val="0"/>
          <w:u w:val="single"/>
        </w:rPr>
        <w:t xml:space="preserve">                                                        </w:t>
      </w:r>
      <w:r w:rsidR="004D1E52" w:rsidRPr="00C60F4B">
        <w:rPr>
          <w:b w:val="0"/>
          <w:u w:val="single"/>
        </w:rPr>
        <w:t>doba používania v rokoch                            odpisovania                                        sadzba v %</w:t>
      </w:r>
    </w:p>
    <w:p w14:paraId="28BFBF51" w14:textId="77777777" w:rsidR="00C60F4B" w:rsidRPr="00EF1AFB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EF1AFB">
        <w:rPr>
          <w:b w:val="0"/>
        </w:rPr>
        <w:t>Stavby                                                               20                                               lineárna                                                   5</w:t>
      </w:r>
    </w:p>
    <w:p w14:paraId="5F1B5972" w14:textId="77777777" w:rsidR="00C60F4B" w:rsidRPr="00EF1AFB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EF1AFB">
        <w:rPr>
          <w:b w:val="0"/>
        </w:rPr>
        <w:t>Stroje, prístroje a zariadenia                          4 až 6                                            lineárna                                               16 až 25</w:t>
      </w:r>
    </w:p>
    <w:p w14:paraId="37434E25" w14:textId="77777777" w:rsidR="00C60F4B" w:rsidRPr="00EF1AFB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EF1AFB">
        <w:rPr>
          <w:b w:val="0"/>
        </w:rPr>
        <w:t>Dopravné prostriedky                                    3 až 4                                            lineárna                                               25 až 33</w:t>
      </w:r>
    </w:p>
    <w:p w14:paraId="2C19B237" w14:textId="77777777" w:rsidR="001F1530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EF1AFB">
        <w:rPr>
          <w:b w:val="0"/>
        </w:rPr>
        <w:t>Drobný dlhodobý majetok                             rôzna                                       jednorazový odpis                                      100</w:t>
      </w:r>
      <w:r>
        <w:rPr>
          <w:b w:val="0"/>
        </w:rPr>
        <w:t xml:space="preserve"> </w:t>
      </w:r>
    </w:p>
    <w:p w14:paraId="70D6BA79" w14:textId="77777777" w:rsidR="00C60F4B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</w:p>
    <w:p w14:paraId="78BCB3A2" w14:textId="77777777" w:rsidR="00C60F4B" w:rsidRDefault="00C60F4B" w:rsidP="00C60F4B">
      <w:pPr>
        <w:pStyle w:val="Pismenka"/>
      </w:pPr>
      <w:r>
        <w:t>Dotácie zo štátneho rozpočtu</w:t>
      </w:r>
    </w:p>
    <w:p w14:paraId="7A443B78" w14:textId="77777777"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C60F4B">
        <w:rPr>
          <w:b w:val="0"/>
        </w:rPr>
        <w:t>O nároku na dotácie zo štátneho rozpočtu sa účtuje, ak je takmer isté, že sa splnia všetky podmienky súvisiace s dotáciou a súčasne , že sa dotácia poskytne.</w:t>
      </w:r>
    </w:p>
    <w:p w14:paraId="26AA60E8" w14:textId="77777777"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15476ED" w14:textId="77777777"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hospodársku činnosť Spoločnosti sa najskôr vykazujú ako výnosy budúcich období a do výkazu ziskov a strát sa rozpúšťajú ako výnosy z hospodárskej činnosti a časovej a vecnej súvislosti s vynaložením nákladov na príslušný účel.</w:t>
      </w:r>
    </w:p>
    <w:p w14:paraId="50634959" w14:textId="77777777"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0C01C0DD" w14:textId="77777777" w:rsidR="00C60F4B" w:rsidRPr="00C60F4B" w:rsidRDefault="00695EE8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obstaranie dlhodobého hmotného majetku a dlhodobého nehmotného majetku sa najskôr vykazujú ako výnosy budúcich období a do výkazu ziskov a strát sa rozpúšťajú v časovej a vecnej súvislosti so zaúčtovaním odpisov z toho dlhodobého majetku.</w:t>
      </w:r>
    </w:p>
    <w:p w14:paraId="3A50967B" w14:textId="77777777" w:rsidR="00C60F4B" w:rsidRPr="00C60F4B" w:rsidRDefault="00C60F4B" w:rsidP="00C60F4B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14:paraId="40A9CF5D" w14:textId="77777777" w:rsidR="00C60F4B" w:rsidRPr="00C60F4B" w:rsidRDefault="00C60F4B" w:rsidP="00695EE8">
      <w:pPr>
        <w:pStyle w:val="Pismenka"/>
        <w:numPr>
          <w:ilvl w:val="0"/>
          <w:numId w:val="0"/>
        </w:numPr>
        <w:ind w:left="360" w:hanging="360"/>
        <w:jc w:val="left"/>
      </w:pPr>
    </w:p>
    <w:p w14:paraId="4D850517" w14:textId="77777777" w:rsidR="001F1530" w:rsidRDefault="001F1530" w:rsidP="001F1530">
      <w:pPr>
        <w:pStyle w:val="Zkladntext"/>
      </w:pPr>
      <w:bookmarkStart w:id="3" w:name="_Toc530739900"/>
    </w:p>
    <w:p w14:paraId="03212930" w14:textId="77777777" w:rsidR="001F1530" w:rsidRPr="000F038C" w:rsidRDefault="001F1530" w:rsidP="00695EE8">
      <w:pPr>
        <w:pStyle w:val="Pismenka"/>
      </w:pPr>
      <w:r>
        <w:t>Oprava významných chýb minulých účtovných období</w:t>
      </w:r>
    </w:p>
    <w:p w14:paraId="2A35C425" w14:textId="77777777"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14:paraId="6BB291A3" w14:textId="77777777" w:rsidR="002D2271" w:rsidRPr="00E92175" w:rsidRDefault="002D2271" w:rsidP="001F1530">
      <w:pPr>
        <w:ind w:left="450"/>
        <w:jc w:val="both"/>
        <w:rPr>
          <w:sz w:val="18"/>
        </w:rPr>
      </w:pPr>
    </w:p>
    <w:bookmarkEnd w:id="3"/>
    <w:p w14:paraId="3C8A1506" w14:textId="77777777" w:rsidR="00375B35" w:rsidRPr="001D5F78" w:rsidRDefault="00375B35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185555EF" w14:textId="77777777" w:rsidR="00375B35" w:rsidRPr="001D5F78" w:rsidRDefault="00375B35">
      <w:pPr>
        <w:spacing w:after="200" w:line="276" w:lineRule="auto"/>
        <w:rPr>
          <w:b/>
          <w:caps/>
          <w:sz w:val="18"/>
          <w:szCs w:val="18"/>
        </w:rPr>
      </w:pPr>
    </w:p>
    <w:p w14:paraId="1CCE61A2" w14:textId="77777777"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 údajoch na strane </w:t>
      </w:r>
      <w:r w:rsidR="006D6258">
        <w:t>Aktív</w:t>
      </w:r>
      <w:r>
        <w:t xml:space="preserve"> súvahy</w:t>
      </w:r>
    </w:p>
    <w:p w14:paraId="348432FC" w14:textId="77777777" w:rsidR="00375B35" w:rsidRDefault="00375B35" w:rsidP="006D6258">
      <w:pPr>
        <w:pStyle w:val="Zkladntext"/>
        <w:ind w:left="0"/>
      </w:pPr>
    </w:p>
    <w:p w14:paraId="4EA4AAB0" w14:textId="77777777" w:rsidR="006D6258" w:rsidRDefault="006D6258" w:rsidP="006D6258">
      <w:pPr>
        <w:pStyle w:val="Zkladntext"/>
        <w:numPr>
          <w:ilvl w:val="0"/>
          <w:numId w:val="33"/>
        </w:numPr>
        <w:rPr>
          <w:b/>
        </w:rPr>
      </w:pPr>
      <w:r>
        <w:rPr>
          <w:b/>
        </w:rPr>
        <w:t>Informácia o </w:t>
      </w:r>
      <w:proofErr w:type="spellStart"/>
      <w:r>
        <w:rPr>
          <w:b/>
        </w:rPr>
        <w:t>goo</w:t>
      </w:r>
      <w:r w:rsidR="000C134F">
        <w:rPr>
          <w:b/>
        </w:rPr>
        <w:t>d</w:t>
      </w:r>
      <w:r>
        <w:rPr>
          <w:b/>
        </w:rPr>
        <w:t>wille</w:t>
      </w:r>
      <w:proofErr w:type="spellEnd"/>
    </w:p>
    <w:p w14:paraId="1E35042C" w14:textId="77777777" w:rsidR="006D6258" w:rsidRDefault="006D6258" w:rsidP="006D6258">
      <w:pPr>
        <w:pStyle w:val="Zkladntext"/>
        <w:rPr>
          <w:b/>
        </w:rPr>
      </w:pPr>
    </w:p>
    <w:p w14:paraId="72EDC47A" w14:textId="77777777" w:rsidR="006D6258" w:rsidRDefault="006D6258" w:rsidP="00EF1AFB">
      <w:pPr>
        <w:pStyle w:val="Zkladntext"/>
        <w:ind w:left="0"/>
      </w:pPr>
    </w:p>
    <w:p w14:paraId="26977AE0" w14:textId="77777777" w:rsidR="006D6258" w:rsidRPr="006D6258" w:rsidRDefault="006D6258" w:rsidP="006D6258">
      <w:pPr>
        <w:pStyle w:val="Zkladntext"/>
      </w:pPr>
    </w:p>
    <w:p w14:paraId="1C51B546" w14:textId="77777777" w:rsidR="00375B35" w:rsidRDefault="006D6258" w:rsidP="009B60B7">
      <w:pPr>
        <w:pStyle w:val="Zkladntext"/>
        <w:jc w:val="left"/>
        <w:rPr>
          <w:b/>
        </w:rPr>
      </w:pPr>
      <w:r>
        <w:rPr>
          <w:b/>
        </w:rPr>
        <w:t>INFORMÁCIE O ÚDAJOCH NA STRANE PASÍV SÚVAHY</w:t>
      </w:r>
    </w:p>
    <w:p w14:paraId="05A4065D" w14:textId="77777777" w:rsidR="006D6258" w:rsidRDefault="006D6258" w:rsidP="009B60B7">
      <w:pPr>
        <w:pStyle w:val="Zkladntext"/>
        <w:jc w:val="left"/>
        <w:rPr>
          <w:b/>
        </w:rPr>
      </w:pPr>
    </w:p>
    <w:p w14:paraId="0094DFA7" w14:textId="77777777" w:rsidR="00375B35" w:rsidRDefault="00375B35" w:rsidP="007E2F21">
      <w:pPr>
        <w:pStyle w:val="Zkladntext"/>
        <w:ind w:left="0"/>
      </w:pPr>
    </w:p>
    <w:p w14:paraId="6A54B02E" w14:textId="77777777" w:rsidR="007E2F21" w:rsidRDefault="007E2F21" w:rsidP="006D6258">
      <w:pPr>
        <w:pStyle w:val="Nadpis2"/>
        <w:numPr>
          <w:ilvl w:val="0"/>
          <w:numId w:val="34"/>
        </w:numPr>
      </w:pPr>
      <w:r>
        <w:t>Informácie o záväzkoch</w:t>
      </w:r>
    </w:p>
    <w:p w14:paraId="4DF7BC7D" w14:textId="77777777" w:rsidR="007E2F21" w:rsidRDefault="007E2F21" w:rsidP="007E2F21">
      <w:pPr>
        <w:pStyle w:val="Zkladntext"/>
      </w:pPr>
    </w:p>
    <w:p w14:paraId="3406DC4E" w14:textId="77777777" w:rsidR="007E2F21" w:rsidRPr="00203EA0" w:rsidRDefault="007E2F21" w:rsidP="007E2F21">
      <w:pPr>
        <w:pStyle w:val="Zkladntext"/>
        <w:numPr>
          <w:ilvl w:val="0"/>
          <w:numId w:val="20"/>
        </w:numPr>
      </w:pPr>
      <w:r w:rsidRPr="00203EA0">
        <w:t xml:space="preserve">Celková suma záväzkov so zostatkovou dobou splatnosti dlhšou ako </w:t>
      </w:r>
      <w:r w:rsidR="00AC5FAD" w:rsidRPr="00203EA0">
        <w:t>5</w:t>
      </w:r>
      <w:r w:rsidRPr="00203EA0">
        <w:t xml:space="preserve"> rokov:</w:t>
      </w:r>
    </w:p>
    <w:p w14:paraId="063E6E76" w14:textId="77777777" w:rsidR="0099789F" w:rsidRDefault="007E2F21" w:rsidP="007E2F21">
      <w:pPr>
        <w:pStyle w:val="Zkladntext"/>
        <w:numPr>
          <w:ilvl w:val="0"/>
          <w:numId w:val="20"/>
        </w:numPr>
      </w:pPr>
      <w:r w:rsidRPr="00203EA0">
        <w:t>Celová suma zabezpečených záväzkov, opis a spôsoby zabezpečenia záväzkov:</w:t>
      </w:r>
    </w:p>
    <w:p w14:paraId="24205B58" w14:textId="77777777" w:rsidR="007E2F21" w:rsidRPr="00203EA0" w:rsidRDefault="007E2F21" w:rsidP="007E2F21">
      <w:pPr>
        <w:pStyle w:val="Zkladntext"/>
        <w:ind w:left="786"/>
      </w:pPr>
      <w:r w:rsidRPr="00EF1AFB">
        <w:t>Spoločnosť mená zabezpečené záväzky</w:t>
      </w:r>
    </w:p>
    <w:p w14:paraId="085CF479" w14:textId="77777777" w:rsidR="00375B35" w:rsidRDefault="00375B35" w:rsidP="00E231BA">
      <w:pPr>
        <w:pStyle w:val="Zkladntext"/>
      </w:pPr>
    </w:p>
    <w:p w14:paraId="711B6D97" w14:textId="77777777" w:rsidR="00375B35" w:rsidRPr="007D2F0F" w:rsidRDefault="00375B35" w:rsidP="007A005F">
      <w:pPr>
        <w:pStyle w:val="Zkladntext"/>
        <w:rPr>
          <w:lang w:val="de-DE"/>
        </w:rPr>
      </w:pPr>
    </w:p>
    <w:p w14:paraId="44483D6E" w14:textId="77777777" w:rsidR="00375B35" w:rsidRDefault="00375B35" w:rsidP="0099789F">
      <w:pPr>
        <w:pStyle w:val="Zkladntext"/>
        <w:ind w:left="0"/>
      </w:pPr>
    </w:p>
    <w:p w14:paraId="22697D4E" w14:textId="77777777"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</w:t>
      </w:r>
      <w:r w:rsidR="007E2F21">
        <w:t xml:space="preserve"> NÁKLADOCH A </w:t>
      </w:r>
      <w:r>
        <w:t>výnosoch</w:t>
      </w:r>
    </w:p>
    <w:p w14:paraId="43F8D2BB" w14:textId="77777777" w:rsidR="00375B35" w:rsidRDefault="00375B35" w:rsidP="00E231BA">
      <w:pPr>
        <w:pStyle w:val="Nadpis2"/>
        <w:numPr>
          <w:ilvl w:val="0"/>
          <w:numId w:val="0"/>
        </w:numPr>
      </w:pPr>
      <w:bookmarkStart w:id="4" w:name="_Toc530739914"/>
    </w:p>
    <w:bookmarkEnd w:id="4"/>
    <w:p w14:paraId="3BB92F05" w14:textId="77777777" w:rsidR="00375B35" w:rsidRPr="00203EA0" w:rsidRDefault="007E2F21" w:rsidP="002D2271">
      <w:pPr>
        <w:pStyle w:val="Nadpis2"/>
        <w:numPr>
          <w:ilvl w:val="0"/>
          <w:numId w:val="11"/>
        </w:numPr>
      </w:pPr>
      <w:r w:rsidRPr="00203EA0">
        <w:t>Informácia o nákladoch a výnosoch, ktoré majú výnimočný rozsah alebo výskyt:</w:t>
      </w:r>
    </w:p>
    <w:p w14:paraId="4A4D998C" w14:textId="77777777" w:rsidR="00375B35" w:rsidRDefault="00375B35" w:rsidP="00EF1AFB">
      <w:pPr>
        <w:pStyle w:val="Zkladntext"/>
        <w:ind w:left="0"/>
      </w:pPr>
    </w:p>
    <w:p w14:paraId="1E087BAF" w14:textId="77777777" w:rsidR="00375B35" w:rsidRPr="000F038C" w:rsidRDefault="00375B35" w:rsidP="00775D22">
      <w:pPr>
        <w:pStyle w:val="Zkladntext"/>
      </w:pPr>
    </w:p>
    <w:p w14:paraId="467DAAA9" w14:textId="77777777" w:rsidR="00375B35" w:rsidRPr="000F038C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iných aktívach a iných pasívach</w:t>
      </w:r>
    </w:p>
    <w:p w14:paraId="5E08F72D" w14:textId="77777777" w:rsidR="00375B35" w:rsidRDefault="00375B35" w:rsidP="0000290B">
      <w:pPr>
        <w:pStyle w:val="Zkladntext"/>
        <w:ind w:left="0"/>
      </w:pPr>
    </w:p>
    <w:p w14:paraId="18FF54C3" w14:textId="77777777" w:rsidR="00C35F49" w:rsidRDefault="00C35F49" w:rsidP="0000290B">
      <w:pPr>
        <w:pStyle w:val="Zkladntext"/>
        <w:ind w:left="0"/>
      </w:pPr>
      <w:r w:rsidRPr="00EF1AFB">
        <w:t>Spoločnosť neeviduje iné aktíva a iné pasíva</w:t>
      </w:r>
    </w:p>
    <w:p w14:paraId="16638765" w14:textId="77777777" w:rsidR="0093108D" w:rsidRDefault="0093108D" w:rsidP="0000290B">
      <w:pPr>
        <w:pStyle w:val="Zkladntext"/>
        <w:ind w:left="0"/>
      </w:pPr>
    </w:p>
    <w:p w14:paraId="034DFD45" w14:textId="77777777" w:rsidR="00375B35" w:rsidRPr="002F770F" w:rsidRDefault="00375B35" w:rsidP="006D6258">
      <w:pPr>
        <w:pStyle w:val="Zkladntext"/>
        <w:ind w:left="0"/>
      </w:pPr>
    </w:p>
    <w:p w14:paraId="61F9EFCB" w14:textId="77777777" w:rsidR="00375B35" w:rsidRDefault="00375B35" w:rsidP="00AE6D7F">
      <w:pPr>
        <w:pStyle w:val="Nadpis1"/>
        <w:numPr>
          <w:ilvl w:val="0"/>
          <w:numId w:val="0"/>
        </w:numPr>
        <w:spacing w:before="120" w:after="60"/>
        <w:ind w:left="360"/>
      </w:pPr>
      <w:bookmarkStart w:id="5" w:name="_Toc530739925"/>
      <w:r>
        <w:t>Informácie o skutočnostiach, ktoré nastali po dni, ku ktorému sa zostavuje účtovná závierka, do dňa zostavenia účtovnej závierky</w:t>
      </w:r>
      <w:bookmarkEnd w:id="5"/>
    </w:p>
    <w:p w14:paraId="4C7133A3" w14:textId="77777777" w:rsidR="00375B35" w:rsidRDefault="00375B35" w:rsidP="003E0FA2">
      <w:pPr>
        <w:pStyle w:val="Zkladntext"/>
      </w:pPr>
    </w:p>
    <w:p w14:paraId="2DD6CC7B" w14:textId="474B5B95" w:rsidR="00DE59C0" w:rsidRDefault="00DE59C0" w:rsidP="003E0FA2">
      <w:pPr>
        <w:pStyle w:val="Zkladntext"/>
      </w:pPr>
      <w:r>
        <w:t xml:space="preserve">Po </w:t>
      </w:r>
      <w:r w:rsidR="00FA356C">
        <w:t>22</w:t>
      </w:r>
      <w:r>
        <w:t xml:space="preserve">. </w:t>
      </w:r>
      <w:proofErr w:type="spellStart"/>
      <w:r w:rsidR="00FA356C">
        <w:t>júne</w:t>
      </w:r>
      <w:proofErr w:type="spellEnd"/>
      <w:r>
        <w:t xml:space="preserve"> </w:t>
      </w:r>
      <w:r w:rsidR="00AC5FAD">
        <w:t>20</w:t>
      </w:r>
      <w:r w:rsidR="00E80613">
        <w:t>2</w:t>
      </w:r>
      <w:r w:rsidR="00EE40DF">
        <w:t>3</w:t>
      </w:r>
      <w:r>
        <w:t xml:space="preserve"> nenastali žiadne zmeny, ktoré by mali významný vplyv na verné zobrazenie skutočnosti, ktoré sú predmetom účtovníctva.</w:t>
      </w:r>
    </w:p>
    <w:p w14:paraId="246F637A" w14:textId="77777777" w:rsidR="0099789F" w:rsidRDefault="0099789F" w:rsidP="003E0FA2">
      <w:pPr>
        <w:pStyle w:val="Zkladntext"/>
      </w:pPr>
    </w:p>
    <w:p w14:paraId="6047FC29" w14:textId="77777777" w:rsidR="00DE59C0" w:rsidRDefault="00DE59C0" w:rsidP="003E0FA2">
      <w:pPr>
        <w:pStyle w:val="Zkladntext"/>
      </w:pPr>
    </w:p>
    <w:p w14:paraId="44A19D9E" w14:textId="77777777" w:rsidR="00375B35" w:rsidRPr="00EF5A22" w:rsidRDefault="00375B35" w:rsidP="003E0FA2">
      <w:pPr>
        <w:pStyle w:val="Zkladntext"/>
        <w:rPr>
          <w:szCs w:val="18"/>
        </w:rPr>
      </w:pPr>
    </w:p>
    <w:sectPr w:rsidR="00375B35" w:rsidRPr="00EF5A22" w:rsidSect="0080405F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A3BE5B" w14:textId="77777777" w:rsidR="006B129E" w:rsidRDefault="006B129E" w:rsidP="00E95128">
      <w:r>
        <w:separator/>
      </w:r>
    </w:p>
  </w:endnote>
  <w:endnote w:type="continuationSeparator" w:id="0">
    <w:p w14:paraId="20C3F892" w14:textId="77777777" w:rsidR="006B129E" w:rsidRDefault="006B129E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474599116"/>
      <w:docPartObj>
        <w:docPartGallery w:val="Page Numbers (Bottom of Page)"/>
        <w:docPartUnique/>
      </w:docPartObj>
    </w:sdtPr>
    <w:sdtEndPr/>
    <w:sdtContent>
      <w:p w14:paraId="0800D609" w14:textId="77777777" w:rsidR="00E72DA1" w:rsidRDefault="00E72DA1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6683B">
          <w:rPr>
            <w:noProof/>
          </w:rPr>
          <w:t>4</w:t>
        </w:r>
        <w:r>
          <w:fldChar w:fldCharType="end"/>
        </w:r>
      </w:p>
    </w:sdtContent>
  </w:sdt>
  <w:p w14:paraId="231FCFD8" w14:textId="77777777" w:rsidR="00E72DA1" w:rsidRDefault="00E72DA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5BB15B" w14:textId="77777777" w:rsidR="00E72DA1" w:rsidRPr="00F70C00" w:rsidRDefault="00E72D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5BEE0B" w14:textId="77777777" w:rsidR="006B129E" w:rsidRDefault="006B129E" w:rsidP="00E95128">
      <w:r>
        <w:separator/>
      </w:r>
    </w:p>
  </w:footnote>
  <w:footnote w:type="continuationSeparator" w:id="0">
    <w:p w14:paraId="3308559A" w14:textId="77777777" w:rsidR="006B129E" w:rsidRDefault="006B129E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637" w:type="dxa"/>
      <w:jc w:val="center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3"/>
      <w:gridCol w:w="429"/>
      <w:gridCol w:w="485"/>
      <w:gridCol w:w="276"/>
      <w:gridCol w:w="276"/>
      <w:gridCol w:w="276"/>
      <w:gridCol w:w="276"/>
      <w:gridCol w:w="276"/>
      <w:gridCol w:w="276"/>
      <w:gridCol w:w="276"/>
      <w:gridCol w:w="276"/>
      <w:gridCol w:w="427"/>
      <w:gridCol w:w="485"/>
      <w:gridCol w:w="290"/>
      <w:gridCol w:w="280"/>
      <w:gridCol w:w="290"/>
      <w:gridCol w:w="280"/>
      <w:gridCol w:w="280"/>
      <w:gridCol w:w="280"/>
      <w:gridCol w:w="280"/>
      <w:gridCol w:w="280"/>
      <w:gridCol w:w="280"/>
      <w:gridCol w:w="280"/>
    </w:tblGrid>
    <w:tr w:rsidR="009B4EB3" w:rsidRPr="003F477D" w14:paraId="51854894" w14:textId="77777777" w:rsidTr="005F52C1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0540F6B7" w14:textId="77777777"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14:paraId="284571BF" w14:textId="77777777" w:rsidR="00E72DA1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0B2966C2" w14:textId="77777777" w:rsidR="00E72DA1" w:rsidRPr="003F477D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E57E70F" w14:textId="3F625838" w:rsidR="00E72DA1" w:rsidRPr="003F477D" w:rsidRDefault="009B4EB3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D480856" w14:textId="227040C1" w:rsidR="00E72DA1" w:rsidRPr="003F477D" w:rsidRDefault="009B4EB3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F749592" w14:textId="5285FB46" w:rsidR="00E72DA1" w:rsidRPr="003F477D" w:rsidRDefault="009B4EB3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69AE312" w14:textId="65082AB6" w:rsidR="00E72DA1" w:rsidRPr="003F477D" w:rsidRDefault="009B4EB3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2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F060C11" w14:textId="1DC9C5AE" w:rsidR="00E72DA1" w:rsidRPr="003F477D" w:rsidRDefault="009B4EB3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609E2EA" w14:textId="0E6C8D63" w:rsidR="00E72DA1" w:rsidRPr="003F477D" w:rsidRDefault="009B4EB3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2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452CC5A" w14:textId="386B90D2" w:rsidR="00E72DA1" w:rsidRPr="003F477D" w:rsidRDefault="009B4EB3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7766C04" w14:textId="352F913F" w:rsidR="00E72DA1" w:rsidRPr="003F477D" w:rsidRDefault="009B4EB3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14:paraId="551AAEB1" w14:textId="77777777"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14:paraId="7BACA2F3" w14:textId="77777777"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8F43EA3" w14:textId="4EC641B6" w:rsidR="00E72DA1" w:rsidRPr="003F477D" w:rsidRDefault="009B4EB3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D13BE85" w14:textId="22FC6093" w:rsidR="00E72DA1" w:rsidRPr="003F477D" w:rsidRDefault="009B4EB3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980BCD9" w14:textId="77777777" w:rsidR="00E72DA1" w:rsidRPr="003F477D" w:rsidRDefault="00085625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AD9A414" w14:textId="0E7181BC" w:rsidR="00E72DA1" w:rsidRPr="003F477D" w:rsidRDefault="009B4EB3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A78658A" w14:textId="6CEBC46D" w:rsidR="00E72DA1" w:rsidRPr="003F477D" w:rsidRDefault="009B4EB3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7DC238A" w14:textId="1E7C23A8" w:rsidR="00E72DA1" w:rsidRPr="003F477D" w:rsidRDefault="009B4EB3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34C5F1F" w14:textId="4A42FE75" w:rsidR="00E72DA1" w:rsidRPr="003F477D" w:rsidRDefault="009B4EB3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3E9D0A6" w14:textId="3EA69FF1" w:rsidR="00E72DA1" w:rsidRPr="003F477D" w:rsidRDefault="009B4EB3" w:rsidP="009523B9">
          <w:pPr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BF64679" w14:textId="1560C487" w:rsidR="00E72DA1" w:rsidRPr="003F477D" w:rsidRDefault="009B4EB3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1FA7C75" w14:textId="53660875" w:rsidR="00E72DA1" w:rsidRPr="003F477D" w:rsidRDefault="009B4EB3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</w:tr>
  </w:tbl>
  <w:p w14:paraId="013E38D3" w14:textId="77777777" w:rsidR="00E72DA1" w:rsidRDefault="00E72DA1">
    <w:pPr>
      <w:pStyle w:val="Hlavika"/>
    </w:pPr>
  </w:p>
  <w:p w14:paraId="4B16AF13" w14:textId="77777777" w:rsidR="00E72DA1" w:rsidRDefault="00E72DA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14:paraId="55A8853A" w14:textId="77777777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2CAEE068" w14:textId="77777777"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4BE3B71E" w14:textId="77777777" w:rsidR="00E72DA1" w:rsidRPr="003F477D" w:rsidRDefault="00E72DA1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79F4E2B8" w14:textId="77777777"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2AAB178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9670F8D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1CC6E95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ABB4C94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E75ACC0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370F334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F2EE73C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569BE5E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4B8E042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3802216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14:paraId="3D0BD6BD" w14:textId="77777777" w:rsidR="00E72DA1" w:rsidRDefault="00E72D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597264B"/>
    <w:multiLevelType w:val="hybridMultilevel"/>
    <w:tmpl w:val="E2709E2E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13002AD7"/>
    <w:multiLevelType w:val="hybridMultilevel"/>
    <w:tmpl w:val="67AA5B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19D52C48"/>
    <w:multiLevelType w:val="hybridMultilevel"/>
    <w:tmpl w:val="12267B32"/>
    <w:lvl w:ilvl="0" w:tplc="041B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F274460"/>
    <w:multiLevelType w:val="hybridMultilevel"/>
    <w:tmpl w:val="042664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4E93C11"/>
    <w:multiLevelType w:val="hybridMultilevel"/>
    <w:tmpl w:val="05B8C2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4136DEC"/>
    <w:multiLevelType w:val="hybridMultilevel"/>
    <w:tmpl w:val="747C228C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4A84180"/>
    <w:multiLevelType w:val="hybridMultilevel"/>
    <w:tmpl w:val="2D58F78E"/>
    <w:lvl w:ilvl="0" w:tplc="3FA4C76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 w15:restartNumberingAfterBreak="0">
    <w:nsid w:val="36FC32CF"/>
    <w:multiLevelType w:val="hybridMultilevel"/>
    <w:tmpl w:val="4F8C1E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6" w15:restartNumberingAfterBreak="0">
    <w:nsid w:val="5B7268CD"/>
    <w:multiLevelType w:val="hybridMultilevel"/>
    <w:tmpl w:val="03D0813E"/>
    <w:lvl w:ilvl="0" w:tplc="B900EAF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 w15:restartNumberingAfterBreak="0">
    <w:nsid w:val="61DC0C4D"/>
    <w:multiLevelType w:val="hybridMultilevel"/>
    <w:tmpl w:val="35C2BD94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50F379B"/>
    <w:multiLevelType w:val="hybridMultilevel"/>
    <w:tmpl w:val="EE20F058"/>
    <w:lvl w:ilvl="0" w:tplc="6DD8941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0" w15:restartNumberingAfterBreak="0">
    <w:nsid w:val="6F666F57"/>
    <w:multiLevelType w:val="hybridMultilevel"/>
    <w:tmpl w:val="3F36619A"/>
    <w:lvl w:ilvl="0" w:tplc="041B0019">
      <w:start w:val="1"/>
      <w:numFmt w:val="lowerLetter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1" w15:restartNumberingAfterBreak="0">
    <w:nsid w:val="70E1495C"/>
    <w:multiLevelType w:val="hybridMultilevel"/>
    <w:tmpl w:val="A042B2F8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2" w15:restartNumberingAfterBreak="0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2D81795"/>
    <w:multiLevelType w:val="hybridMultilevel"/>
    <w:tmpl w:val="AED6B3B0"/>
    <w:lvl w:ilvl="0" w:tplc="041B0019">
      <w:start w:val="1"/>
      <w:numFmt w:val="lowerLetter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4" w15:restartNumberingAfterBreak="0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5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6" w15:restartNumberingAfterBreak="0">
    <w:nsid w:val="78CB4C42"/>
    <w:multiLevelType w:val="hybridMultilevel"/>
    <w:tmpl w:val="8CBC80A2"/>
    <w:lvl w:ilvl="0" w:tplc="A60478B8">
      <w:start w:val="15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78CD316A"/>
    <w:multiLevelType w:val="multilevel"/>
    <w:tmpl w:val="AE1E58CA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ind w:left="1364" w:hanging="360"/>
      </w:pPr>
    </w:lvl>
    <w:lvl w:ilvl="2" w:tentative="1">
      <w:start w:val="1"/>
      <w:numFmt w:val="lowerRoman"/>
      <w:lvlText w:val="%3."/>
      <w:lvlJc w:val="right"/>
      <w:pPr>
        <w:ind w:left="2084" w:hanging="180"/>
      </w:pPr>
    </w:lvl>
    <w:lvl w:ilvl="3" w:tentative="1">
      <w:start w:val="1"/>
      <w:numFmt w:val="decimal"/>
      <w:lvlText w:val="%4."/>
      <w:lvlJc w:val="left"/>
      <w:pPr>
        <w:ind w:left="2804" w:hanging="360"/>
      </w:pPr>
    </w:lvl>
    <w:lvl w:ilvl="4" w:tentative="1">
      <w:start w:val="1"/>
      <w:numFmt w:val="lowerLetter"/>
      <w:lvlText w:val="%5."/>
      <w:lvlJc w:val="left"/>
      <w:pPr>
        <w:ind w:left="3524" w:hanging="360"/>
      </w:pPr>
    </w:lvl>
    <w:lvl w:ilvl="5" w:tentative="1">
      <w:start w:val="1"/>
      <w:numFmt w:val="lowerRoman"/>
      <w:lvlText w:val="%6."/>
      <w:lvlJc w:val="right"/>
      <w:pPr>
        <w:ind w:left="4244" w:hanging="180"/>
      </w:pPr>
    </w:lvl>
    <w:lvl w:ilvl="6" w:tentative="1">
      <w:start w:val="1"/>
      <w:numFmt w:val="decimal"/>
      <w:lvlText w:val="%7."/>
      <w:lvlJc w:val="left"/>
      <w:pPr>
        <w:ind w:left="4964" w:hanging="360"/>
      </w:pPr>
    </w:lvl>
    <w:lvl w:ilvl="7" w:tentative="1">
      <w:start w:val="1"/>
      <w:numFmt w:val="lowerLetter"/>
      <w:lvlText w:val="%8."/>
      <w:lvlJc w:val="left"/>
      <w:pPr>
        <w:ind w:left="5684" w:hanging="360"/>
      </w:pPr>
    </w:lvl>
    <w:lvl w:ilvl="8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8" w15:restartNumberingAfterBreak="0">
    <w:nsid w:val="7FD73F43"/>
    <w:multiLevelType w:val="hybridMultilevel"/>
    <w:tmpl w:val="40BCB6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24377449">
    <w:abstractNumId w:val="25"/>
  </w:num>
  <w:num w:numId="2" w16cid:durableId="1923103690">
    <w:abstractNumId w:val="13"/>
  </w:num>
  <w:num w:numId="3" w16cid:durableId="411658465">
    <w:abstractNumId w:val="27"/>
  </w:num>
  <w:num w:numId="4" w16cid:durableId="685330880">
    <w:abstractNumId w:val="13"/>
  </w:num>
  <w:num w:numId="5" w16cid:durableId="1636524462">
    <w:abstractNumId w:val="13"/>
    <w:lvlOverride w:ilvl="0">
      <w:startOverride w:val="1"/>
    </w:lvlOverride>
  </w:num>
  <w:num w:numId="6" w16cid:durableId="366492927">
    <w:abstractNumId w:val="15"/>
  </w:num>
  <w:num w:numId="7" w16cid:durableId="1374501530">
    <w:abstractNumId w:val="7"/>
  </w:num>
  <w:num w:numId="8" w16cid:durableId="453405748">
    <w:abstractNumId w:val="6"/>
  </w:num>
  <w:num w:numId="9" w16cid:durableId="1578058487">
    <w:abstractNumId w:val="13"/>
    <w:lvlOverride w:ilvl="0">
      <w:startOverride w:val="1"/>
    </w:lvlOverride>
  </w:num>
  <w:num w:numId="10" w16cid:durableId="578515961">
    <w:abstractNumId w:val="13"/>
    <w:lvlOverride w:ilvl="0">
      <w:startOverride w:val="1"/>
    </w:lvlOverride>
  </w:num>
  <w:num w:numId="11" w16cid:durableId="297610278">
    <w:abstractNumId w:val="13"/>
    <w:lvlOverride w:ilvl="0">
      <w:startOverride w:val="1"/>
    </w:lvlOverride>
  </w:num>
  <w:num w:numId="12" w16cid:durableId="16666392">
    <w:abstractNumId w:val="13"/>
    <w:lvlOverride w:ilvl="0">
      <w:startOverride w:val="1"/>
    </w:lvlOverride>
  </w:num>
  <w:num w:numId="13" w16cid:durableId="1407997929">
    <w:abstractNumId w:val="4"/>
  </w:num>
  <w:num w:numId="14" w16cid:durableId="720787578">
    <w:abstractNumId w:val="19"/>
  </w:num>
  <w:num w:numId="15" w16cid:durableId="942109715">
    <w:abstractNumId w:val="3"/>
  </w:num>
  <w:num w:numId="16" w16cid:durableId="1455170367">
    <w:abstractNumId w:val="22"/>
  </w:num>
  <w:num w:numId="17" w16cid:durableId="117573473">
    <w:abstractNumId w:val="0"/>
  </w:num>
  <w:num w:numId="18" w16cid:durableId="344937582">
    <w:abstractNumId w:val="9"/>
  </w:num>
  <w:num w:numId="19" w16cid:durableId="1455057412">
    <w:abstractNumId w:val="24"/>
  </w:num>
  <w:num w:numId="20" w16cid:durableId="92016160">
    <w:abstractNumId w:val="2"/>
  </w:num>
  <w:num w:numId="21" w16cid:durableId="640575390">
    <w:abstractNumId w:val="13"/>
    <w:lvlOverride w:ilvl="0">
      <w:startOverride w:val="1"/>
    </w:lvlOverride>
  </w:num>
  <w:num w:numId="22" w16cid:durableId="1339500362">
    <w:abstractNumId w:val="23"/>
  </w:num>
  <w:num w:numId="23" w16cid:durableId="1631781142">
    <w:abstractNumId w:val="17"/>
  </w:num>
  <w:num w:numId="24" w16cid:durableId="664168762">
    <w:abstractNumId w:val="12"/>
  </w:num>
  <w:num w:numId="25" w16cid:durableId="453719055">
    <w:abstractNumId w:val="16"/>
  </w:num>
  <w:num w:numId="26" w16cid:durableId="1495339435">
    <w:abstractNumId w:val="26"/>
  </w:num>
  <w:num w:numId="27" w16cid:durableId="182209956">
    <w:abstractNumId w:val="18"/>
  </w:num>
  <w:num w:numId="28" w16cid:durableId="1229924775">
    <w:abstractNumId w:val="8"/>
  </w:num>
  <w:num w:numId="29" w16cid:durableId="896553342">
    <w:abstractNumId w:val="10"/>
  </w:num>
  <w:num w:numId="30" w16cid:durableId="1693606115">
    <w:abstractNumId w:val="14"/>
  </w:num>
  <w:num w:numId="31" w16cid:durableId="27729692">
    <w:abstractNumId w:val="28"/>
  </w:num>
  <w:num w:numId="32" w16cid:durableId="229465024">
    <w:abstractNumId w:val="1"/>
  </w:num>
  <w:num w:numId="33" w16cid:durableId="199130162">
    <w:abstractNumId w:val="5"/>
  </w:num>
  <w:num w:numId="34" w16cid:durableId="813987743">
    <w:abstractNumId w:val="21"/>
  </w:num>
  <w:num w:numId="35" w16cid:durableId="181820181">
    <w:abstractNumId w:val="11"/>
  </w:num>
  <w:num w:numId="36" w16cid:durableId="1548564910">
    <w:abstractNumId w:val="20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2138"/>
    <w:rsid w:val="00014309"/>
    <w:rsid w:val="00017791"/>
    <w:rsid w:val="000201CD"/>
    <w:rsid w:val="000254C8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54DD2"/>
    <w:rsid w:val="00055F5B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208"/>
    <w:rsid w:val="00085625"/>
    <w:rsid w:val="00085A3A"/>
    <w:rsid w:val="00086A82"/>
    <w:rsid w:val="00092C39"/>
    <w:rsid w:val="00093003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34F"/>
    <w:rsid w:val="000C17C3"/>
    <w:rsid w:val="000C2309"/>
    <w:rsid w:val="000C2D66"/>
    <w:rsid w:val="000C2E5F"/>
    <w:rsid w:val="000C68B3"/>
    <w:rsid w:val="000D22FF"/>
    <w:rsid w:val="000D3235"/>
    <w:rsid w:val="000D40F0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2530"/>
    <w:rsid w:val="00193EE6"/>
    <w:rsid w:val="00194BFD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5CC8"/>
    <w:rsid w:val="00203EA0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75EFC"/>
    <w:rsid w:val="00280D5B"/>
    <w:rsid w:val="00283139"/>
    <w:rsid w:val="002861DB"/>
    <w:rsid w:val="00286A3D"/>
    <w:rsid w:val="00290A84"/>
    <w:rsid w:val="00294BAE"/>
    <w:rsid w:val="00294BBF"/>
    <w:rsid w:val="002977CC"/>
    <w:rsid w:val="002A0EDA"/>
    <w:rsid w:val="002A195E"/>
    <w:rsid w:val="002A264B"/>
    <w:rsid w:val="002A2DCE"/>
    <w:rsid w:val="002A7CDF"/>
    <w:rsid w:val="002B2E36"/>
    <w:rsid w:val="002B4000"/>
    <w:rsid w:val="002B602E"/>
    <w:rsid w:val="002B6120"/>
    <w:rsid w:val="002C4BC0"/>
    <w:rsid w:val="002C6054"/>
    <w:rsid w:val="002C6EEA"/>
    <w:rsid w:val="002D2271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6AF3"/>
    <w:rsid w:val="002F770F"/>
    <w:rsid w:val="00301031"/>
    <w:rsid w:val="00301C73"/>
    <w:rsid w:val="00307540"/>
    <w:rsid w:val="00310A8B"/>
    <w:rsid w:val="003147AA"/>
    <w:rsid w:val="00321CD2"/>
    <w:rsid w:val="00331FD6"/>
    <w:rsid w:val="00335C04"/>
    <w:rsid w:val="00340CB1"/>
    <w:rsid w:val="00340EB1"/>
    <w:rsid w:val="0034119B"/>
    <w:rsid w:val="003413EE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18E4"/>
    <w:rsid w:val="003B2A5D"/>
    <w:rsid w:val="003B591C"/>
    <w:rsid w:val="003B77E0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0DCC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161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1E52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0A58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0E7E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2C1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546D"/>
    <w:rsid w:val="0066618F"/>
    <w:rsid w:val="00671BB4"/>
    <w:rsid w:val="006750FE"/>
    <w:rsid w:val="00676D74"/>
    <w:rsid w:val="0068537D"/>
    <w:rsid w:val="00690C62"/>
    <w:rsid w:val="00694931"/>
    <w:rsid w:val="006957CC"/>
    <w:rsid w:val="00695EE8"/>
    <w:rsid w:val="00697F7C"/>
    <w:rsid w:val="006A3C75"/>
    <w:rsid w:val="006A737C"/>
    <w:rsid w:val="006B129E"/>
    <w:rsid w:val="006B3E8C"/>
    <w:rsid w:val="006B6995"/>
    <w:rsid w:val="006C27AA"/>
    <w:rsid w:val="006C6027"/>
    <w:rsid w:val="006D36EA"/>
    <w:rsid w:val="006D3989"/>
    <w:rsid w:val="006D3C83"/>
    <w:rsid w:val="006D3D0B"/>
    <w:rsid w:val="006D6258"/>
    <w:rsid w:val="006D7585"/>
    <w:rsid w:val="006E26E5"/>
    <w:rsid w:val="006E4804"/>
    <w:rsid w:val="006E554A"/>
    <w:rsid w:val="006E7A01"/>
    <w:rsid w:val="006F056A"/>
    <w:rsid w:val="006F10BD"/>
    <w:rsid w:val="006F28DA"/>
    <w:rsid w:val="006F62FF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6683B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2CB0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2F21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3D90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06919"/>
    <w:rsid w:val="00913B04"/>
    <w:rsid w:val="009145D4"/>
    <w:rsid w:val="00914E91"/>
    <w:rsid w:val="00915C15"/>
    <w:rsid w:val="00917FEC"/>
    <w:rsid w:val="009226CD"/>
    <w:rsid w:val="0092361B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23B9"/>
    <w:rsid w:val="00954399"/>
    <w:rsid w:val="009564DD"/>
    <w:rsid w:val="009603F0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9789F"/>
    <w:rsid w:val="009A0725"/>
    <w:rsid w:val="009A0A45"/>
    <w:rsid w:val="009A1CEB"/>
    <w:rsid w:val="009A57FC"/>
    <w:rsid w:val="009A7168"/>
    <w:rsid w:val="009B4EB3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2044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34C7D"/>
    <w:rsid w:val="00A36469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67D30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7C7"/>
    <w:rsid w:val="00A94FFF"/>
    <w:rsid w:val="00A95312"/>
    <w:rsid w:val="00AA2AAB"/>
    <w:rsid w:val="00AA3F80"/>
    <w:rsid w:val="00AA51D1"/>
    <w:rsid w:val="00AA5ABE"/>
    <w:rsid w:val="00AA5D23"/>
    <w:rsid w:val="00AB0D66"/>
    <w:rsid w:val="00AB2823"/>
    <w:rsid w:val="00AB3FDB"/>
    <w:rsid w:val="00AB4642"/>
    <w:rsid w:val="00AB572C"/>
    <w:rsid w:val="00AB58B6"/>
    <w:rsid w:val="00AB6B04"/>
    <w:rsid w:val="00AC097C"/>
    <w:rsid w:val="00AC12B2"/>
    <w:rsid w:val="00AC5FAD"/>
    <w:rsid w:val="00AC63EC"/>
    <w:rsid w:val="00AD26D8"/>
    <w:rsid w:val="00AD4FCA"/>
    <w:rsid w:val="00AD6758"/>
    <w:rsid w:val="00AD7880"/>
    <w:rsid w:val="00AE0C13"/>
    <w:rsid w:val="00AE4499"/>
    <w:rsid w:val="00AE4AC7"/>
    <w:rsid w:val="00AE4EF8"/>
    <w:rsid w:val="00AE5250"/>
    <w:rsid w:val="00AE6D7F"/>
    <w:rsid w:val="00AF29D2"/>
    <w:rsid w:val="00B03577"/>
    <w:rsid w:val="00B0368E"/>
    <w:rsid w:val="00B051F9"/>
    <w:rsid w:val="00B10F5E"/>
    <w:rsid w:val="00B12204"/>
    <w:rsid w:val="00B12629"/>
    <w:rsid w:val="00B146E6"/>
    <w:rsid w:val="00B24BBD"/>
    <w:rsid w:val="00B345EE"/>
    <w:rsid w:val="00B37382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7494"/>
    <w:rsid w:val="00B80383"/>
    <w:rsid w:val="00B825EB"/>
    <w:rsid w:val="00B82FFC"/>
    <w:rsid w:val="00B84860"/>
    <w:rsid w:val="00B848A8"/>
    <w:rsid w:val="00B861FD"/>
    <w:rsid w:val="00B866AF"/>
    <w:rsid w:val="00B94895"/>
    <w:rsid w:val="00B96BFB"/>
    <w:rsid w:val="00BA11AF"/>
    <w:rsid w:val="00BA2654"/>
    <w:rsid w:val="00BA3FB7"/>
    <w:rsid w:val="00BA750A"/>
    <w:rsid w:val="00BB025F"/>
    <w:rsid w:val="00BB0327"/>
    <w:rsid w:val="00BB1953"/>
    <w:rsid w:val="00BB218F"/>
    <w:rsid w:val="00BB2336"/>
    <w:rsid w:val="00BC09C5"/>
    <w:rsid w:val="00BC0C8D"/>
    <w:rsid w:val="00BC631F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3BF0"/>
    <w:rsid w:val="00C55C56"/>
    <w:rsid w:val="00C5649D"/>
    <w:rsid w:val="00C575CA"/>
    <w:rsid w:val="00C60F4B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50BB"/>
    <w:rsid w:val="00CE612B"/>
    <w:rsid w:val="00CE73C3"/>
    <w:rsid w:val="00CF2329"/>
    <w:rsid w:val="00CF2FC7"/>
    <w:rsid w:val="00CF7C4C"/>
    <w:rsid w:val="00D02B99"/>
    <w:rsid w:val="00D04670"/>
    <w:rsid w:val="00D04D91"/>
    <w:rsid w:val="00D05DD4"/>
    <w:rsid w:val="00D16B95"/>
    <w:rsid w:val="00D1786B"/>
    <w:rsid w:val="00D21626"/>
    <w:rsid w:val="00D24870"/>
    <w:rsid w:val="00D31CB1"/>
    <w:rsid w:val="00D34932"/>
    <w:rsid w:val="00D41D30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0A66"/>
    <w:rsid w:val="00D66184"/>
    <w:rsid w:val="00D671B5"/>
    <w:rsid w:val="00D72087"/>
    <w:rsid w:val="00D75116"/>
    <w:rsid w:val="00D75C9B"/>
    <w:rsid w:val="00D81072"/>
    <w:rsid w:val="00D867D7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35CF"/>
    <w:rsid w:val="00DD4E84"/>
    <w:rsid w:val="00DE0727"/>
    <w:rsid w:val="00DE16DE"/>
    <w:rsid w:val="00DE1D1A"/>
    <w:rsid w:val="00DE358C"/>
    <w:rsid w:val="00DE5898"/>
    <w:rsid w:val="00DE59C0"/>
    <w:rsid w:val="00DF04B4"/>
    <w:rsid w:val="00DF1B83"/>
    <w:rsid w:val="00DF1C9A"/>
    <w:rsid w:val="00E02FF0"/>
    <w:rsid w:val="00E10B8A"/>
    <w:rsid w:val="00E1390D"/>
    <w:rsid w:val="00E170DB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5918"/>
    <w:rsid w:val="00E56466"/>
    <w:rsid w:val="00E5726F"/>
    <w:rsid w:val="00E6166E"/>
    <w:rsid w:val="00E626B1"/>
    <w:rsid w:val="00E627BF"/>
    <w:rsid w:val="00E677EF"/>
    <w:rsid w:val="00E72295"/>
    <w:rsid w:val="00E72C65"/>
    <w:rsid w:val="00E72DA1"/>
    <w:rsid w:val="00E77BCF"/>
    <w:rsid w:val="00E80605"/>
    <w:rsid w:val="00E80613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D0A78"/>
    <w:rsid w:val="00ED1E98"/>
    <w:rsid w:val="00ED3AA1"/>
    <w:rsid w:val="00ED5F95"/>
    <w:rsid w:val="00ED67D4"/>
    <w:rsid w:val="00ED6CCC"/>
    <w:rsid w:val="00ED715D"/>
    <w:rsid w:val="00EE0E21"/>
    <w:rsid w:val="00EE21A1"/>
    <w:rsid w:val="00EE2450"/>
    <w:rsid w:val="00EE40DF"/>
    <w:rsid w:val="00EE4A8D"/>
    <w:rsid w:val="00EE5A96"/>
    <w:rsid w:val="00EE7047"/>
    <w:rsid w:val="00EF0B01"/>
    <w:rsid w:val="00EF0F13"/>
    <w:rsid w:val="00EF1AFB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0EB3"/>
    <w:rsid w:val="00F2192E"/>
    <w:rsid w:val="00F2554F"/>
    <w:rsid w:val="00F27004"/>
    <w:rsid w:val="00F32FB4"/>
    <w:rsid w:val="00F4385F"/>
    <w:rsid w:val="00F4619A"/>
    <w:rsid w:val="00F47560"/>
    <w:rsid w:val="00F501FB"/>
    <w:rsid w:val="00F54864"/>
    <w:rsid w:val="00F60D47"/>
    <w:rsid w:val="00F61DD2"/>
    <w:rsid w:val="00F629F9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87C9F"/>
    <w:rsid w:val="00F91913"/>
    <w:rsid w:val="00F9359C"/>
    <w:rsid w:val="00F9506A"/>
    <w:rsid w:val="00F9533A"/>
    <w:rsid w:val="00FA01BC"/>
    <w:rsid w:val="00FA1EF8"/>
    <w:rsid w:val="00FA2A9D"/>
    <w:rsid w:val="00FA356C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7264713B"/>
  <w15:docId w15:val="{B8B8B8A1-27E8-47B6-9F92-F4E9C8050B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nhideWhenUsed="1"/>
    <w:lsdException w:name="footer" w:locked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 w:unhideWhenUsed="1"/>
    <w:lsdException w:name="annotation reference" w:semiHidden="1" w:unhideWhenUsed="1"/>
    <w:lsdException w:name="line number" w:semiHidden="1" w:unhideWhenUsed="1"/>
    <w:lsdException w:name="page number" w:locked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locked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5352CF0-6C02-42D5-82C6-3C73A15E49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1587</Words>
  <Characters>10224</Characters>
  <Application>Microsoft Office Word</Application>
  <DocSecurity>0</DocSecurity>
  <Lines>85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economy</cp:lastModifiedBy>
  <cp:revision>5</cp:revision>
  <cp:lastPrinted>2023-08-24T13:08:00Z</cp:lastPrinted>
  <dcterms:created xsi:type="dcterms:W3CDTF">2023-08-24T13:05:00Z</dcterms:created>
  <dcterms:modified xsi:type="dcterms:W3CDTF">2023-08-24T14:10:00Z</dcterms:modified>
</cp:coreProperties>
</file>