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venture agenc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icou 1401/5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47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82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47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82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