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DCFBAC" w14:textId="71650E0F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9075C7">
        <w:rPr>
          <w:rFonts w:ascii="Arial Narrow" w:hAnsi="Arial Narrow"/>
          <w:b/>
        </w:rPr>
        <w:t>20</w:t>
      </w:r>
      <w:r w:rsidR="0078106E">
        <w:rPr>
          <w:rFonts w:ascii="Arial Narrow" w:hAnsi="Arial Narrow"/>
          <w:b/>
        </w:rPr>
        <w:t>22</w:t>
      </w:r>
      <w:r w:rsidR="007E45C1">
        <w:rPr>
          <w:rFonts w:ascii="Arial Narrow" w:hAnsi="Arial Narrow"/>
          <w:b/>
        </w:rPr>
        <w:t>/2023</w:t>
      </w:r>
    </w:p>
    <w:p w14:paraId="1DAFCB81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C1EDB6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6D4839E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1CA260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321CE6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2F7586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6070FE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3409C44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907E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FEDBF" w14:textId="77777777" w:rsidR="000E0FA5" w:rsidRPr="00755848" w:rsidRDefault="00561120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CLASS ETC, s.r.o.</w:t>
            </w:r>
          </w:p>
        </w:tc>
      </w:tr>
      <w:tr w:rsidR="001F718C" w:rsidRPr="00755848" w14:paraId="106D61E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7BB6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D9BC3" w14:textId="77777777" w:rsidR="000E0FA5" w:rsidRPr="00755848" w:rsidRDefault="00561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 01  Bratislava</w:t>
            </w:r>
          </w:p>
        </w:tc>
      </w:tr>
      <w:tr w:rsidR="001F718C" w:rsidRPr="00755848" w14:paraId="50EF049B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1C17F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8F22B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E8332C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9095D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1D1F3CF" w14:textId="77777777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61120">
              <w:rPr>
                <w:rFonts w:ascii="Arial Narrow" w:hAnsi="Arial Narrow" w:cs="Arial Narrow"/>
                <w:sz w:val="22"/>
                <w:szCs w:val="22"/>
              </w:rPr>
              <w:t>o obchodného registra: 12.01.2007</w:t>
            </w:r>
          </w:p>
        </w:tc>
      </w:tr>
      <w:tr w:rsidR="001F718C" w:rsidRPr="00755848" w14:paraId="47600C44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3FC953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C1B1E23" w14:textId="77777777" w:rsidR="001F718C" w:rsidRPr="00755848" w:rsidRDefault="0056112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Vyučovanie cudzích jazykov</w:t>
            </w:r>
          </w:p>
        </w:tc>
      </w:tr>
      <w:tr w:rsidR="008B0093" w:rsidRPr="00755848" w14:paraId="0C83797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AC36797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69F25B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A1A06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D8372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C8BA58" w14:textId="77447535" w:rsidR="004D2FC9" w:rsidRPr="00755848" w:rsidRDefault="00561120" w:rsidP="007E45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Hospodársky rok </w:t>
            </w:r>
            <w:r w:rsidR="0078106E">
              <w:rPr>
                <w:rFonts w:ascii="Arial Narrow" w:hAnsi="Arial Narrow" w:cs="Arial Narrow"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sz w:val="22"/>
                <w:szCs w:val="22"/>
              </w:rPr>
              <w:t>1.</w:t>
            </w:r>
            <w:r w:rsidR="0078106E">
              <w:rPr>
                <w:rFonts w:ascii="Arial Narrow" w:hAnsi="Arial Narrow" w:cs="Arial Narrow"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sz w:val="22"/>
                <w:szCs w:val="22"/>
              </w:rPr>
              <w:t>7.20</w:t>
            </w:r>
            <w:r w:rsidR="009075C7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E45C1">
              <w:rPr>
                <w:rFonts w:ascii="Arial Narrow" w:hAnsi="Arial Narrow" w:cs="Arial Narrow"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– 30.06.20</w:t>
            </w:r>
            <w:r w:rsidR="0078106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E45C1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01927DF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F7F0B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21DB1B04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DA828D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B922CA7" w14:textId="77777777" w:rsidTr="000764C2">
        <w:tc>
          <w:tcPr>
            <w:tcW w:w="2197" w:type="dxa"/>
            <w:shd w:val="clear" w:color="auto" w:fill="auto"/>
          </w:tcPr>
          <w:p w14:paraId="6732B4E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F52561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4BD59D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F2D654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7E45C1" w:rsidRPr="00755848" w14:paraId="2AEF924F" w14:textId="77777777" w:rsidTr="000764C2">
        <w:tc>
          <w:tcPr>
            <w:tcW w:w="2197" w:type="dxa"/>
            <w:shd w:val="clear" w:color="auto" w:fill="auto"/>
          </w:tcPr>
          <w:p w14:paraId="61C7EBCA" w14:textId="77777777" w:rsidR="007E45C1" w:rsidRPr="00755848" w:rsidRDefault="007E45C1" w:rsidP="007E45C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4DAD9E97" w14:textId="0575769C" w:rsidR="007E45C1" w:rsidRPr="00660F06" w:rsidRDefault="007E45C1" w:rsidP="007E45C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30 096</w:t>
            </w:r>
          </w:p>
        </w:tc>
        <w:tc>
          <w:tcPr>
            <w:tcW w:w="3260" w:type="dxa"/>
            <w:shd w:val="clear" w:color="auto" w:fill="auto"/>
          </w:tcPr>
          <w:p w14:paraId="18A9EA83" w14:textId="07C33D93" w:rsidR="007E45C1" w:rsidRPr="00660F06" w:rsidRDefault="007E45C1" w:rsidP="007E45C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32 218</w:t>
            </w:r>
          </w:p>
        </w:tc>
        <w:tc>
          <w:tcPr>
            <w:tcW w:w="1276" w:type="dxa"/>
            <w:shd w:val="clear" w:color="auto" w:fill="auto"/>
          </w:tcPr>
          <w:p w14:paraId="49966D65" w14:textId="77777777" w:rsidR="007E45C1" w:rsidRPr="00755848" w:rsidRDefault="007E45C1" w:rsidP="007E45C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E45C1" w:rsidRPr="00755848" w14:paraId="103C06F0" w14:textId="77777777" w:rsidTr="000764C2">
        <w:tc>
          <w:tcPr>
            <w:tcW w:w="2197" w:type="dxa"/>
            <w:shd w:val="clear" w:color="auto" w:fill="auto"/>
          </w:tcPr>
          <w:p w14:paraId="43CCB9A4" w14:textId="77777777" w:rsidR="007E45C1" w:rsidRPr="00755848" w:rsidRDefault="007E45C1" w:rsidP="007E45C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1FFA935C" w14:textId="5BE81FB6" w:rsidR="007E45C1" w:rsidRPr="00660F06" w:rsidRDefault="007E45C1" w:rsidP="007E45C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37 294</w:t>
            </w:r>
          </w:p>
        </w:tc>
        <w:tc>
          <w:tcPr>
            <w:tcW w:w="3260" w:type="dxa"/>
            <w:shd w:val="clear" w:color="auto" w:fill="auto"/>
          </w:tcPr>
          <w:p w14:paraId="6AF3EE89" w14:textId="5EC75462" w:rsidR="007E45C1" w:rsidRPr="00660F06" w:rsidRDefault="007E45C1" w:rsidP="007E45C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49 731</w:t>
            </w:r>
          </w:p>
        </w:tc>
        <w:tc>
          <w:tcPr>
            <w:tcW w:w="1276" w:type="dxa"/>
            <w:shd w:val="clear" w:color="auto" w:fill="auto"/>
          </w:tcPr>
          <w:p w14:paraId="2B12EDDD" w14:textId="77777777" w:rsidR="007E45C1" w:rsidRPr="00755848" w:rsidRDefault="007E45C1" w:rsidP="007E45C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E45C1" w:rsidRPr="00755848" w14:paraId="4EF7C46E" w14:textId="77777777" w:rsidTr="000764C2">
        <w:tc>
          <w:tcPr>
            <w:tcW w:w="2197" w:type="dxa"/>
            <w:shd w:val="clear" w:color="auto" w:fill="auto"/>
          </w:tcPr>
          <w:p w14:paraId="69E2DBE2" w14:textId="77777777" w:rsidR="007E45C1" w:rsidRPr="00755848" w:rsidRDefault="007E45C1" w:rsidP="007E45C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F1A5DDE" w14:textId="77777777" w:rsidR="007E45C1" w:rsidRPr="00660F06" w:rsidRDefault="007E45C1" w:rsidP="007E45C1">
            <w:pPr>
              <w:tabs>
                <w:tab w:val="left" w:pos="570"/>
              </w:tabs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3260" w:type="dxa"/>
            <w:shd w:val="clear" w:color="auto" w:fill="auto"/>
          </w:tcPr>
          <w:p w14:paraId="718FF5A5" w14:textId="49F699DA" w:rsidR="007E45C1" w:rsidRPr="00660F06" w:rsidRDefault="007E45C1" w:rsidP="007E45C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1276" w:type="dxa"/>
            <w:shd w:val="clear" w:color="auto" w:fill="auto"/>
          </w:tcPr>
          <w:p w14:paraId="3ACFBFA4" w14:textId="77777777" w:rsidR="007E45C1" w:rsidRPr="00755848" w:rsidRDefault="007E45C1" w:rsidP="007E45C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2377F3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6190160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856C540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3D9E803" w14:textId="3A6B103F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za predchádzajúce účtovné obdobie</w:t>
      </w:r>
      <w:r w:rsidR="00C46191">
        <w:rPr>
          <w:rFonts w:ascii="Arial Narrow" w:hAnsi="Arial Narrow" w:cs="Arial Narrow"/>
          <w:sz w:val="22"/>
          <w:szCs w:val="22"/>
        </w:rPr>
        <w:t xml:space="preserve"> </w:t>
      </w:r>
      <w:r w:rsidR="009A03FA">
        <w:rPr>
          <w:rFonts w:ascii="Arial Narrow" w:hAnsi="Arial Narrow" w:cs="Arial Narrow"/>
          <w:sz w:val="22"/>
          <w:szCs w:val="22"/>
        </w:rPr>
        <w:t>bola zostavená</w:t>
      </w:r>
      <w:r w:rsidR="00C46191">
        <w:rPr>
          <w:rFonts w:ascii="Arial Narrow" w:hAnsi="Arial Narrow" w:cs="Arial Narrow"/>
          <w:sz w:val="22"/>
          <w:szCs w:val="22"/>
        </w:rPr>
        <w:t xml:space="preserve"> </w:t>
      </w:r>
      <w:r w:rsidR="007E45C1">
        <w:rPr>
          <w:rFonts w:ascii="Arial Narrow" w:hAnsi="Arial Narrow" w:cs="Arial Narrow"/>
          <w:sz w:val="22"/>
          <w:szCs w:val="22"/>
        </w:rPr>
        <w:t>26</w:t>
      </w:r>
      <w:r w:rsidR="009075C7">
        <w:rPr>
          <w:rFonts w:ascii="Arial Narrow" w:hAnsi="Arial Narrow" w:cs="Arial Narrow"/>
          <w:sz w:val="22"/>
          <w:szCs w:val="22"/>
        </w:rPr>
        <w:t>.09.20</w:t>
      </w:r>
      <w:r w:rsidR="007E45C1">
        <w:rPr>
          <w:rFonts w:ascii="Arial Narrow" w:hAnsi="Arial Narrow" w:cs="Arial Narrow"/>
          <w:sz w:val="22"/>
          <w:szCs w:val="22"/>
        </w:rPr>
        <w:t>22</w:t>
      </w:r>
      <w:bookmarkStart w:id="0" w:name="_GoBack"/>
      <w:bookmarkEnd w:id="0"/>
      <w:r w:rsidR="009A03FA">
        <w:rPr>
          <w:rFonts w:ascii="Arial Narrow" w:hAnsi="Arial Narrow" w:cs="Arial Narrow"/>
          <w:sz w:val="22"/>
          <w:szCs w:val="22"/>
        </w:rPr>
        <w:t>.</w:t>
      </w:r>
    </w:p>
    <w:p w14:paraId="09A6AB09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9FC3A21" w14:textId="3960351F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C46191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3C4EF73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C6F53D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5F07544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4CF657B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374E6DD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6C99B8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61664F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06B5FF3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69EC8B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487743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B824A5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7B719A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24CAD6A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2A5A7ED" w14:textId="77777777" w:rsidR="00A84C9F" w:rsidRPr="00755848" w:rsidRDefault="00F10F6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082828EF" w14:textId="2AC33654" w:rsidR="00A84C9F" w:rsidRPr="00755848" w:rsidRDefault="00C4619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65F60A1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40AAEDE" w14:textId="77777777"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8E36533" w14:textId="77777777" w:rsidR="00561120" w:rsidRDefault="0056112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6AE143F" w14:textId="77777777"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F4B69A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20674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5262F0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4E74103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6B5FAA3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3E5D244B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16462C70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1D237A57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7519112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DB4E6AE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027A7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A20746D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A1F73F5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33B0571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0A0C70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F8BDA90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4C90CC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B5B845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0F14AE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3D3B1CB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1B58C158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FB79B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E05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75E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930F2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85C9D4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9BED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BDC4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D9DD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CBD6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B00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DB43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86E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9822C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F551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0469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11C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AA486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1625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5849B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1D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78BFE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B2D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618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C2B75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3CF34F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AA30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D82A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B5B6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17E378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0F0A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D2496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17A5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FACB1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47E5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0DDE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E97A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7984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B4D7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87ED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5D99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4BA4CA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1791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EE2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4CF8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CAC3D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C728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1505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33FF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6A4339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7333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5B73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20C0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69E33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D34C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D895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B5F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F05D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7E52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F456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5CB9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1605E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E94D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20CD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2BE0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95A5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F327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03F1F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2691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110E7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B3D3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778E9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6630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4EC85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CB2B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12BA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4F0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8BBA776" w14:textId="77777777" w:rsidTr="00433587">
        <w:tc>
          <w:tcPr>
            <w:tcW w:w="706" w:type="dxa"/>
            <w:shd w:val="clear" w:color="auto" w:fill="auto"/>
          </w:tcPr>
          <w:p w14:paraId="40D623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224E69D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CB00BA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EDCDD3" w14:textId="77777777" w:rsidTr="00433587">
        <w:tc>
          <w:tcPr>
            <w:tcW w:w="706" w:type="dxa"/>
            <w:shd w:val="clear" w:color="auto" w:fill="auto"/>
          </w:tcPr>
          <w:p w14:paraId="321430A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B9A9DBA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5A1D17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8A9469" w14:textId="77777777" w:rsidTr="00433587">
        <w:tc>
          <w:tcPr>
            <w:tcW w:w="706" w:type="dxa"/>
            <w:shd w:val="clear" w:color="auto" w:fill="auto"/>
          </w:tcPr>
          <w:p w14:paraId="5CFDDA56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1AE0869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C855E9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66C338B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0024C90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3400DE5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B620560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A74FF07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5689081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77C59F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3895106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9A43DC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CE2D1C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495F0D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745617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BB9DC2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543F21D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5027AD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1B2F715C" w14:textId="77777777" w:rsidR="002342CE" w:rsidRPr="00755848" w:rsidRDefault="002342CE" w:rsidP="002342CE"/>
    <w:p w14:paraId="061C9571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E55C102" w14:textId="77777777" w:rsidTr="00433587">
        <w:tc>
          <w:tcPr>
            <w:tcW w:w="4218" w:type="dxa"/>
          </w:tcPr>
          <w:p w14:paraId="119DBA50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B01539F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CF1DC5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59DFC7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8EA864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82DCB4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FDC1DD7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A7179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E8C854D" w14:textId="77777777" w:rsidTr="00433587">
        <w:tc>
          <w:tcPr>
            <w:tcW w:w="4218" w:type="dxa"/>
          </w:tcPr>
          <w:p w14:paraId="4ADA376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08D384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4B5A46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772149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EB30575" w14:textId="77777777" w:rsidTr="00433587">
        <w:tc>
          <w:tcPr>
            <w:tcW w:w="4218" w:type="dxa"/>
          </w:tcPr>
          <w:p w14:paraId="5FE2A76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53CD8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A4609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F12F5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CB87558" w14:textId="77777777" w:rsidTr="00433587">
        <w:tc>
          <w:tcPr>
            <w:tcW w:w="4218" w:type="dxa"/>
          </w:tcPr>
          <w:p w14:paraId="34E5515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C6D54F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962291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75CFB750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071BEA8E" w14:textId="77777777" w:rsidTr="00433587">
        <w:tc>
          <w:tcPr>
            <w:tcW w:w="4218" w:type="dxa"/>
          </w:tcPr>
          <w:p w14:paraId="0B7A7F6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5770C8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3287D0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3510AE5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41E75EB" w14:textId="77777777" w:rsidTr="00433587">
        <w:tc>
          <w:tcPr>
            <w:tcW w:w="4218" w:type="dxa"/>
          </w:tcPr>
          <w:p w14:paraId="55020AB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A6148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138568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95CB1D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84BC404" w14:textId="77777777" w:rsidTr="00433587">
        <w:tc>
          <w:tcPr>
            <w:tcW w:w="4218" w:type="dxa"/>
          </w:tcPr>
          <w:p w14:paraId="0F9E8DC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0B25AE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556CFB9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E6BCAB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885A8FF" w14:textId="77777777" w:rsidTr="00433587">
        <w:tc>
          <w:tcPr>
            <w:tcW w:w="4218" w:type="dxa"/>
          </w:tcPr>
          <w:p w14:paraId="2DAB8D8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960E6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573FB60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D7F525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AB101A0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398196F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5D14AE02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D647823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261C8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4C5F7FA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06B05CC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6E4A3A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C66F13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1440C9F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4919DE5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1630966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F6C522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98F35E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3BBD3C62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5C2504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29FAF63" w14:textId="77777777" w:rsidTr="00E517ED">
        <w:tc>
          <w:tcPr>
            <w:tcW w:w="1601" w:type="pct"/>
            <w:shd w:val="clear" w:color="auto" w:fill="auto"/>
          </w:tcPr>
          <w:p w14:paraId="6A8E4AA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FD2852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A4A90D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9A27A9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0944E20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E0D4AD9" w14:textId="77777777" w:rsidTr="00E517ED">
        <w:tc>
          <w:tcPr>
            <w:tcW w:w="1601" w:type="pct"/>
            <w:shd w:val="clear" w:color="auto" w:fill="auto"/>
          </w:tcPr>
          <w:p w14:paraId="33182D1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18610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F21225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52E9ED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88FC1D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F02471D" w14:textId="77777777" w:rsidTr="00E517ED">
        <w:tc>
          <w:tcPr>
            <w:tcW w:w="1601" w:type="pct"/>
            <w:shd w:val="clear" w:color="auto" w:fill="auto"/>
          </w:tcPr>
          <w:p w14:paraId="4EFD419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4C9569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B0C469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0FDA16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D25678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56F1AE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67AAA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E0B360B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F250841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BA91A9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0F0A7712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272D763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ABDC662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6D707A23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5AF98DA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F86A5D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B93DFDA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42FF6604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2BC369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7986AFB7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F100B86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596D9E3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731BAD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9DADBF1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C34B212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6CA050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46CB6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7FF575B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6B11A9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5356B0B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FC5E80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05B2810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662E09C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A4F7D84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68EF750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24D4134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C0D59B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173694D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F90F7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71C7630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6F3DDE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495150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65572A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83852D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9EF038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1662D4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7E3C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A2B134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3CF217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C442C9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E6EC29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B0AFBF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190A75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570DF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63BB13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EE1FB6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70791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8E30D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97F2CA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E76A9B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959784B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868B288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395EAB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95A4A1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DA405C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7AE3CCA1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102E3A12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876887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565F66A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4F2BBF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0F21A0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180EFB2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11C580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60D1229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229DCD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2B091A7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749073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7A6CDD4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53319B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6EDB0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BD44E1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1AC49FF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23D579" w14:textId="77777777" w:rsidR="004F4B74" w:rsidRDefault="004F4B74">
      <w:r>
        <w:separator/>
      </w:r>
    </w:p>
  </w:endnote>
  <w:endnote w:type="continuationSeparator" w:id="0">
    <w:p w14:paraId="045D65F9" w14:textId="77777777" w:rsidR="004F4B74" w:rsidRDefault="004F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D2C11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E45C1">
      <w:rPr>
        <w:noProof/>
      </w:rPr>
      <w:t>4</w:t>
    </w:r>
    <w:r>
      <w:fldChar w:fldCharType="end"/>
    </w:r>
  </w:p>
  <w:p w14:paraId="1120577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38EDCB" w14:textId="77777777" w:rsidR="004F4B74" w:rsidRDefault="004F4B74">
      <w:r>
        <w:separator/>
      </w:r>
    </w:p>
  </w:footnote>
  <w:footnote w:type="continuationSeparator" w:id="0">
    <w:p w14:paraId="0D467A63" w14:textId="77777777" w:rsidR="004F4B74" w:rsidRDefault="004F4B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B026A1" w14:textId="77777777" w:rsidR="008271F6" w:rsidRDefault="008271F6" w:rsidP="00561120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>ČO: 36724670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>Č: 2022304812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927758C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8D2236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0A6191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F1D50F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B6C8E6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4604D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35359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55378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3FD17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53AE8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5A506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CB221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E869E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33CC0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9D55480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4B4C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4B74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D8C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106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5C1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75C7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315A"/>
    <w:rsid w:val="00C45559"/>
    <w:rsid w:val="00C46191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010B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0F6A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3ACCD4EE"/>
  <w15:docId w15:val="{EF701B61-5DFC-4124-866B-D4A1607AD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1F3B5-D27E-49E8-8EE3-7C5CF3012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1634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2016-03-06T14:50:00Z</cp:lastPrinted>
  <dcterms:created xsi:type="dcterms:W3CDTF">2023-09-27T11:41:00Z</dcterms:created>
  <dcterms:modified xsi:type="dcterms:W3CDTF">2023-09-27T11:41:00Z</dcterms:modified>
</cp:coreProperties>
</file>