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bookmarkStart w:id="0" w:name="_GoBack"/>
      <w:bookmarkEnd w:id="0"/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E026E3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147579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3"/>
        <w:gridCol w:w="4574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147579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Mgr.Jana Kekeľová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147579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Tomášikova 42,080 01 Prešov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D6775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Mgr.Dana Onofrejová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D6775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Holländerova 11,080 01 Prešov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147579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24.8.2015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2B7B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Štatutár:Mgr.</w:t>
            </w:r>
            <w:r w:rsidR="002B7B75">
              <w:rPr>
                <w:sz w:val="16"/>
                <w:szCs w:val="16"/>
              </w:rPr>
              <w:t>Ladislav Kišeľák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rada:</w:t>
            </w:r>
            <w:r w:rsidR="0073118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Mgr.</w:t>
            </w:r>
            <w:r w:rsidR="0073118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Ladislav Kišeľák</w:t>
            </w:r>
            <w:r w:rsidR="0073118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-</w:t>
            </w:r>
            <w:r w:rsidR="0073118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predseda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PhDr.Gabriela Lacušová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D6775" w:rsidP="002B7B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Dozorná rada: Iveta Bačárová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Eva Bibková</w:t>
            </w: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CD6775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Mgr.Tatiana Mňahončáková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147579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sociálnych služieb – Denný stacionár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147579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Sociálna starostlivosť 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B7B75" w:rsidP="00BC45B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DA7FF6" w:rsidP="00123D2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B7B7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DA7FF6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CB10EB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53301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03BF2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14757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C5731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DA7FF6" w:rsidP="00C573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417,99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2B7B75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417,99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DA7FF6" w:rsidP="0025629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514,26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2B7B75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514,26</w:t>
            </w: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B00B28" w:rsidP="002B7B7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B00B28" w:rsidRPr="00B80FC6" w:rsidTr="00B00B28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B00B28" w:rsidRPr="00B80FC6" w:rsidRDefault="00B00B28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B00B28" w:rsidRPr="00B80FC6" w:rsidRDefault="00DA7FF6" w:rsidP="002562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932,25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B00B28" w:rsidRPr="00B80FC6" w:rsidRDefault="002B7B75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932,25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BC45B5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7002DC" w:rsidTr="00945816">
        <w:trPr>
          <w:trHeight w:val="284"/>
        </w:trPr>
        <w:tc>
          <w:tcPr>
            <w:tcW w:w="20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B00B28" w:rsidRPr="00461D4F" w:rsidRDefault="00B00B28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00B28" w:rsidRPr="00461D4F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14757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C45B5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BC45B5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B7B75" w:rsidRPr="00CD3920" w:rsidTr="00CD3920">
        <w:trPr>
          <w:trHeight w:val="284"/>
        </w:trPr>
        <w:tc>
          <w:tcPr>
            <w:tcW w:w="187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2B7B75" w:rsidRPr="00CD3920" w:rsidRDefault="00DA7FF6" w:rsidP="00DA7F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63,12</w:t>
            </w: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DA7FF6" w:rsidP="00DA7F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63,12</w:t>
            </w:r>
          </w:p>
        </w:tc>
      </w:tr>
      <w:tr w:rsidR="002B7B75" w:rsidRPr="00CD3920" w:rsidTr="00CD3920">
        <w:trPr>
          <w:trHeight w:val="284"/>
        </w:trPr>
        <w:tc>
          <w:tcPr>
            <w:tcW w:w="187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B7B75" w:rsidRPr="00CD3920" w:rsidTr="00CD3920">
        <w:trPr>
          <w:trHeight w:val="284"/>
        </w:trPr>
        <w:tc>
          <w:tcPr>
            <w:tcW w:w="187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2B7B75" w:rsidRPr="00CD3920" w:rsidRDefault="002B7B75" w:rsidP="00DA7F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  <w:r w:rsidR="00DA7FF6">
              <w:rPr>
                <w:b/>
                <w:sz w:val="16"/>
                <w:szCs w:val="16"/>
              </w:rPr>
              <w:t>3,12</w:t>
            </w: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2B7B75" w:rsidRPr="00CD3920" w:rsidRDefault="002B7B75" w:rsidP="002B7B7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63,12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2B7B75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2B7B75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4"/>
        <w:gridCol w:w="1410"/>
        <w:gridCol w:w="1409"/>
        <w:gridCol w:w="1409"/>
        <w:gridCol w:w="1409"/>
        <w:gridCol w:w="1407"/>
      </w:tblGrid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2B7B75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7335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7335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00B28" w:rsidRPr="00EE59DC" w:rsidTr="00B00B28">
        <w:trPr>
          <w:trHeight w:val="284"/>
        </w:trPr>
        <w:tc>
          <w:tcPr>
            <w:tcW w:w="1466" w:type="pct"/>
            <w:vAlign w:val="center"/>
          </w:tcPr>
          <w:p w:rsidR="00B00B28" w:rsidRPr="00EE59DC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B00B28" w:rsidRPr="00EE59DC" w:rsidRDefault="002B7B75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B00B28" w:rsidRPr="00EE59DC" w:rsidRDefault="00B00B28" w:rsidP="00B00B2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B00B28">
        <w:trPr>
          <w:trHeight w:val="284"/>
        </w:trPr>
        <w:tc>
          <w:tcPr>
            <w:tcW w:w="146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2B7B75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14757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k štátnemu rozpočtu-dotácia MPSVaR</w:t>
            </w:r>
          </w:p>
        </w:tc>
        <w:tc>
          <w:tcPr>
            <w:tcW w:w="1550" w:type="dxa"/>
            <w:vAlign w:val="center"/>
          </w:tcPr>
          <w:p w:rsidR="00945816" w:rsidRPr="00CF7E2A" w:rsidRDefault="002B7B75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BC45B5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C45B5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C45B5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C45B5" w:rsidRPr="007002DC" w:rsidTr="00AC244D">
        <w:trPr>
          <w:trHeight w:val="284"/>
        </w:trPr>
        <w:tc>
          <w:tcPr>
            <w:tcW w:w="20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BC45B5" w:rsidRPr="00461D4F" w:rsidRDefault="00BC45B5" w:rsidP="00BC45B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7780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335E3" w:rsidRPr="00F35F00" w:rsidTr="00B77806">
        <w:trPr>
          <w:trHeight w:val="284"/>
        </w:trPr>
        <w:tc>
          <w:tcPr>
            <w:tcW w:w="1869" w:type="pct"/>
            <w:vAlign w:val="center"/>
          </w:tcPr>
          <w:p w:rsidR="007335E3" w:rsidRPr="00804636" w:rsidRDefault="007335E3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7335E3" w:rsidRPr="00804636" w:rsidRDefault="00222854" w:rsidP="00147579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529,23</w:t>
            </w:r>
          </w:p>
        </w:tc>
        <w:tc>
          <w:tcPr>
            <w:tcW w:w="1554" w:type="pct"/>
            <w:vAlign w:val="center"/>
          </w:tcPr>
          <w:p w:rsidR="007335E3" w:rsidRPr="00804636" w:rsidRDefault="00DA7FF6" w:rsidP="005941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529,23</w:t>
            </w:r>
          </w:p>
        </w:tc>
      </w:tr>
      <w:tr w:rsidR="00BC45B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BC45B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BC45B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BC45B5" w:rsidRPr="00F35F00" w:rsidTr="00B77806">
        <w:trPr>
          <w:trHeight w:val="284"/>
        </w:trPr>
        <w:tc>
          <w:tcPr>
            <w:tcW w:w="1869" w:type="pct"/>
            <w:vAlign w:val="center"/>
          </w:tcPr>
          <w:p w:rsidR="00BC45B5" w:rsidRPr="00804636" w:rsidRDefault="00BC45B5" w:rsidP="00BC45B5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BC45B5" w:rsidRPr="00804636" w:rsidRDefault="00DA7FF6" w:rsidP="00BC45B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529,23</w:t>
            </w:r>
          </w:p>
        </w:tc>
        <w:tc>
          <w:tcPr>
            <w:tcW w:w="1554" w:type="pct"/>
            <w:vAlign w:val="center"/>
          </w:tcPr>
          <w:p w:rsidR="00BC45B5" w:rsidRPr="00804636" w:rsidRDefault="00222854" w:rsidP="00BC45B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529,23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Opis 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6961FA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1FA" w:rsidRPr="00804636" w:rsidRDefault="006961FA" w:rsidP="006961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1FA" w:rsidRPr="00945816" w:rsidRDefault="006961FA" w:rsidP="006961FA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1FA" w:rsidRPr="00945816" w:rsidRDefault="006961FA" w:rsidP="006961FA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4674F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B4674F" w:rsidRDefault="00B4674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B4674F" w:rsidRDefault="00B4674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202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7C2024" w:rsidRDefault="007C202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41789F" w:rsidRPr="007C2024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>súvisiace audítorské služby,daňové poradenstvo,ostatné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7152" w:rsidRDefault="00EF7152" w:rsidP="00347C39">
      <w:pPr>
        <w:spacing w:before="0" w:after="0" w:line="240" w:lineRule="auto"/>
      </w:pPr>
      <w:r>
        <w:separator/>
      </w:r>
    </w:p>
  </w:endnote>
  <w:endnote w:type="continuationSeparator" w:id="0">
    <w:p w:rsidR="00EF7152" w:rsidRDefault="00EF715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31EC" w:rsidRDefault="005931E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3"/>
      <w:docPartObj>
        <w:docPartGallery w:val="Page Numbers (Bottom of Page)"/>
        <w:docPartUnique/>
      </w:docPartObj>
    </w:sdtPr>
    <w:sdtEndPr/>
    <w:sdtContent>
      <w:p w:rsidR="005931EC" w:rsidRDefault="005931EC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9445D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5931EC" w:rsidRDefault="005931E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75688222"/>
      <w:docPartObj>
        <w:docPartGallery w:val="Page Numbers (Bottom of Page)"/>
        <w:docPartUnique/>
      </w:docPartObj>
    </w:sdtPr>
    <w:sdtEndPr/>
    <w:sdtContent>
      <w:p w:rsidR="005931EC" w:rsidRDefault="005931EC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9445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931EC" w:rsidRDefault="005931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7152" w:rsidRDefault="00EF7152" w:rsidP="00347C39">
      <w:pPr>
        <w:spacing w:before="0" w:after="0" w:line="240" w:lineRule="auto"/>
      </w:pPr>
      <w:r>
        <w:separator/>
      </w:r>
    </w:p>
  </w:footnote>
  <w:footnote w:type="continuationSeparator" w:id="0">
    <w:p w:rsidR="00EF7152" w:rsidRDefault="00EF715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31EC" w:rsidRDefault="005931E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31EC" w:rsidRDefault="005931E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31EC" w:rsidRDefault="005931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47579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A569A"/>
    <w:rsid w:val="001B2ABE"/>
    <w:rsid w:val="001B426C"/>
    <w:rsid w:val="001B4A6D"/>
    <w:rsid w:val="001B753C"/>
    <w:rsid w:val="001C3B76"/>
    <w:rsid w:val="001C4CBF"/>
    <w:rsid w:val="001C59A0"/>
    <w:rsid w:val="001D6FA9"/>
    <w:rsid w:val="001F5A8E"/>
    <w:rsid w:val="001F67E7"/>
    <w:rsid w:val="00217AAD"/>
    <w:rsid w:val="002214A6"/>
    <w:rsid w:val="00222854"/>
    <w:rsid w:val="002279FB"/>
    <w:rsid w:val="00231291"/>
    <w:rsid w:val="00234ABE"/>
    <w:rsid w:val="002451AE"/>
    <w:rsid w:val="00246227"/>
    <w:rsid w:val="0025538D"/>
    <w:rsid w:val="00256299"/>
    <w:rsid w:val="0026384B"/>
    <w:rsid w:val="00287564"/>
    <w:rsid w:val="0029167C"/>
    <w:rsid w:val="00291988"/>
    <w:rsid w:val="00293AE7"/>
    <w:rsid w:val="002945C6"/>
    <w:rsid w:val="002A4EDB"/>
    <w:rsid w:val="002B58C2"/>
    <w:rsid w:val="002B7B75"/>
    <w:rsid w:val="002C6F1A"/>
    <w:rsid w:val="002D3341"/>
    <w:rsid w:val="002D701F"/>
    <w:rsid w:val="003065D5"/>
    <w:rsid w:val="00307EF9"/>
    <w:rsid w:val="003159EB"/>
    <w:rsid w:val="003166FF"/>
    <w:rsid w:val="00321CCA"/>
    <w:rsid w:val="00322D87"/>
    <w:rsid w:val="00335716"/>
    <w:rsid w:val="00347C39"/>
    <w:rsid w:val="00347F69"/>
    <w:rsid w:val="00350A9F"/>
    <w:rsid w:val="00361BA8"/>
    <w:rsid w:val="003725D6"/>
    <w:rsid w:val="00374E36"/>
    <w:rsid w:val="003764E6"/>
    <w:rsid w:val="003912C4"/>
    <w:rsid w:val="003A2943"/>
    <w:rsid w:val="003B70D3"/>
    <w:rsid w:val="003C399D"/>
    <w:rsid w:val="003C3DA6"/>
    <w:rsid w:val="003C4612"/>
    <w:rsid w:val="003C68A9"/>
    <w:rsid w:val="003D135F"/>
    <w:rsid w:val="003D6571"/>
    <w:rsid w:val="003E2898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1A72"/>
    <w:rsid w:val="00503A66"/>
    <w:rsid w:val="00507837"/>
    <w:rsid w:val="0051276C"/>
    <w:rsid w:val="00516408"/>
    <w:rsid w:val="005247A7"/>
    <w:rsid w:val="0052526E"/>
    <w:rsid w:val="00532997"/>
    <w:rsid w:val="00533019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31EC"/>
    <w:rsid w:val="005941B8"/>
    <w:rsid w:val="005A15BD"/>
    <w:rsid w:val="005C0D84"/>
    <w:rsid w:val="005D3B38"/>
    <w:rsid w:val="005E285B"/>
    <w:rsid w:val="00624714"/>
    <w:rsid w:val="00626B80"/>
    <w:rsid w:val="00645BCA"/>
    <w:rsid w:val="00646462"/>
    <w:rsid w:val="0066065D"/>
    <w:rsid w:val="00661D7A"/>
    <w:rsid w:val="00663221"/>
    <w:rsid w:val="00691DCC"/>
    <w:rsid w:val="00693DE1"/>
    <w:rsid w:val="006961FA"/>
    <w:rsid w:val="006A3414"/>
    <w:rsid w:val="006D630A"/>
    <w:rsid w:val="006E4752"/>
    <w:rsid w:val="006F4A29"/>
    <w:rsid w:val="007002DC"/>
    <w:rsid w:val="00700624"/>
    <w:rsid w:val="0072048D"/>
    <w:rsid w:val="00725021"/>
    <w:rsid w:val="00731180"/>
    <w:rsid w:val="00732D9B"/>
    <w:rsid w:val="007335E3"/>
    <w:rsid w:val="007420CC"/>
    <w:rsid w:val="0074467C"/>
    <w:rsid w:val="0075172B"/>
    <w:rsid w:val="007621A8"/>
    <w:rsid w:val="007713BE"/>
    <w:rsid w:val="0077187B"/>
    <w:rsid w:val="00781B64"/>
    <w:rsid w:val="00783246"/>
    <w:rsid w:val="00792684"/>
    <w:rsid w:val="0079442F"/>
    <w:rsid w:val="007A16A5"/>
    <w:rsid w:val="007A5F0A"/>
    <w:rsid w:val="007B6599"/>
    <w:rsid w:val="007C00B1"/>
    <w:rsid w:val="007C2024"/>
    <w:rsid w:val="007C2ED2"/>
    <w:rsid w:val="007C4F3A"/>
    <w:rsid w:val="007D2EF0"/>
    <w:rsid w:val="007E2351"/>
    <w:rsid w:val="00800315"/>
    <w:rsid w:val="00801336"/>
    <w:rsid w:val="00804636"/>
    <w:rsid w:val="008258A4"/>
    <w:rsid w:val="008260E8"/>
    <w:rsid w:val="00833FF0"/>
    <w:rsid w:val="0084066A"/>
    <w:rsid w:val="008601BD"/>
    <w:rsid w:val="00863CBA"/>
    <w:rsid w:val="008807A2"/>
    <w:rsid w:val="00886A8B"/>
    <w:rsid w:val="00896744"/>
    <w:rsid w:val="008A019A"/>
    <w:rsid w:val="008B5731"/>
    <w:rsid w:val="008B61EE"/>
    <w:rsid w:val="008C4390"/>
    <w:rsid w:val="008C4648"/>
    <w:rsid w:val="008C7870"/>
    <w:rsid w:val="008D0F6C"/>
    <w:rsid w:val="008E78DE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33D6"/>
    <w:rsid w:val="00A76253"/>
    <w:rsid w:val="00A81E92"/>
    <w:rsid w:val="00A96E6D"/>
    <w:rsid w:val="00AA1B3B"/>
    <w:rsid w:val="00AA5345"/>
    <w:rsid w:val="00AA694C"/>
    <w:rsid w:val="00AC025C"/>
    <w:rsid w:val="00AC244D"/>
    <w:rsid w:val="00AD41FA"/>
    <w:rsid w:val="00AD6FB7"/>
    <w:rsid w:val="00AE3F52"/>
    <w:rsid w:val="00B00B28"/>
    <w:rsid w:val="00B31455"/>
    <w:rsid w:val="00B377EA"/>
    <w:rsid w:val="00B4674F"/>
    <w:rsid w:val="00B46E31"/>
    <w:rsid w:val="00B514C1"/>
    <w:rsid w:val="00B6568B"/>
    <w:rsid w:val="00B7198A"/>
    <w:rsid w:val="00B77806"/>
    <w:rsid w:val="00B80FC6"/>
    <w:rsid w:val="00B81256"/>
    <w:rsid w:val="00B867C2"/>
    <w:rsid w:val="00BA6B3C"/>
    <w:rsid w:val="00BB1114"/>
    <w:rsid w:val="00BC45B5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31CA"/>
    <w:rsid w:val="00C43EF0"/>
    <w:rsid w:val="00C54A7E"/>
    <w:rsid w:val="00C5731C"/>
    <w:rsid w:val="00C72ECC"/>
    <w:rsid w:val="00C75A0B"/>
    <w:rsid w:val="00C91CBE"/>
    <w:rsid w:val="00C9445D"/>
    <w:rsid w:val="00C953EB"/>
    <w:rsid w:val="00C96AEB"/>
    <w:rsid w:val="00CA17C9"/>
    <w:rsid w:val="00CA4F0B"/>
    <w:rsid w:val="00CB10EB"/>
    <w:rsid w:val="00CC7A3D"/>
    <w:rsid w:val="00CD361E"/>
    <w:rsid w:val="00CD3920"/>
    <w:rsid w:val="00CD6775"/>
    <w:rsid w:val="00CF7E2A"/>
    <w:rsid w:val="00D061E9"/>
    <w:rsid w:val="00D12140"/>
    <w:rsid w:val="00D203E4"/>
    <w:rsid w:val="00D35396"/>
    <w:rsid w:val="00D419FA"/>
    <w:rsid w:val="00D440D5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A7FF6"/>
    <w:rsid w:val="00DB1285"/>
    <w:rsid w:val="00DB3C2D"/>
    <w:rsid w:val="00DB7319"/>
    <w:rsid w:val="00DC4CA6"/>
    <w:rsid w:val="00DD0136"/>
    <w:rsid w:val="00DE678D"/>
    <w:rsid w:val="00E026E3"/>
    <w:rsid w:val="00E03790"/>
    <w:rsid w:val="00E058C0"/>
    <w:rsid w:val="00E26CD4"/>
    <w:rsid w:val="00E33F13"/>
    <w:rsid w:val="00E615E8"/>
    <w:rsid w:val="00E649E3"/>
    <w:rsid w:val="00E664B8"/>
    <w:rsid w:val="00E71E4D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EF7152"/>
    <w:rsid w:val="00F04E96"/>
    <w:rsid w:val="00F101CF"/>
    <w:rsid w:val="00F10757"/>
    <w:rsid w:val="00F139AD"/>
    <w:rsid w:val="00F20964"/>
    <w:rsid w:val="00F256D0"/>
    <w:rsid w:val="00F33C07"/>
    <w:rsid w:val="00F34521"/>
    <w:rsid w:val="00F35DE7"/>
    <w:rsid w:val="00F35F00"/>
    <w:rsid w:val="00F4760B"/>
    <w:rsid w:val="00F47645"/>
    <w:rsid w:val="00F530C7"/>
    <w:rsid w:val="00F722A3"/>
    <w:rsid w:val="00F80C28"/>
    <w:rsid w:val="00F914BA"/>
    <w:rsid w:val="00F9577E"/>
    <w:rsid w:val="00FA0411"/>
    <w:rsid w:val="00FA3741"/>
    <w:rsid w:val="00FA55AF"/>
    <w:rsid w:val="00FB606D"/>
    <w:rsid w:val="00FD4E5A"/>
    <w:rsid w:val="00FD5377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7F8E84F-7FA8-44F8-951C-1B3E91587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4B4ED061-6ECC-4DE6-B8C2-449CF4251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3804</Words>
  <Characters>21683</Characters>
  <Application>Microsoft Office Word</Application>
  <DocSecurity>0</DocSecurity>
  <Lines>180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25437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Notebook</cp:lastModifiedBy>
  <cp:revision>2</cp:revision>
  <cp:lastPrinted>2019-03-06T09:47:00Z</cp:lastPrinted>
  <dcterms:created xsi:type="dcterms:W3CDTF">2023-12-05T08:32:00Z</dcterms:created>
  <dcterms:modified xsi:type="dcterms:W3CDTF">2023-12-05T08:32:00Z</dcterms:modified>
</cp:coreProperties>
</file>