
<file path=[Content_Types].xml><?xml version="1.0" encoding="utf-8"?>
<Types xmlns="http://schemas.openxmlformats.org/package/2006/content-types">
  <Default Extension="emf" ContentType="image/x-emf"/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C93395" w14:textId="77777777" w:rsidR="00140467" w:rsidRDefault="00140467" w:rsidP="00E41F7E">
      <w:pPr>
        <w:jc w:val="center"/>
        <w:rPr>
          <w:sz w:val="40"/>
          <w:szCs w:val="40"/>
        </w:rPr>
      </w:pPr>
    </w:p>
    <w:p w14:paraId="10CCA8D6" w14:textId="77777777" w:rsidR="00140467" w:rsidRDefault="008E77A3" w:rsidP="008E77A3">
      <w:pPr>
        <w:jc w:val="center"/>
        <w:rPr>
          <w:sz w:val="40"/>
          <w:szCs w:val="40"/>
        </w:rPr>
      </w:pPr>
      <w:r>
        <w:rPr>
          <w:noProof/>
          <w:sz w:val="40"/>
          <w:szCs w:val="40"/>
        </w:rPr>
        <w:drawing>
          <wp:inline distT="0" distB="0" distL="0" distR="0" wp14:anchorId="54183F13" wp14:editId="41388F13">
            <wp:extent cx="1711739" cy="1968500"/>
            <wp:effectExtent l="0" t="0" r="317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rb_Lucka_SK.gif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11739" cy="1968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75C25B" w14:textId="77777777" w:rsidR="00140467" w:rsidRDefault="00140467">
      <w:pPr>
        <w:rPr>
          <w:sz w:val="40"/>
          <w:szCs w:val="40"/>
        </w:rPr>
      </w:pPr>
    </w:p>
    <w:p w14:paraId="3EADE1C5" w14:textId="77777777" w:rsidR="00140467" w:rsidRDefault="00140467">
      <w:pPr>
        <w:rPr>
          <w:sz w:val="40"/>
          <w:szCs w:val="40"/>
        </w:rPr>
      </w:pPr>
    </w:p>
    <w:p w14:paraId="2FBB0BB3" w14:textId="77777777" w:rsidR="00140467" w:rsidRDefault="00140467">
      <w:pPr>
        <w:rPr>
          <w:sz w:val="40"/>
          <w:szCs w:val="40"/>
        </w:rPr>
      </w:pPr>
    </w:p>
    <w:p w14:paraId="35BC904B" w14:textId="77777777" w:rsidR="00B92BF3" w:rsidRDefault="00B92BF3">
      <w:pPr>
        <w:rPr>
          <w:sz w:val="40"/>
          <w:szCs w:val="40"/>
        </w:rPr>
      </w:pPr>
    </w:p>
    <w:p w14:paraId="1DF864EA" w14:textId="77777777" w:rsidR="00B92BF3" w:rsidRDefault="00B92BF3">
      <w:pPr>
        <w:rPr>
          <w:sz w:val="40"/>
          <w:szCs w:val="40"/>
        </w:rPr>
      </w:pPr>
    </w:p>
    <w:p w14:paraId="5D442C6A" w14:textId="77777777" w:rsidR="00140467" w:rsidRDefault="00140467">
      <w:pPr>
        <w:rPr>
          <w:sz w:val="40"/>
          <w:szCs w:val="40"/>
        </w:rPr>
      </w:pPr>
    </w:p>
    <w:p w14:paraId="1B68BC52" w14:textId="77777777" w:rsidR="00140467" w:rsidRPr="00E41F7E" w:rsidRDefault="00893D67" w:rsidP="00140467">
      <w:pPr>
        <w:jc w:val="center"/>
        <w:rPr>
          <w:rFonts w:asciiTheme="minorHAnsi" w:hAnsiTheme="minorHAnsi" w:cstheme="minorHAnsi"/>
          <w:sz w:val="40"/>
          <w:szCs w:val="40"/>
        </w:rPr>
      </w:pPr>
      <w:r w:rsidRPr="00E41F7E">
        <w:rPr>
          <w:rFonts w:asciiTheme="minorHAnsi" w:hAnsiTheme="minorHAnsi" w:cstheme="minorHAnsi"/>
          <w:sz w:val="40"/>
          <w:szCs w:val="40"/>
        </w:rPr>
        <w:t>Výročná správa obce Lúčka</w:t>
      </w:r>
    </w:p>
    <w:p w14:paraId="1C0D5927" w14:textId="77777777" w:rsidR="00140467" w:rsidRPr="00E41F7E" w:rsidRDefault="00140467">
      <w:pPr>
        <w:rPr>
          <w:rFonts w:asciiTheme="minorHAnsi" w:hAnsiTheme="minorHAnsi" w:cstheme="minorHAnsi"/>
          <w:sz w:val="40"/>
          <w:szCs w:val="40"/>
        </w:rPr>
      </w:pPr>
    </w:p>
    <w:p w14:paraId="4721EBF5" w14:textId="79412ABE" w:rsidR="00140467" w:rsidRPr="00E41F7E" w:rsidRDefault="00D33CDF" w:rsidP="00140467">
      <w:pPr>
        <w:jc w:val="center"/>
        <w:rPr>
          <w:rFonts w:asciiTheme="minorHAnsi" w:hAnsiTheme="minorHAnsi" w:cstheme="minorHAnsi"/>
          <w:sz w:val="40"/>
          <w:szCs w:val="40"/>
        </w:rPr>
      </w:pPr>
      <w:r>
        <w:rPr>
          <w:rFonts w:asciiTheme="minorHAnsi" w:hAnsiTheme="minorHAnsi" w:cstheme="minorHAnsi"/>
          <w:sz w:val="40"/>
          <w:szCs w:val="40"/>
        </w:rPr>
        <w:t>z</w:t>
      </w:r>
      <w:r w:rsidR="009C586E">
        <w:rPr>
          <w:rFonts w:asciiTheme="minorHAnsi" w:hAnsiTheme="minorHAnsi" w:cstheme="minorHAnsi"/>
          <w:sz w:val="40"/>
          <w:szCs w:val="40"/>
        </w:rPr>
        <w:t>a rok 20</w:t>
      </w:r>
      <w:r w:rsidR="00AF630A">
        <w:rPr>
          <w:rFonts w:asciiTheme="minorHAnsi" w:hAnsiTheme="minorHAnsi" w:cstheme="minorHAnsi"/>
          <w:sz w:val="40"/>
          <w:szCs w:val="40"/>
        </w:rPr>
        <w:t>2</w:t>
      </w:r>
      <w:r w:rsidR="0005656F">
        <w:rPr>
          <w:rFonts w:asciiTheme="minorHAnsi" w:hAnsiTheme="minorHAnsi" w:cstheme="minorHAnsi"/>
          <w:sz w:val="40"/>
          <w:szCs w:val="40"/>
        </w:rPr>
        <w:t>2</w:t>
      </w:r>
    </w:p>
    <w:p w14:paraId="7B65F815" w14:textId="77777777" w:rsidR="00140467" w:rsidRPr="00E41F7E" w:rsidRDefault="00140467">
      <w:pPr>
        <w:rPr>
          <w:rFonts w:asciiTheme="minorHAnsi" w:hAnsiTheme="minorHAnsi" w:cstheme="minorHAnsi"/>
          <w:sz w:val="40"/>
          <w:szCs w:val="40"/>
        </w:rPr>
      </w:pPr>
    </w:p>
    <w:p w14:paraId="11EB34EB" w14:textId="77777777" w:rsidR="00140467" w:rsidRPr="00E41F7E" w:rsidRDefault="00D4307F" w:rsidP="00140467">
      <w:pPr>
        <w:jc w:val="center"/>
        <w:rPr>
          <w:rFonts w:asciiTheme="minorHAnsi" w:hAnsiTheme="minorHAnsi" w:cstheme="minorHAnsi"/>
          <w:sz w:val="28"/>
          <w:szCs w:val="28"/>
        </w:rPr>
      </w:pPr>
      <w:r w:rsidRPr="00E41F7E">
        <w:rPr>
          <w:rFonts w:asciiTheme="minorHAnsi" w:hAnsiTheme="minorHAnsi" w:cstheme="minorHAnsi"/>
          <w:sz w:val="28"/>
          <w:szCs w:val="28"/>
        </w:rPr>
        <w:t>v</w:t>
      </w:r>
      <w:r w:rsidR="00140467" w:rsidRPr="00E41F7E">
        <w:rPr>
          <w:rFonts w:asciiTheme="minorHAnsi" w:hAnsiTheme="minorHAnsi" w:cstheme="minorHAnsi"/>
          <w:sz w:val="28"/>
          <w:szCs w:val="28"/>
        </w:rPr>
        <w:t> zmysle zák. č. 431/2002 § 20</w:t>
      </w:r>
    </w:p>
    <w:p w14:paraId="0759D572" w14:textId="77777777" w:rsidR="00140467" w:rsidRPr="00E41F7E" w:rsidRDefault="00140467" w:rsidP="00140467">
      <w:pPr>
        <w:jc w:val="center"/>
        <w:rPr>
          <w:rFonts w:asciiTheme="minorHAnsi" w:hAnsiTheme="minorHAnsi" w:cstheme="minorHAnsi"/>
          <w:sz w:val="40"/>
          <w:szCs w:val="40"/>
        </w:rPr>
      </w:pPr>
    </w:p>
    <w:p w14:paraId="1C5E2120" w14:textId="77777777" w:rsidR="00140467" w:rsidRDefault="00140467" w:rsidP="00140467">
      <w:pPr>
        <w:jc w:val="center"/>
        <w:rPr>
          <w:sz w:val="40"/>
          <w:szCs w:val="40"/>
        </w:rPr>
      </w:pPr>
    </w:p>
    <w:p w14:paraId="622990A1" w14:textId="77777777" w:rsidR="00140467" w:rsidRDefault="00140467" w:rsidP="008E77A3">
      <w:pPr>
        <w:rPr>
          <w:sz w:val="40"/>
          <w:szCs w:val="40"/>
        </w:rPr>
      </w:pPr>
    </w:p>
    <w:p w14:paraId="6F9E5FAE" w14:textId="77777777" w:rsidR="00140467" w:rsidRDefault="00140467" w:rsidP="00140467">
      <w:pPr>
        <w:jc w:val="center"/>
        <w:rPr>
          <w:sz w:val="40"/>
          <w:szCs w:val="40"/>
        </w:rPr>
      </w:pPr>
    </w:p>
    <w:p w14:paraId="29C98555" w14:textId="77777777" w:rsidR="00140467" w:rsidRDefault="00140467" w:rsidP="00140467">
      <w:pPr>
        <w:jc w:val="center"/>
        <w:rPr>
          <w:sz w:val="40"/>
          <w:szCs w:val="40"/>
        </w:rPr>
      </w:pPr>
    </w:p>
    <w:p w14:paraId="330CCFBE" w14:textId="77777777" w:rsidR="008E77A3" w:rsidRDefault="008E77A3" w:rsidP="00140467">
      <w:pPr>
        <w:jc w:val="center"/>
        <w:rPr>
          <w:sz w:val="40"/>
          <w:szCs w:val="40"/>
        </w:rPr>
      </w:pPr>
    </w:p>
    <w:p w14:paraId="0D8A78E7" w14:textId="77777777" w:rsidR="007F5E20" w:rsidRDefault="007F5E20" w:rsidP="00B92BF3">
      <w:pPr>
        <w:jc w:val="center"/>
        <w:rPr>
          <w:rFonts w:asciiTheme="minorHAnsi" w:hAnsiTheme="minorHAnsi" w:cstheme="minorHAnsi"/>
          <w:sz w:val="28"/>
          <w:szCs w:val="28"/>
        </w:rPr>
      </w:pPr>
    </w:p>
    <w:p w14:paraId="144CF755" w14:textId="77777777" w:rsidR="007F5E20" w:rsidRDefault="007F5E20" w:rsidP="00B92BF3">
      <w:pPr>
        <w:jc w:val="center"/>
        <w:rPr>
          <w:rFonts w:asciiTheme="minorHAnsi" w:hAnsiTheme="minorHAnsi" w:cstheme="minorHAnsi"/>
          <w:sz w:val="28"/>
          <w:szCs w:val="28"/>
        </w:rPr>
      </w:pPr>
    </w:p>
    <w:p w14:paraId="67B9414E" w14:textId="77777777" w:rsidR="00140467" w:rsidRPr="00D33CDF" w:rsidRDefault="007F5E20" w:rsidP="00B92BF3">
      <w:pPr>
        <w:jc w:val="center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 xml:space="preserve">                                                           </w:t>
      </w:r>
      <w:r w:rsidR="00893D67" w:rsidRPr="00D33CDF">
        <w:rPr>
          <w:rFonts w:asciiTheme="minorHAnsi" w:hAnsiTheme="minorHAnsi" w:cstheme="minorHAnsi"/>
          <w:sz w:val="28"/>
          <w:szCs w:val="28"/>
        </w:rPr>
        <w:t>Mikuláš  Mašlej</w:t>
      </w:r>
    </w:p>
    <w:p w14:paraId="490B4DD6" w14:textId="77777777" w:rsidR="00140467" w:rsidRPr="00D33CDF" w:rsidRDefault="007F5E20" w:rsidP="00140467">
      <w:pPr>
        <w:jc w:val="center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 xml:space="preserve">                                                      </w:t>
      </w:r>
      <w:r w:rsidR="00BA1BA6">
        <w:rPr>
          <w:rFonts w:asciiTheme="minorHAnsi" w:hAnsiTheme="minorHAnsi" w:cstheme="minorHAnsi"/>
          <w:sz w:val="28"/>
          <w:szCs w:val="28"/>
        </w:rPr>
        <w:t xml:space="preserve">  </w:t>
      </w:r>
      <w:r w:rsidR="00140467" w:rsidRPr="00D33CDF">
        <w:rPr>
          <w:rFonts w:asciiTheme="minorHAnsi" w:hAnsiTheme="minorHAnsi" w:cstheme="minorHAnsi"/>
          <w:sz w:val="28"/>
          <w:szCs w:val="28"/>
        </w:rPr>
        <w:t xml:space="preserve"> starosta obce</w:t>
      </w:r>
    </w:p>
    <w:p w14:paraId="51B5F849" w14:textId="77777777" w:rsidR="00140467" w:rsidRPr="00E41F7E" w:rsidRDefault="00140467" w:rsidP="00140467">
      <w:pPr>
        <w:jc w:val="center"/>
        <w:rPr>
          <w:rFonts w:asciiTheme="minorHAnsi" w:hAnsiTheme="minorHAnsi" w:cstheme="minorHAnsi"/>
          <w:sz w:val="32"/>
          <w:szCs w:val="32"/>
        </w:rPr>
      </w:pPr>
    </w:p>
    <w:p w14:paraId="4D02F7CA" w14:textId="77777777" w:rsidR="00140467" w:rsidRPr="00E41F7E" w:rsidRDefault="00140467" w:rsidP="00140467">
      <w:pPr>
        <w:jc w:val="center"/>
        <w:rPr>
          <w:rFonts w:asciiTheme="minorHAnsi" w:hAnsiTheme="minorHAnsi" w:cstheme="minorHAnsi"/>
          <w:sz w:val="32"/>
          <w:szCs w:val="32"/>
        </w:rPr>
      </w:pPr>
    </w:p>
    <w:p w14:paraId="3CD5442C" w14:textId="77777777" w:rsidR="008A7CE4" w:rsidRDefault="005934EB" w:rsidP="00EF1E50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  <w:sz w:val="32"/>
          <w:szCs w:val="32"/>
        </w:rPr>
      </w:pPr>
      <w:r>
        <w:rPr>
          <w:rFonts w:asciiTheme="minorHAnsi" w:hAnsiTheme="minorHAnsi" w:cstheme="minorHAnsi"/>
          <w:sz w:val="32"/>
          <w:szCs w:val="32"/>
        </w:rPr>
        <w:t xml:space="preserve">               </w:t>
      </w:r>
    </w:p>
    <w:p w14:paraId="63EE61B8" w14:textId="0D7AD8A1" w:rsidR="004B604D" w:rsidRDefault="005934EB" w:rsidP="00EF1E50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  <w:sz w:val="32"/>
          <w:szCs w:val="32"/>
        </w:rPr>
      </w:pPr>
      <w:r>
        <w:rPr>
          <w:rFonts w:asciiTheme="minorHAnsi" w:hAnsiTheme="minorHAnsi" w:cstheme="minorHAnsi"/>
          <w:sz w:val="32"/>
          <w:szCs w:val="32"/>
        </w:rPr>
        <w:t xml:space="preserve">                           </w:t>
      </w:r>
    </w:p>
    <w:p w14:paraId="29F2BB57" w14:textId="74E08229" w:rsidR="00234723" w:rsidRDefault="00EF1E50" w:rsidP="00EF1E50">
      <w:pPr>
        <w:tabs>
          <w:tab w:val="right" w:pos="8820"/>
        </w:tabs>
        <w:spacing w:line="360" w:lineRule="auto"/>
        <w:jc w:val="both"/>
        <w:rPr>
          <w:rFonts w:asciiTheme="minorHAnsi" w:hAnsiTheme="minorHAnsi"/>
          <w:b/>
        </w:rPr>
      </w:pPr>
      <w:r w:rsidRPr="00483D0E">
        <w:rPr>
          <w:rFonts w:asciiTheme="minorHAnsi" w:hAnsiTheme="minorHAnsi"/>
          <w:b/>
        </w:rPr>
        <w:lastRenderedPageBreak/>
        <w:t>OBSAH</w:t>
      </w:r>
    </w:p>
    <w:p w14:paraId="6009D36B" w14:textId="77777777" w:rsidR="00234723" w:rsidRDefault="00234723" w:rsidP="00EF1E50">
      <w:pPr>
        <w:tabs>
          <w:tab w:val="right" w:pos="8820"/>
        </w:tabs>
        <w:spacing w:line="360" w:lineRule="auto"/>
        <w:jc w:val="both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 xml:space="preserve">                                                                                                                                                              </w:t>
      </w:r>
    </w:p>
    <w:p w14:paraId="74008F67" w14:textId="77777777" w:rsidR="00EF1E50" w:rsidRPr="007F5E20" w:rsidRDefault="00234723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</w:rPr>
      </w:pPr>
      <w:r w:rsidRPr="007F5E20">
        <w:rPr>
          <w:rFonts w:asciiTheme="minorHAnsi" w:hAnsiTheme="minorHAnsi"/>
        </w:rPr>
        <w:t>1. Úvodné slovo starostu obce</w:t>
      </w:r>
      <w:r w:rsidR="00EF1E50" w:rsidRPr="007F5E20">
        <w:rPr>
          <w:rFonts w:asciiTheme="minorHAnsi" w:hAnsiTheme="minorHAnsi"/>
        </w:rPr>
        <w:tab/>
      </w:r>
    </w:p>
    <w:p w14:paraId="548A52F6" w14:textId="77777777" w:rsidR="00234723" w:rsidRDefault="00234723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  <w:b/>
        </w:rPr>
      </w:pPr>
      <w:r w:rsidRPr="007F5E20">
        <w:rPr>
          <w:rFonts w:asciiTheme="minorHAnsi" w:hAnsiTheme="minorHAnsi"/>
        </w:rPr>
        <w:t xml:space="preserve">2. Identifikačné údaje obce                                                                                </w:t>
      </w:r>
      <w:r w:rsidR="004F7541" w:rsidRPr="007F5E20">
        <w:rPr>
          <w:rFonts w:asciiTheme="minorHAnsi" w:hAnsiTheme="minorHAnsi"/>
        </w:rPr>
        <w:t xml:space="preserve">                               </w:t>
      </w:r>
    </w:p>
    <w:p w14:paraId="599D7A9C" w14:textId="77777777" w:rsidR="00234723" w:rsidRDefault="00234723" w:rsidP="00DF6589">
      <w:pPr>
        <w:tabs>
          <w:tab w:val="right" w:pos="8820"/>
        </w:tabs>
        <w:spacing w:line="276" w:lineRule="auto"/>
        <w:jc w:val="both"/>
      </w:pPr>
      <w:r>
        <w:t>3.</w:t>
      </w:r>
      <w:r w:rsidRPr="003C41C4">
        <w:t>Organizačná štruktúra obce a identi</w:t>
      </w:r>
      <w:r>
        <w:t>fikácia vedúcich predst</w:t>
      </w:r>
      <w:r w:rsidR="004F7541">
        <w:t xml:space="preserve">aviteľov                       </w:t>
      </w:r>
    </w:p>
    <w:p w14:paraId="0975AB4F" w14:textId="77777777" w:rsidR="00234723" w:rsidRPr="00234723" w:rsidRDefault="00234723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  <w:b/>
        </w:rPr>
      </w:pPr>
      <w:r>
        <w:t xml:space="preserve">4. Poslanie, vízie, ciele                                                                </w:t>
      </w:r>
      <w:r w:rsidR="004F7541">
        <w:t xml:space="preserve">                               </w:t>
      </w:r>
      <w:r>
        <w:t xml:space="preserve"> </w:t>
      </w:r>
    </w:p>
    <w:p w14:paraId="0239BA1D" w14:textId="77777777" w:rsidR="00EF1E50" w:rsidRPr="00483D0E" w:rsidRDefault="00234723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5</w:t>
      </w:r>
      <w:r w:rsidR="00EF1E50" w:rsidRPr="00483D0E">
        <w:rPr>
          <w:rFonts w:asciiTheme="minorHAnsi" w:hAnsiTheme="minorHAnsi"/>
        </w:rPr>
        <w:t>.</w:t>
      </w:r>
      <w:r w:rsidR="004F7541">
        <w:rPr>
          <w:rFonts w:asciiTheme="minorHAnsi" w:hAnsiTheme="minorHAnsi"/>
        </w:rPr>
        <w:t xml:space="preserve"> Základná charakteristika obce</w:t>
      </w:r>
      <w:r w:rsidR="004F7541">
        <w:rPr>
          <w:rFonts w:asciiTheme="minorHAnsi" w:hAnsiTheme="minorHAnsi"/>
        </w:rPr>
        <w:tab/>
      </w:r>
    </w:p>
    <w:p w14:paraId="7BA597CA" w14:textId="77777777" w:rsidR="00EF1E50" w:rsidRPr="00483D0E" w:rsidRDefault="00234723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5</w:t>
      </w:r>
      <w:r w:rsidR="004F7541">
        <w:rPr>
          <w:rFonts w:asciiTheme="minorHAnsi" w:hAnsiTheme="minorHAnsi"/>
        </w:rPr>
        <w:t>.1   Geografické údaje</w:t>
      </w:r>
      <w:r w:rsidR="004F7541">
        <w:rPr>
          <w:rFonts w:asciiTheme="minorHAnsi" w:hAnsiTheme="minorHAnsi"/>
        </w:rPr>
        <w:tab/>
      </w:r>
    </w:p>
    <w:p w14:paraId="1ABD1580" w14:textId="77777777" w:rsidR="00EF1E50" w:rsidRPr="00483D0E" w:rsidRDefault="00234723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5</w:t>
      </w:r>
      <w:r w:rsidR="00EF1E50" w:rsidRPr="00483D0E">
        <w:rPr>
          <w:rFonts w:asciiTheme="minorHAnsi" w:hAnsiTheme="minorHAnsi"/>
        </w:rPr>
        <w:t>.2   Demografické ú</w:t>
      </w:r>
      <w:r w:rsidR="004F7541">
        <w:rPr>
          <w:rFonts w:asciiTheme="minorHAnsi" w:hAnsiTheme="minorHAnsi"/>
        </w:rPr>
        <w:t>daje</w:t>
      </w:r>
      <w:r w:rsidR="004F7541">
        <w:rPr>
          <w:rFonts w:asciiTheme="minorHAnsi" w:hAnsiTheme="minorHAnsi"/>
        </w:rPr>
        <w:tab/>
      </w:r>
    </w:p>
    <w:p w14:paraId="62EE964E" w14:textId="77777777" w:rsidR="00EF1E50" w:rsidRPr="00483D0E" w:rsidRDefault="00234723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5</w:t>
      </w:r>
      <w:r w:rsidR="004F7541">
        <w:rPr>
          <w:rFonts w:asciiTheme="minorHAnsi" w:hAnsiTheme="minorHAnsi"/>
        </w:rPr>
        <w:t>.3   Ekonomické údaje</w:t>
      </w:r>
      <w:r w:rsidR="004F7541">
        <w:rPr>
          <w:rFonts w:asciiTheme="minorHAnsi" w:hAnsiTheme="minorHAnsi"/>
        </w:rPr>
        <w:tab/>
      </w:r>
    </w:p>
    <w:p w14:paraId="76092120" w14:textId="77777777" w:rsidR="00EF1E50" w:rsidRPr="00483D0E" w:rsidRDefault="00234723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5</w:t>
      </w:r>
      <w:r w:rsidR="004F7541">
        <w:rPr>
          <w:rFonts w:asciiTheme="minorHAnsi" w:hAnsiTheme="minorHAnsi"/>
        </w:rPr>
        <w:t>.4   Symboly obce</w:t>
      </w:r>
      <w:r w:rsidR="004F7541">
        <w:rPr>
          <w:rFonts w:asciiTheme="minorHAnsi" w:hAnsiTheme="minorHAnsi"/>
        </w:rPr>
        <w:tab/>
      </w:r>
    </w:p>
    <w:p w14:paraId="5748ACF4" w14:textId="77777777" w:rsidR="00EF1E50" w:rsidRPr="00483D0E" w:rsidRDefault="00234723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5</w:t>
      </w:r>
      <w:r w:rsidR="001E33FB" w:rsidRPr="00483D0E">
        <w:rPr>
          <w:rFonts w:asciiTheme="minorHAnsi" w:hAnsiTheme="minorHAnsi"/>
        </w:rPr>
        <w:t>.5</w:t>
      </w:r>
      <w:r w:rsidR="004F7541">
        <w:rPr>
          <w:rFonts w:asciiTheme="minorHAnsi" w:hAnsiTheme="minorHAnsi"/>
        </w:rPr>
        <w:t xml:space="preserve">   História obce</w:t>
      </w:r>
      <w:r w:rsidR="004F7541">
        <w:rPr>
          <w:rFonts w:asciiTheme="minorHAnsi" w:hAnsiTheme="minorHAnsi"/>
        </w:rPr>
        <w:tab/>
      </w:r>
    </w:p>
    <w:p w14:paraId="1A1FEEE0" w14:textId="77777777" w:rsidR="00EF1E50" w:rsidRPr="00E7505C" w:rsidRDefault="00234723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5</w:t>
      </w:r>
      <w:r w:rsidR="008A4FA0" w:rsidRPr="00483D0E">
        <w:rPr>
          <w:rFonts w:asciiTheme="minorHAnsi" w:hAnsiTheme="minorHAnsi"/>
        </w:rPr>
        <w:t>.6</w:t>
      </w:r>
      <w:r w:rsidR="004F7541">
        <w:rPr>
          <w:rFonts w:asciiTheme="minorHAnsi" w:hAnsiTheme="minorHAnsi"/>
        </w:rPr>
        <w:t xml:space="preserve">   Pamiatky</w:t>
      </w:r>
      <w:r w:rsidR="004F7541">
        <w:rPr>
          <w:rFonts w:asciiTheme="minorHAnsi" w:hAnsiTheme="minorHAnsi"/>
        </w:rPr>
        <w:tab/>
      </w:r>
    </w:p>
    <w:p w14:paraId="561BBFDF" w14:textId="77777777" w:rsidR="00234723" w:rsidRDefault="00234723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6. Plnenie funkcií obce / prenesené komp</w:t>
      </w:r>
      <w:r w:rsidR="00E7505C">
        <w:rPr>
          <w:rFonts w:asciiTheme="minorHAnsi" w:hAnsiTheme="minorHAnsi"/>
        </w:rPr>
        <w:t>e</w:t>
      </w:r>
      <w:r>
        <w:rPr>
          <w:rFonts w:asciiTheme="minorHAnsi" w:hAnsiTheme="minorHAnsi"/>
        </w:rPr>
        <w:t>tencie,</w:t>
      </w:r>
      <w:r w:rsidR="00E7505C">
        <w:rPr>
          <w:rFonts w:asciiTheme="minorHAnsi" w:hAnsiTheme="minorHAnsi"/>
        </w:rPr>
        <w:t xml:space="preserve"> </w:t>
      </w:r>
      <w:r>
        <w:rPr>
          <w:rFonts w:asciiTheme="minorHAnsi" w:hAnsiTheme="minorHAnsi"/>
        </w:rPr>
        <w:t>originálne kom</w:t>
      </w:r>
      <w:r w:rsidR="00E7505C">
        <w:rPr>
          <w:rFonts w:asciiTheme="minorHAnsi" w:hAnsiTheme="minorHAnsi"/>
        </w:rPr>
        <w:t>petencie</w:t>
      </w:r>
    </w:p>
    <w:p w14:paraId="019CA635" w14:textId="77777777" w:rsidR="00E7505C" w:rsidRPr="00647B41" w:rsidRDefault="004F7541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  <w:color w:val="000000" w:themeColor="text1"/>
        </w:rPr>
      </w:pPr>
      <w:r>
        <w:rPr>
          <w:rFonts w:asciiTheme="minorHAnsi" w:hAnsiTheme="minorHAnsi"/>
          <w:color w:val="000000" w:themeColor="text1"/>
        </w:rPr>
        <w:t xml:space="preserve">    6.1  Výchova a vzdelávanie</w:t>
      </w:r>
      <w:r>
        <w:rPr>
          <w:rFonts w:asciiTheme="minorHAnsi" w:hAnsiTheme="minorHAnsi"/>
          <w:color w:val="000000" w:themeColor="text1"/>
        </w:rPr>
        <w:tab/>
      </w:r>
    </w:p>
    <w:p w14:paraId="71A0EAB6" w14:textId="77777777" w:rsidR="00E7505C" w:rsidRPr="00647B41" w:rsidRDefault="004F7541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  <w:color w:val="000000" w:themeColor="text1"/>
        </w:rPr>
      </w:pPr>
      <w:r>
        <w:rPr>
          <w:rFonts w:asciiTheme="minorHAnsi" w:hAnsiTheme="minorHAnsi"/>
          <w:color w:val="000000" w:themeColor="text1"/>
        </w:rPr>
        <w:t xml:space="preserve">    6.2   Zdravotníctvo</w:t>
      </w:r>
      <w:r>
        <w:rPr>
          <w:rFonts w:asciiTheme="minorHAnsi" w:hAnsiTheme="minorHAnsi"/>
          <w:color w:val="000000" w:themeColor="text1"/>
        </w:rPr>
        <w:tab/>
      </w:r>
    </w:p>
    <w:p w14:paraId="45592F72" w14:textId="77777777" w:rsidR="00E7505C" w:rsidRPr="00647B41" w:rsidRDefault="00E7505C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  <w:color w:val="000000" w:themeColor="text1"/>
        </w:rPr>
      </w:pPr>
      <w:r w:rsidRPr="00647B41">
        <w:rPr>
          <w:rFonts w:asciiTheme="minorHAnsi" w:hAnsiTheme="minorHAnsi"/>
          <w:color w:val="000000" w:themeColor="text1"/>
        </w:rPr>
        <w:t xml:space="preserve">    6.3  Sociálne</w:t>
      </w:r>
      <w:r w:rsidR="004F7541">
        <w:rPr>
          <w:rFonts w:asciiTheme="minorHAnsi" w:hAnsiTheme="minorHAnsi"/>
          <w:color w:val="000000" w:themeColor="text1"/>
        </w:rPr>
        <w:t xml:space="preserve"> zabezpečenie</w:t>
      </w:r>
      <w:r w:rsidR="004F7541">
        <w:rPr>
          <w:rFonts w:asciiTheme="minorHAnsi" w:hAnsiTheme="minorHAnsi"/>
          <w:color w:val="000000" w:themeColor="text1"/>
        </w:rPr>
        <w:tab/>
      </w:r>
    </w:p>
    <w:p w14:paraId="097DFA04" w14:textId="77777777" w:rsidR="00E7505C" w:rsidRPr="00647B41" w:rsidRDefault="004F7541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  <w:color w:val="000000" w:themeColor="text1"/>
        </w:rPr>
      </w:pPr>
      <w:r>
        <w:rPr>
          <w:rFonts w:asciiTheme="minorHAnsi" w:hAnsiTheme="minorHAnsi"/>
          <w:color w:val="000000" w:themeColor="text1"/>
        </w:rPr>
        <w:t xml:space="preserve">    6.4   Kultúra</w:t>
      </w:r>
      <w:r>
        <w:rPr>
          <w:rFonts w:asciiTheme="minorHAnsi" w:hAnsiTheme="minorHAnsi"/>
          <w:color w:val="000000" w:themeColor="text1"/>
        </w:rPr>
        <w:tab/>
      </w:r>
    </w:p>
    <w:p w14:paraId="40ED1783" w14:textId="77777777" w:rsidR="00E7505C" w:rsidRPr="00647B41" w:rsidRDefault="004F7541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  <w:color w:val="000000" w:themeColor="text1"/>
        </w:rPr>
      </w:pPr>
      <w:r>
        <w:rPr>
          <w:rFonts w:asciiTheme="minorHAnsi" w:hAnsiTheme="minorHAnsi"/>
          <w:color w:val="000000" w:themeColor="text1"/>
        </w:rPr>
        <w:t xml:space="preserve">    6.5  Hospodárstvo</w:t>
      </w:r>
      <w:r>
        <w:rPr>
          <w:rFonts w:asciiTheme="minorHAnsi" w:hAnsiTheme="minorHAnsi"/>
          <w:color w:val="000000" w:themeColor="text1"/>
        </w:rPr>
        <w:tab/>
      </w:r>
    </w:p>
    <w:p w14:paraId="62ABCEEF" w14:textId="77777777" w:rsidR="00EF1E50" w:rsidRPr="00647B41" w:rsidRDefault="00E7505C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  <w:color w:val="000000" w:themeColor="text1"/>
        </w:rPr>
      </w:pPr>
      <w:r w:rsidRPr="00647B41">
        <w:rPr>
          <w:rFonts w:asciiTheme="minorHAnsi" w:hAnsiTheme="minorHAnsi"/>
          <w:color w:val="000000" w:themeColor="text1"/>
        </w:rPr>
        <w:t>7</w:t>
      </w:r>
      <w:r w:rsidR="00EF1E50" w:rsidRPr="00647B41">
        <w:rPr>
          <w:rFonts w:asciiTheme="minorHAnsi" w:hAnsiTheme="minorHAnsi"/>
          <w:color w:val="000000" w:themeColor="text1"/>
        </w:rPr>
        <w:t xml:space="preserve">. </w:t>
      </w:r>
      <w:r w:rsidRPr="00647B41">
        <w:rPr>
          <w:rFonts w:asciiTheme="minorHAnsi" w:hAnsiTheme="minorHAnsi"/>
          <w:color w:val="000000" w:themeColor="text1"/>
        </w:rPr>
        <w:t>Informácie o vývoji obce z pohľadu rozpočtovníctva</w:t>
      </w:r>
      <w:r w:rsidR="00EF1E50" w:rsidRPr="00647B41">
        <w:rPr>
          <w:rFonts w:asciiTheme="minorHAnsi" w:hAnsiTheme="minorHAnsi"/>
          <w:color w:val="000000" w:themeColor="text1"/>
        </w:rPr>
        <w:tab/>
      </w:r>
    </w:p>
    <w:p w14:paraId="742E9890" w14:textId="47BB6CA5" w:rsidR="00EF1E50" w:rsidRPr="00483D0E" w:rsidRDefault="00E7505C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7</w:t>
      </w:r>
      <w:r w:rsidR="00EF1E50" w:rsidRPr="00483D0E">
        <w:rPr>
          <w:rFonts w:asciiTheme="minorHAnsi" w:hAnsiTheme="minorHAnsi"/>
        </w:rPr>
        <w:t xml:space="preserve">.1   Plnenie príjmov </w:t>
      </w:r>
      <w:r w:rsidR="00840AE8">
        <w:rPr>
          <w:rFonts w:asciiTheme="minorHAnsi" w:hAnsiTheme="minorHAnsi"/>
        </w:rPr>
        <w:t>a čerpa</w:t>
      </w:r>
      <w:r w:rsidR="009C586E">
        <w:rPr>
          <w:rFonts w:asciiTheme="minorHAnsi" w:hAnsiTheme="minorHAnsi"/>
        </w:rPr>
        <w:t>nie výdavkov za rok 20</w:t>
      </w:r>
      <w:r w:rsidR="00AF630A">
        <w:rPr>
          <w:rFonts w:asciiTheme="minorHAnsi" w:hAnsiTheme="minorHAnsi"/>
        </w:rPr>
        <w:t>2</w:t>
      </w:r>
      <w:r w:rsidR="0005656F">
        <w:rPr>
          <w:rFonts w:asciiTheme="minorHAnsi" w:hAnsiTheme="minorHAnsi"/>
        </w:rPr>
        <w:t>2</w:t>
      </w:r>
      <w:r w:rsidR="00EF1E50" w:rsidRPr="00483D0E">
        <w:rPr>
          <w:rFonts w:asciiTheme="minorHAnsi" w:hAnsiTheme="minorHAnsi"/>
        </w:rPr>
        <w:tab/>
      </w:r>
    </w:p>
    <w:p w14:paraId="3A9FC22D" w14:textId="4FCC25BC" w:rsidR="00EF1E50" w:rsidRPr="00483D0E" w:rsidRDefault="00E7505C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7</w:t>
      </w:r>
      <w:r w:rsidR="00EF1E50" w:rsidRPr="00483D0E">
        <w:rPr>
          <w:rFonts w:asciiTheme="minorHAnsi" w:hAnsiTheme="minorHAnsi"/>
        </w:rPr>
        <w:t>.2</w:t>
      </w:r>
      <w:r w:rsidR="003E3D8B">
        <w:rPr>
          <w:rFonts w:asciiTheme="minorHAnsi" w:hAnsiTheme="minorHAnsi"/>
        </w:rPr>
        <w:t xml:space="preserve">   Prebytok/schodok rozpo</w:t>
      </w:r>
      <w:r w:rsidR="009C586E">
        <w:rPr>
          <w:rFonts w:asciiTheme="minorHAnsi" w:hAnsiTheme="minorHAnsi"/>
        </w:rPr>
        <w:t>čtového hospodárenia za rok 20</w:t>
      </w:r>
      <w:r w:rsidR="00AF630A">
        <w:rPr>
          <w:rFonts w:asciiTheme="minorHAnsi" w:hAnsiTheme="minorHAnsi"/>
        </w:rPr>
        <w:t>2</w:t>
      </w:r>
      <w:r w:rsidR="0005656F">
        <w:rPr>
          <w:rFonts w:asciiTheme="minorHAnsi" w:hAnsiTheme="minorHAnsi"/>
        </w:rPr>
        <w:t>2</w:t>
      </w:r>
      <w:r w:rsidR="004F7541">
        <w:rPr>
          <w:rFonts w:asciiTheme="minorHAnsi" w:hAnsiTheme="minorHAnsi"/>
        </w:rPr>
        <w:tab/>
      </w:r>
    </w:p>
    <w:p w14:paraId="1DE9078D" w14:textId="57FF8472" w:rsidR="00EF1E50" w:rsidRPr="00483D0E" w:rsidRDefault="009C586E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7.3   Rozpočet na roky 20</w:t>
      </w:r>
      <w:r w:rsidR="00AF630A">
        <w:rPr>
          <w:rFonts w:asciiTheme="minorHAnsi" w:hAnsiTheme="minorHAnsi"/>
        </w:rPr>
        <w:t>2</w:t>
      </w:r>
      <w:r w:rsidR="0005656F">
        <w:rPr>
          <w:rFonts w:asciiTheme="minorHAnsi" w:hAnsiTheme="minorHAnsi"/>
        </w:rPr>
        <w:t>2</w:t>
      </w:r>
      <w:r>
        <w:rPr>
          <w:rFonts w:asciiTheme="minorHAnsi" w:hAnsiTheme="minorHAnsi"/>
        </w:rPr>
        <w:t>-202</w:t>
      </w:r>
      <w:r w:rsidR="0005656F">
        <w:rPr>
          <w:rFonts w:asciiTheme="minorHAnsi" w:hAnsiTheme="minorHAnsi"/>
        </w:rPr>
        <w:t>4</w:t>
      </w:r>
      <w:r w:rsidR="00EF1E50" w:rsidRPr="00483D0E">
        <w:rPr>
          <w:rFonts w:asciiTheme="minorHAnsi" w:hAnsiTheme="minorHAnsi"/>
        </w:rPr>
        <w:tab/>
      </w:r>
    </w:p>
    <w:p w14:paraId="0FD35F7A" w14:textId="77777777" w:rsidR="00EF1E50" w:rsidRDefault="003E3D8B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8</w:t>
      </w:r>
      <w:r w:rsidR="00EF1E50" w:rsidRPr="00483D0E">
        <w:rPr>
          <w:rFonts w:asciiTheme="minorHAnsi" w:hAnsiTheme="minorHAnsi"/>
        </w:rPr>
        <w:t xml:space="preserve">. </w:t>
      </w:r>
      <w:r>
        <w:rPr>
          <w:rFonts w:asciiTheme="minorHAnsi" w:hAnsiTheme="minorHAnsi"/>
        </w:rPr>
        <w:t>Informácie o vývoji obce z pohľadu účtovníctva</w:t>
      </w:r>
      <w:r w:rsidR="00EF1E50" w:rsidRPr="00483D0E">
        <w:rPr>
          <w:rFonts w:asciiTheme="minorHAnsi" w:hAnsiTheme="minorHAnsi"/>
        </w:rPr>
        <w:tab/>
      </w:r>
    </w:p>
    <w:p w14:paraId="3B028816" w14:textId="77777777" w:rsidR="003E3D8B" w:rsidRDefault="003E3D8B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8.1  Majetok</w:t>
      </w:r>
    </w:p>
    <w:p w14:paraId="6B2B99BE" w14:textId="77777777" w:rsidR="003E3D8B" w:rsidRDefault="003E3D8B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8.2 Zdroje krytia</w:t>
      </w:r>
    </w:p>
    <w:p w14:paraId="02B6017E" w14:textId="77777777" w:rsidR="003E3D8B" w:rsidRDefault="003E3D8B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8.3 Pohľadávky</w:t>
      </w:r>
    </w:p>
    <w:p w14:paraId="1B63EECE" w14:textId="77777777" w:rsidR="007F5E20" w:rsidRDefault="003E3D8B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8.4 Záväzky</w:t>
      </w:r>
    </w:p>
    <w:p w14:paraId="63CD18DF" w14:textId="1E0A4BB8" w:rsidR="003E3D8B" w:rsidRDefault="003E3D8B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9. </w:t>
      </w:r>
      <w:r w:rsidR="000E33F6">
        <w:rPr>
          <w:rFonts w:asciiTheme="minorHAnsi" w:hAnsiTheme="minorHAnsi"/>
        </w:rPr>
        <w:t xml:space="preserve">Hospodársky </w:t>
      </w:r>
      <w:r w:rsidR="009C586E">
        <w:rPr>
          <w:rFonts w:asciiTheme="minorHAnsi" w:hAnsiTheme="minorHAnsi"/>
        </w:rPr>
        <w:t>výsledok za rok 20</w:t>
      </w:r>
      <w:r w:rsidR="00AF630A">
        <w:rPr>
          <w:rFonts w:asciiTheme="minorHAnsi" w:hAnsiTheme="minorHAnsi"/>
        </w:rPr>
        <w:t>2</w:t>
      </w:r>
      <w:r w:rsidR="0005656F">
        <w:rPr>
          <w:rFonts w:asciiTheme="minorHAnsi" w:hAnsiTheme="minorHAnsi"/>
        </w:rPr>
        <w:t>2</w:t>
      </w:r>
      <w:r>
        <w:rPr>
          <w:rFonts w:asciiTheme="minorHAnsi" w:hAnsiTheme="minorHAnsi"/>
        </w:rPr>
        <w:t xml:space="preserve"> - vývoj nákladov a výnosov</w:t>
      </w:r>
    </w:p>
    <w:p w14:paraId="4E401128" w14:textId="77777777" w:rsidR="003E3D8B" w:rsidRDefault="003E3D8B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10. Ostatné dôležité informácie</w:t>
      </w:r>
    </w:p>
    <w:p w14:paraId="0ADF05D3" w14:textId="77777777" w:rsidR="003E3D8B" w:rsidRDefault="003E3D8B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10.1 Prijaté granty a transfery</w:t>
      </w:r>
    </w:p>
    <w:p w14:paraId="28EF1E69" w14:textId="77777777" w:rsidR="003E3D8B" w:rsidRDefault="003E3D8B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10.2 Poskytnuté dotácie</w:t>
      </w:r>
    </w:p>
    <w:p w14:paraId="786E62CE" w14:textId="1A7256DC" w:rsidR="003E3D8B" w:rsidRDefault="003E3D8B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10.3 Význa</w:t>
      </w:r>
      <w:r w:rsidR="009C586E">
        <w:rPr>
          <w:rFonts w:asciiTheme="minorHAnsi" w:hAnsiTheme="minorHAnsi"/>
        </w:rPr>
        <w:t>mné investičné akcie v roku 20</w:t>
      </w:r>
      <w:r w:rsidR="00AF630A">
        <w:rPr>
          <w:rFonts w:asciiTheme="minorHAnsi" w:hAnsiTheme="minorHAnsi"/>
        </w:rPr>
        <w:t>2</w:t>
      </w:r>
      <w:r w:rsidR="0005656F">
        <w:rPr>
          <w:rFonts w:asciiTheme="minorHAnsi" w:hAnsiTheme="minorHAnsi"/>
        </w:rPr>
        <w:t>2</w:t>
      </w:r>
    </w:p>
    <w:p w14:paraId="3DD16FAC" w14:textId="77777777" w:rsidR="003E3D8B" w:rsidRDefault="003E3D8B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10.4 Predpokladaný budúci vývoj činnosti</w:t>
      </w:r>
    </w:p>
    <w:p w14:paraId="26B5F69F" w14:textId="77777777" w:rsidR="003E3D8B" w:rsidRDefault="003E3D8B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10.5 Udalosti osobitného významu po skončení účtovného obdobia</w:t>
      </w:r>
    </w:p>
    <w:p w14:paraId="2DC30323" w14:textId="77777777" w:rsidR="003E3D8B" w:rsidRDefault="003E3D8B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10.6 Významné riziká a neistoty, ktorým je účtovná jednotka vystavená</w:t>
      </w:r>
    </w:p>
    <w:p w14:paraId="2D5C133C" w14:textId="77777777" w:rsidR="003E3D8B" w:rsidRDefault="003E3D8B" w:rsidP="00072398">
      <w:pPr>
        <w:tabs>
          <w:tab w:val="right" w:pos="8820"/>
        </w:tabs>
        <w:spacing w:line="360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</w:t>
      </w:r>
    </w:p>
    <w:p w14:paraId="405A9D25" w14:textId="5E1B2F9C" w:rsidR="00DF6589" w:rsidRDefault="00DF6589" w:rsidP="00072398">
      <w:pPr>
        <w:tabs>
          <w:tab w:val="right" w:pos="8820"/>
        </w:tabs>
        <w:spacing w:line="360" w:lineRule="auto"/>
        <w:jc w:val="both"/>
        <w:rPr>
          <w:rFonts w:asciiTheme="minorHAnsi" w:hAnsiTheme="minorHAnsi"/>
        </w:rPr>
      </w:pPr>
    </w:p>
    <w:p w14:paraId="53FE6CE8" w14:textId="77777777" w:rsidR="004B604D" w:rsidRDefault="004B604D" w:rsidP="00072398">
      <w:pPr>
        <w:tabs>
          <w:tab w:val="right" w:pos="8820"/>
        </w:tabs>
        <w:spacing w:line="360" w:lineRule="auto"/>
        <w:jc w:val="both"/>
        <w:rPr>
          <w:rFonts w:asciiTheme="minorHAnsi" w:hAnsiTheme="minorHAnsi"/>
        </w:rPr>
      </w:pPr>
    </w:p>
    <w:p w14:paraId="262BF3B4" w14:textId="77777777" w:rsidR="005D399F" w:rsidRDefault="005D399F" w:rsidP="00072398">
      <w:pPr>
        <w:tabs>
          <w:tab w:val="right" w:pos="8820"/>
        </w:tabs>
        <w:spacing w:line="360" w:lineRule="auto"/>
        <w:jc w:val="both"/>
        <w:rPr>
          <w:rFonts w:asciiTheme="minorHAnsi" w:hAnsiTheme="minorHAnsi"/>
        </w:rPr>
      </w:pPr>
    </w:p>
    <w:p w14:paraId="6F4B5EB1" w14:textId="77777777" w:rsidR="00DF6589" w:rsidRPr="00483D0E" w:rsidRDefault="00DF6589" w:rsidP="00072398">
      <w:pPr>
        <w:tabs>
          <w:tab w:val="right" w:pos="8820"/>
        </w:tabs>
        <w:spacing w:line="360" w:lineRule="auto"/>
        <w:jc w:val="both"/>
        <w:rPr>
          <w:rFonts w:asciiTheme="minorHAnsi" w:hAnsiTheme="minorHAnsi"/>
        </w:rPr>
      </w:pPr>
    </w:p>
    <w:p w14:paraId="397CACBB" w14:textId="77777777" w:rsidR="003E3D8B" w:rsidRPr="004036A4" w:rsidRDefault="003E3D8B" w:rsidP="00072398">
      <w:pPr>
        <w:jc w:val="both"/>
        <w:rPr>
          <w:rFonts w:asciiTheme="minorHAnsi" w:hAnsiTheme="minorHAnsi" w:cstheme="minorHAnsi"/>
          <w:b/>
          <w:sz w:val="28"/>
          <w:szCs w:val="28"/>
        </w:rPr>
      </w:pPr>
      <w:r w:rsidRPr="004036A4">
        <w:rPr>
          <w:rFonts w:asciiTheme="minorHAnsi" w:hAnsiTheme="minorHAnsi" w:cstheme="minorHAnsi"/>
          <w:b/>
          <w:sz w:val="28"/>
          <w:szCs w:val="28"/>
        </w:rPr>
        <w:t>1. Úvodné slovo starostu obce</w:t>
      </w:r>
    </w:p>
    <w:p w14:paraId="1B3000C9" w14:textId="77777777" w:rsidR="00EC7D89" w:rsidRPr="004036A4" w:rsidRDefault="00DF6589" w:rsidP="00072398">
      <w:pPr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 xml:space="preserve">      </w:t>
      </w:r>
      <w:r w:rsidR="009C586E" w:rsidRPr="004036A4">
        <w:rPr>
          <w:rFonts w:asciiTheme="minorHAnsi" w:hAnsiTheme="minorHAnsi" w:cstheme="minorHAnsi"/>
        </w:rPr>
        <w:t>V roku 20</w:t>
      </w:r>
      <w:r w:rsidR="00AF630A" w:rsidRPr="004036A4">
        <w:rPr>
          <w:rFonts w:asciiTheme="minorHAnsi" w:hAnsiTheme="minorHAnsi" w:cstheme="minorHAnsi"/>
        </w:rPr>
        <w:t>2</w:t>
      </w:r>
      <w:r w:rsidR="0005656F" w:rsidRPr="004036A4">
        <w:rPr>
          <w:rFonts w:asciiTheme="minorHAnsi" w:hAnsiTheme="minorHAnsi" w:cstheme="minorHAnsi"/>
        </w:rPr>
        <w:t>2</w:t>
      </w:r>
      <w:r w:rsidR="00840AE8" w:rsidRPr="004036A4">
        <w:rPr>
          <w:rFonts w:asciiTheme="minorHAnsi" w:hAnsiTheme="minorHAnsi" w:cstheme="minorHAnsi"/>
        </w:rPr>
        <w:t xml:space="preserve"> boli mojou snahou v spolupráci s obecným zastupiteľstvom riešiť problémy, s ktorými sme sa každodenne stretávali . Tento rok priniesol mnoho úloh a prác, čo si</w:t>
      </w:r>
      <w:r w:rsidR="00072398" w:rsidRPr="004036A4">
        <w:rPr>
          <w:rFonts w:asciiTheme="minorHAnsi" w:hAnsiTheme="minorHAnsi" w:cstheme="minorHAnsi"/>
        </w:rPr>
        <w:t xml:space="preserve"> vyžadovalo  odhodlanie </w:t>
      </w:r>
      <w:r w:rsidR="00840AE8" w:rsidRPr="004036A4">
        <w:rPr>
          <w:rFonts w:asciiTheme="minorHAnsi" w:hAnsiTheme="minorHAnsi" w:cstheme="minorHAnsi"/>
        </w:rPr>
        <w:t xml:space="preserve"> ich riešenia.</w:t>
      </w:r>
      <w:r w:rsidR="00EC7D89" w:rsidRPr="004036A4">
        <w:rPr>
          <w:rFonts w:asciiTheme="minorHAnsi" w:hAnsiTheme="minorHAnsi" w:cstheme="minorHAnsi"/>
        </w:rPr>
        <w:t xml:space="preserve"> </w:t>
      </w:r>
    </w:p>
    <w:p w14:paraId="7EFB424B" w14:textId="1FF54048" w:rsidR="00840AE8" w:rsidRPr="005D399F" w:rsidRDefault="005D399F" w:rsidP="00072398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color w:val="00B050"/>
        </w:rPr>
        <w:t xml:space="preserve">    </w:t>
      </w:r>
      <w:r w:rsidR="00EC7D89" w:rsidRPr="005D399F">
        <w:rPr>
          <w:rFonts w:asciiTheme="minorHAnsi" w:hAnsiTheme="minorHAnsi" w:cstheme="minorHAnsi"/>
        </w:rPr>
        <w:t xml:space="preserve">Vo voľbách do samosprávy </w:t>
      </w:r>
      <w:r w:rsidRPr="005D399F">
        <w:rPr>
          <w:rFonts w:asciiTheme="minorHAnsi" w:hAnsiTheme="minorHAnsi" w:cstheme="minorHAnsi"/>
        </w:rPr>
        <w:t xml:space="preserve">obce </w:t>
      </w:r>
      <w:r w:rsidR="00EC7D89" w:rsidRPr="005D399F">
        <w:rPr>
          <w:rFonts w:asciiTheme="minorHAnsi" w:hAnsiTheme="minorHAnsi" w:cstheme="minorHAnsi"/>
        </w:rPr>
        <w:t>29.10.2022 som bol opätovne zvolený do funkcie starostu obce a zložením sľubu dňa</w:t>
      </w:r>
      <w:r w:rsidR="00957A77" w:rsidRPr="005D399F">
        <w:rPr>
          <w:rFonts w:asciiTheme="minorHAnsi" w:hAnsiTheme="minorHAnsi" w:cstheme="minorHAnsi"/>
        </w:rPr>
        <w:t xml:space="preserve"> 26.11.2022</w:t>
      </w:r>
      <w:r w:rsidR="00EC7D89" w:rsidRPr="005D399F">
        <w:rPr>
          <w:rFonts w:asciiTheme="minorHAnsi" w:hAnsiTheme="minorHAnsi" w:cstheme="minorHAnsi"/>
        </w:rPr>
        <w:t xml:space="preserve"> som sa ujal funkcie na ďalšie 4 ročné obdobie.</w:t>
      </w:r>
    </w:p>
    <w:p w14:paraId="0BEA0AD1" w14:textId="77777777" w:rsidR="00EC7D89" w:rsidRPr="005D399F" w:rsidRDefault="00EC7D89" w:rsidP="00072398">
      <w:pPr>
        <w:jc w:val="both"/>
        <w:rPr>
          <w:rFonts w:asciiTheme="minorHAnsi" w:hAnsiTheme="minorHAnsi" w:cstheme="minorHAnsi"/>
        </w:rPr>
      </w:pPr>
    </w:p>
    <w:p w14:paraId="082B3893" w14:textId="77777777" w:rsidR="001E33FB" w:rsidRPr="004036A4" w:rsidRDefault="00840AE8" w:rsidP="00072398">
      <w:pPr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>Ku skončeniu kalendárneho a účtovného roka ku každej organizácií neodmysliteľne patrí hodnotenie ekonomickej aj bežnej činnosti. Posúdiť kvalitu odvedenej práce najlepšie môžu občania našej obce. Aj v tomto roku s podporou našich občanov a podnikateľov sme dosiahli skvalitnenie podmienok života</w:t>
      </w:r>
      <w:r w:rsidR="00057002" w:rsidRPr="004036A4">
        <w:rPr>
          <w:rFonts w:asciiTheme="minorHAnsi" w:hAnsiTheme="minorHAnsi" w:cstheme="minorHAnsi"/>
        </w:rPr>
        <w:t xml:space="preserve"> v našej obci. ktorým chcem touto cestou poďakovať za podnety a hlavne spoluprácu´.</w:t>
      </w:r>
    </w:p>
    <w:p w14:paraId="3BA5F145" w14:textId="77777777" w:rsidR="007F5E20" w:rsidRPr="004036A4" w:rsidRDefault="007F5E20" w:rsidP="00072398">
      <w:pPr>
        <w:jc w:val="both"/>
        <w:rPr>
          <w:rFonts w:asciiTheme="minorHAnsi" w:hAnsiTheme="minorHAnsi" w:cstheme="minorHAnsi"/>
          <w:b/>
          <w:sz w:val="28"/>
          <w:szCs w:val="28"/>
        </w:rPr>
      </w:pPr>
    </w:p>
    <w:p w14:paraId="6825AFD1" w14:textId="77777777" w:rsidR="00B92BF3" w:rsidRPr="004036A4" w:rsidRDefault="003E3D8B" w:rsidP="00072398">
      <w:pPr>
        <w:jc w:val="both"/>
        <w:rPr>
          <w:rFonts w:asciiTheme="minorHAnsi" w:hAnsiTheme="minorHAnsi" w:cstheme="minorHAnsi"/>
          <w:b/>
          <w:sz w:val="28"/>
          <w:szCs w:val="28"/>
        </w:rPr>
      </w:pPr>
      <w:r w:rsidRPr="004036A4">
        <w:rPr>
          <w:rFonts w:asciiTheme="minorHAnsi" w:hAnsiTheme="minorHAnsi" w:cstheme="minorHAnsi"/>
          <w:b/>
          <w:sz w:val="28"/>
          <w:szCs w:val="28"/>
        </w:rPr>
        <w:t>2</w:t>
      </w:r>
      <w:r w:rsidR="00EF1E50" w:rsidRPr="004036A4">
        <w:rPr>
          <w:rFonts w:asciiTheme="minorHAnsi" w:hAnsiTheme="minorHAnsi" w:cstheme="minorHAnsi"/>
          <w:b/>
          <w:sz w:val="28"/>
          <w:szCs w:val="28"/>
        </w:rPr>
        <w:t xml:space="preserve">. </w:t>
      </w:r>
      <w:r w:rsidRPr="004036A4">
        <w:rPr>
          <w:rFonts w:asciiTheme="minorHAnsi" w:hAnsiTheme="minorHAnsi" w:cstheme="minorHAnsi"/>
          <w:b/>
          <w:sz w:val="28"/>
          <w:szCs w:val="28"/>
        </w:rPr>
        <w:t>Identifikačné údaje obce</w:t>
      </w:r>
    </w:p>
    <w:p w14:paraId="08D6D745" w14:textId="77777777" w:rsidR="001E33FB" w:rsidRPr="004036A4" w:rsidRDefault="001E33FB" w:rsidP="00072398">
      <w:pPr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 xml:space="preserve">Názov: </w:t>
      </w:r>
      <w:r w:rsidR="003E3D8B" w:rsidRPr="004036A4">
        <w:rPr>
          <w:rFonts w:asciiTheme="minorHAnsi" w:hAnsiTheme="minorHAnsi" w:cstheme="minorHAnsi"/>
        </w:rPr>
        <w:t xml:space="preserve"> </w:t>
      </w:r>
      <w:r w:rsidRPr="004036A4">
        <w:rPr>
          <w:rFonts w:asciiTheme="minorHAnsi" w:hAnsiTheme="minorHAnsi" w:cstheme="minorHAnsi"/>
        </w:rPr>
        <w:t>Obec Lúčka</w:t>
      </w:r>
    </w:p>
    <w:p w14:paraId="350D2C96" w14:textId="77777777" w:rsidR="001E33FB" w:rsidRPr="004036A4" w:rsidRDefault="003E3D8B" w:rsidP="00072398">
      <w:pPr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 xml:space="preserve">Sídlo </w:t>
      </w:r>
      <w:r w:rsidR="001E33FB" w:rsidRPr="004036A4">
        <w:rPr>
          <w:rFonts w:asciiTheme="minorHAnsi" w:hAnsiTheme="minorHAnsi" w:cstheme="minorHAnsi"/>
        </w:rPr>
        <w:t>: Lúčka 59, 087 01 Lúčka</w:t>
      </w:r>
    </w:p>
    <w:p w14:paraId="55744B03" w14:textId="77777777" w:rsidR="001E33FB" w:rsidRPr="004036A4" w:rsidRDefault="001E33FB" w:rsidP="00072398">
      <w:pPr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>IČO: 00595764</w:t>
      </w:r>
    </w:p>
    <w:p w14:paraId="696E87BB" w14:textId="77777777" w:rsidR="001E33FB" w:rsidRPr="004036A4" w:rsidRDefault="003E3D8B" w:rsidP="00072398">
      <w:pPr>
        <w:jc w:val="both"/>
        <w:rPr>
          <w:rFonts w:asciiTheme="minorHAnsi" w:hAnsiTheme="minorHAnsi" w:cstheme="minorHAnsi"/>
          <w:color w:val="000000" w:themeColor="text1"/>
        </w:rPr>
      </w:pPr>
      <w:r w:rsidRPr="004036A4">
        <w:rPr>
          <w:rFonts w:asciiTheme="minorHAnsi" w:hAnsiTheme="minorHAnsi" w:cstheme="minorHAnsi"/>
          <w:color w:val="000000" w:themeColor="text1"/>
        </w:rPr>
        <w:t>Štatutárny orgán obce :</w:t>
      </w:r>
      <w:r w:rsidR="00057002" w:rsidRPr="004036A4">
        <w:rPr>
          <w:rFonts w:asciiTheme="minorHAnsi" w:hAnsiTheme="minorHAnsi" w:cstheme="minorHAnsi"/>
          <w:color w:val="000000" w:themeColor="text1"/>
        </w:rPr>
        <w:t xml:space="preserve">  Mikuláš MAŠLEJ</w:t>
      </w:r>
    </w:p>
    <w:p w14:paraId="505A0260" w14:textId="77777777" w:rsidR="003E3D8B" w:rsidRPr="004036A4" w:rsidRDefault="003E3D8B" w:rsidP="00072398">
      <w:pPr>
        <w:jc w:val="both"/>
        <w:rPr>
          <w:rFonts w:asciiTheme="minorHAnsi" w:hAnsiTheme="minorHAnsi" w:cstheme="minorHAnsi"/>
          <w:color w:val="000000" w:themeColor="text1"/>
        </w:rPr>
      </w:pPr>
      <w:r w:rsidRPr="004036A4">
        <w:rPr>
          <w:rFonts w:asciiTheme="minorHAnsi" w:hAnsiTheme="minorHAnsi" w:cstheme="minorHAnsi"/>
          <w:color w:val="000000" w:themeColor="text1"/>
        </w:rPr>
        <w:t>Telefón :</w:t>
      </w:r>
      <w:r w:rsidR="00057002" w:rsidRPr="004036A4">
        <w:rPr>
          <w:rFonts w:asciiTheme="minorHAnsi" w:hAnsiTheme="minorHAnsi" w:cstheme="minorHAnsi"/>
          <w:color w:val="000000" w:themeColor="text1"/>
        </w:rPr>
        <w:t xml:space="preserve">  0905 205 129</w:t>
      </w:r>
    </w:p>
    <w:p w14:paraId="2819F6DE" w14:textId="6F651C0B" w:rsidR="003E3D8B" w:rsidRPr="004036A4" w:rsidRDefault="003E3D8B" w:rsidP="00072398">
      <w:pPr>
        <w:jc w:val="both"/>
        <w:rPr>
          <w:rFonts w:asciiTheme="minorHAnsi" w:hAnsiTheme="minorHAnsi" w:cstheme="minorHAnsi"/>
          <w:color w:val="000000" w:themeColor="text1"/>
        </w:rPr>
      </w:pPr>
      <w:r w:rsidRPr="004036A4">
        <w:rPr>
          <w:rFonts w:asciiTheme="minorHAnsi" w:hAnsiTheme="minorHAnsi" w:cstheme="minorHAnsi"/>
          <w:color w:val="000000" w:themeColor="text1"/>
        </w:rPr>
        <w:t>Mail :</w:t>
      </w:r>
      <w:r w:rsidR="00C82E55" w:rsidRPr="004036A4">
        <w:rPr>
          <w:rFonts w:asciiTheme="minorHAnsi" w:hAnsiTheme="minorHAnsi" w:cstheme="minorHAnsi"/>
          <w:color w:val="000000" w:themeColor="text1"/>
        </w:rPr>
        <w:t xml:space="preserve"> </w:t>
      </w:r>
      <w:hyperlink r:id="rId9" w:history="1">
        <w:r w:rsidR="0021020C" w:rsidRPr="004036A4">
          <w:rPr>
            <w:rStyle w:val="Hypertextovprepojenie"/>
            <w:rFonts w:asciiTheme="minorHAnsi" w:hAnsiTheme="minorHAnsi" w:cstheme="minorHAnsi"/>
          </w:rPr>
          <w:t>topl.lucka@gmail.com</w:t>
        </w:r>
      </w:hyperlink>
    </w:p>
    <w:p w14:paraId="07205BE6" w14:textId="07FEC9CE" w:rsidR="003E3D8B" w:rsidRPr="004036A4" w:rsidRDefault="003E3D8B" w:rsidP="00072398">
      <w:pPr>
        <w:jc w:val="both"/>
        <w:rPr>
          <w:rFonts w:asciiTheme="minorHAnsi" w:hAnsiTheme="minorHAnsi" w:cstheme="minorHAnsi"/>
          <w:color w:val="000000" w:themeColor="text1"/>
        </w:rPr>
      </w:pPr>
      <w:r w:rsidRPr="004036A4">
        <w:rPr>
          <w:rFonts w:asciiTheme="minorHAnsi" w:hAnsiTheme="minorHAnsi" w:cstheme="minorHAnsi"/>
          <w:color w:val="000000" w:themeColor="text1"/>
        </w:rPr>
        <w:t>Webová stránka :</w:t>
      </w:r>
      <w:r w:rsidR="00D31CB2" w:rsidRPr="004036A4">
        <w:rPr>
          <w:rFonts w:asciiTheme="minorHAnsi" w:hAnsiTheme="minorHAnsi" w:cstheme="minorHAnsi"/>
          <w:color w:val="000000" w:themeColor="text1"/>
        </w:rPr>
        <w:t xml:space="preserve">  </w:t>
      </w:r>
      <w:hyperlink r:id="rId10" w:history="1">
        <w:r w:rsidR="00C82E55" w:rsidRPr="004036A4">
          <w:rPr>
            <w:rStyle w:val="Hypertextovprepojenie"/>
            <w:rFonts w:asciiTheme="minorHAnsi" w:hAnsiTheme="minorHAnsi" w:cstheme="minorHAnsi"/>
          </w:rPr>
          <w:t>www.oculucka.sk</w:t>
        </w:r>
      </w:hyperlink>
    </w:p>
    <w:p w14:paraId="5ADBA594" w14:textId="77777777" w:rsidR="008D40F1" w:rsidRPr="004036A4" w:rsidRDefault="008D40F1" w:rsidP="00072398">
      <w:pPr>
        <w:jc w:val="both"/>
        <w:rPr>
          <w:rFonts w:asciiTheme="minorHAnsi" w:hAnsiTheme="minorHAnsi" w:cstheme="minorHAnsi"/>
          <w:color w:val="FF0000"/>
        </w:rPr>
      </w:pPr>
    </w:p>
    <w:p w14:paraId="376C09FD" w14:textId="77777777" w:rsidR="008D40F1" w:rsidRPr="004036A4" w:rsidRDefault="008D40F1" w:rsidP="00072398">
      <w:pPr>
        <w:jc w:val="both"/>
        <w:rPr>
          <w:rFonts w:asciiTheme="minorHAnsi" w:hAnsiTheme="minorHAnsi" w:cstheme="minorHAnsi"/>
          <w:b/>
          <w:sz w:val="28"/>
          <w:szCs w:val="28"/>
        </w:rPr>
      </w:pPr>
      <w:r w:rsidRPr="004036A4">
        <w:rPr>
          <w:rFonts w:asciiTheme="minorHAnsi" w:hAnsiTheme="minorHAnsi" w:cstheme="minorHAnsi"/>
          <w:b/>
          <w:sz w:val="28"/>
          <w:szCs w:val="28"/>
        </w:rPr>
        <w:t>3. Organizačná štruktúra obce a identifikácia vedúcich predstaviteľov</w:t>
      </w:r>
    </w:p>
    <w:p w14:paraId="46C805FA" w14:textId="77777777" w:rsidR="008D40F1" w:rsidRPr="004036A4" w:rsidRDefault="008D40F1" w:rsidP="00072398">
      <w:pPr>
        <w:tabs>
          <w:tab w:val="left" w:pos="1076"/>
        </w:tabs>
        <w:jc w:val="both"/>
        <w:rPr>
          <w:rFonts w:asciiTheme="minorHAnsi" w:hAnsiTheme="minorHAnsi" w:cstheme="minorHAnsi"/>
          <w:b/>
          <w:sz w:val="20"/>
          <w:szCs w:val="20"/>
        </w:rPr>
      </w:pPr>
      <w:r w:rsidRPr="004036A4">
        <w:rPr>
          <w:rFonts w:asciiTheme="minorHAnsi" w:hAnsiTheme="minorHAnsi" w:cstheme="minorHAnsi"/>
          <w:b/>
          <w:sz w:val="20"/>
          <w:szCs w:val="20"/>
        </w:rPr>
        <w:tab/>
      </w:r>
    </w:p>
    <w:p w14:paraId="029A2436" w14:textId="77777777" w:rsidR="008D40F1" w:rsidRPr="004036A4" w:rsidRDefault="008D40F1" w:rsidP="00072398">
      <w:pPr>
        <w:jc w:val="both"/>
        <w:rPr>
          <w:rFonts w:asciiTheme="minorHAnsi" w:hAnsiTheme="minorHAnsi" w:cstheme="minorHAnsi"/>
          <w:b/>
        </w:rPr>
      </w:pPr>
      <w:r w:rsidRPr="004036A4">
        <w:rPr>
          <w:rFonts w:asciiTheme="minorHAnsi" w:hAnsiTheme="minorHAnsi" w:cstheme="minorHAnsi"/>
        </w:rPr>
        <w:t xml:space="preserve">Starosta obce:  </w:t>
      </w:r>
      <w:r w:rsidRPr="004036A4">
        <w:rPr>
          <w:rFonts w:asciiTheme="minorHAnsi" w:hAnsiTheme="minorHAnsi" w:cstheme="minorHAnsi"/>
          <w:b/>
        </w:rPr>
        <w:t>Mikuláš Mašlej</w:t>
      </w:r>
    </w:p>
    <w:p w14:paraId="6E6BDDAB" w14:textId="77777777" w:rsidR="008D40F1" w:rsidRPr="004036A4" w:rsidRDefault="008D40F1" w:rsidP="00072398">
      <w:pPr>
        <w:jc w:val="both"/>
        <w:rPr>
          <w:rFonts w:asciiTheme="minorHAnsi" w:hAnsiTheme="minorHAnsi" w:cstheme="minorHAnsi"/>
        </w:rPr>
      </w:pPr>
    </w:p>
    <w:p w14:paraId="67E9A9CC" w14:textId="6B56AC57" w:rsidR="008D40F1" w:rsidRPr="004036A4" w:rsidRDefault="008D40F1" w:rsidP="00072398">
      <w:pPr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 xml:space="preserve">Zástupca starostu obce : </w:t>
      </w:r>
      <w:r w:rsidRPr="004036A4">
        <w:rPr>
          <w:rFonts w:asciiTheme="minorHAnsi" w:hAnsiTheme="minorHAnsi" w:cstheme="minorHAnsi"/>
          <w:b/>
        </w:rPr>
        <w:t>Andrej Havrilla</w:t>
      </w:r>
    </w:p>
    <w:p w14:paraId="571A491D" w14:textId="1BC89EAF" w:rsidR="007F5E20" w:rsidRPr="004036A4" w:rsidRDefault="008D40F1" w:rsidP="00072398">
      <w:pPr>
        <w:jc w:val="both"/>
        <w:rPr>
          <w:rFonts w:asciiTheme="minorHAnsi" w:hAnsiTheme="minorHAnsi" w:cstheme="minorHAnsi"/>
          <w:b/>
        </w:rPr>
      </w:pPr>
      <w:r w:rsidRPr="004036A4">
        <w:rPr>
          <w:rFonts w:asciiTheme="minorHAnsi" w:hAnsiTheme="minorHAnsi" w:cstheme="minorHAnsi"/>
        </w:rPr>
        <w:t xml:space="preserve">Hlavný kontrolór obce: </w:t>
      </w:r>
      <w:r w:rsidRPr="004036A4">
        <w:rPr>
          <w:rFonts w:asciiTheme="minorHAnsi" w:hAnsiTheme="minorHAnsi" w:cstheme="minorHAnsi"/>
          <w:b/>
        </w:rPr>
        <w:t>Mgr. Imrich Stach.</w:t>
      </w:r>
    </w:p>
    <w:p w14:paraId="2673B3C8" w14:textId="77777777" w:rsidR="007F5E20" w:rsidRPr="004036A4" w:rsidRDefault="007F5E20" w:rsidP="00072398">
      <w:pPr>
        <w:jc w:val="both"/>
        <w:rPr>
          <w:rFonts w:asciiTheme="minorHAnsi" w:hAnsiTheme="minorHAnsi" w:cstheme="minorHAnsi"/>
          <w:b/>
          <w:color w:val="00B050"/>
        </w:rPr>
      </w:pPr>
    </w:p>
    <w:p w14:paraId="3FC4B5C1" w14:textId="77777777" w:rsidR="008D40F1" w:rsidRPr="004036A4" w:rsidRDefault="008D40F1" w:rsidP="00072398">
      <w:pPr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  <w:b/>
        </w:rPr>
        <w:t>Obecné zastupiteľstvo</w:t>
      </w:r>
      <w:r w:rsidRPr="004036A4">
        <w:rPr>
          <w:rFonts w:asciiTheme="minorHAnsi" w:hAnsiTheme="minorHAnsi" w:cstheme="minorHAnsi"/>
        </w:rPr>
        <w:t>:</w:t>
      </w:r>
    </w:p>
    <w:p w14:paraId="0383C6BF" w14:textId="771E837B" w:rsidR="008D40F1" w:rsidRPr="004036A4" w:rsidRDefault="008D40F1" w:rsidP="00072398">
      <w:pPr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>Obecné zastupiteľstvo obce Lúčka je zastupiteľský zbor zložený zo </w:t>
      </w:r>
      <w:r w:rsidRPr="004036A4">
        <w:rPr>
          <w:rFonts w:asciiTheme="minorHAnsi" w:hAnsiTheme="minorHAnsi" w:cstheme="minorHAnsi"/>
          <w:b/>
        </w:rPr>
        <w:t>7</w:t>
      </w:r>
      <w:r w:rsidRPr="004036A4">
        <w:rPr>
          <w:rFonts w:asciiTheme="minorHAnsi" w:hAnsiTheme="minorHAnsi" w:cstheme="minorHAnsi"/>
        </w:rPr>
        <w:t xml:space="preserve"> poslancov.</w:t>
      </w:r>
    </w:p>
    <w:p w14:paraId="716C425C" w14:textId="77777777" w:rsidR="008D40F1" w:rsidRPr="004036A4" w:rsidRDefault="008D40F1" w:rsidP="00072398">
      <w:pPr>
        <w:jc w:val="both"/>
        <w:rPr>
          <w:rFonts w:asciiTheme="minorHAnsi" w:hAnsiTheme="minorHAnsi" w:cstheme="minorHAnsi"/>
        </w:rPr>
      </w:pPr>
      <w:bookmarkStart w:id="0" w:name="_Hlk145317056"/>
      <w:r w:rsidRPr="004036A4">
        <w:rPr>
          <w:rFonts w:asciiTheme="minorHAnsi" w:hAnsiTheme="minorHAnsi" w:cstheme="minorHAnsi"/>
        </w:rPr>
        <w:t>1/  Andrej Havrila – zástupca starostu obce</w:t>
      </w:r>
    </w:p>
    <w:p w14:paraId="613AAD5E" w14:textId="77777777" w:rsidR="008D40F1" w:rsidRPr="004036A4" w:rsidRDefault="008D40F1" w:rsidP="00072398">
      <w:pPr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>2/  Pavel Hermanovský</w:t>
      </w:r>
    </w:p>
    <w:p w14:paraId="6066E28B" w14:textId="3CF37FC6" w:rsidR="00C82E55" w:rsidRPr="004036A4" w:rsidRDefault="008D40F1" w:rsidP="00072398">
      <w:pPr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 xml:space="preserve">3/  </w:t>
      </w:r>
      <w:r w:rsidR="00C82E55" w:rsidRPr="004036A4">
        <w:rPr>
          <w:rFonts w:asciiTheme="minorHAnsi" w:hAnsiTheme="minorHAnsi" w:cstheme="minorHAnsi"/>
        </w:rPr>
        <w:t>Marek Mašlej   ( ako náhradník uz. č. 19/6/2019 - 13.11.2019)</w:t>
      </w:r>
    </w:p>
    <w:p w14:paraId="341A2BB7" w14:textId="660DEA80" w:rsidR="00415397" w:rsidRPr="004036A4" w:rsidRDefault="00415397" w:rsidP="00072398">
      <w:pPr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>4/  Anna Sopková</w:t>
      </w:r>
    </w:p>
    <w:p w14:paraId="6B0BD548" w14:textId="77777777" w:rsidR="008D40F1" w:rsidRPr="004036A4" w:rsidRDefault="00415397" w:rsidP="00072398">
      <w:pPr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>5</w:t>
      </w:r>
      <w:r w:rsidR="008D40F1" w:rsidRPr="004036A4">
        <w:rPr>
          <w:rFonts w:asciiTheme="minorHAnsi" w:hAnsiTheme="minorHAnsi" w:cstheme="minorHAnsi"/>
        </w:rPr>
        <w:t>/  RNDr. Marcel Tkáč</w:t>
      </w:r>
    </w:p>
    <w:p w14:paraId="40022823" w14:textId="77777777" w:rsidR="008D40F1" w:rsidRPr="004036A4" w:rsidRDefault="00415397" w:rsidP="00072398">
      <w:pPr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>6</w:t>
      </w:r>
      <w:r w:rsidR="00057002" w:rsidRPr="004036A4">
        <w:rPr>
          <w:rFonts w:asciiTheme="minorHAnsi" w:hAnsiTheme="minorHAnsi" w:cstheme="minorHAnsi"/>
        </w:rPr>
        <w:t xml:space="preserve">/  </w:t>
      </w:r>
      <w:r w:rsidRPr="004036A4">
        <w:rPr>
          <w:rFonts w:asciiTheme="minorHAnsi" w:hAnsiTheme="minorHAnsi" w:cstheme="minorHAnsi"/>
        </w:rPr>
        <w:t>PaedDr. Ondrej Fečo, PhD.</w:t>
      </w:r>
    </w:p>
    <w:p w14:paraId="2DCA9FA8" w14:textId="7CC582DA" w:rsidR="008D40F1" w:rsidRPr="004036A4" w:rsidRDefault="00057002" w:rsidP="00072398">
      <w:pPr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 xml:space="preserve">7/ </w:t>
      </w:r>
      <w:r w:rsidR="00415397" w:rsidRPr="004036A4">
        <w:rPr>
          <w:rFonts w:asciiTheme="minorHAnsi" w:hAnsiTheme="minorHAnsi" w:cstheme="minorHAnsi"/>
        </w:rPr>
        <w:t xml:space="preserve"> </w:t>
      </w:r>
      <w:r w:rsidR="0021020C" w:rsidRPr="004036A4">
        <w:rPr>
          <w:rFonts w:asciiTheme="minorHAnsi" w:hAnsiTheme="minorHAnsi" w:cstheme="minorHAnsi"/>
        </w:rPr>
        <w:t>Matúš Tkáč    ( ako náhradník uz. č. 57/14/2022 – 03.03.2022)</w:t>
      </w:r>
    </w:p>
    <w:bookmarkEnd w:id="0"/>
    <w:p w14:paraId="6F400398" w14:textId="77777777" w:rsidR="00EC7D89" w:rsidRPr="004036A4" w:rsidRDefault="00EC7D89" w:rsidP="00072398">
      <w:pPr>
        <w:jc w:val="both"/>
        <w:rPr>
          <w:rFonts w:asciiTheme="minorHAnsi" w:hAnsiTheme="minorHAnsi" w:cstheme="minorHAnsi"/>
        </w:rPr>
      </w:pPr>
    </w:p>
    <w:p w14:paraId="73DE80D6" w14:textId="4F83CF7C" w:rsidR="00EC7D89" w:rsidRPr="005D399F" w:rsidRDefault="005D399F" w:rsidP="00072398">
      <w:pPr>
        <w:jc w:val="both"/>
        <w:rPr>
          <w:rFonts w:asciiTheme="minorHAnsi" w:hAnsiTheme="minorHAnsi" w:cstheme="minorHAnsi"/>
        </w:rPr>
      </w:pPr>
      <w:r w:rsidRPr="005D399F">
        <w:rPr>
          <w:rFonts w:asciiTheme="minorHAnsi" w:hAnsiTheme="minorHAnsi" w:cstheme="minorHAnsi"/>
        </w:rPr>
        <w:t xml:space="preserve">    </w:t>
      </w:r>
      <w:r w:rsidR="00E64E9F" w:rsidRPr="005D399F">
        <w:rPr>
          <w:rFonts w:asciiTheme="minorHAnsi" w:hAnsiTheme="minorHAnsi" w:cstheme="minorHAnsi"/>
        </w:rPr>
        <w:t>T</w:t>
      </w:r>
      <w:r w:rsidR="0005656F" w:rsidRPr="005D399F">
        <w:rPr>
          <w:rFonts w:asciiTheme="minorHAnsi" w:hAnsiTheme="minorHAnsi" w:cstheme="minorHAnsi"/>
        </w:rPr>
        <w:t xml:space="preserve">oto zastupiteľstvo plnilo svoju funkciu do </w:t>
      </w:r>
      <w:r w:rsidR="00957A77" w:rsidRPr="005D399F">
        <w:rPr>
          <w:rFonts w:asciiTheme="minorHAnsi" w:hAnsiTheme="minorHAnsi" w:cstheme="minorHAnsi"/>
        </w:rPr>
        <w:t>25.11.</w:t>
      </w:r>
      <w:r w:rsidR="0005656F" w:rsidRPr="005D399F">
        <w:rPr>
          <w:rFonts w:asciiTheme="minorHAnsi" w:hAnsiTheme="minorHAnsi" w:cstheme="minorHAnsi"/>
        </w:rPr>
        <w:t xml:space="preserve">2022 . Zložením sľubu novozvolených poslancov vzniklo </w:t>
      </w:r>
      <w:r w:rsidR="00EC7D89" w:rsidRPr="005D399F">
        <w:rPr>
          <w:rFonts w:asciiTheme="minorHAnsi" w:hAnsiTheme="minorHAnsi" w:cstheme="minorHAnsi"/>
        </w:rPr>
        <w:t>nové zastupiteľstvo a to v zložení :</w:t>
      </w:r>
    </w:p>
    <w:p w14:paraId="18AD5966" w14:textId="5361DCC9" w:rsidR="00EC7D89" w:rsidRPr="005D399F" w:rsidRDefault="00957A77" w:rsidP="00504295">
      <w:pPr>
        <w:pStyle w:val="Odsekzoznamu"/>
        <w:numPr>
          <w:ilvl w:val="0"/>
          <w:numId w:val="27"/>
        </w:numPr>
        <w:jc w:val="both"/>
        <w:rPr>
          <w:rFonts w:asciiTheme="minorHAnsi" w:hAnsiTheme="minorHAnsi" w:cstheme="minorHAnsi"/>
        </w:rPr>
      </w:pPr>
      <w:r w:rsidRPr="005D399F">
        <w:rPr>
          <w:rFonts w:asciiTheme="minorHAnsi" w:hAnsiTheme="minorHAnsi" w:cstheme="minorHAnsi"/>
        </w:rPr>
        <w:t>PhDr. Anna Hermanovská</w:t>
      </w:r>
    </w:p>
    <w:p w14:paraId="4D4B6DA1" w14:textId="5EA57884" w:rsidR="00EC7D89" w:rsidRPr="005D399F" w:rsidRDefault="00957A77" w:rsidP="00504295">
      <w:pPr>
        <w:pStyle w:val="Odsekzoznamu"/>
        <w:numPr>
          <w:ilvl w:val="0"/>
          <w:numId w:val="27"/>
        </w:numPr>
        <w:jc w:val="both"/>
        <w:rPr>
          <w:rFonts w:asciiTheme="minorHAnsi" w:hAnsiTheme="minorHAnsi" w:cstheme="minorHAnsi"/>
        </w:rPr>
      </w:pPr>
      <w:r w:rsidRPr="005D399F">
        <w:rPr>
          <w:rFonts w:asciiTheme="minorHAnsi" w:hAnsiTheme="minorHAnsi" w:cstheme="minorHAnsi"/>
        </w:rPr>
        <w:t>Peter Marcin</w:t>
      </w:r>
    </w:p>
    <w:p w14:paraId="61B98F94" w14:textId="006F0A2B" w:rsidR="00EC7D89" w:rsidRPr="005D399F" w:rsidRDefault="00957A77" w:rsidP="00504295">
      <w:pPr>
        <w:pStyle w:val="Odsekzoznamu"/>
        <w:numPr>
          <w:ilvl w:val="0"/>
          <w:numId w:val="27"/>
        </w:numPr>
        <w:jc w:val="both"/>
        <w:rPr>
          <w:rFonts w:asciiTheme="minorHAnsi" w:hAnsiTheme="minorHAnsi" w:cstheme="minorHAnsi"/>
        </w:rPr>
      </w:pPr>
      <w:r w:rsidRPr="005D399F">
        <w:rPr>
          <w:rFonts w:asciiTheme="minorHAnsi" w:hAnsiTheme="minorHAnsi" w:cstheme="minorHAnsi"/>
        </w:rPr>
        <w:t>Ing. Mária Galíková, PhD.</w:t>
      </w:r>
    </w:p>
    <w:p w14:paraId="26C615A8" w14:textId="0E30F17C" w:rsidR="00EC7D89" w:rsidRPr="005D399F" w:rsidRDefault="00EC7D89" w:rsidP="00504295">
      <w:pPr>
        <w:pStyle w:val="Odsekzoznamu"/>
        <w:numPr>
          <w:ilvl w:val="0"/>
          <w:numId w:val="27"/>
        </w:numPr>
        <w:jc w:val="both"/>
        <w:rPr>
          <w:rFonts w:asciiTheme="minorHAnsi" w:hAnsiTheme="minorHAnsi" w:cstheme="minorHAnsi"/>
        </w:rPr>
      </w:pPr>
      <w:r w:rsidRPr="005D399F">
        <w:rPr>
          <w:rFonts w:asciiTheme="minorHAnsi" w:hAnsiTheme="minorHAnsi" w:cstheme="minorHAnsi"/>
        </w:rPr>
        <w:t>Anna Sopková</w:t>
      </w:r>
    </w:p>
    <w:p w14:paraId="1AF1F392" w14:textId="090CAE15" w:rsidR="00957A77" w:rsidRPr="005D399F" w:rsidRDefault="00957A77" w:rsidP="00504295">
      <w:pPr>
        <w:pStyle w:val="Odsekzoznamu"/>
        <w:numPr>
          <w:ilvl w:val="0"/>
          <w:numId w:val="27"/>
        </w:numPr>
        <w:jc w:val="both"/>
        <w:rPr>
          <w:rFonts w:asciiTheme="minorHAnsi" w:hAnsiTheme="minorHAnsi" w:cstheme="minorHAnsi"/>
        </w:rPr>
      </w:pPr>
      <w:r w:rsidRPr="005D399F">
        <w:rPr>
          <w:rFonts w:asciiTheme="minorHAnsi" w:hAnsiTheme="minorHAnsi" w:cstheme="minorHAnsi"/>
        </w:rPr>
        <w:t>Mgr. Lenka Sokol</w:t>
      </w:r>
    </w:p>
    <w:p w14:paraId="18398F4C" w14:textId="57F9C9BD" w:rsidR="00EC7D89" w:rsidRPr="005D399F" w:rsidRDefault="00EC7D89" w:rsidP="00504295">
      <w:pPr>
        <w:pStyle w:val="Odsekzoznamu"/>
        <w:numPr>
          <w:ilvl w:val="0"/>
          <w:numId w:val="27"/>
        </w:numPr>
        <w:jc w:val="both"/>
        <w:rPr>
          <w:rFonts w:asciiTheme="minorHAnsi" w:hAnsiTheme="minorHAnsi" w:cstheme="minorHAnsi"/>
        </w:rPr>
      </w:pPr>
      <w:r w:rsidRPr="005D399F">
        <w:rPr>
          <w:rFonts w:asciiTheme="minorHAnsi" w:hAnsiTheme="minorHAnsi" w:cstheme="minorHAnsi"/>
        </w:rPr>
        <w:t>RNDr. Marcel Tkáč</w:t>
      </w:r>
    </w:p>
    <w:p w14:paraId="1741CB42" w14:textId="38BFBE98" w:rsidR="004B604D" w:rsidRPr="005D399F" w:rsidRDefault="00957A77" w:rsidP="00072398">
      <w:pPr>
        <w:pStyle w:val="Odsekzoznamu"/>
        <w:numPr>
          <w:ilvl w:val="0"/>
          <w:numId w:val="27"/>
        </w:numPr>
        <w:jc w:val="both"/>
        <w:rPr>
          <w:rFonts w:asciiTheme="minorHAnsi" w:hAnsiTheme="minorHAnsi" w:cstheme="minorHAnsi"/>
        </w:rPr>
      </w:pPr>
      <w:r w:rsidRPr="005D399F">
        <w:rPr>
          <w:rFonts w:asciiTheme="minorHAnsi" w:hAnsiTheme="minorHAnsi" w:cstheme="minorHAnsi"/>
        </w:rPr>
        <w:t>Andrej Havrila – zástupca starost</w:t>
      </w:r>
    </w:p>
    <w:p w14:paraId="5E078BF0" w14:textId="62FA6C47" w:rsidR="008D40F1" w:rsidRPr="004036A4" w:rsidRDefault="008D40F1" w:rsidP="00072398">
      <w:pPr>
        <w:jc w:val="both"/>
        <w:rPr>
          <w:rFonts w:asciiTheme="minorHAnsi" w:hAnsiTheme="minorHAnsi" w:cstheme="minorHAnsi"/>
          <w:b/>
        </w:rPr>
      </w:pPr>
      <w:r w:rsidRPr="004036A4">
        <w:rPr>
          <w:rFonts w:asciiTheme="minorHAnsi" w:hAnsiTheme="minorHAnsi" w:cstheme="minorHAnsi"/>
          <w:b/>
        </w:rPr>
        <w:t>Komisie:</w:t>
      </w:r>
    </w:p>
    <w:p w14:paraId="62906C33" w14:textId="77777777" w:rsidR="008D40F1" w:rsidRPr="004036A4" w:rsidRDefault="008D40F1" w:rsidP="00072398">
      <w:pPr>
        <w:jc w:val="both"/>
        <w:rPr>
          <w:rFonts w:asciiTheme="minorHAnsi" w:hAnsiTheme="minorHAnsi" w:cstheme="minorHAnsi"/>
          <w:b/>
        </w:rPr>
      </w:pPr>
      <w:r w:rsidRPr="004036A4">
        <w:rPr>
          <w:rFonts w:asciiTheme="minorHAnsi" w:hAnsiTheme="minorHAnsi" w:cstheme="minorHAnsi"/>
          <w:b/>
        </w:rPr>
        <w:t>Komisie zriadené Obecným zastup</w:t>
      </w:r>
      <w:r w:rsidR="00057002" w:rsidRPr="004036A4">
        <w:rPr>
          <w:rFonts w:asciiTheme="minorHAnsi" w:hAnsiTheme="minorHAnsi" w:cstheme="minorHAnsi"/>
          <w:b/>
        </w:rPr>
        <w:t>iteľstvom v Lúčke uznesen</w:t>
      </w:r>
      <w:r w:rsidR="00DF46C5" w:rsidRPr="004036A4">
        <w:rPr>
          <w:rFonts w:asciiTheme="minorHAnsi" w:hAnsiTheme="minorHAnsi" w:cstheme="minorHAnsi"/>
          <w:b/>
        </w:rPr>
        <w:t>ím č. 4/1/201</w:t>
      </w:r>
      <w:r w:rsidR="00415397" w:rsidRPr="004036A4">
        <w:rPr>
          <w:rFonts w:asciiTheme="minorHAnsi" w:hAnsiTheme="minorHAnsi" w:cstheme="minorHAnsi"/>
          <w:b/>
        </w:rPr>
        <w:t>8</w:t>
      </w:r>
      <w:r w:rsidR="00DF46C5" w:rsidRPr="004036A4">
        <w:rPr>
          <w:rFonts w:asciiTheme="minorHAnsi" w:hAnsiTheme="minorHAnsi" w:cstheme="minorHAnsi"/>
          <w:b/>
        </w:rPr>
        <w:t xml:space="preserve"> zo dňa 0</w:t>
      </w:r>
      <w:r w:rsidR="00415397" w:rsidRPr="004036A4">
        <w:rPr>
          <w:rFonts w:asciiTheme="minorHAnsi" w:hAnsiTheme="minorHAnsi" w:cstheme="minorHAnsi"/>
          <w:b/>
        </w:rPr>
        <w:t>9</w:t>
      </w:r>
      <w:r w:rsidR="00DF46C5" w:rsidRPr="004036A4">
        <w:rPr>
          <w:rFonts w:asciiTheme="minorHAnsi" w:hAnsiTheme="minorHAnsi" w:cstheme="minorHAnsi"/>
          <w:b/>
        </w:rPr>
        <w:t>.12.201</w:t>
      </w:r>
      <w:r w:rsidR="00415397" w:rsidRPr="004036A4">
        <w:rPr>
          <w:rFonts w:asciiTheme="minorHAnsi" w:hAnsiTheme="minorHAnsi" w:cstheme="minorHAnsi"/>
          <w:b/>
        </w:rPr>
        <w:t>8</w:t>
      </w:r>
      <w:r w:rsidRPr="004036A4">
        <w:rPr>
          <w:rFonts w:asciiTheme="minorHAnsi" w:hAnsiTheme="minorHAnsi" w:cstheme="minorHAnsi"/>
          <w:b/>
        </w:rPr>
        <w:t xml:space="preserve"> :</w:t>
      </w:r>
    </w:p>
    <w:p w14:paraId="5993BD96" w14:textId="77777777" w:rsidR="008D40F1" w:rsidRPr="004036A4" w:rsidRDefault="008D40F1" w:rsidP="00072398">
      <w:pPr>
        <w:jc w:val="both"/>
        <w:rPr>
          <w:rFonts w:asciiTheme="minorHAnsi" w:hAnsiTheme="minorHAnsi" w:cstheme="minorHAnsi"/>
          <w:b/>
        </w:rPr>
      </w:pPr>
    </w:p>
    <w:p w14:paraId="659B3D4E" w14:textId="77777777" w:rsidR="00C82E55" w:rsidRPr="004036A4" w:rsidRDefault="008D40F1" w:rsidP="00C82E55">
      <w:pPr>
        <w:rPr>
          <w:rFonts w:asciiTheme="minorHAnsi" w:hAnsiTheme="minorHAnsi" w:cstheme="minorHAnsi"/>
        </w:rPr>
      </w:pPr>
      <w:bookmarkStart w:id="1" w:name="_Hlk145317397"/>
      <w:r w:rsidRPr="004036A4">
        <w:rPr>
          <w:rFonts w:asciiTheme="minorHAnsi" w:hAnsiTheme="minorHAnsi" w:cstheme="minorHAnsi"/>
        </w:rPr>
        <w:t xml:space="preserve">1/  </w:t>
      </w:r>
      <w:r w:rsidR="00415397" w:rsidRPr="004036A4">
        <w:rPr>
          <w:rFonts w:asciiTheme="minorHAnsi" w:hAnsiTheme="minorHAnsi" w:cstheme="minorHAnsi"/>
        </w:rPr>
        <w:t xml:space="preserve"> Komisia pre ochranu verejného záujmu – </w:t>
      </w:r>
      <w:r w:rsidR="003F07B7" w:rsidRPr="004036A4">
        <w:rPr>
          <w:rFonts w:asciiTheme="minorHAnsi" w:hAnsiTheme="minorHAnsi" w:cstheme="minorHAnsi"/>
        </w:rPr>
        <w:t>Anna Sopková</w:t>
      </w:r>
      <w:r w:rsidR="00415397" w:rsidRPr="004036A4">
        <w:rPr>
          <w:rFonts w:asciiTheme="minorHAnsi" w:hAnsiTheme="minorHAnsi" w:cstheme="minorHAnsi"/>
        </w:rPr>
        <w:t>,</w:t>
      </w:r>
      <w:r w:rsidR="00C82E55" w:rsidRPr="004036A4">
        <w:rPr>
          <w:rFonts w:asciiTheme="minorHAnsi" w:hAnsiTheme="minorHAnsi" w:cstheme="minorHAnsi"/>
        </w:rPr>
        <w:t xml:space="preserve"> -</w:t>
      </w:r>
      <w:r w:rsidR="00415397" w:rsidRPr="004036A4">
        <w:rPr>
          <w:rFonts w:asciiTheme="minorHAnsi" w:hAnsiTheme="minorHAnsi" w:cstheme="minorHAnsi"/>
        </w:rPr>
        <w:t xml:space="preserve"> </w:t>
      </w:r>
      <w:r w:rsidR="00C82E55" w:rsidRPr="004036A4">
        <w:rPr>
          <w:rFonts w:asciiTheme="minorHAnsi" w:hAnsiTheme="minorHAnsi" w:cstheme="minorHAnsi"/>
        </w:rPr>
        <w:t xml:space="preserve"> Marek Mašlej</w:t>
      </w:r>
      <w:r w:rsidR="00415397" w:rsidRPr="004036A4">
        <w:rPr>
          <w:rFonts w:asciiTheme="minorHAnsi" w:hAnsiTheme="minorHAnsi" w:cstheme="minorHAnsi"/>
        </w:rPr>
        <w:t>,</w:t>
      </w:r>
      <w:r w:rsidR="00C82E55" w:rsidRPr="004036A4">
        <w:rPr>
          <w:rFonts w:asciiTheme="minorHAnsi" w:hAnsiTheme="minorHAnsi" w:cstheme="minorHAnsi"/>
        </w:rPr>
        <w:t xml:space="preserve">( č. 23/6/2019),  </w:t>
      </w:r>
    </w:p>
    <w:p w14:paraId="080AEA3F" w14:textId="3D887733" w:rsidR="004658DC" w:rsidRPr="004036A4" w:rsidRDefault="00C82E55" w:rsidP="00415397">
      <w:pPr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 xml:space="preserve">                                                                       </w:t>
      </w:r>
      <w:r w:rsidR="00504295">
        <w:rPr>
          <w:rFonts w:asciiTheme="minorHAnsi" w:hAnsiTheme="minorHAnsi" w:cstheme="minorHAnsi"/>
        </w:rPr>
        <w:t xml:space="preserve">        </w:t>
      </w:r>
      <w:r w:rsidRPr="004036A4">
        <w:rPr>
          <w:rFonts w:asciiTheme="minorHAnsi" w:hAnsiTheme="minorHAnsi" w:cstheme="minorHAnsi"/>
        </w:rPr>
        <w:t xml:space="preserve">- </w:t>
      </w:r>
      <w:r w:rsidR="003F07B7" w:rsidRPr="004036A4">
        <w:rPr>
          <w:rFonts w:asciiTheme="minorHAnsi" w:hAnsiTheme="minorHAnsi" w:cstheme="minorHAnsi"/>
        </w:rPr>
        <w:t>Pavel Hermanovský</w:t>
      </w:r>
    </w:p>
    <w:p w14:paraId="235F0FFB" w14:textId="72056A0C" w:rsidR="008D40F1" w:rsidRPr="004036A4" w:rsidRDefault="004658DC" w:rsidP="00072398">
      <w:pPr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>2</w:t>
      </w:r>
      <w:r w:rsidR="008D40F1" w:rsidRPr="004036A4">
        <w:rPr>
          <w:rFonts w:asciiTheme="minorHAnsi" w:hAnsiTheme="minorHAnsi" w:cstheme="minorHAnsi"/>
        </w:rPr>
        <w:t xml:space="preserve">/  Komisia pre </w:t>
      </w:r>
      <w:r w:rsidR="00415397" w:rsidRPr="004036A4">
        <w:rPr>
          <w:rFonts w:asciiTheme="minorHAnsi" w:hAnsiTheme="minorHAnsi" w:cstheme="minorHAnsi"/>
        </w:rPr>
        <w:t xml:space="preserve">ochranu verejného poriadku a vybavovanie sťažnosti - </w:t>
      </w:r>
      <w:r w:rsidR="008D40F1" w:rsidRPr="004036A4">
        <w:rPr>
          <w:rFonts w:asciiTheme="minorHAnsi" w:hAnsiTheme="minorHAnsi" w:cstheme="minorHAnsi"/>
        </w:rPr>
        <w:t xml:space="preserve">RNDr. Marcel Tkáč, </w:t>
      </w:r>
      <w:r w:rsidR="00415397" w:rsidRPr="004036A4">
        <w:rPr>
          <w:rFonts w:asciiTheme="minorHAnsi" w:hAnsiTheme="minorHAnsi" w:cstheme="minorHAnsi"/>
        </w:rPr>
        <w:t xml:space="preserve">PaedDr. Ondrej Fečo, PhD., Andrej Havrila, </w:t>
      </w:r>
      <w:r w:rsidR="0021020C" w:rsidRPr="004036A4">
        <w:rPr>
          <w:rFonts w:asciiTheme="minorHAnsi" w:hAnsiTheme="minorHAnsi" w:cstheme="minorHAnsi"/>
        </w:rPr>
        <w:t>Matúč Tkáč</w:t>
      </w:r>
      <w:r w:rsidR="00504295">
        <w:rPr>
          <w:rFonts w:asciiTheme="minorHAnsi" w:hAnsiTheme="minorHAnsi" w:cstheme="minorHAnsi"/>
        </w:rPr>
        <w:t xml:space="preserve"> </w:t>
      </w:r>
      <w:r w:rsidR="0021020C" w:rsidRPr="004036A4">
        <w:rPr>
          <w:rFonts w:asciiTheme="minorHAnsi" w:hAnsiTheme="minorHAnsi" w:cstheme="minorHAnsi"/>
        </w:rPr>
        <w:t>(č. 57/14/2022 ),</w:t>
      </w:r>
      <w:r w:rsidR="00057002" w:rsidRPr="004036A4">
        <w:rPr>
          <w:rFonts w:asciiTheme="minorHAnsi" w:hAnsiTheme="minorHAnsi" w:cstheme="minorHAnsi"/>
        </w:rPr>
        <w:t xml:space="preserve"> </w:t>
      </w:r>
      <w:r w:rsidR="003F07B7" w:rsidRPr="004036A4">
        <w:rPr>
          <w:rFonts w:asciiTheme="minorHAnsi" w:hAnsiTheme="minorHAnsi" w:cstheme="minorHAnsi"/>
        </w:rPr>
        <w:t>Daniela Pšenáková</w:t>
      </w:r>
    </w:p>
    <w:p w14:paraId="7470D163" w14:textId="77777777" w:rsidR="00EC7D89" w:rsidRPr="004036A4" w:rsidRDefault="00EC7D89" w:rsidP="00072398">
      <w:pPr>
        <w:jc w:val="both"/>
        <w:rPr>
          <w:rFonts w:asciiTheme="minorHAnsi" w:hAnsiTheme="minorHAnsi" w:cstheme="minorHAnsi"/>
          <w:color w:val="FF0000"/>
        </w:rPr>
      </w:pPr>
    </w:p>
    <w:bookmarkEnd w:id="1"/>
    <w:p w14:paraId="10F4C829" w14:textId="3BF46DAC" w:rsidR="00057002" w:rsidRPr="005D399F" w:rsidRDefault="005D399F" w:rsidP="00072398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color w:val="00B050"/>
        </w:rPr>
        <w:t xml:space="preserve">     </w:t>
      </w:r>
      <w:r w:rsidR="00EC7D89" w:rsidRPr="005D399F">
        <w:rPr>
          <w:rFonts w:asciiTheme="minorHAnsi" w:hAnsiTheme="minorHAnsi" w:cstheme="minorHAnsi"/>
        </w:rPr>
        <w:t>Komisie v tomto zložení plnil</w:t>
      </w:r>
      <w:r w:rsidR="00957A77" w:rsidRPr="005D399F">
        <w:rPr>
          <w:rFonts w:asciiTheme="minorHAnsi" w:hAnsiTheme="minorHAnsi" w:cstheme="minorHAnsi"/>
        </w:rPr>
        <w:t>i</w:t>
      </w:r>
      <w:r w:rsidR="00EC7D89" w:rsidRPr="005D399F">
        <w:rPr>
          <w:rFonts w:asciiTheme="minorHAnsi" w:hAnsiTheme="minorHAnsi" w:cstheme="minorHAnsi"/>
        </w:rPr>
        <w:t xml:space="preserve"> svoju funkciu do </w:t>
      </w:r>
      <w:r w:rsidR="00957A77" w:rsidRPr="005D399F">
        <w:rPr>
          <w:rFonts w:asciiTheme="minorHAnsi" w:hAnsiTheme="minorHAnsi" w:cstheme="minorHAnsi"/>
        </w:rPr>
        <w:t>25.11.</w:t>
      </w:r>
      <w:r w:rsidR="00EC7D89" w:rsidRPr="005D399F">
        <w:rPr>
          <w:rFonts w:asciiTheme="minorHAnsi" w:hAnsiTheme="minorHAnsi" w:cstheme="minorHAnsi"/>
        </w:rPr>
        <w:t>2022 . Od tohto dátumu uznesením č</w:t>
      </w:r>
      <w:r w:rsidR="00753475" w:rsidRPr="005D399F">
        <w:rPr>
          <w:rFonts w:asciiTheme="minorHAnsi" w:hAnsiTheme="minorHAnsi" w:cstheme="minorHAnsi"/>
        </w:rPr>
        <w:t xml:space="preserve">.4/1/2022 </w:t>
      </w:r>
      <w:r w:rsidR="00EC7D89" w:rsidRPr="005D399F">
        <w:rPr>
          <w:rFonts w:asciiTheme="minorHAnsi" w:hAnsiTheme="minorHAnsi" w:cstheme="minorHAnsi"/>
        </w:rPr>
        <w:t xml:space="preserve">zo dňa </w:t>
      </w:r>
      <w:r w:rsidR="00753475" w:rsidRPr="005D399F">
        <w:rPr>
          <w:rFonts w:asciiTheme="minorHAnsi" w:hAnsiTheme="minorHAnsi" w:cstheme="minorHAnsi"/>
        </w:rPr>
        <w:t>26.11.</w:t>
      </w:r>
      <w:r w:rsidR="00EC7D89" w:rsidRPr="005D399F">
        <w:rPr>
          <w:rFonts w:asciiTheme="minorHAnsi" w:hAnsiTheme="minorHAnsi" w:cstheme="minorHAnsi"/>
        </w:rPr>
        <w:t>2022 boli zriadené nové komisie v</w:t>
      </w:r>
      <w:r w:rsidR="00753475" w:rsidRPr="005D399F">
        <w:rPr>
          <w:rFonts w:asciiTheme="minorHAnsi" w:hAnsiTheme="minorHAnsi" w:cstheme="minorHAnsi"/>
        </w:rPr>
        <w:t> </w:t>
      </w:r>
      <w:r w:rsidR="00EC7D89" w:rsidRPr="005D399F">
        <w:rPr>
          <w:rFonts w:asciiTheme="minorHAnsi" w:hAnsiTheme="minorHAnsi" w:cstheme="minorHAnsi"/>
        </w:rPr>
        <w:t>zložení</w:t>
      </w:r>
      <w:r w:rsidR="00753475" w:rsidRPr="005D399F">
        <w:rPr>
          <w:rFonts w:asciiTheme="minorHAnsi" w:hAnsiTheme="minorHAnsi" w:cstheme="minorHAnsi"/>
        </w:rPr>
        <w:t>:</w:t>
      </w:r>
    </w:p>
    <w:p w14:paraId="214FB6F1" w14:textId="77777777" w:rsidR="00C82E55" w:rsidRPr="004036A4" w:rsidRDefault="00C82E55" w:rsidP="00072398">
      <w:pPr>
        <w:jc w:val="both"/>
        <w:rPr>
          <w:rFonts w:asciiTheme="minorHAnsi" w:hAnsiTheme="minorHAnsi" w:cstheme="minorHAnsi"/>
          <w:color w:val="00B050"/>
        </w:rPr>
      </w:pPr>
    </w:p>
    <w:p w14:paraId="5C4F15D4" w14:textId="5D56020D" w:rsidR="00EC7D89" w:rsidRPr="005D399F" w:rsidRDefault="00EC7D89" w:rsidP="00753475">
      <w:pPr>
        <w:pStyle w:val="Odsekzoznamu"/>
        <w:numPr>
          <w:ilvl w:val="0"/>
          <w:numId w:val="22"/>
        </w:numPr>
        <w:rPr>
          <w:rFonts w:asciiTheme="minorHAnsi" w:hAnsiTheme="minorHAnsi" w:cstheme="minorHAnsi"/>
        </w:rPr>
      </w:pPr>
      <w:r w:rsidRPr="005D399F">
        <w:rPr>
          <w:rFonts w:asciiTheme="minorHAnsi" w:hAnsiTheme="minorHAnsi" w:cstheme="minorHAnsi"/>
        </w:rPr>
        <w:t>Komisia pre ochranu verejného záujmu</w:t>
      </w:r>
      <w:r w:rsidR="00753475" w:rsidRPr="005D399F">
        <w:rPr>
          <w:rFonts w:asciiTheme="minorHAnsi" w:hAnsiTheme="minorHAnsi" w:cstheme="minorHAnsi"/>
        </w:rPr>
        <w:t xml:space="preserve">: </w:t>
      </w:r>
      <w:r w:rsidRPr="005D399F">
        <w:rPr>
          <w:rFonts w:asciiTheme="minorHAnsi" w:hAnsiTheme="minorHAnsi" w:cstheme="minorHAnsi"/>
        </w:rPr>
        <w:t xml:space="preserve"> Anna Sopková</w:t>
      </w:r>
      <w:r w:rsidR="00753475" w:rsidRPr="005D399F">
        <w:rPr>
          <w:rFonts w:asciiTheme="minorHAnsi" w:hAnsiTheme="minorHAnsi" w:cstheme="minorHAnsi"/>
        </w:rPr>
        <w:t>, Peter Marcin, RNDr. Marcel Tkáč</w:t>
      </w:r>
    </w:p>
    <w:p w14:paraId="610540D4" w14:textId="3D9BEE0F" w:rsidR="00EC7D89" w:rsidRPr="005D399F" w:rsidRDefault="00EC7D89" w:rsidP="00753475">
      <w:pPr>
        <w:pStyle w:val="Odsekzoznamu"/>
        <w:numPr>
          <w:ilvl w:val="0"/>
          <w:numId w:val="22"/>
        </w:numPr>
        <w:rPr>
          <w:rFonts w:asciiTheme="minorHAnsi" w:hAnsiTheme="minorHAnsi" w:cstheme="minorHAnsi"/>
        </w:rPr>
      </w:pPr>
      <w:r w:rsidRPr="005D399F">
        <w:rPr>
          <w:rFonts w:asciiTheme="minorHAnsi" w:hAnsiTheme="minorHAnsi" w:cstheme="minorHAnsi"/>
        </w:rPr>
        <w:t>Komisia pre vybavovanie sťažnosti</w:t>
      </w:r>
      <w:r w:rsidR="00753475" w:rsidRPr="005D399F">
        <w:rPr>
          <w:rFonts w:asciiTheme="minorHAnsi" w:hAnsiTheme="minorHAnsi" w:cstheme="minorHAnsi"/>
        </w:rPr>
        <w:t xml:space="preserve">: </w:t>
      </w:r>
      <w:r w:rsidRPr="005D399F">
        <w:rPr>
          <w:rFonts w:asciiTheme="minorHAnsi" w:hAnsiTheme="minorHAnsi" w:cstheme="minorHAnsi"/>
        </w:rPr>
        <w:t xml:space="preserve"> </w:t>
      </w:r>
      <w:r w:rsidR="00753475" w:rsidRPr="005D399F">
        <w:rPr>
          <w:rFonts w:asciiTheme="minorHAnsi" w:hAnsiTheme="minorHAnsi" w:cstheme="minorHAnsi"/>
        </w:rPr>
        <w:t>Ing. Mária Galiková, PhD., PhDr. Anna Hermanovská, Mgr.</w:t>
      </w:r>
      <w:r w:rsidR="006E439A" w:rsidRPr="005D399F">
        <w:rPr>
          <w:rFonts w:asciiTheme="minorHAnsi" w:hAnsiTheme="minorHAnsi" w:cstheme="minorHAnsi"/>
        </w:rPr>
        <w:t xml:space="preserve"> </w:t>
      </w:r>
      <w:r w:rsidR="00753475" w:rsidRPr="005D399F">
        <w:rPr>
          <w:rFonts w:asciiTheme="minorHAnsi" w:hAnsiTheme="minorHAnsi" w:cstheme="minorHAnsi"/>
        </w:rPr>
        <w:t>Lenka Sokol</w:t>
      </w:r>
    </w:p>
    <w:p w14:paraId="44277BDB" w14:textId="7EF3E11E" w:rsidR="00753475" w:rsidRPr="005D399F" w:rsidRDefault="006E439A" w:rsidP="00753475">
      <w:pPr>
        <w:pStyle w:val="Odsekzoznamu"/>
        <w:numPr>
          <w:ilvl w:val="0"/>
          <w:numId w:val="22"/>
        </w:numPr>
        <w:rPr>
          <w:rFonts w:asciiTheme="minorHAnsi" w:hAnsiTheme="minorHAnsi" w:cstheme="minorHAnsi"/>
        </w:rPr>
      </w:pPr>
      <w:r w:rsidRPr="005D399F">
        <w:rPr>
          <w:rFonts w:asciiTheme="minorHAnsi" w:hAnsiTheme="minorHAnsi" w:cstheme="minorHAnsi"/>
        </w:rPr>
        <w:t>Finančná komisia: Ing. Mária Galiková, PhD.</w:t>
      </w:r>
    </w:p>
    <w:p w14:paraId="6D103235" w14:textId="0A0EC15F" w:rsidR="006E439A" w:rsidRPr="005D399F" w:rsidRDefault="006E439A" w:rsidP="00753475">
      <w:pPr>
        <w:pStyle w:val="Odsekzoznamu"/>
        <w:numPr>
          <w:ilvl w:val="0"/>
          <w:numId w:val="22"/>
        </w:numPr>
        <w:rPr>
          <w:rFonts w:asciiTheme="minorHAnsi" w:hAnsiTheme="minorHAnsi" w:cstheme="minorHAnsi"/>
        </w:rPr>
      </w:pPr>
      <w:r w:rsidRPr="005D399F">
        <w:rPr>
          <w:rFonts w:asciiTheme="minorHAnsi" w:hAnsiTheme="minorHAnsi" w:cstheme="minorHAnsi"/>
        </w:rPr>
        <w:t>Komisia pre ochranu verejného poriadku, ŽP a stavebného poriadku: Peter Marcin, Ing. Mária Galiková, PhD., Ing. Pavol Hažer, Ján Kaňuch, Marek Mašlej</w:t>
      </w:r>
    </w:p>
    <w:p w14:paraId="731D2290" w14:textId="509D19C0" w:rsidR="006E439A" w:rsidRPr="005D399F" w:rsidRDefault="006E439A" w:rsidP="00753475">
      <w:pPr>
        <w:pStyle w:val="Odsekzoznamu"/>
        <w:numPr>
          <w:ilvl w:val="0"/>
          <w:numId w:val="22"/>
        </w:numPr>
        <w:rPr>
          <w:rFonts w:asciiTheme="minorHAnsi" w:hAnsiTheme="minorHAnsi" w:cstheme="minorHAnsi"/>
        </w:rPr>
      </w:pPr>
      <w:r w:rsidRPr="005D399F">
        <w:rPr>
          <w:rFonts w:asciiTheme="minorHAnsi" w:hAnsiTheme="minorHAnsi" w:cstheme="minorHAnsi"/>
        </w:rPr>
        <w:t>Komisia školstva, kultúry a športu: Mgr. Lenka , PhDr. Anna Hermanovská, Mgr. Silvester Zavilla</w:t>
      </w:r>
    </w:p>
    <w:p w14:paraId="0A2A0330" w14:textId="77777777" w:rsidR="00C82E55" w:rsidRPr="004036A4" w:rsidRDefault="00C82E55" w:rsidP="00072398">
      <w:pPr>
        <w:jc w:val="both"/>
        <w:rPr>
          <w:rFonts w:asciiTheme="minorHAnsi" w:hAnsiTheme="minorHAnsi" w:cstheme="minorHAnsi"/>
        </w:rPr>
      </w:pPr>
    </w:p>
    <w:p w14:paraId="19AF744F" w14:textId="77777777" w:rsidR="008D40F1" w:rsidRPr="004036A4" w:rsidRDefault="008D40F1" w:rsidP="00072398">
      <w:pPr>
        <w:jc w:val="both"/>
        <w:rPr>
          <w:rFonts w:asciiTheme="minorHAnsi" w:hAnsiTheme="minorHAnsi" w:cstheme="minorHAnsi"/>
          <w:b/>
        </w:rPr>
      </w:pPr>
      <w:r w:rsidRPr="004036A4">
        <w:rPr>
          <w:rFonts w:asciiTheme="minorHAnsi" w:hAnsiTheme="minorHAnsi" w:cstheme="minorHAnsi"/>
          <w:b/>
        </w:rPr>
        <w:t>Obecný úrad:</w:t>
      </w:r>
    </w:p>
    <w:p w14:paraId="7B0DC300" w14:textId="77777777" w:rsidR="008D40F1" w:rsidRPr="004036A4" w:rsidRDefault="008D40F1" w:rsidP="00072398">
      <w:pPr>
        <w:jc w:val="both"/>
        <w:rPr>
          <w:rFonts w:asciiTheme="minorHAnsi" w:hAnsiTheme="minorHAnsi" w:cstheme="minorHAnsi"/>
          <w:b/>
        </w:rPr>
      </w:pPr>
      <w:r w:rsidRPr="004036A4">
        <w:rPr>
          <w:rFonts w:asciiTheme="minorHAnsi" w:hAnsiTheme="minorHAnsi" w:cstheme="minorHAnsi"/>
          <w:b/>
        </w:rPr>
        <w:t>Obecný úrad</w:t>
      </w:r>
    </w:p>
    <w:p w14:paraId="59FEE211" w14:textId="1C7409B5" w:rsidR="008D40F1" w:rsidRPr="004036A4" w:rsidRDefault="005D399F" w:rsidP="00072398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</w:t>
      </w:r>
      <w:r w:rsidR="008D40F1" w:rsidRPr="004036A4">
        <w:rPr>
          <w:rFonts w:asciiTheme="minorHAnsi" w:hAnsiTheme="minorHAnsi" w:cstheme="minorHAnsi"/>
        </w:rPr>
        <w:t>Je výkonným orgánom obecného zastupiteľstva a starostu obce, zabezpečuje organizačné a administratívne veci. Prácu obecného úradu organizuje starosta obce.</w:t>
      </w:r>
    </w:p>
    <w:p w14:paraId="223384D0" w14:textId="77777777" w:rsidR="008D40F1" w:rsidRPr="004036A4" w:rsidRDefault="008D40F1" w:rsidP="00072398">
      <w:pPr>
        <w:jc w:val="both"/>
        <w:rPr>
          <w:rFonts w:asciiTheme="minorHAnsi" w:hAnsiTheme="minorHAnsi" w:cstheme="minorHAnsi"/>
          <w:b/>
        </w:rPr>
      </w:pPr>
    </w:p>
    <w:p w14:paraId="2D7AE2D9" w14:textId="77777777" w:rsidR="008D40F1" w:rsidRPr="004036A4" w:rsidRDefault="008D40F1" w:rsidP="00072398">
      <w:pPr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  <w:b/>
        </w:rPr>
        <w:t>Zamestnanci obecného úradu</w:t>
      </w:r>
    </w:p>
    <w:p w14:paraId="5E5D7D04" w14:textId="6C24EDDE" w:rsidR="008D40F1" w:rsidRPr="004036A4" w:rsidRDefault="008D40F1" w:rsidP="00072398">
      <w:pPr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>1/ Daniela Pšenáková – samostatný odborný referent - pomocná ekonomika</w:t>
      </w:r>
      <w:r w:rsidR="003F07B7" w:rsidRPr="004036A4">
        <w:rPr>
          <w:rFonts w:asciiTheme="minorHAnsi" w:hAnsiTheme="minorHAnsi" w:cstheme="minorHAnsi"/>
        </w:rPr>
        <w:t xml:space="preserve"> a fakturácia,  </w:t>
      </w:r>
      <w:r w:rsidR="006E439A" w:rsidRPr="004036A4">
        <w:rPr>
          <w:rFonts w:asciiTheme="minorHAnsi" w:hAnsiTheme="minorHAnsi" w:cstheme="minorHAnsi"/>
        </w:rPr>
        <w:t xml:space="preserve">registratúra, </w:t>
      </w:r>
      <w:r w:rsidR="003F07B7" w:rsidRPr="004036A4">
        <w:rPr>
          <w:rFonts w:asciiTheme="minorHAnsi" w:hAnsiTheme="minorHAnsi" w:cstheme="minorHAnsi"/>
        </w:rPr>
        <w:t>prenesený výkon</w:t>
      </w:r>
      <w:r w:rsidRPr="004036A4">
        <w:rPr>
          <w:rFonts w:asciiTheme="minorHAnsi" w:hAnsiTheme="minorHAnsi" w:cstheme="minorHAnsi"/>
        </w:rPr>
        <w:t xml:space="preserve"> štátnej</w:t>
      </w:r>
      <w:r w:rsidR="003F07B7" w:rsidRPr="004036A4">
        <w:rPr>
          <w:rFonts w:asciiTheme="minorHAnsi" w:hAnsiTheme="minorHAnsi" w:cstheme="minorHAnsi"/>
        </w:rPr>
        <w:t xml:space="preserve"> správy, evidencia obyvateľstva</w:t>
      </w:r>
      <w:r w:rsidRPr="004036A4">
        <w:rPr>
          <w:rFonts w:asciiTheme="minorHAnsi" w:hAnsiTheme="minorHAnsi" w:cstheme="minorHAnsi"/>
        </w:rPr>
        <w:t xml:space="preserve">, pokladňa, sociálna agenda, </w:t>
      </w:r>
      <w:r w:rsidR="003F07B7" w:rsidRPr="004036A4">
        <w:rPr>
          <w:rFonts w:asciiTheme="minorHAnsi" w:hAnsiTheme="minorHAnsi" w:cstheme="minorHAnsi"/>
        </w:rPr>
        <w:t xml:space="preserve">štatistická agenda, výkazníctvo, </w:t>
      </w:r>
      <w:r w:rsidRPr="004036A4">
        <w:rPr>
          <w:rFonts w:asciiTheme="minorHAnsi" w:hAnsiTheme="minorHAnsi" w:cstheme="minorHAnsi"/>
        </w:rPr>
        <w:t>správa daní a</w:t>
      </w:r>
      <w:r w:rsidR="003F07B7" w:rsidRPr="004036A4">
        <w:rPr>
          <w:rFonts w:asciiTheme="minorHAnsi" w:hAnsiTheme="minorHAnsi" w:cstheme="minorHAnsi"/>
        </w:rPr>
        <w:t> </w:t>
      </w:r>
      <w:r w:rsidRPr="004036A4">
        <w:rPr>
          <w:rFonts w:asciiTheme="minorHAnsi" w:hAnsiTheme="minorHAnsi" w:cstheme="minorHAnsi"/>
        </w:rPr>
        <w:t>poplatkov</w:t>
      </w:r>
      <w:r w:rsidR="003F07B7" w:rsidRPr="004036A4">
        <w:rPr>
          <w:rFonts w:asciiTheme="minorHAnsi" w:hAnsiTheme="minorHAnsi" w:cstheme="minorHAnsi"/>
        </w:rPr>
        <w:t>, správa WEB stránky obce</w:t>
      </w:r>
      <w:r w:rsidR="00E27253" w:rsidRPr="004036A4">
        <w:rPr>
          <w:rFonts w:asciiTheme="minorHAnsi" w:hAnsiTheme="minorHAnsi" w:cstheme="minorHAnsi"/>
        </w:rPr>
        <w:t>, správa Virtuálneho cintorína</w:t>
      </w:r>
    </w:p>
    <w:p w14:paraId="4391E8A8" w14:textId="012DE28C" w:rsidR="008D40F1" w:rsidRPr="004036A4" w:rsidRDefault="008D40F1" w:rsidP="00072398">
      <w:pPr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>2/  Iveta Patakiová – hlavná ekonómka</w:t>
      </w:r>
      <w:r w:rsidR="005D399F">
        <w:rPr>
          <w:rFonts w:asciiTheme="minorHAnsi" w:hAnsiTheme="minorHAnsi" w:cstheme="minorHAnsi"/>
        </w:rPr>
        <w:t xml:space="preserve"> / účtovníčka</w:t>
      </w:r>
    </w:p>
    <w:p w14:paraId="4F974594" w14:textId="22402F7E" w:rsidR="008D40F1" w:rsidRPr="004036A4" w:rsidRDefault="008D40F1" w:rsidP="00072398">
      <w:pPr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 xml:space="preserve">3/  SpOÚ Giraltovce – </w:t>
      </w:r>
      <w:r w:rsidR="005D399F">
        <w:rPr>
          <w:rFonts w:asciiTheme="minorHAnsi" w:hAnsiTheme="minorHAnsi" w:cstheme="minorHAnsi"/>
        </w:rPr>
        <w:t>M</w:t>
      </w:r>
      <w:r w:rsidRPr="004036A4">
        <w:rPr>
          <w:rFonts w:asciiTheme="minorHAnsi" w:hAnsiTheme="minorHAnsi" w:cstheme="minorHAnsi"/>
        </w:rPr>
        <w:t>zdová agenda, Stavebný úrad</w:t>
      </w:r>
      <w:r w:rsidR="005D399F">
        <w:rPr>
          <w:rFonts w:asciiTheme="minorHAnsi" w:hAnsiTheme="minorHAnsi" w:cstheme="minorHAnsi"/>
        </w:rPr>
        <w:t xml:space="preserve"> / prenesený výkon štátnej správy</w:t>
      </w:r>
    </w:p>
    <w:p w14:paraId="795522B7" w14:textId="77777777" w:rsidR="008D40F1" w:rsidRPr="004036A4" w:rsidRDefault="008D40F1" w:rsidP="00072398">
      <w:pPr>
        <w:jc w:val="both"/>
        <w:rPr>
          <w:rFonts w:asciiTheme="minorHAnsi" w:hAnsiTheme="minorHAnsi" w:cstheme="minorHAnsi"/>
          <w:sz w:val="20"/>
          <w:szCs w:val="20"/>
        </w:rPr>
      </w:pPr>
    </w:p>
    <w:p w14:paraId="5221D285" w14:textId="77777777" w:rsidR="007F5E20" w:rsidRPr="004036A4" w:rsidRDefault="007F5E20" w:rsidP="00072398">
      <w:pPr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769624E2" w14:textId="77777777" w:rsidR="008D40F1" w:rsidRPr="00504295" w:rsidRDefault="008D40F1" w:rsidP="00072398">
      <w:pPr>
        <w:jc w:val="both"/>
        <w:rPr>
          <w:rFonts w:asciiTheme="minorHAnsi" w:hAnsiTheme="minorHAnsi" w:cstheme="minorHAnsi"/>
        </w:rPr>
      </w:pPr>
      <w:r w:rsidRPr="00504295">
        <w:rPr>
          <w:rFonts w:asciiTheme="minorHAnsi" w:hAnsiTheme="minorHAnsi" w:cstheme="minorHAnsi"/>
          <w:b/>
        </w:rPr>
        <w:t>Schválené právne normy obce Lúčka</w:t>
      </w:r>
    </w:p>
    <w:p w14:paraId="7911F9DE" w14:textId="77777777" w:rsidR="008D40F1" w:rsidRPr="00504295" w:rsidRDefault="008D40F1" w:rsidP="00072398">
      <w:pPr>
        <w:numPr>
          <w:ilvl w:val="0"/>
          <w:numId w:val="3"/>
        </w:numPr>
        <w:jc w:val="both"/>
        <w:rPr>
          <w:rFonts w:asciiTheme="minorHAnsi" w:hAnsiTheme="minorHAnsi" w:cstheme="minorHAnsi"/>
        </w:rPr>
      </w:pPr>
      <w:r w:rsidRPr="00504295">
        <w:rPr>
          <w:rFonts w:asciiTheme="minorHAnsi" w:hAnsiTheme="minorHAnsi" w:cstheme="minorHAnsi"/>
        </w:rPr>
        <w:t>Štatút obce Lúčka</w:t>
      </w:r>
    </w:p>
    <w:p w14:paraId="41ABBEF2" w14:textId="77777777" w:rsidR="008D40F1" w:rsidRPr="00504295" w:rsidRDefault="008D40F1" w:rsidP="00072398">
      <w:pPr>
        <w:numPr>
          <w:ilvl w:val="0"/>
          <w:numId w:val="3"/>
        </w:numPr>
        <w:jc w:val="both"/>
        <w:rPr>
          <w:rFonts w:asciiTheme="minorHAnsi" w:hAnsiTheme="minorHAnsi" w:cstheme="minorHAnsi"/>
        </w:rPr>
      </w:pPr>
      <w:r w:rsidRPr="00504295">
        <w:rPr>
          <w:rFonts w:asciiTheme="minorHAnsi" w:hAnsiTheme="minorHAnsi" w:cstheme="minorHAnsi"/>
        </w:rPr>
        <w:t>Rokovací poriadok Obecného zastupiteľstva v Lúčke</w:t>
      </w:r>
    </w:p>
    <w:p w14:paraId="74C92925" w14:textId="77777777" w:rsidR="008D40F1" w:rsidRPr="00504295" w:rsidRDefault="008D40F1" w:rsidP="00072398">
      <w:pPr>
        <w:numPr>
          <w:ilvl w:val="0"/>
          <w:numId w:val="3"/>
        </w:numPr>
        <w:jc w:val="both"/>
        <w:rPr>
          <w:rFonts w:asciiTheme="minorHAnsi" w:hAnsiTheme="minorHAnsi" w:cstheme="minorHAnsi"/>
        </w:rPr>
      </w:pPr>
      <w:r w:rsidRPr="00504295">
        <w:rPr>
          <w:rFonts w:asciiTheme="minorHAnsi" w:hAnsiTheme="minorHAnsi" w:cstheme="minorHAnsi"/>
        </w:rPr>
        <w:t>Organizačný poriadok Obecného úradu v Lúčke</w:t>
      </w:r>
    </w:p>
    <w:p w14:paraId="643C6B79" w14:textId="77777777" w:rsidR="008D40F1" w:rsidRPr="00504295" w:rsidRDefault="008D40F1" w:rsidP="00072398">
      <w:pPr>
        <w:numPr>
          <w:ilvl w:val="0"/>
          <w:numId w:val="3"/>
        </w:numPr>
        <w:jc w:val="both"/>
        <w:rPr>
          <w:rFonts w:asciiTheme="minorHAnsi" w:hAnsiTheme="minorHAnsi" w:cstheme="minorHAnsi"/>
        </w:rPr>
      </w:pPr>
      <w:r w:rsidRPr="00504295">
        <w:rPr>
          <w:rFonts w:asciiTheme="minorHAnsi" w:hAnsiTheme="minorHAnsi" w:cstheme="minorHAnsi"/>
        </w:rPr>
        <w:t>Všeobecné záväzné nariadenia obce:</w:t>
      </w:r>
    </w:p>
    <w:p w14:paraId="7CF3E4AF" w14:textId="77777777" w:rsidR="008D40F1" w:rsidRPr="00504295" w:rsidRDefault="008D40F1" w:rsidP="00072398">
      <w:pPr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504295">
        <w:rPr>
          <w:rFonts w:asciiTheme="minorHAnsi" w:hAnsiTheme="minorHAnsi" w:cstheme="minorHAnsi"/>
        </w:rPr>
        <w:t>o miestnych daniach a miestnom poplatku za komunálne odpady a drobné stavebné odpady</w:t>
      </w:r>
    </w:p>
    <w:p w14:paraId="339904B6" w14:textId="77777777" w:rsidR="008D40F1" w:rsidRPr="00504295" w:rsidRDefault="008D40F1" w:rsidP="00072398">
      <w:pPr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504295">
        <w:rPr>
          <w:rFonts w:asciiTheme="minorHAnsi" w:hAnsiTheme="minorHAnsi" w:cstheme="minorHAnsi"/>
        </w:rPr>
        <w:t>o poplatkoch za úkony a služby poskytované Obecným úradom v Lúčke</w:t>
      </w:r>
    </w:p>
    <w:p w14:paraId="10568CC4" w14:textId="77777777" w:rsidR="008D40F1" w:rsidRPr="00504295" w:rsidRDefault="008D40F1" w:rsidP="00072398">
      <w:pPr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504295">
        <w:rPr>
          <w:rFonts w:asciiTheme="minorHAnsi" w:hAnsiTheme="minorHAnsi" w:cstheme="minorHAnsi"/>
        </w:rPr>
        <w:t>o spôsobe určenia úhrady a výške úhrady za opatrovateľskú službu na území obce Lúčka</w:t>
      </w:r>
    </w:p>
    <w:p w14:paraId="6362FC17" w14:textId="77777777" w:rsidR="008D40F1" w:rsidRPr="00504295" w:rsidRDefault="008D40F1" w:rsidP="00072398">
      <w:pPr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504295">
        <w:rPr>
          <w:rFonts w:asciiTheme="minorHAnsi" w:hAnsiTheme="minorHAnsi" w:cstheme="minorHAnsi"/>
        </w:rPr>
        <w:t>o spôsobe zaradenia zakúpeného tovaru do stavu majetku obce a spôsobe jeho odpisovania</w:t>
      </w:r>
    </w:p>
    <w:p w14:paraId="676DE3BB" w14:textId="77777777" w:rsidR="008D40F1" w:rsidRPr="00504295" w:rsidRDefault="008D40F1" w:rsidP="00072398">
      <w:pPr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504295">
        <w:rPr>
          <w:rFonts w:asciiTheme="minorHAnsi" w:hAnsiTheme="minorHAnsi" w:cstheme="minorHAnsi"/>
        </w:rPr>
        <w:t>pre určenia školských obvodov základnej školy zriadenej obcou</w:t>
      </w:r>
    </w:p>
    <w:p w14:paraId="7DC673EB" w14:textId="77777777" w:rsidR="008D40F1" w:rsidRPr="00504295" w:rsidRDefault="008D40F1" w:rsidP="00072398">
      <w:pPr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504295">
        <w:rPr>
          <w:rFonts w:asciiTheme="minorHAnsi" w:hAnsiTheme="minorHAnsi" w:cstheme="minorHAnsi"/>
        </w:rPr>
        <w:t>o určení výšky dotácie na prevádzku a mzdy na žiaka školy a dieťa školského zariadenia na príslušný kalendárny rok</w:t>
      </w:r>
    </w:p>
    <w:p w14:paraId="4159E94B" w14:textId="77777777" w:rsidR="008D40F1" w:rsidRPr="00504295" w:rsidRDefault="008D40F1" w:rsidP="00072398">
      <w:pPr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504295">
        <w:rPr>
          <w:rFonts w:asciiTheme="minorHAnsi" w:hAnsiTheme="minorHAnsi" w:cstheme="minorHAnsi"/>
        </w:rPr>
        <w:t>o určení výšky príspevku v školách a školských zariadeniach</w:t>
      </w:r>
    </w:p>
    <w:p w14:paraId="3157C3E1" w14:textId="77777777" w:rsidR="008D40F1" w:rsidRPr="00504295" w:rsidRDefault="008D40F1" w:rsidP="00072398">
      <w:pPr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504295">
        <w:rPr>
          <w:rFonts w:asciiTheme="minorHAnsi" w:hAnsiTheme="minorHAnsi" w:cstheme="minorHAnsi"/>
        </w:rPr>
        <w:t>o podrobnostiach zásobovania pitnou vodou obyvateľstva v období krízovej situácie na území obce Lúčke</w:t>
      </w:r>
    </w:p>
    <w:p w14:paraId="0F025C38" w14:textId="77777777" w:rsidR="008D40F1" w:rsidRPr="00504295" w:rsidRDefault="008D40F1" w:rsidP="00072398">
      <w:pPr>
        <w:numPr>
          <w:ilvl w:val="0"/>
          <w:numId w:val="3"/>
        </w:numPr>
        <w:jc w:val="both"/>
        <w:rPr>
          <w:rFonts w:asciiTheme="minorHAnsi" w:hAnsiTheme="minorHAnsi" w:cstheme="minorHAnsi"/>
        </w:rPr>
      </w:pPr>
      <w:r w:rsidRPr="00504295">
        <w:rPr>
          <w:rFonts w:asciiTheme="minorHAnsi" w:hAnsiTheme="minorHAnsi" w:cstheme="minorHAnsi"/>
        </w:rPr>
        <w:t>Smernica - Zásady na obeh účtovných dokladov v podmienkach obce Lúčka</w:t>
      </w:r>
    </w:p>
    <w:p w14:paraId="68987CC6" w14:textId="77777777" w:rsidR="008D40F1" w:rsidRPr="00504295" w:rsidRDefault="008D40F1" w:rsidP="00072398">
      <w:pPr>
        <w:numPr>
          <w:ilvl w:val="0"/>
          <w:numId w:val="3"/>
        </w:numPr>
        <w:jc w:val="both"/>
        <w:rPr>
          <w:rFonts w:asciiTheme="minorHAnsi" w:hAnsiTheme="minorHAnsi" w:cstheme="minorHAnsi"/>
        </w:rPr>
      </w:pPr>
      <w:r w:rsidRPr="00504295">
        <w:rPr>
          <w:rFonts w:asciiTheme="minorHAnsi" w:hAnsiTheme="minorHAnsi" w:cstheme="minorHAnsi"/>
        </w:rPr>
        <w:t>Smernica – Rozpočtové pravidlá obce Lúčka</w:t>
      </w:r>
    </w:p>
    <w:p w14:paraId="3CF7AD1E" w14:textId="77777777" w:rsidR="008D40F1" w:rsidRPr="00504295" w:rsidRDefault="008D40F1" w:rsidP="00072398">
      <w:pPr>
        <w:numPr>
          <w:ilvl w:val="0"/>
          <w:numId w:val="3"/>
        </w:numPr>
        <w:jc w:val="both"/>
        <w:rPr>
          <w:rFonts w:asciiTheme="minorHAnsi" w:hAnsiTheme="minorHAnsi" w:cstheme="minorHAnsi"/>
        </w:rPr>
      </w:pPr>
      <w:r w:rsidRPr="00504295">
        <w:rPr>
          <w:rFonts w:asciiTheme="minorHAnsi" w:hAnsiTheme="minorHAnsi" w:cstheme="minorHAnsi"/>
        </w:rPr>
        <w:t>Smernica – Zásady postupu pri vybavovaní sťažnosti v podmienkach obce Lúčka</w:t>
      </w:r>
    </w:p>
    <w:p w14:paraId="04B9350A" w14:textId="77777777" w:rsidR="008D40F1" w:rsidRPr="00504295" w:rsidRDefault="008D40F1" w:rsidP="00072398">
      <w:pPr>
        <w:numPr>
          <w:ilvl w:val="0"/>
          <w:numId w:val="3"/>
        </w:numPr>
        <w:jc w:val="both"/>
        <w:rPr>
          <w:rFonts w:asciiTheme="minorHAnsi" w:hAnsiTheme="minorHAnsi" w:cstheme="minorHAnsi"/>
        </w:rPr>
      </w:pPr>
      <w:r w:rsidRPr="00504295">
        <w:rPr>
          <w:rFonts w:asciiTheme="minorHAnsi" w:hAnsiTheme="minorHAnsi" w:cstheme="minorHAnsi"/>
        </w:rPr>
        <w:t>Smernica, ktorou sa upravuje postup pri zverejňovaní a sprístupňovaní informácií v podmienkach samosprávy Obce Lúčka</w:t>
      </w:r>
    </w:p>
    <w:p w14:paraId="50346BA4" w14:textId="77777777" w:rsidR="008D40F1" w:rsidRPr="00504295" w:rsidRDefault="008D40F1" w:rsidP="00072398">
      <w:pPr>
        <w:numPr>
          <w:ilvl w:val="0"/>
          <w:numId w:val="3"/>
        </w:numPr>
        <w:jc w:val="both"/>
        <w:rPr>
          <w:rFonts w:asciiTheme="minorHAnsi" w:hAnsiTheme="minorHAnsi" w:cstheme="minorHAnsi"/>
        </w:rPr>
      </w:pPr>
      <w:r w:rsidRPr="00504295">
        <w:rPr>
          <w:rFonts w:asciiTheme="minorHAnsi" w:hAnsiTheme="minorHAnsi" w:cstheme="minorHAnsi"/>
        </w:rPr>
        <w:t>Bezpečnostný projekt obce Lúčka na ochranu osobných údajov</w:t>
      </w:r>
    </w:p>
    <w:p w14:paraId="06125676" w14:textId="77777777" w:rsidR="008D40F1" w:rsidRPr="00504295" w:rsidRDefault="008D40F1" w:rsidP="00072398">
      <w:pPr>
        <w:numPr>
          <w:ilvl w:val="0"/>
          <w:numId w:val="3"/>
        </w:numPr>
        <w:jc w:val="both"/>
        <w:rPr>
          <w:rFonts w:asciiTheme="minorHAnsi" w:hAnsiTheme="minorHAnsi" w:cstheme="minorHAnsi"/>
        </w:rPr>
      </w:pPr>
      <w:r w:rsidRPr="00504295">
        <w:rPr>
          <w:rFonts w:asciiTheme="minorHAnsi" w:hAnsiTheme="minorHAnsi" w:cstheme="minorHAnsi"/>
        </w:rPr>
        <w:t>Registratúrny plán a registratúrny poriadok Obce Lúčka</w:t>
      </w:r>
    </w:p>
    <w:p w14:paraId="088BA538" w14:textId="77777777" w:rsidR="008D40F1" w:rsidRPr="00504295" w:rsidRDefault="008D40F1" w:rsidP="00072398">
      <w:pPr>
        <w:numPr>
          <w:ilvl w:val="0"/>
          <w:numId w:val="3"/>
        </w:numPr>
        <w:jc w:val="both"/>
        <w:rPr>
          <w:rFonts w:asciiTheme="minorHAnsi" w:hAnsiTheme="minorHAnsi" w:cstheme="minorHAnsi"/>
        </w:rPr>
      </w:pPr>
      <w:r w:rsidRPr="00504295">
        <w:rPr>
          <w:rFonts w:asciiTheme="minorHAnsi" w:hAnsiTheme="minorHAnsi" w:cstheme="minorHAnsi"/>
        </w:rPr>
        <w:t>Program odpadového hospodárstva</w:t>
      </w:r>
    </w:p>
    <w:p w14:paraId="704DF93B" w14:textId="77777777" w:rsidR="008D40F1" w:rsidRPr="00504295" w:rsidRDefault="008D40F1" w:rsidP="00072398">
      <w:pPr>
        <w:numPr>
          <w:ilvl w:val="0"/>
          <w:numId w:val="3"/>
        </w:numPr>
        <w:jc w:val="both"/>
        <w:rPr>
          <w:rFonts w:asciiTheme="minorHAnsi" w:hAnsiTheme="minorHAnsi" w:cstheme="minorHAnsi"/>
        </w:rPr>
      </w:pPr>
      <w:r w:rsidRPr="00504295">
        <w:rPr>
          <w:rFonts w:asciiTheme="minorHAnsi" w:hAnsiTheme="minorHAnsi" w:cstheme="minorHAnsi"/>
        </w:rPr>
        <w:t>Plán hospodárskeho a sociálneho rozvoja obce</w:t>
      </w:r>
    </w:p>
    <w:p w14:paraId="7A5F4CDC" w14:textId="77777777" w:rsidR="008D40F1" w:rsidRPr="00504295" w:rsidRDefault="008D40F1" w:rsidP="00072398">
      <w:pPr>
        <w:numPr>
          <w:ilvl w:val="0"/>
          <w:numId w:val="3"/>
        </w:numPr>
        <w:jc w:val="both"/>
        <w:rPr>
          <w:rFonts w:asciiTheme="minorHAnsi" w:hAnsiTheme="minorHAnsi" w:cstheme="minorHAnsi"/>
        </w:rPr>
      </w:pPr>
      <w:r w:rsidRPr="00504295">
        <w:rPr>
          <w:rFonts w:asciiTheme="minorHAnsi" w:hAnsiTheme="minorHAnsi" w:cstheme="minorHAnsi"/>
        </w:rPr>
        <w:t>Prevádzkový poriadok pohrebiska a Domu nádeje obce Lúčka</w:t>
      </w:r>
    </w:p>
    <w:p w14:paraId="35147AA6" w14:textId="28077681" w:rsidR="008D40F1" w:rsidRPr="005D399F" w:rsidRDefault="008D40F1" w:rsidP="00072398">
      <w:pPr>
        <w:numPr>
          <w:ilvl w:val="0"/>
          <w:numId w:val="3"/>
        </w:numPr>
        <w:jc w:val="both"/>
        <w:rPr>
          <w:rFonts w:asciiTheme="minorHAnsi" w:hAnsiTheme="minorHAnsi" w:cstheme="minorHAnsi"/>
        </w:rPr>
      </w:pPr>
      <w:r w:rsidRPr="005D399F">
        <w:rPr>
          <w:rFonts w:asciiTheme="minorHAnsi" w:hAnsiTheme="minorHAnsi" w:cstheme="minorHAnsi"/>
        </w:rPr>
        <w:t xml:space="preserve">Prevádzkový poriadok Základnej školy </w:t>
      </w:r>
      <w:r w:rsidR="00EC7D89" w:rsidRPr="005D399F">
        <w:rPr>
          <w:rFonts w:asciiTheme="minorHAnsi" w:hAnsiTheme="minorHAnsi" w:cstheme="minorHAnsi"/>
        </w:rPr>
        <w:t xml:space="preserve"> </w:t>
      </w:r>
      <w:r w:rsidR="00EC7D89" w:rsidRPr="005D399F">
        <w:rPr>
          <w:rFonts w:asciiTheme="minorHAnsi" w:hAnsiTheme="minorHAnsi" w:cstheme="minorHAnsi"/>
          <w:u w:val="single"/>
        </w:rPr>
        <w:t>/ Základn</w:t>
      </w:r>
      <w:r w:rsidR="00E27253" w:rsidRPr="005D399F">
        <w:rPr>
          <w:rFonts w:asciiTheme="minorHAnsi" w:hAnsiTheme="minorHAnsi" w:cstheme="minorHAnsi"/>
          <w:u w:val="single"/>
        </w:rPr>
        <w:t>á</w:t>
      </w:r>
      <w:r w:rsidR="00EC7D89" w:rsidRPr="005D399F">
        <w:rPr>
          <w:rFonts w:asciiTheme="minorHAnsi" w:hAnsiTheme="minorHAnsi" w:cstheme="minorHAnsi"/>
          <w:u w:val="single"/>
        </w:rPr>
        <w:t xml:space="preserve"> škola </w:t>
      </w:r>
      <w:r w:rsidR="00E27253" w:rsidRPr="005D399F">
        <w:rPr>
          <w:rFonts w:asciiTheme="minorHAnsi" w:hAnsiTheme="minorHAnsi" w:cstheme="minorHAnsi"/>
          <w:u w:val="single"/>
        </w:rPr>
        <w:t>vyradená ku 30.11.2022</w:t>
      </w:r>
      <w:r w:rsidR="00EC7D89" w:rsidRPr="005D399F">
        <w:rPr>
          <w:rFonts w:asciiTheme="minorHAnsi" w:hAnsiTheme="minorHAnsi" w:cstheme="minorHAnsi"/>
          <w:u w:val="single"/>
        </w:rPr>
        <w:t>/</w:t>
      </w:r>
    </w:p>
    <w:p w14:paraId="6DB20D57" w14:textId="77777777" w:rsidR="008D40F1" w:rsidRPr="00504295" w:rsidRDefault="008D40F1" w:rsidP="00072398">
      <w:pPr>
        <w:numPr>
          <w:ilvl w:val="0"/>
          <w:numId w:val="3"/>
        </w:numPr>
        <w:jc w:val="both"/>
        <w:rPr>
          <w:rFonts w:asciiTheme="minorHAnsi" w:hAnsiTheme="minorHAnsi" w:cstheme="minorHAnsi"/>
        </w:rPr>
      </w:pPr>
      <w:r w:rsidRPr="00504295">
        <w:rPr>
          <w:rFonts w:asciiTheme="minorHAnsi" w:hAnsiTheme="minorHAnsi" w:cstheme="minorHAnsi"/>
        </w:rPr>
        <w:t>Prevádzkový poriadok Materskej školy</w:t>
      </w:r>
    </w:p>
    <w:p w14:paraId="62B6B70B" w14:textId="77777777" w:rsidR="008D40F1" w:rsidRPr="00504295" w:rsidRDefault="008D40F1" w:rsidP="00072398">
      <w:pPr>
        <w:numPr>
          <w:ilvl w:val="0"/>
          <w:numId w:val="3"/>
        </w:numPr>
        <w:jc w:val="both"/>
        <w:rPr>
          <w:rFonts w:asciiTheme="minorHAnsi" w:hAnsiTheme="minorHAnsi" w:cstheme="minorHAnsi"/>
        </w:rPr>
      </w:pPr>
      <w:r w:rsidRPr="00504295">
        <w:rPr>
          <w:rFonts w:asciiTheme="minorHAnsi" w:hAnsiTheme="minorHAnsi" w:cstheme="minorHAnsi"/>
        </w:rPr>
        <w:t>Prevádzkový por</w:t>
      </w:r>
      <w:r w:rsidR="00BD6922" w:rsidRPr="00504295">
        <w:rPr>
          <w:rFonts w:asciiTheme="minorHAnsi" w:hAnsiTheme="minorHAnsi" w:cstheme="minorHAnsi"/>
        </w:rPr>
        <w:t>iadok Školskej kuchyne a jedál</w:t>
      </w:r>
    </w:p>
    <w:p w14:paraId="274D6598" w14:textId="77777777" w:rsidR="00BA1BA6" w:rsidRPr="004036A4" w:rsidRDefault="00BA1BA6" w:rsidP="00072398">
      <w:pPr>
        <w:jc w:val="both"/>
        <w:rPr>
          <w:rFonts w:asciiTheme="minorHAnsi" w:hAnsiTheme="minorHAnsi" w:cstheme="minorHAnsi"/>
          <w:b/>
        </w:rPr>
      </w:pPr>
    </w:p>
    <w:p w14:paraId="15DAF912" w14:textId="370C20CD" w:rsidR="008D40F1" w:rsidRPr="005D399F" w:rsidRDefault="008D40F1" w:rsidP="00072398">
      <w:pPr>
        <w:jc w:val="both"/>
        <w:rPr>
          <w:rFonts w:asciiTheme="minorHAnsi" w:hAnsiTheme="minorHAnsi" w:cstheme="minorHAnsi"/>
          <w:b/>
          <w:sz w:val="28"/>
          <w:szCs w:val="28"/>
        </w:rPr>
      </w:pPr>
      <w:r w:rsidRPr="004036A4">
        <w:rPr>
          <w:rFonts w:asciiTheme="minorHAnsi" w:hAnsiTheme="minorHAnsi" w:cstheme="minorHAnsi"/>
          <w:b/>
          <w:sz w:val="28"/>
          <w:szCs w:val="28"/>
        </w:rPr>
        <w:t>4. Poslanie, vízie, ciele</w:t>
      </w:r>
    </w:p>
    <w:p w14:paraId="0C91EC07" w14:textId="77777777" w:rsidR="00DF6589" w:rsidRPr="004036A4" w:rsidRDefault="008D40F1" w:rsidP="00072398">
      <w:pPr>
        <w:jc w:val="both"/>
        <w:rPr>
          <w:rFonts w:asciiTheme="minorHAnsi" w:hAnsiTheme="minorHAnsi" w:cstheme="minorHAnsi"/>
          <w:u w:val="single"/>
        </w:rPr>
      </w:pPr>
      <w:r w:rsidRPr="004036A4">
        <w:rPr>
          <w:rFonts w:asciiTheme="minorHAnsi" w:hAnsiTheme="minorHAnsi" w:cstheme="minorHAnsi"/>
          <w:b/>
          <w:u w:val="single"/>
        </w:rPr>
        <w:t>Poslanie obce</w:t>
      </w:r>
      <w:r w:rsidRPr="004036A4">
        <w:rPr>
          <w:rFonts w:asciiTheme="minorHAnsi" w:hAnsiTheme="minorHAnsi" w:cstheme="minorHAnsi"/>
          <w:u w:val="single"/>
        </w:rPr>
        <w:t xml:space="preserve"> :</w:t>
      </w:r>
    </w:p>
    <w:p w14:paraId="55187CC4" w14:textId="77777777" w:rsidR="008D40F1" w:rsidRPr="004036A4" w:rsidRDefault="0056670D" w:rsidP="00072398">
      <w:pPr>
        <w:jc w:val="both"/>
        <w:rPr>
          <w:rFonts w:asciiTheme="minorHAnsi" w:hAnsiTheme="minorHAnsi" w:cstheme="minorHAnsi"/>
          <w:color w:val="000000" w:themeColor="text1"/>
        </w:rPr>
      </w:pPr>
      <w:r w:rsidRPr="004036A4">
        <w:rPr>
          <w:rFonts w:asciiTheme="minorHAnsi" w:hAnsiTheme="minorHAnsi" w:cstheme="minorHAnsi"/>
          <w:color w:val="FF0000"/>
        </w:rPr>
        <w:t xml:space="preserve"> </w:t>
      </w:r>
      <w:r w:rsidR="00BA1BA6" w:rsidRPr="004036A4">
        <w:rPr>
          <w:rFonts w:asciiTheme="minorHAnsi" w:hAnsiTheme="minorHAnsi" w:cstheme="minorHAnsi"/>
          <w:color w:val="FF0000"/>
        </w:rPr>
        <w:t xml:space="preserve">   </w:t>
      </w:r>
      <w:r w:rsidRPr="004036A4">
        <w:rPr>
          <w:rFonts w:asciiTheme="minorHAnsi" w:hAnsiTheme="minorHAnsi" w:cstheme="minorHAnsi"/>
          <w:color w:val="000000" w:themeColor="text1"/>
        </w:rPr>
        <w:t>Poslaním našej obce je vytvárať pri</w:t>
      </w:r>
      <w:r w:rsidR="00E41970" w:rsidRPr="004036A4">
        <w:rPr>
          <w:rFonts w:asciiTheme="minorHAnsi" w:hAnsiTheme="minorHAnsi" w:cstheme="minorHAnsi"/>
          <w:color w:val="000000" w:themeColor="text1"/>
        </w:rPr>
        <w:t>aznivé podmienky pre rozvoj obce a prosperitu obyvateľov, poskytovať vysokokvalitné a dostupné služby pre všetkých občanov. Poslaním obce Lúčka je poskytovať nevyhnutné verejné služby a vytvárať prostredie, ktoré zabezpečí kvalitné životné podmienky pre obyvateľov našej obce.</w:t>
      </w:r>
    </w:p>
    <w:p w14:paraId="7CB2D00C" w14:textId="77777777" w:rsidR="00FC116B" w:rsidRPr="004036A4" w:rsidRDefault="00FC116B" w:rsidP="00072398">
      <w:pPr>
        <w:jc w:val="both"/>
        <w:rPr>
          <w:rFonts w:asciiTheme="minorHAnsi" w:hAnsiTheme="minorHAnsi" w:cstheme="minorHAnsi"/>
          <w:b/>
          <w:u w:val="single"/>
        </w:rPr>
      </w:pPr>
    </w:p>
    <w:p w14:paraId="27775C32" w14:textId="2AB1A926" w:rsidR="00DF6589" w:rsidRPr="004036A4" w:rsidRDefault="008D40F1" w:rsidP="00072398">
      <w:pPr>
        <w:jc w:val="both"/>
        <w:rPr>
          <w:rFonts w:asciiTheme="minorHAnsi" w:hAnsiTheme="minorHAnsi" w:cstheme="minorHAnsi"/>
          <w:b/>
        </w:rPr>
      </w:pPr>
      <w:r w:rsidRPr="004036A4">
        <w:rPr>
          <w:rFonts w:asciiTheme="minorHAnsi" w:hAnsiTheme="minorHAnsi" w:cstheme="minorHAnsi"/>
          <w:b/>
          <w:u w:val="single"/>
        </w:rPr>
        <w:t>Vízie obce :</w:t>
      </w:r>
      <w:r w:rsidR="00E41970" w:rsidRPr="004036A4">
        <w:rPr>
          <w:rFonts w:asciiTheme="minorHAnsi" w:hAnsiTheme="minorHAnsi" w:cstheme="minorHAnsi"/>
          <w:b/>
        </w:rPr>
        <w:t xml:space="preserve"> </w:t>
      </w:r>
    </w:p>
    <w:p w14:paraId="2918C0B5" w14:textId="77777777" w:rsidR="008D40F1" w:rsidRPr="004036A4" w:rsidRDefault="00BA1BA6" w:rsidP="00072398">
      <w:pPr>
        <w:jc w:val="both"/>
        <w:rPr>
          <w:rFonts w:asciiTheme="minorHAnsi" w:hAnsiTheme="minorHAnsi" w:cstheme="minorHAnsi"/>
          <w:color w:val="000000" w:themeColor="text1"/>
        </w:rPr>
      </w:pPr>
      <w:r w:rsidRPr="004036A4">
        <w:rPr>
          <w:rFonts w:asciiTheme="minorHAnsi" w:hAnsiTheme="minorHAnsi" w:cstheme="minorHAnsi"/>
          <w:color w:val="000000" w:themeColor="text1"/>
        </w:rPr>
        <w:t xml:space="preserve">    </w:t>
      </w:r>
      <w:r w:rsidR="00E41970" w:rsidRPr="004036A4">
        <w:rPr>
          <w:rFonts w:asciiTheme="minorHAnsi" w:hAnsiTheme="minorHAnsi" w:cstheme="minorHAnsi"/>
          <w:color w:val="000000" w:themeColor="text1"/>
        </w:rPr>
        <w:t>Obec Lúčka chce byť obcou, ktorá bude vyvážene zabezpečovať podmienky pre harmonický život všetkých kategórií svojich obyvateľov. Vyvinie maximálne úsilie na zachovanie zdravého životného prostredia a rozvoj kultúrneho dedičstva obce. Finančných prostriedkov, s ktorými obce hospodári nebolo viac ako v minulých rokoch ale verím, že budeme úspešný pri získaní nenávratných finančných prostriedkov. Z vlastných zdrojov nemôžeme veľké projekty pripraviť.</w:t>
      </w:r>
    </w:p>
    <w:p w14:paraId="35A5B1BA" w14:textId="77777777" w:rsidR="00DF6589" w:rsidRPr="004036A4" w:rsidRDefault="008D40F1" w:rsidP="00072398">
      <w:pPr>
        <w:jc w:val="both"/>
        <w:rPr>
          <w:rFonts w:asciiTheme="minorHAnsi" w:hAnsiTheme="minorHAnsi" w:cstheme="minorHAnsi"/>
          <w:b/>
        </w:rPr>
      </w:pPr>
      <w:r w:rsidRPr="004036A4">
        <w:rPr>
          <w:rFonts w:asciiTheme="minorHAnsi" w:hAnsiTheme="minorHAnsi" w:cstheme="minorHAnsi"/>
          <w:b/>
          <w:u w:val="single"/>
        </w:rPr>
        <w:t>Ciele obce :</w:t>
      </w:r>
      <w:r w:rsidRPr="004036A4">
        <w:rPr>
          <w:rFonts w:asciiTheme="minorHAnsi" w:hAnsiTheme="minorHAnsi" w:cstheme="minorHAnsi"/>
          <w:b/>
        </w:rPr>
        <w:t xml:space="preserve"> </w:t>
      </w:r>
      <w:r w:rsidR="00E41970" w:rsidRPr="004036A4">
        <w:rPr>
          <w:rFonts w:asciiTheme="minorHAnsi" w:hAnsiTheme="minorHAnsi" w:cstheme="minorHAnsi"/>
          <w:b/>
        </w:rPr>
        <w:t xml:space="preserve"> </w:t>
      </w:r>
    </w:p>
    <w:p w14:paraId="047F0EB4" w14:textId="675329C5" w:rsidR="00BA1BA6" w:rsidRPr="004036A4" w:rsidRDefault="00BA1BA6" w:rsidP="00BA1BA6">
      <w:pPr>
        <w:jc w:val="both"/>
        <w:rPr>
          <w:rFonts w:asciiTheme="minorHAnsi" w:hAnsiTheme="minorHAnsi" w:cstheme="minorHAnsi"/>
          <w:color w:val="000000" w:themeColor="text1"/>
        </w:rPr>
      </w:pPr>
      <w:r w:rsidRPr="004036A4">
        <w:rPr>
          <w:rFonts w:asciiTheme="minorHAnsi" w:hAnsiTheme="minorHAnsi" w:cstheme="minorHAnsi"/>
          <w:color w:val="000000" w:themeColor="text1"/>
        </w:rPr>
        <w:t xml:space="preserve">    </w:t>
      </w:r>
      <w:r w:rsidR="00E41970" w:rsidRPr="004036A4">
        <w:rPr>
          <w:rFonts w:asciiTheme="minorHAnsi" w:hAnsiTheme="minorHAnsi" w:cstheme="minorHAnsi"/>
          <w:color w:val="000000" w:themeColor="text1"/>
        </w:rPr>
        <w:t>Naplnenie rozvojovej vízie obce je podmienené dostatkom finančných prostriedkov</w:t>
      </w:r>
      <w:r w:rsidR="000E33F6" w:rsidRPr="004036A4">
        <w:rPr>
          <w:rFonts w:asciiTheme="minorHAnsi" w:hAnsiTheme="minorHAnsi" w:cstheme="minorHAnsi"/>
          <w:color w:val="000000" w:themeColor="text1"/>
        </w:rPr>
        <w:t>, či už z vlastných zdrojov alebo zo zdrojov štátneho rozpočtu či rozpočtu EÚ. Hlavným cieľom je hlavne spracovať kvalitne projekty, ktoré by boli úspešné pri žiadostiach o posk</w:t>
      </w:r>
      <w:r w:rsidRPr="004036A4">
        <w:rPr>
          <w:rFonts w:asciiTheme="minorHAnsi" w:hAnsiTheme="minorHAnsi" w:cstheme="minorHAnsi"/>
          <w:color w:val="000000" w:themeColor="text1"/>
        </w:rPr>
        <w:t>ytnutie finančných prostriedkov.</w:t>
      </w:r>
    </w:p>
    <w:p w14:paraId="1963B648" w14:textId="77777777" w:rsidR="008D40F1" w:rsidRPr="004036A4" w:rsidRDefault="008D40F1" w:rsidP="00BD6922">
      <w:pPr>
        <w:spacing w:line="360" w:lineRule="auto"/>
        <w:ind w:left="360"/>
        <w:jc w:val="both"/>
        <w:rPr>
          <w:rFonts w:asciiTheme="minorHAnsi" w:hAnsiTheme="minorHAnsi" w:cstheme="minorHAnsi"/>
          <w:sz w:val="28"/>
          <w:szCs w:val="28"/>
        </w:rPr>
      </w:pPr>
      <w:r w:rsidRPr="004036A4">
        <w:rPr>
          <w:rFonts w:asciiTheme="minorHAnsi" w:hAnsiTheme="minorHAnsi" w:cstheme="minorHAnsi"/>
          <w:b/>
          <w:sz w:val="28"/>
          <w:szCs w:val="28"/>
        </w:rPr>
        <w:t xml:space="preserve">5.Základná charakteristika obce </w:t>
      </w:r>
    </w:p>
    <w:p w14:paraId="2154A60D" w14:textId="77777777" w:rsidR="008D40F1" w:rsidRPr="004036A4" w:rsidRDefault="008D40F1" w:rsidP="00BD6922">
      <w:pPr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 xml:space="preserve">    </w:t>
      </w:r>
      <w:r w:rsidR="00072398" w:rsidRPr="004036A4">
        <w:rPr>
          <w:rFonts w:asciiTheme="minorHAnsi" w:hAnsiTheme="minorHAnsi" w:cstheme="minorHAnsi"/>
        </w:rPr>
        <w:t xml:space="preserve">   </w:t>
      </w:r>
      <w:r w:rsidRPr="004036A4">
        <w:rPr>
          <w:rFonts w:asciiTheme="minorHAnsi" w:hAnsiTheme="minorHAnsi" w:cstheme="minorHAnsi"/>
        </w:rPr>
        <w:t xml:space="preserve">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14:paraId="4772F58C" w14:textId="77777777" w:rsidR="007F5E20" w:rsidRPr="004036A4" w:rsidRDefault="007F5E20" w:rsidP="00072398">
      <w:pPr>
        <w:jc w:val="both"/>
        <w:rPr>
          <w:rFonts w:asciiTheme="minorHAnsi" w:hAnsiTheme="minorHAnsi" w:cstheme="minorHAnsi"/>
          <w:b/>
        </w:rPr>
      </w:pPr>
    </w:p>
    <w:p w14:paraId="3F6061F3" w14:textId="7C764779" w:rsidR="00BA1BA6" w:rsidRPr="004036A4" w:rsidRDefault="008D40F1" w:rsidP="00072398">
      <w:pPr>
        <w:jc w:val="both"/>
        <w:rPr>
          <w:rFonts w:asciiTheme="minorHAnsi" w:hAnsiTheme="minorHAnsi" w:cstheme="minorHAnsi"/>
          <w:b/>
        </w:rPr>
      </w:pPr>
      <w:r w:rsidRPr="004036A4">
        <w:rPr>
          <w:rFonts w:asciiTheme="minorHAnsi" w:hAnsiTheme="minorHAnsi" w:cstheme="minorHAnsi"/>
          <w:b/>
        </w:rPr>
        <w:t xml:space="preserve">5.1  </w:t>
      </w:r>
      <w:r w:rsidR="00EF1E50" w:rsidRPr="004036A4">
        <w:rPr>
          <w:rFonts w:asciiTheme="minorHAnsi" w:hAnsiTheme="minorHAnsi" w:cstheme="minorHAnsi"/>
          <w:b/>
        </w:rPr>
        <w:t>Geografické údaje</w:t>
      </w:r>
    </w:p>
    <w:p w14:paraId="6F9A7C3E" w14:textId="77777777" w:rsidR="008D40F1" w:rsidRPr="004036A4" w:rsidRDefault="00EF1E50" w:rsidP="00072398">
      <w:pPr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 xml:space="preserve">Geografická poloha obce : </w:t>
      </w:r>
    </w:p>
    <w:p w14:paraId="149D55FB" w14:textId="77777777" w:rsidR="002F2FD1" w:rsidRPr="004036A4" w:rsidRDefault="002F2FD1" w:rsidP="00072398">
      <w:pPr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>Obec Lúčka leží v juhozápadnej časti Nízkych Beskýd, v dolnej časti údolia Topole na sútoku riek  Topoľa, Čurlík a Čepcovský potok.</w:t>
      </w:r>
    </w:p>
    <w:p w14:paraId="72F8309C" w14:textId="77777777" w:rsidR="00EF1E50" w:rsidRPr="004036A4" w:rsidRDefault="00EF1E50" w:rsidP="00072398">
      <w:pPr>
        <w:jc w:val="both"/>
        <w:rPr>
          <w:rFonts w:asciiTheme="minorHAnsi" w:hAnsiTheme="minorHAnsi" w:cstheme="minorHAnsi"/>
        </w:rPr>
      </w:pPr>
    </w:p>
    <w:p w14:paraId="366DB3E1" w14:textId="77777777" w:rsidR="00EF1E50" w:rsidRPr="004036A4" w:rsidRDefault="00EF1E50" w:rsidP="00072398">
      <w:pPr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>Celková rozloha obce :  356 ha</w:t>
      </w:r>
    </w:p>
    <w:p w14:paraId="299A8519" w14:textId="77777777" w:rsidR="002F2FD1" w:rsidRPr="004036A4" w:rsidRDefault="00EF1E50" w:rsidP="00072398">
      <w:pPr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 xml:space="preserve">Nadmorská výška : 200 m </w:t>
      </w:r>
      <w:r w:rsidR="002E0C95" w:rsidRPr="004036A4">
        <w:rPr>
          <w:rFonts w:asciiTheme="minorHAnsi" w:hAnsiTheme="minorHAnsi" w:cstheme="minorHAnsi"/>
        </w:rPr>
        <w:t>/n</w:t>
      </w:r>
      <w:r w:rsidRPr="004036A4">
        <w:rPr>
          <w:rFonts w:asciiTheme="minorHAnsi" w:hAnsiTheme="minorHAnsi" w:cstheme="minorHAnsi"/>
        </w:rPr>
        <w:t>m</w:t>
      </w:r>
    </w:p>
    <w:p w14:paraId="27F0D910" w14:textId="77777777" w:rsidR="007F5E20" w:rsidRPr="004036A4" w:rsidRDefault="002F2FD1" w:rsidP="008D40F1">
      <w:pPr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>Susedné mestá a obce : Giraltovce, Kračúnovce, Kuková, Kalnište, Lužany pri Topli</w:t>
      </w:r>
    </w:p>
    <w:p w14:paraId="5DC41181" w14:textId="77777777" w:rsidR="00BA1BA6" w:rsidRPr="004036A4" w:rsidRDefault="00BA1BA6" w:rsidP="008D40F1">
      <w:pPr>
        <w:jc w:val="both"/>
        <w:rPr>
          <w:rFonts w:asciiTheme="minorHAnsi" w:hAnsiTheme="minorHAnsi" w:cstheme="minorHAnsi"/>
          <w:color w:val="00B050"/>
        </w:rPr>
      </w:pPr>
    </w:p>
    <w:p w14:paraId="45E061C5" w14:textId="77777777" w:rsidR="00EF1E50" w:rsidRPr="005D399F" w:rsidRDefault="008D40F1" w:rsidP="00EF1E50">
      <w:pPr>
        <w:jc w:val="both"/>
        <w:rPr>
          <w:rFonts w:asciiTheme="minorHAnsi" w:hAnsiTheme="minorHAnsi" w:cstheme="minorHAnsi"/>
          <w:b/>
        </w:rPr>
      </w:pPr>
      <w:r w:rsidRPr="005D399F">
        <w:rPr>
          <w:rFonts w:asciiTheme="minorHAnsi" w:hAnsiTheme="minorHAnsi" w:cstheme="minorHAnsi"/>
          <w:b/>
        </w:rPr>
        <w:t xml:space="preserve">5.2  </w:t>
      </w:r>
      <w:r w:rsidR="00EF1E50" w:rsidRPr="005D399F">
        <w:rPr>
          <w:rFonts w:asciiTheme="minorHAnsi" w:hAnsiTheme="minorHAnsi" w:cstheme="minorHAnsi"/>
          <w:b/>
        </w:rPr>
        <w:t xml:space="preserve">Demografické údaje </w:t>
      </w:r>
    </w:p>
    <w:p w14:paraId="4C13AF96" w14:textId="0370B391" w:rsidR="00EF1E50" w:rsidRPr="005D399F" w:rsidRDefault="00EF1E50" w:rsidP="00EF1E50">
      <w:pPr>
        <w:jc w:val="both"/>
        <w:rPr>
          <w:rFonts w:asciiTheme="minorHAnsi" w:hAnsiTheme="minorHAnsi" w:cstheme="minorHAnsi"/>
        </w:rPr>
      </w:pPr>
      <w:r w:rsidRPr="005D399F">
        <w:rPr>
          <w:rFonts w:asciiTheme="minorHAnsi" w:hAnsiTheme="minorHAnsi" w:cstheme="minorHAnsi"/>
        </w:rPr>
        <w:t xml:space="preserve">Hustota  a počet obyvateľov : </w:t>
      </w:r>
      <w:r w:rsidR="00C1616C" w:rsidRPr="005D399F">
        <w:rPr>
          <w:rFonts w:asciiTheme="minorHAnsi" w:hAnsiTheme="minorHAnsi" w:cstheme="minorHAnsi"/>
        </w:rPr>
        <w:t>522</w:t>
      </w:r>
      <w:r w:rsidR="00DF46C5" w:rsidRPr="005D399F">
        <w:rPr>
          <w:rFonts w:asciiTheme="minorHAnsi" w:hAnsiTheme="minorHAnsi" w:cstheme="minorHAnsi"/>
        </w:rPr>
        <w:t xml:space="preserve"> </w:t>
      </w:r>
      <w:r w:rsidR="00BD6922" w:rsidRPr="005D399F">
        <w:rPr>
          <w:rFonts w:asciiTheme="minorHAnsi" w:hAnsiTheme="minorHAnsi" w:cstheme="minorHAnsi"/>
        </w:rPr>
        <w:t>obyvateľov k 31.12.</w:t>
      </w:r>
      <w:r w:rsidR="00015F67" w:rsidRPr="005D399F">
        <w:rPr>
          <w:rFonts w:asciiTheme="minorHAnsi" w:hAnsiTheme="minorHAnsi" w:cstheme="minorHAnsi"/>
        </w:rPr>
        <w:t>20</w:t>
      </w:r>
      <w:r w:rsidR="00F55560" w:rsidRPr="005D399F">
        <w:rPr>
          <w:rFonts w:asciiTheme="minorHAnsi" w:hAnsiTheme="minorHAnsi" w:cstheme="minorHAnsi"/>
        </w:rPr>
        <w:t>21</w:t>
      </w:r>
    </w:p>
    <w:p w14:paraId="2A43F259" w14:textId="77777777" w:rsidR="00EF1E50" w:rsidRPr="005D399F" w:rsidRDefault="00EF1E50" w:rsidP="00BA1BA6">
      <w:pPr>
        <w:pStyle w:val="Odsekzoznamu"/>
        <w:numPr>
          <w:ilvl w:val="0"/>
          <w:numId w:val="17"/>
        </w:numPr>
        <w:rPr>
          <w:rFonts w:asciiTheme="minorHAnsi" w:hAnsiTheme="minorHAnsi" w:cstheme="minorHAnsi"/>
          <w:u w:val="single"/>
        </w:rPr>
      </w:pPr>
      <w:r w:rsidRPr="005D399F">
        <w:rPr>
          <w:rFonts w:asciiTheme="minorHAnsi" w:hAnsiTheme="minorHAnsi" w:cstheme="minorHAnsi"/>
          <w:u w:val="single"/>
        </w:rPr>
        <w:t>Národnostná štruktúra :</w:t>
      </w:r>
    </w:p>
    <w:p w14:paraId="0BB5068B" w14:textId="500A6B94" w:rsidR="00EF1E50" w:rsidRPr="005D399F" w:rsidRDefault="00BD6922" w:rsidP="00EF1E50">
      <w:pPr>
        <w:numPr>
          <w:ilvl w:val="0"/>
          <w:numId w:val="1"/>
        </w:numPr>
        <w:rPr>
          <w:rFonts w:asciiTheme="minorHAnsi" w:hAnsiTheme="minorHAnsi" w:cstheme="minorHAnsi"/>
        </w:rPr>
      </w:pPr>
      <w:r w:rsidRPr="005D399F">
        <w:rPr>
          <w:rFonts w:asciiTheme="minorHAnsi" w:hAnsiTheme="minorHAnsi" w:cstheme="minorHAnsi"/>
        </w:rPr>
        <w:t xml:space="preserve">slovenská    </w:t>
      </w:r>
      <w:r w:rsidR="003F07B7" w:rsidRPr="005D399F">
        <w:rPr>
          <w:rFonts w:asciiTheme="minorHAnsi" w:hAnsiTheme="minorHAnsi" w:cstheme="minorHAnsi"/>
        </w:rPr>
        <w:t>4</w:t>
      </w:r>
      <w:r w:rsidR="00C1616C" w:rsidRPr="005D399F">
        <w:rPr>
          <w:rFonts w:asciiTheme="minorHAnsi" w:hAnsiTheme="minorHAnsi" w:cstheme="minorHAnsi"/>
        </w:rPr>
        <w:t>63</w:t>
      </w:r>
    </w:p>
    <w:p w14:paraId="3AC8BD8A" w14:textId="77777777" w:rsidR="00EF1E50" w:rsidRPr="005D399F" w:rsidRDefault="00072398" w:rsidP="00EF1E50">
      <w:pPr>
        <w:numPr>
          <w:ilvl w:val="0"/>
          <w:numId w:val="1"/>
        </w:numPr>
        <w:rPr>
          <w:rFonts w:asciiTheme="minorHAnsi" w:hAnsiTheme="minorHAnsi" w:cstheme="minorHAnsi"/>
        </w:rPr>
      </w:pPr>
      <w:r w:rsidRPr="005D399F">
        <w:rPr>
          <w:rFonts w:asciiTheme="minorHAnsi" w:hAnsiTheme="minorHAnsi" w:cstheme="minorHAnsi"/>
        </w:rPr>
        <w:t xml:space="preserve">rusínske   </w:t>
      </w:r>
      <w:r w:rsidR="00EF1E50" w:rsidRPr="005D399F">
        <w:rPr>
          <w:rFonts w:asciiTheme="minorHAnsi" w:hAnsiTheme="minorHAnsi" w:cstheme="minorHAnsi"/>
        </w:rPr>
        <w:t xml:space="preserve">        1</w:t>
      </w:r>
    </w:p>
    <w:p w14:paraId="421C3611" w14:textId="77777777" w:rsidR="00EF1E50" w:rsidRPr="005D399F" w:rsidRDefault="00072398" w:rsidP="00EF1E50">
      <w:pPr>
        <w:numPr>
          <w:ilvl w:val="0"/>
          <w:numId w:val="1"/>
        </w:numPr>
        <w:rPr>
          <w:rFonts w:asciiTheme="minorHAnsi" w:hAnsiTheme="minorHAnsi" w:cstheme="minorHAnsi"/>
        </w:rPr>
      </w:pPr>
      <w:r w:rsidRPr="005D399F">
        <w:rPr>
          <w:rFonts w:asciiTheme="minorHAnsi" w:hAnsiTheme="minorHAnsi" w:cstheme="minorHAnsi"/>
        </w:rPr>
        <w:t xml:space="preserve">česká              </w:t>
      </w:r>
      <w:r w:rsidR="00EF1E50" w:rsidRPr="005D399F">
        <w:rPr>
          <w:rFonts w:asciiTheme="minorHAnsi" w:hAnsiTheme="minorHAnsi" w:cstheme="minorHAnsi"/>
        </w:rPr>
        <w:t xml:space="preserve">  </w:t>
      </w:r>
      <w:r w:rsidR="002F2FD1" w:rsidRPr="005D399F">
        <w:rPr>
          <w:rFonts w:asciiTheme="minorHAnsi" w:hAnsiTheme="minorHAnsi" w:cstheme="minorHAnsi"/>
        </w:rPr>
        <w:t>2</w:t>
      </w:r>
    </w:p>
    <w:p w14:paraId="4F530956" w14:textId="77777777" w:rsidR="00EF1E50" w:rsidRPr="005D399F" w:rsidRDefault="00072398" w:rsidP="00EF1E50">
      <w:pPr>
        <w:numPr>
          <w:ilvl w:val="0"/>
          <w:numId w:val="1"/>
        </w:numPr>
        <w:rPr>
          <w:rFonts w:asciiTheme="minorHAnsi" w:hAnsiTheme="minorHAnsi" w:cstheme="minorHAnsi"/>
        </w:rPr>
      </w:pPr>
      <w:r w:rsidRPr="005D399F">
        <w:rPr>
          <w:rFonts w:asciiTheme="minorHAnsi" w:hAnsiTheme="minorHAnsi" w:cstheme="minorHAnsi"/>
        </w:rPr>
        <w:t xml:space="preserve">rómska         </w:t>
      </w:r>
      <w:r w:rsidR="0056670D" w:rsidRPr="005D399F">
        <w:rPr>
          <w:rFonts w:asciiTheme="minorHAnsi" w:hAnsiTheme="minorHAnsi" w:cstheme="minorHAnsi"/>
        </w:rPr>
        <w:t xml:space="preserve"> </w:t>
      </w:r>
      <w:r w:rsidR="00BD6922" w:rsidRPr="005D399F">
        <w:rPr>
          <w:rFonts w:asciiTheme="minorHAnsi" w:hAnsiTheme="minorHAnsi" w:cstheme="minorHAnsi"/>
        </w:rPr>
        <w:t>52</w:t>
      </w:r>
    </w:p>
    <w:p w14:paraId="3F99F5F1" w14:textId="77777777" w:rsidR="00072398" w:rsidRPr="005D399F" w:rsidRDefault="00072398" w:rsidP="00EF1E50">
      <w:pPr>
        <w:numPr>
          <w:ilvl w:val="0"/>
          <w:numId w:val="1"/>
        </w:numPr>
        <w:rPr>
          <w:rFonts w:asciiTheme="minorHAnsi" w:hAnsiTheme="minorHAnsi" w:cstheme="minorHAnsi"/>
        </w:rPr>
      </w:pPr>
      <w:r w:rsidRPr="005D399F">
        <w:rPr>
          <w:rFonts w:asciiTheme="minorHAnsi" w:hAnsiTheme="minorHAnsi" w:cstheme="minorHAnsi"/>
        </w:rPr>
        <w:t xml:space="preserve">poľské              1   </w:t>
      </w:r>
    </w:p>
    <w:p w14:paraId="02D3ED2B" w14:textId="07DB1C92" w:rsidR="00BA1BA6" w:rsidRPr="005D399F" w:rsidRDefault="00BD6922" w:rsidP="00BA1BA6">
      <w:pPr>
        <w:numPr>
          <w:ilvl w:val="0"/>
          <w:numId w:val="1"/>
        </w:numPr>
        <w:rPr>
          <w:rFonts w:asciiTheme="minorHAnsi" w:hAnsiTheme="minorHAnsi" w:cstheme="minorHAnsi"/>
        </w:rPr>
      </w:pPr>
      <w:r w:rsidRPr="005D399F">
        <w:rPr>
          <w:rFonts w:asciiTheme="minorHAnsi" w:hAnsiTheme="minorHAnsi" w:cstheme="minorHAnsi"/>
        </w:rPr>
        <w:t>nezistená</w:t>
      </w:r>
      <w:r w:rsidRPr="005D399F">
        <w:rPr>
          <w:rFonts w:asciiTheme="minorHAnsi" w:hAnsiTheme="minorHAnsi" w:cstheme="minorHAnsi"/>
        </w:rPr>
        <w:tab/>
      </w:r>
      <w:r w:rsidR="00C1616C" w:rsidRPr="005D399F">
        <w:rPr>
          <w:rFonts w:asciiTheme="minorHAnsi" w:hAnsiTheme="minorHAnsi" w:cstheme="minorHAnsi"/>
        </w:rPr>
        <w:t>3</w:t>
      </w:r>
    </w:p>
    <w:p w14:paraId="173E2B11" w14:textId="77777777" w:rsidR="00BA1BA6" w:rsidRPr="005D399F" w:rsidRDefault="00BA1BA6" w:rsidP="00BA1BA6">
      <w:pPr>
        <w:rPr>
          <w:rFonts w:asciiTheme="minorHAnsi" w:hAnsiTheme="minorHAnsi" w:cstheme="minorHAnsi"/>
        </w:rPr>
      </w:pPr>
    </w:p>
    <w:p w14:paraId="4706F79B" w14:textId="77777777" w:rsidR="002F2FD1" w:rsidRPr="005D399F" w:rsidRDefault="00EF1E50" w:rsidP="00BA1BA6">
      <w:pPr>
        <w:pStyle w:val="Odsekzoznamu"/>
        <w:numPr>
          <w:ilvl w:val="0"/>
          <w:numId w:val="17"/>
        </w:numPr>
        <w:rPr>
          <w:rFonts w:asciiTheme="minorHAnsi" w:hAnsiTheme="minorHAnsi" w:cstheme="minorHAnsi"/>
          <w:u w:val="single"/>
        </w:rPr>
      </w:pPr>
      <w:r w:rsidRPr="005D399F">
        <w:rPr>
          <w:rFonts w:asciiTheme="minorHAnsi" w:hAnsiTheme="minorHAnsi" w:cstheme="minorHAnsi"/>
          <w:u w:val="single"/>
        </w:rPr>
        <w:t>Štruktúra obyvateľstva podľa náboženského významu :</w:t>
      </w:r>
    </w:p>
    <w:p w14:paraId="7155CA46" w14:textId="688AD4B2" w:rsidR="002F2FD1" w:rsidRPr="005D399F" w:rsidRDefault="00EF6B4B" w:rsidP="00BA1BA6">
      <w:pPr>
        <w:pStyle w:val="Odsekzoznamu"/>
        <w:numPr>
          <w:ilvl w:val="0"/>
          <w:numId w:val="1"/>
        </w:numPr>
        <w:rPr>
          <w:rFonts w:asciiTheme="minorHAnsi" w:hAnsiTheme="minorHAnsi" w:cstheme="minorHAnsi"/>
        </w:rPr>
      </w:pPr>
      <w:r w:rsidRPr="005D399F">
        <w:rPr>
          <w:rFonts w:asciiTheme="minorHAnsi" w:hAnsiTheme="minorHAnsi" w:cstheme="minorHAnsi"/>
        </w:rPr>
        <w:t>rímskokatolícka cirkev</w:t>
      </w:r>
      <w:r w:rsidRPr="005D399F">
        <w:rPr>
          <w:rFonts w:asciiTheme="minorHAnsi" w:hAnsiTheme="minorHAnsi" w:cstheme="minorHAnsi"/>
        </w:rPr>
        <w:tab/>
      </w:r>
      <w:r w:rsidRPr="005D399F">
        <w:rPr>
          <w:rFonts w:asciiTheme="minorHAnsi" w:hAnsiTheme="minorHAnsi" w:cstheme="minorHAnsi"/>
        </w:rPr>
        <w:tab/>
      </w:r>
      <w:r w:rsidR="00015F67" w:rsidRPr="005D399F">
        <w:rPr>
          <w:rFonts w:asciiTheme="minorHAnsi" w:hAnsiTheme="minorHAnsi" w:cstheme="minorHAnsi"/>
        </w:rPr>
        <w:t>4</w:t>
      </w:r>
      <w:r w:rsidR="00C1616C" w:rsidRPr="005D399F">
        <w:rPr>
          <w:rFonts w:asciiTheme="minorHAnsi" w:hAnsiTheme="minorHAnsi" w:cstheme="minorHAnsi"/>
        </w:rPr>
        <w:t>81</w:t>
      </w:r>
    </w:p>
    <w:p w14:paraId="033DDEE3" w14:textId="77777777" w:rsidR="002F2FD1" w:rsidRPr="005D399F" w:rsidRDefault="002F2FD1" w:rsidP="00BA1BA6">
      <w:pPr>
        <w:pStyle w:val="Odsekzoznamu"/>
        <w:numPr>
          <w:ilvl w:val="0"/>
          <w:numId w:val="1"/>
        </w:numPr>
        <w:rPr>
          <w:rFonts w:asciiTheme="minorHAnsi" w:hAnsiTheme="minorHAnsi" w:cstheme="minorHAnsi"/>
        </w:rPr>
      </w:pPr>
      <w:r w:rsidRPr="005D399F">
        <w:rPr>
          <w:rFonts w:asciiTheme="minorHAnsi" w:hAnsiTheme="minorHAnsi" w:cstheme="minorHAnsi"/>
        </w:rPr>
        <w:t>gréckokatolícka cirkev</w:t>
      </w:r>
      <w:r w:rsidRPr="005D399F">
        <w:rPr>
          <w:rFonts w:asciiTheme="minorHAnsi" w:hAnsiTheme="minorHAnsi" w:cstheme="minorHAnsi"/>
        </w:rPr>
        <w:tab/>
      </w:r>
      <w:r w:rsidRPr="005D399F">
        <w:rPr>
          <w:rFonts w:asciiTheme="minorHAnsi" w:hAnsiTheme="minorHAnsi" w:cstheme="minorHAnsi"/>
        </w:rPr>
        <w:tab/>
        <w:t xml:space="preserve">    8</w:t>
      </w:r>
    </w:p>
    <w:p w14:paraId="779C5CE3" w14:textId="1E851CDD" w:rsidR="002F2FD1" w:rsidRPr="005D399F" w:rsidRDefault="002F2FD1" w:rsidP="00BA1BA6">
      <w:pPr>
        <w:pStyle w:val="Odsekzoznamu"/>
        <w:numPr>
          <w:ilvl w:val="0"/>
          <w:numId w:val="1"/>
        </w:numPr>
        <w:rPr>
          <w:rFonts w:asciiTheme="minorHAnsi" w:hAnsiTheme="minorHAnsi" w:cstheme="minorHAnsi"/>
        </w:rPr>
      </w:pPr>
      <w:r w:rsidRPr="005D399F">
        <w:rPr>
          <w:rFonts w:asciiTheme="minorHAnsi" w:hAnsiTheme="minorHAnsi" w:cstheme="minorHAnsi"/>
        </w:rPr>
        <w:t>evanjelická cirkev a.v.</w:t>
      </w:r>
      <w:r w:rsidRPr="005D399F">
        <w:rPr>
          <w:rFonts w:asciiTheme="minorHAnsi" w:hAnsiTheme="minorHAnsi" w:cstheme="minorHAnsi"/>
        </w:rPr>
        <w:tab/>
      </w:r>
      <w:r w:rsidR="0056670D" w:rsidRPr="005D399F">
        <w:rPr>
          <w:rFonts w:asciiTheme="minorHAnsi" w:hAnsiTheme="minorHAnsi" w:cstheme="minorHAnsi"/>
        </w:rPr>
        <w:t xml:space="preserve">                            </w:t>
      </w:r>
      <w:r w:rsidR="00C1616C" w:rsidRPr="005D399F">
        <w:rPr>
          <w:rFonts w:asciiTheme="minorHAnsi" w:hAnsiTheme="minorHAnsi" w:cstheme="minorHAnsi"/>
        </w:rPr>
        <w:t>25</w:t>
      </w:r>
    </w:p>
    <w:p w14:paraId="44A47A09" w14:textId="77777777" w:rsidR="002F2FD1" w:rsidRPr="005D399F" w:rsidRDefault="00985CB7" w:rsidP="00BA1BA6">
      <w:pPr>
        <w:pStyle w:val="Odsekzoznamu"/>
        <w:numPr>
          <w:ilvl w:val="0"/>
          <w:numId w:val="1"/>
        </w:numPr>
        <w:rPr>
          <w:rFonts w:asciiTheme="minorHAnsi" w:hAnsiTheme="minorHAnsi" w:cstheme="minorHAnsi"/>
        </w:rPr>
      </w:pPr>
      <w:r w:rsidRPr="005D399F">
        <w:rPr>
          <w:rFonts w:asciiTheme="minorHAnsi" w:hAnsiTheme="minorHAnsi" w:cstheme="minorHAnsi"/>
        </w:rPr>
        <w:t xml:space="preserve">ostatné               </w:t>
      </w:r>
      <w:r w:rsidRPr="005D399F">
        <w:rPr>
          <w:rFonts w:asciiTheme="minorHAnsi" w:hAnsiTheme="minorHAnsi" w:cstheme="minorHAnsi"/>
        </w:rPr>
        <w:tab/>
      </w:r>
      <w:r w:rsidRPr="005D399F">
        <w:rPr>
          <w:rFonts w:asciiTheme="minorHAnsi" w:hAnsiTheme="minorHAnsi" w:cstheme="minorHAnsi"/>
        </w:rPr>
        <w:tab/>
      </w:r>
      <w:r w:rsidRPr="005D399F">
        <w:rPr>
          <w:rFonts w:asciiTheme="minorHAnsi" w:hAnsiTheme="minorHAnsi" w:cstheme="minorHAnsi"/>
        </w:rPr>
        <w:tab/>
        <w:t xml:space="preserve">    4</w:t>
      </w:r>
    </w:p>
    <w:p w14:paraId="74EA88B4" w14:textId="77777777" w:rsidR="002F2FD1" w:rsidRPr="005D399F" w:rsidRDefault="00BD6922" w:rsidP="00BA1BA6">
      <w:pPr>
        <w:pStyle w:val="Odsekzoznamu"/>
        <w:numPr>
          <w:ilvl w:val="0"/>
          <w:numId w:val="1"/>
        </w:numPr>
        <w:rPr>
          <w:rFonts w:asciiTheme="minorHAnsi" w:hAnsiTheme="minorHAnsi" w:cstheme="minorHAnsi"/>
        </w:rPr>
      </w:pPr>
      <w:r w:rsidRPr="005D399F">
        <w:rPr>
          <w:rFonts w:asciiTheme="minorHAnsi" w:hAnsiTheme="minorHAnsi" w:cstheme="minorHAnsi"/>
        </w:rPr>
        <w:t xml:space="preserve">bez vyznania    </w:t>
      </w:r>
      <w:r w:rsidRPr="005D399F">
        <w:rPr>
          <w:rFonts w:asciiTheme="minorHAnsi" w:hAnsiTheme="minorHAnsi" w:cstheme="minorHAnsi"/>
        </w:rPr>
        <w:tab/>
      </w:r>
      <w:r w:rsidRPr="005D399F">
        <w:rPr>
          <w:rFonts w:asciiTheme="minorHAnsi" w:hAnsiTheme="minorHAnsi" w:cstheme="minorHAnsi"/>
        </w:rPr>
        <w:tab/>
      </w:r>
      <w:r w:rsidRPr="005D399F">
        <w:rPr>
          <w:rFonts w:asciiTheme="minorHAnsi" w:hAnsiTheme="minorHAnsi" w:cstheme="minorHAnsi"/>
        </w:rPr>
        <w:tab/>
        <w:t xml:space="preserve">    </w:t>
      </w:r>
      <w:r w:rsidR="00EF6B4B" w:rsidRPr="005D399F">
        <w:rPr>
          <w:rFonts w:asciiTheme="minorHAnsi" w:hAnsiTheme="minorHAnsi" w:cstheme="minorHAnsi"/>
        </w:rPr>
        <w:t>4</w:t>
      </w:r>
    </w:p>
    <w:p w14:paraId="22C02878" w14:textId="2484E5A8" w:rsidR="00132159" w:rsidRPr="005D399F" w:rsidRDefault="00985CB7" w:rsidP="00132159">
      <w:pPr>
        <w:pStyle w:val="Odsekzoznamu"/>
        <w:numPr>
          <w:ilvl w:val="0"/>
          <w:numId w:val="1"/>
        </w:numPr>
        <w:rPr>
          <w:rFonts w:asciiTheme="minorHAnsi" w:hAnsiTheme="minorHAnsi" w:cstheme="minorHAnsi"/>
        </w:rPr>
      </w:pPr>
      <w:r w:rsidRPr="005D399F">
        <w:rPr>
          <w:rFonts w:asciiTheme="minorHAnsi" w:hAnsiTheme="minorHAnsi" w:cstheme="minorHAnsi"/>
        </w:rPr>
        <w:t xml:space="preserve">nezistené </w:t>
      </w:r>
      <w:r w:rsidRPr="005D399F">
        <w:rPr>
          <w:rFonts w:asciiTheme="minorHAnsi" w:hAnsiTheme="minorHAnsi" w:cstheme="minorHAnsi"/>
        </w:rPr>
        <w:tab/>
      </w:r>
      <w:r w:rsidRPr="005D399F">
        <w:rPr>
          <w:rFonts w:asciiTheme="minorHAnsi" w:hAnsiTheme="minorHAnsi" w:cstheme="minorHAnsi"/>
        </w:rPr>
        <w:tab/>
      </w:r>
      <w:r w:rsidRPr="005D399F">
        <w:rPr>
          <w:rFonts w:asciiTheme="minorHAnsi" w:hAnsiTheme="minorHAnsi" w:cstheme="minorHAnsi"/>
        </w:rPr>
        <w:tab/>
        <w:t xml:space="preserve">  </w:t>
      </w:r>
      <w:r w:rsidR="0056670D" w:rsidRPr="005D399F">
        <w:rPr>
          <w:rFonts w:asciiTheme="minorHAnsi" w:hAnsiTheme="minorHAnsi" w:cstheme="minorHAnsi"/>
        </w:rPr>
        <w:t xml:space="preserve">             </w:t>
      </w:r>
      <w:r w:rsidR="00EF6B4B" w:rsidRPr="005D399F">
        <w:rPr>
          <w:rFonts w:asciiTheme="minorHAnsi" w:hAnsiTheme="minorHAnsi" w:cstheme="minorHAnsi"/>
        </w:rPr>
        <w:t xml:space="preserve">  0</w:t>
      </w:r>
      <w:r w:rsidRPr="005D399F">
        <w:rPr>
          <w:rFonts w:asciiTheme="minorHAnsi" w:hAnsiTheme="minorHAnsi" w:cstheme="minorHAnsi"/>
        </w:rPr>
        <w:tab/>
      </w:r>
      <w:r w:rsidRPr="005D399F">
        <w:rPr>
          <w:rFonts w:asciiTheme="minorHAnsi" w:hAnsiTheme="minorHAnsi" w:cstheme="minorHAnsi"/>
        </w:rPr>
        <w:tab/>
      </w:r>
    </w:p>
    <w:p w14:paraId="230C863F" w14:textId="77777777" w:rsidR="00C82E55" w:rsidRPr="005D399F" w:rsidRDefault="00C82E55" w:rsidP="00EF1E50">
      <w:pPr>
        <w:jc w:val="both"/>
        <w:rPr>
          <w:rFonts w:asciiTheme="minorHAnsi" w:hAnsiTheme="minorHAnsi" w:cstheme="minorHAnsi"/>
        </w:rPr>
      </w:pPr>
    </w:p>
    <w:p w14:paraId="7B287E9E" w14:textId="77777777" w:rsidR="00EF1E50" w:rsidRPr="005D399F" w:rsidRDefault="00EF1E50" w:rsidP="00EF1E50">
      <w:pPr>
        <w:jc w:val="both"/>
        <w:rPr>
          <w:rFonts w:asciiTheme="minorHAnsi" w:hAnsiTheme="minorHAnsi" w:cstheme="minorHAnsi"/>
        </w:rPr>
      </w:pPr>
      <w:r w:rsidRPr="005D399F">
        <w:rPr>
          <w:rFonts w:asciiTheme="minorHAnsi" w:hAnsiTheme="minorHAnsi" w:cstheme="minorHAnsi"/>
        </w:rPr>
        <w:t>Vývoj počtu obyvateľov :</w:t>
      </w:r>
    </w:p>
    <w:tbl>
      <w:tblPr>
        <w:tblStyle w:val="Moderntabuka"/>
        <w:tblW w:w="0" w:type="auto"/>
        <w:tblLook w:val="04A0" w:firstRow="1" w:lastRow="0" w:firstColumn="1" w:lastColumn="0" w:noHBand="0" w:noVBand="1"/>
      </w:tblPr>
      <w:tblGrid>
        <w:gridCol w:w="1757"/>
        <w:gridCol w:w="751"/>
        <w:gridCol w:w="751"/>
        <w:gridCol w:w="754"/>
        <w:gridCol w:w="754"/>
        <w:gridCol w:w="754"/>
        <w:gridCol w:w="754"/>
        <w:gridCol w:w="754"/>
        <w:gridCol w:w="754"/>
        <w:gridCol w:w="719"/>
        <w:gridCol w:w="703"/>
      </w:tblGrid>
      <w:tr w:rsidR="005D399F" w:rsidRPr="005D399F" w14:paraId="76C63710" w14:textId="72BFE0EF" w:rsidTr="00015F6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1757" w:type="dxa"/>
          </w:tcPr>
          <w:p w14:paraId="5B8E740D" w14:textId="77777777" w:rsidR="00015F67" w:rsidRPr="005D399F" w:rsidRDefault="00015F67" w:rsidP="00EF1E50">
            <w:pPr>
              <w:jc w:val="both"/>
              <w:rPr>
                <w:rFonts w:asciiTheme="minorHAnsi" w:hAnsiTheme="minorHAnsi" w:cstheme="minorHAnsi"/>
              </w:rPr>
            </w:pPr>
            <w:r w:rsidRPr="005D399F">
              <w:rPr>
                <w:rFonts w:asciiTheme="minorHAnsi" w:hAnsiTheme="minorHAnsi" w:cstheme="minorHAnsi"/>
              </w:rPr>
              <w:t>ROK</w:t>
            </w:r>
          </w:p>
        </w:tc>
        <w:tc>
          <w:tcPr>
            <w:tcW w:w="751" w:type="dxa"/>
          </w:tcPr>
          <w:p w14:paraId="3B955E01" w14:textId="0FA41291" w:rsidR="00015F67" w:rsidRPr="005D399F" w:rsidRDefault="00B9099C" w:rsidP="00625703">
            <w:pPr>
              <w:jc w:val="both"/>
              <w:rPr>
                <w:rFonts w:asciiTheme="minorHAnsi" w:hAnsiTheme="minorHAnsi" w:cstheme="minorHAnsi"/>
              </w:rPr>
            </w:pPr>
            <w:r w:rsidRPr="005D399F">
              <w:rPr>
                <w:rFonts w:asciiTheme="minorHAnsi" w:hAnsiTheme="minorHAnsi" w:cstheme="minorHAnsi"/>
              </w:rPr>
              <w:t>2012</w:t>
            </w:r>
          </w:p>
        </w:tc>
        <w:tc>
          <w:tcPr>
            <w:tcW w:w="751" w:type="dxa"/>
          </w:tcPr>
          <w:p w14:paraId="6C4418B7" w14:textId="491CD7B5" w:rsidR="00015F67" w:rsidRPr="005D399F" w:rsidRDefault="00B9099C" w:rsidP="00625703">
            <w:pPr>
              <w:jc w:val="both"/>
              <w:rPr>
                <w:rFonts w:asciiTheme="minorHAnsi" w:hAnsiTheme="minorHAnsi" w:cstheme="minorHAnsi"/>
              </w:rPr>
            </w:pPr>
            <w:r w:rsidRPr="005D399F">
              <w:rPr>
                <w:rFonts w:asciiTheme="minorHAnsi" w:hAnsiTheme="minorHAnsi" w:cstheme="minorHAnsi"/>
              </w:rPr>
              <w:t>2013</w:t>
            </w:r>
          </w:p>
        </w:tc>
        <w:tc>
          <w:tcPr>
            <w:tcW w:w="754" w:type="dxa"/>
          </w:tcPr>
          <w:p w14:paraId="0B7518D9" w14:textId="53C0C9CB" w:rsidR="00015F67" w:rsidRPr="005D399F" w:rsidRDefault="00B9099C" w:rsidP="00625703">
            <w:pPr>
              <w:jc w:val="both"/>
              <w:rPr>
                <w:rFonts w:asciiTheme="minorHAnsi" w:hAnsiTheme="minorHAnsi" w:cstheme="minorHAnsi"/>
              </w:rPr>
            </w:pPr>
            <w:r w:rsidRPr="005D399F">
              <w:rPr>
                <w:rFonts w:asciiTheme="minorHAnsi" w:hAnsiTheme="minorHAnsi" w:cstheme="minorHAnsi"/>
              </w:rPr>
              <w:t>2014</w:t>
            </w:r>
          </w:p>
        </w:tc>
        <w:tc>
          <w:tcPr>
            <w:tcW w:w="754" w:type="dxa"/>
          </w:tcPr>
          <w:p w14:paraId="2646F3C2" w14:textId="289EF790" w:rsidR="00015F67" w:rsidRPr="005D399F" w:rsidRDefault="00B9099C" w:rsidP="00625703">
            <w:pPr>
              <w:jc w:val="both"/>
              <w:rPr>
                <w:rFonts w:asciiTheme="minorHAnsi" w:hAnsiTheme="minorHAnsi" w:cstheme="minorHAnsi"/>
              </w:rPr>
            </w:pPr>
            <w:r w:rsidRPr="005D399F">
              <w:rPr>
                <w:rFonts w:asciiTheme="minorHAnsi" w:hAnsiTheme="minorHAnsi" w:cstheme="minorHAnsi"/>
              </w:rPr>
              <w:t>2015</w:t>
            </w:r>
          </w:p>
        </w:tc>
        <w:tc>
          <w:tcPr>
            <w:tcW w:w="754" w:type="dxa"/>
          </w:tcPr>
          <w:p w14:paraId="0B02126D" w14:textId="0AE8C1FE" w:rsidR="00015F67" w:rsidRPr="005D399F" w:rsidRDefault="00B9099C" w:rsidP="00625703">
            <w:pPr>
              <w:jc w:val="both"/>
              <w:rPr>
                <w:rFonts w:asciiTheme="minorHAnsi" w:hAnsiTheme="minorHAnsi" w:cstheme="minorHAnsi"/>
              </w:rPr>
            </w:pPr>
            <w:r w:rsidRPr="005D399F">
              <w:rPr>
                <w:rFonts w:asciiTheme="minorHAnsi" w:hAnsiTheme="minorHAnsi" w:cstheme="minorHAnsi"/>
              </w:rPr>
              <w:t>2016</w:t>
            </w:r>
          </w:p>
        </w:tc>
        <w:tc>
          <w:tcPr>
            <w:tcW w:w="754" w:type="dxa"/>
          </w:tcPr>
          <w:p w14:paraId="698994DF" w14:textId="0717FA9E" w:rsidR="00015F67" w:rsidRPr="005D399F" w:rsidRDefault="00B9099C" w:rsidP="00625703">
            <w:pPr>
              <w:jc w:val="both"/>
              <w:rPr>
                <w:rFonts w:asciiTheme="minorHAnsi" w:hAnsiTheme="minorHAnsi" w:cstheme="minorHAnsi"/>
              </w:rPr>
            </w:pPr>
            <w:r w:rsidRPr="005D399F">
              <w:rPr>
                <w:rFonts w:asciiTheme="minorHAnsi" w:hAnsiTheme="minorHAnsi" w:cstheme="minorHAnsi"/>
              </w:rPr>
              <w:t>2017</w:t>
            </w:r>
          </w:p>
        </w:tc>
        <w:tc>
          <w:tcPr>
            <w:tcW w:w="754" w:type="dxa"/>
          </w:tcPr>
          <w:p w14:paraId="5E210E78" w14:textId="303817E7" w:rsidR="00015F67" w:rsidRPr="005D399F" w:rsidRDefault="00B9099C" w:rsidP="00625703">
            <w:pPr>
              <w:jc w:val="both"/>
              <w:rPr>
                <w:rFonts w:asciiTheme="minorHAnsi" w:hAnsiTheme="minorHAnsi" w:cstheme="minorHAnsi"/>
              </w:rPr>
            </w:pPr>
            <w:r w:rsidRPr="005D399F">
              <w:rPr>
                <w:rFonts w:asciiTheme="minorHAnsi" w:hAnsiTheme="minorHAnsi" w:cstheme="minorHAnsi"/>
              </w:rPr>
              <w:t>2018</w:t>
            </w:r>
          </w:p>
        </w:tc>
        <w:tc>
          <w:tcPr>
            <w:tcW w:w="754" w:type="dxa"/>
          </w:tcPr>
          <w:p w14:paraId="3534FB2B" w14:textId="34D3DDE3" w:rsidR="00015F67" w:rsidRPr="005D399F" w:rsidRDefault="00B9099C" w:rsidP="00625703">
            <w:pPr>
              <w:jc w:val="both"/>
              <w:rPr>
                <w:rFonts w:asciiTheme="minorHAnsi" w:hAnsiTheme="minorHAnsi" w:cstheme="minorHAnsi"/>
              </w:rPr>
            </w:pPr>
            <w:r w:rsidRPr="005D399F">
              <w:rPr>
                <w:rFonts w:asciiTheme="minorHAnsi" w:hAnsiTheme="minorHAnsi" w:cstheme="minorHAnsi"/>
              </w:rPr>
              <w:t>2019</w:t>
            </w:r>
          </w:p>
        </w:tc>
        <w:tc>
          <w:tcPr>
            <w:tcW w:w="719" w:type="dxa"/>
          </w:tcPr>
          <w:p w14:paraId="4C9477D6" w14:textId="1DDE7462" w:rsidR="00015F67" w:rsidRPr="005D399F" w:rsidRDefault="00B9099C" w:rsidP="00625703">
            <w:pPr>
              <w:jc w:val="both"/>
              <w:rPr>
                <w:rFonts w:asciiTheme="minorHAnsi" w:hAnsiTheme="minorHAnsi" w:cstheme="minorHAnsi"/>
              </w:rPr>
            </w:pPr>
            <w:r w:rsidRPr="005D399F">
              <w:rPr>
                <w:rFonts w:asciiTheme="minorHAnsi" w:hAnsiTheme="minorHAnsi" w:cstheme="minorHAnsi"/>
              </w:rPr>
              <w:t>2020</w:t>
            </w:r>
          </w:p>
        </w:tc>
        <w:tc>
          <w:tcPr>
            <w:tcW w:w="703" w:type="dxa"/>
          </w:tcPr>
          <w:p w14:paraId="4625355F" w14:textId="2662EF06" w:rsidR="00015F67" w:rsidRPr="005D399F" w:rsidRDefault="00B9099C" w:rsidP="00625703">
            <w:pPr>
              <w:jc w:val="both"/>
              <w:rPr>
                <w:rFonts w:asciiTheme="minorHAnsi" w:hAnsiTheme="minorHAnsi" w:cstheme="minorHAnsi"/>
              </w:rPr>
            </w:pPr>
            <w:r w:rsidRPr="005D399F">
              <w:rPr>
                <w:rFonts w:asciiTheme="minorHAnsi" w:hAnsiTheme="minorHAnsi" w:cstheme="minorHAnsi"/>
              </w:rPr>
              <w:t>2021</w:t>
            </w:r>
          </w:p>
        </w:tc>
      </w:tr>
      <w:tr w:rsidR="005D399F" w:rsidRPr="005D399F" w14:paraId="3AE952BF" w14:textId="1C7D63CB" w:rsidTr="00015F6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757" w:type="dxa"/>
          </w:tcPr>
          <w:p w14:paraId="2D3B575A" w14:textId="77777777" w:rsidR="00015F67" w:rsidRPr="005D399F" w:rsidRDefault="00015F67" w:rsidP="00EF1E50">
            <w:pPr>
              <w:jc w:val="both"/>
              <w:rPr>
                <w:rFonts w:asciiTheme="minorHAnsi" w:hAnsiTheme="minorHAnsi" w:cstheme="minorHAnsi"/>
              </w:rPr>
            </w:pPr>
            <w:r w:rsidRPr="005D399F">
              <w:rPr>
                <w:rFonts w:asciiTheme="minorHAnsi" w:hAnsiTheme="minorHAnsi" w:cstheme="minorHAnsi"/>
              </w:rPr>
              <w:t>Počet obyvateľov</w:t>
            </w:r>
          </w:p>
        </w:tc>
        <w:tc>
          <w:tcPr>
            <w:tcW w:w="751" w:type="dxa"/>
          </w:tcPr>
          <w:p w14:paraId="7585AA4D" w14:textId="77777777" w:rsidR="00015F67" w:rsidRPr="005D399F" w:rsidRDefault="00015F67" w:rsidP="00EF1E50">
            <w:pPr>
              <w:jc w:val="both"/>
              <w:rPr>
                <w:rFonts w:asciiTheme="minorHAnsi" w:hAnsiTheme="minorHAnsi" w:cstheme="minorHAnsi"/>
              </w:rPr>
            </w:pPr>
          </w:p>
          <w:p w14:paraId="23E338C5" w14:textId="256FF76D" w:rsidR="00015F67" w:rsidRPr="005D399F" w:rsidRDefault="00B9099C" w:rsidP="00EF1E50">
            <w:pPr>
              <w:jc w:val="both"/>
              <w:rPr>
                <w:rFonts w:asciiTheme="minorHAnsi" w:hAnsiTheme="minorHAnsi" w:cstheme="minorHAnsi"/>
              </w:rPr>
            </w:pPr>
            <w:r w:rsidRPr="005D399F">
              <w:rPr>
                <w:rFonts w:asciiTheme="minorHAnsi" w:hAnsiTheme="minorHAnsi" w:cstheme="minorHAnsi"/>
              </w:rPr>
              <w:t>529</w:t>
            </w:r>
          </w:p>
        </w:tc>
        <w:tc>
          <w:tcPr>
            <w:tcW w:w="751" w:type="dxa"/>
          </w:tcPr>
          <w:p w14:paraId="5F05AD83" w14:textId="77777777" w:rsidR="00015F67" w:rsidRPr="005D399F" w:rsidRDefault="00015F67" w:rsidP="00EF1E50">
            <w:pPr>
              <w:jc w:val="both"/>
              <w:rPr>
                <w:rFonts w:asciiTheme="minorHAnsi" w:hAnsiTheme="minorHAnsi" w:cstheme="minorHAnsi"/>
              </w:rPr>
            </w:pPr>
          </w:p>
          <w:p w14:paraId="77DE7385" w14:textId="3D3C9CAC" w:rsidR="00015F67" w:rsidRPr="005D399F" w:rsidRDefault="00B9099C" w:rsidP="00625703">
            <w:pPr>
              <w:jc w:val="both"/>
              <w:rPr>
                <w:rFonts w:asciiTheme="minorHAnsi" w:hAnsiTheme="minorHAnsi" w:cstheme="minorHAnsi"/>
              </w:rPr>
            </w:pPr>
            <w:r w:rsidRPr="005D399F">
              <w:rPr>
                <w:rFonts w:asciiTheme="minorHAnsi" w:hAnsiTheme="minorHAnsi" w:cstheme="minorHAnsi"/>
              </w:rPr>
              <w:t>521</w:t>
            </w:r>
          </w:p>
        </w:tc>
        <w:tc>
          <w:tcPr>
            <w:tcW w:w="754" w:type="dxa"/>
          </w:tcPr>
          <w:p w14:paraId="2C02BBF7" w14:textId="77777777" w:rsidR="00015F67" w:rsidRPr="005D399F" w:rsidRDefault="00015F67" w:rsidP="00EF1E50">
            <w:pPr>
              <w:jc w:val="both"/>
              <w:rPr>
                <w:rFonts w:asciiTheme="minorHAnsi" w:hAnsiTheme="minorHAnsi" w:cstheme="minorHAnsi"/>
              </w:rPr>
            </w:pPr>
          </w:p>
          <w:p w14:paraId="7FF1B5F0" w14:textId="15D2B354" w:rsidR="00015F67" w:rsidRPr="005D399F" w:rsidRDefault="00B9099C" w:rsidP="00625703">
            <w:pPr>
              <w:jc w:val="both"/>
              <w:rPr>
                <w:rFonts w:asciiTheme="minorHAnsi" w:hAnsiTheme="minorHAnsi" w:cstheme="minorHAnsi"/>
              </w:rPr>
            </w:pPr>
            <w:r w:rsidRPr="005D399F">
              <w:rPr>
                <w:rFonts w:asciiTheme="minorHAnsi" w:hAnsiTheme="minorHAnsi" w:cstheme="minorHAnsi"/>
              </w:rPr>
              <w:t>513</w:t>
            </w:r>
          </w:p>
        </w:tc>
        <w:tc>
          <w:tcPr>
            <w:tcW w:w="754" w:type="dxa"/>
          </w:tcPr>
          <w:p w14:paraId="76DDB5C4" w14:textId="77777777" w:rsidR="00015F67" w:rsidRPr="005D399F" w:rsidRDefault="00015F67" w:rsidP="00EF1E50">
            <w:pPr>
              <w:jc w:val="both"/>
              <w:rPr>
                <w:rFonts w:asciiTheme="minorHAnsi" w:hAnsiTheme="minorHAnsi" w:cstheme="minorHAnsi"/>
              </w:rPr>
            </w:pPr>
          </w:p>
          <w:p w14:paraId="32930A87" w14:textId="4C10A5D0" w:rsidR="00015F67" w:rsidRPr="005D399F" w:rsidRDefault="00B9099C" w:rsidP="00625703">
            <w:pPr>
              <w:jc w:val="both"/>
              <w:rPr>
                <w:rFonts w:asciiTheme="minorHAnsi" w:hAnsiTheme="minorHAnsi" w:cstheme="minorHAnsi"/>
              </w:rPr>
            </w:pPr>
            <w:r w:rsidRPr="005D399F">
              <w:rPr>
                <w:rFonts w:asciiTheme="minorHAnsi" w:hAnsiTheme="minorHAnsi" w:cstheme="minorHAnsi"/>
              </w:rPr>
              <w:t>515</w:t>
            </w:r>
          </w:p>
        </w:tc>
        <w:tc>
          <w:tcPr>
            <w:tcW w:w="754" w:type="dxa"/>
          </w:tcPr>
          <w:p w14:paraId="4E07AD4A" w14:textId="77777777" w:rsidR="00015F67" w:rsidRPr="005D399F" w:rsidRDefault="00015F67" w:rsidP="00EF1E50">
            <w:pPr>
              <w:jc w:val="both"/>
              <w:rPr>
                <w:rFonts w:asciiTheme="minorHAnsi" w:hAnsiTheme="minorHAnsi" w:cstheme="minorHAnsi"/>
              </w:rPr>
            </w:pPr>
          </w:p>
          <w:p w14:paraId="178FDE54" w14:textId="3F246751" w:rsidR="00015F67" w:rsidRPr="005D399F" w:rsidRDefault="00B9099C" w:rsidP="00625703">
            <w:pPr>
              <w:jc w:val="both"/>
              <w:rPr>
                <w:rFonts w:asciiTheme="minorHAnsi" w:hAnsiTheme="minorHAnsi" w:cstheme="minorHAnsi"/>
              </w:rPr>
            </w:pPr>
            <w:r w:rsidRPr="005D399F">
              <w:rPr>
                <w:rFonts w:asciiTheme="minorHAnsi" w:hAnsiTheme="minorHAnsi" w:cstheme="minorHAnsi"/>
              </w:rPr>
              <w:t>519</w:t>
            </w:r>
          </w:p>
        </w:tc>
        <w:tc>
          <w:tcPr>
            <w:tcW w:w="754" w:type="dxa"/>
          </w:tcPr>
          <w:p w14:paraId="05510C51" w14:textId="77777777" w:rsidR="00015F67" w:rsidRPr="005D399F" w:rsidRDefault="00015F67" w:rsidP="00EF1E50">
            <w:pPr>
              <w:jc w:val="both"/>
              <w:rPr>
                <w:rFonts w:asciiTheme="minorHAnsi" w:hAnsiTheme="minorHAnsi" w:cstheme="minorHAnsi"/>
              </w:rPr>
            </w:pPr>
          </w:p>
          <w:p w14:paraId="11524410" w14:textId="60074C31" w:rsidR="00015F67" w:rsidRPr="005D399F" w:rsidRDefault="00B9099C" w:rsidP="00625703">
            <w:pPr>
              <w:jc w:val="both"/>
              <w:rPr>
                <w:rFonts w:asciiTheme="minorHAnsi" w:hAnsiTheme="minorHAnsi" w:cstheme="minorHAnsi"/>
              </w:rPr>
            </w:pPr>
            <w:r w:rsidRPr="005D399F">
              <w:rPr>
                <w:rFonts w:asciiTheme="minorHAnsi" w:hAnsiTheme="minorHAnsi" w:cstheme="minorHAnsi"/>
              </w:rPr>
              <w:t>521</w:t>
            </w:r>
          </w:p>
        </w:tc>
        <w:tc>
          <w:tcPr>
            <w:tcW w:w="754" w:type="dxa"/>
          </w:tcPr>
          <w:p w14:paraId="1C09DBFA" w14:textId="77777777" w:rsidR="00015F67" w:rsidRPr="005D399F" w:rsidRDefault="00015F67" w:rsidP="00EF1E50">
            <w:pPr>
              <w:jc w:val="both"/>
              <w:rPr>
                <w:rFonts w:asciiTheme="minorHAnsi" w:hAnsiTheme="minorHAnsi" w:cstheme="minorHAnsi"/>
              </w:rPr>
            </w:pPr>
          </w:p>
          <w:p w14:paraId="4148C835" w14:textId="77777777" w:rsidR="00015F67" w:rsidRPr="005D399F" w:rsidRDefault="00015F67" w:rsidP="00625703">
            <w:pPr>
              <w:jc w:val="both"/>
              <w:rPr>
                <w:rFonts w:asciiTheme="minorHAnsi" w:hAnsiTheme="minorHAnsi" w:cstheme="minorHAnsi"/>
              </w:rPr>
            </w:pPr>
            <w:r w:rsidRPr="005D399F">
              <w:rPr>
                <w:rFonts w:asciiTheme="minorHAnsi" w:hAnsiTheme="minorHAnsi" w:cstheme="minorHAnsi"/>
              </w:rPr>
              <w:t>519</w:t>
            </w:r>
          </w:p>
        </w:tc>
        <w:tc>
          <w:tcPr>
            <w:tcW w:w="754" w:type="dxa"/>
          </w:tcPr>
          <w:p w14:paraId="2035708C" w14:textId="77777777" w:rsidR="00015F67" w:rsidRPr="005D399F" w:rsidRDefault="00015F67" w:rsidP="00EF1E50">
            <w:pPr>
              <w:jc w:val="both"/>
              <w:rPr>
                <w:rFonts w:asciiTheme="minorHAnsi" w:hAnsiTheme="minorHAnsi" w:cstheme="minorHAnsi"/>
              </w:rPr>
            </w:pPr>
          </w:p>
          <w:p w14:paraId="3D2B75CA" w14:textId="154FCFB2" w:rsidR="00015F67" w:rsidRPr="005D399F" w:rsidRDefault="00B9099C" w:rsidP="00625703">
            <w:pPr>
              <w:jc w:val="both"/>
              <w:rPr>
                <w:rFonts w:asciiTheme="minorHAnsi" w:hAnsiTheme="minorHAnsi" w:cstheme="minorHAnsi"/>
              </w:rPr>
            </w:pPr>
            <w:r w:rsidRPr="005D399F">
              <w:rPr>
                <w:rFonts w:asciiTheme="minorHAnsi" w:hAnsiTheme="minorHAnsi" w:cstheme="minorHAnsi"/>
              </w:rPr>
              <w:t>518</w:t>
            </w:r>
          </w:p>
        </w:tc>
        <w:tc>
          <w:tcPr>
            <w:tcW w:w="719" w:type="dxa"/>
          </w:tcPr>
          <w:p w14:paraId="4752926F" w14:textId="77777777" w:rsidR="00015F67" w:rsidRPr="005D399F" w:rsidRDefault="00015F67" w:rsidP="00EF1E50">
            <w:pPr>
              <w:jc w:val="both"/>
              <w:rPr>
                <w:rFonts w:asciiTheme="minorHAnsi" w:hAnsiTheme="minorHAnsi" w:cstheme="minorHAnsi"/>
              </w:rPr>
            </w:pPr>
          </w:p>
          <w:p w14:paraId="45C8942D" w14:textId="1B111625" w:rsidR="00015F67" w:rsidRPr="005D399F" w:rsidRDefault="00B9099C" w:rsidP="00EF1E50">
            <w:pPr>
              <w:jc w:val="both"/>
              <w:rPr>
                <w:rFonts w:asciiTheme="minorHAnsi" w:hAnsiTheme="minorHAnsi" w:cstheme="minorHAnsi"/>
              </w:rPr>
            </w:pPr>
            <w:r w:rsidRPr="005D399F">
              <w:rPr>
                <w:rFonts w:asciiTheme="minorHAnsi" w:hAnsiTheme="minorHAnsi" w:cstheme="minorHAnsi"/>
              </w:rPr>
              <w:t>5</w:t>
            </w:r>
            <w:r w:rsidR="00C1616C" w:rsidRPr="005D399F">
              <w:rPr>
                <w:rFonts w:asciiTheme="minorHAnsi" w:hAnsiTheme="minorHAnsi" w:cstheme="minorHAnsi"/>
              </w:rPr>
              <w:t>18</w:t>
            </w:r>
          </w:p>
        </w:tc>
        <w:tc>
          <w:tcPr>
            <w:tcW w:w="703" w:type="dxa"/>
          </w:tcPr>
          <w:p w14:paraId="2B884205" w14:textId="77777777" w:rsidR="00015F67" w:rsidRPr="005D399F" w:rsidRDefault="00015F67" w:rsidP="00EF1E50">
            <w:pPr>
              <w:jc w:val="both"/>
              <w:rPr>
                <w:rFonts w:asciiTheme="minorHAnsi" w:hAnsiTheme="minorHAnsi" w:cstheme="minorHAnsi"/>
              </w:rPr>
            </w:pPr>
          </w:p>
          <w:p w14:paraId="116A13E7" w14:textId="1B7EA801" w:rsidR="00015F67" w:rsidRPr="005D399F" w:rsidRDefault="00B9099C" w:rsidP="00EF1E50">
            <w:pPr>
              <w:jc w:val="both"/>
              <w:rPr>
                <w:rFonts w:asciiTheme="minorHAnsi" w:hAnsiTheme="minorHAnsi" w:cstheme="minorHAnsi"/>
              </w:rPr>
            </w:pPr>
            <w:r w:rsidRPr="005D399F">
              <w:rPr>
                <w:rFonts w:asciiTheme="minorHAnsi" w:hAnsiTheme="minorHAnsi" w:cstheme="minorHAnsi"/>
              </w:rPr>
              <w:t>52</w:t>
            </w:r>
            <w:r w:rsidR="00C1616C" w:rsidRPr="005D399F">
              <w:rPr>
                <w:rFonts w:asciiTheme="minorHAnsi" w:hAnsiTheme="minorHAnsi" w:cstheme="minorHAnsi"/>
              </w:rPr>
              <w:t>2</w:t>
            </w:r>
          </w:p>
        </w:tc>
      </w:tr>
    </w:tbl>
    <w:p w14:paraId="51454056" w14:textId="77777777" w:rsidR="007F5E20" w:rsidRPr="005D399F" w:rsidRDefault="007F5E20" w:rsidP="00EF1E50">
      <w:pPr>
        <w:jc w:val="both"/>
        <w:rPr>
          <w:rFonts w:asciiTheme="minorHAnsi" w:hAnsiTheme="minorHAnsi" w:cstheme="minorHAnsi"/>
          <w:b/>
        </w:rPr>
      </w:pPr>
    </w:p>
    <w:p w14:paraId="77C5E164" w14:textId="5B644D34" w:rsidR="007F5E20" w:rsidRPr="005D399F" w:rsidRDefault="008D40F1" w:rsidP="00D93606">
      <w:pPr>
        <w:jc w:val="both"/>
        <w:rPr>
          <w:rFonts w:asciiTheme="minorHAnsi" w:hAnsiTheme="minorHAnsi" w:cstheme="minorHAnsi"/>
          <w:b/>
        </w:rPr>
      </w:pPr>
      <w:r w:rsidRPr="005D399F">
        <w:rPr>
          <w:rFonts w:asciiTheme="minorHAnsi" w:hAnsiTheme="minorHAnsi" w:cstheme="minorHAnsi"/>
          <w:b/>
        </w:rPr>
        <w:t xml:space="preserve">5.3  </w:t>
      </w:r>
      <w:r w:rsidR="00EF1E50" w:rsidRPr="005D399F">
        <w:rPr>
          <w:rFonts w:asciiTheme="minorHAnsi" w:hAnsiTheme="minorHAnsi" w:cstheme="minorHAnsi"/>
          <w:b/>
        </w:rPr>
        <w:t xml:space="preserve">Ekonomické údaje </w:t>
      </w:r>
    </w:p>
    <w:p w14:paraId="7D649F3A" w14:textId="276F9E4A" w:rsidR="00EF1E50" w:rsidRPr="005D399F" w:rsidRDefault="00EF1E50" w:rsidP="00D93606">
      <w:pPr>
        <w:jc w:val="both"/>
        <w:rPr>
          <w:rFonts w:asciiTheme="minorHAnsi" w:hAnsiTheme="minorHAnsi" w:cstheme="minorHAnsi"/>
        </w:rPr>
      </w:pPr>
      <w:r w:rsidRPr="005D399F">
        <w:rPr>
          <w:rFonts w:asciiTheme="minorHAnsi" w:hAnsiTheme="minorHAnsi" w:cstheme="minorHAnsi"/>
        </w:rPr>
        <w:t>Nezamestnanosť v obci :</w:t>
      </w:r>
      <w:r w:rsidR="003D1B18" w:rsidRPr="005D399F">
        <w:rPr>
          <w:rFonts w:asciiTheme="minorHAnsi" w:hAnsiTheme="minorHAnsi" w:cstheme="minorHAnsi"/>
        </w:rPr>
        <w:tab/>
      </w:r>
      <w:r w:rsidR="003D1B18" w:rsidRPr="005D399F">
        <w:rPr>
          <w:rFonts w:asciiTheme="minorHAnsi" w:hAnsiTheme="minorHAnsi" w:cstheme="minorHAnsi"/>
        </w:rPr>
        <w:tab/>
      </w:r>
      <w:r w:rsidR="00876AE9" w:rsidRPr="005D399F">
        <w:rPr>
          <w:rFonts w:asciiTheme="minorHAnsi" w:hAnsiTheme="minorHAnsi" w:cstheme="minorHAnsi"/>
        </w:rPr>
        <w:t xml:space="preserve">  5,</w:t>
      </w:r>
      <w:r w:rsidR="00C1616C" w:rsidRPr="005D399F">
        <w:rPr>
          <w:rFonts w:asciiTheme="minorHAnsi" w:hAnsiTheme="minorHAnsi" w:cstheme="minorHAnsi"/>
        </w:rPr>
        <w:t>40</w:t>
      </w:r>
      <w:r w:rsidR="003D1B18" w:rsidRPr="005D399F">
        <w:rPr>
          <w:rFonts w:asciiTheme="minorHAnsi" w:hAnsiTheme="minorHAnsi" w:cstheme="minorHAnsi"/>
        </w:rPr>
        <w:t>%</w:t>
      </w:r>
    </w:p>
    <w:p w14:paraId="08D0711C" w14:textId="4405B253" w:rsidR="00EF1E50" w:rsidRPr="005D399F" w:rsidRDefault="00EF1E50" w:rsidP="00D93606">
      <w:pPr>
        <w:jc w:val="both"/>
        <w:rPr>
          <w:rFonts w:asciiTheme="minorHAnsi" w:hAnsiTheme="minorHAnsi" w:cstheme="minorHAnsi"/>
        </w:rPr>
      </w:pPr>
      <w:r w:rsidRPr="005D399F">
        <w:rPr>
          <w:rFonts w:asciiTheme="minorHAnsi" w:hAnsiTheme="minorHAnsi" w:cstheme="minorHAnsi"/>
        </w:rPr>
        <w:t>Nezamestnanosť v okrese :</w:t>
      </w:r>
      <w:r w:rsidR="003D1B18" w:rsidRPr="005D399F">
        <w:rPr>
          <w:rFonts w:asciiTheme="minorHAnsi" w:hAnsiTheme="minorHAnsi" w:cstheme="minorHAnsi"/>
        </w:rPr>
        <w:tab/>
      </w:r>
      <w:r w:rsidR="0056670D" w:rsidRPr="005D399F">
        <w:rPr>
          <w:rFonts w:asciiTheme="minorHAnsi" w:hAnsiTheme="minorHAnsi" w:cstheme="minorHAnsi"/>
        </w:rPr>
        <w:t xml:space="preserve">             </w:t>
      </w:r>
      <w:r w:rsidR="00876AE9" w:rsidRPr="005D399F">
        <w:rPr>
          <w:rFonts w:asciiTheme="minorHAnsi" w:hAnsiTheme="minorHAnsi" w:cstheme="minorHAnsi"/>
        </w:rPr>
        <w:t>1</w:t>
      </w:r>
      <w:r w:rsidR="00C1616C" w:rsidRPr="005D399F">
        <w:rPr>
          <w:rFonts w:asciiTheme="minorHAnsi" w:hAnsiTheme="minorHAnsi" w:cstheme="minorHAnsi"/>
        </w:rPr>
        <w:t>2</w:t>
      </w:r>
      <w:r w:rsidR="00876AE9" w:rsidRPr="005D399F">
        <w:rPr>
          <w:rFonts w:asciiTheme="minorHAnsi" w:hAnsiTheme="minorHAnsi" w:cstheme="minorHAnsi"/>
        </w:rPr>
        <w:t>,</w:t>
      </w:r>
      <w:r w:rsidR="00C1616C" w:rsidRPr="005D399F">
        <w:rPr>
          <w:rFonts w:asciiTheme="minorHAnsi" w:hAnsiTheme="minorHAnsi" w:cstheme="minorHAnsi"/>
        </w:rPr>
        <w:t>50</w:t>
      </w:r>
      <w:r w:rsidR="00B96221" w:rsidRPr="005D399F">
        <w:rPr>
          <w:rFonts w:asciiTheme="minorHAnsi" w:hAnsiTheme="minorHAnsi" w:cstheme="minorHAnsi"/>
        </w:rPr>
        <w:t>%</w:t>
      </w:r>
    </w:p>
    <w:p w14:paraId="6A894FA4" w14:textId="4E11F7E9" w:rsidR="00876AE9" w:rsidRPr="005D399F" w:rsidRDefault="005D399F" w:rsidP="00D93606">
      <w:pPr>
        <w:jc w:val="both"/>
        <w:rPr>
          <w:rFonts w:asciiTheme="minorHAnsi" w:hAnsiTheme="minorHAnsi" w:cstheme="minorHAnsi"/>
        </w:rPr>
      </w:pPr>
      <w:r w:rsidRPr="005D399F">
        <w:rPr>
          <w:rFonts w:asciiTheme="minorHAnsi" w:hAnsiTheme="minorHAnsi" w:cstheme="minorHAnsi"/>
        </w:rPr>
        <w:t xml:space="preserve">      </w:t>
      </w:r>
      <w:r w:rsidR="00D401D0" w:rsidRPr="005D399F">
        <w:rPr>
          <w:rFonts w:asciiTheme="minorHAnsi" w:hAnsiTheme="minorHAnsi" w:cstheme="minorHAnsi"/>
        </w:rPr>
        <w:t xml:space="preserve">Nezamestnanosť v obci  </w:t>
      </w:r>
      <w:r w:rsidR="00876AE9" w:rsidRPr="005D399F">
        <w:rPr>
          <w:rFonts w:asciiTheme="minorHAnsi" w:hAnsiTheme="minorHAnsi" w:cstheme="minorHAnsi"/>
        </w:rPr>
        <w:t>poklesla na 5,</w:t>
      </w:r>
      <w:r w:rsidR="00C1616C" w:rsidRPr="005D399F">
        <w:rPr>
          <w:rFonts w:asciiTheme="minorHAnsi" w:hAnsiTheme="minorHAnsi" w:cstheme="minorHAnsi"/>
        </w:rPr>
        <w:t>40</w:t>
      </w:r>
      <w:r w:rsidR="00876AE9" w:rsidRPr="005D399F">
        <w:rPr>
          <w:rFonts w:asciiTheme="minorHAnsi" w:hAnsiTheme="minorHAnsi" w:cstheme="minorHAnsi"/>
        </w:rPr>
        <w:t>%</w:t>
      </w:r>
      <w:r w:rsidR="00D401D0" w:rsidRPr="005D399F">
        <w:rPr>
          <w:rFonts w:asciiTheme="minorHAnsi" w:hAnsiTheme="minorHAnsi" w:cstheme="minorHAnsi"/>
        </w:rPr>
        <w:t xml:space="preserve">. </w:t>
      </w:r>
      <w:r w:rsidR="00DB6718" w:rsidRPr="005D399F">
        <w:rPr>
          <w:rFonts w:asciiTheme="minorHAnsi" w:hAnsiTheme="minorHAnsi" w:cstheme="minorHAnsi"/>
        </w:rPr>
        <w:t xml:space="preserve"> Najviac obyvateľov obce pracuje v oblasti stavebníctva, obchodu a služieb a zdravotníctva. </w:t>
      </w:r>
      <w:r w:rsidR="00D401D0" w:rsidRPr="005D399F">
        <w:rPr>
          <w:rFonts w:asciiTheme="minorHAnsi" w:hAnsiTheme="minorHAnsi" w:cstheme="minorHAnsi"/>
        </w:rPr>
        <w:t xml:space="preserve">V blízkom okolí obce neexistuje žiaden ekonomický pilier, ktorý by vytváral produktívne pracovné miesta aj pre obyvateľov našej obce.  </w:t>
      </w:r>
    </w:p>
    <w:p w14:paraId="73E80A74" w14:textId="2260960A" w:rsidR="00EC7D89" w:rsidRPr="005D399F" w:rsidRDefault="00D401D0" w:rsidP="008D40F1">
      <w:pPr>
        <w:jc w:val="both"/>
        <w:rPr>
          <w:rFonts w:asciiTheme="minorHAnsi" w:hAnsiTheme="minorHAnsi" w:cstheme="minorHAnsi"/>
        </w:rPr>
      </w:pPr>
      <w:r w:rsidRPr="005D399F">
        <w:rPr>
          <w:rFonts w:asciiTheme="minorHAnsi" w:hAnsiTheme="minorHAnsi" w:cstheme="minorHAnsi"/>
        </w:rPr>
        <w:t xml:space="preserve">Z dlhodobého hľadiska si je treba uvedomiť, že absencia takéhoto ekonomického piliera sa bude negatívne podpisovať aj na demografickom vývoji obcí a regiónu. </w:t>
      </w:r>
      <w:r w:rsidRPr="005D399F">
        <w:rPr>
          <w:rFonts w:asciiTheme="minorHAnsi" w:hAnsiTheme="minorHAnsi" w:cstheme="minorHAnsi"/>
        </w:rPr>
        <w:cr/>
      </w:r>
    </w:p>
    <w:p w14:paraId="4D622BF4" w14:textId="6E68C2CA" w:rsidR="00EF1E50" w:rsidRPr="004036A4" w:rsidRDefault="008D40F1" w:rsidP="005D399F">
      <w:pPr>
        <w:jc w:val="both"/>
        <w:rPr>
          <w:rFonts w:asciiTheme="minorHAnsi" w:hAnsiTheme="minorHAnsi" w:cstheme="minorHAnsi"/>
          <w:b/>
        </w:rPr>
      </w:pPr>
      <w:r w:rsidRPr="004036A4">
        <w:rPr>
          <w:rFonts w:asciiTheme="minorHAnsi" w:hAnsiTheme="minorHAnsi" w:cstheme="minorHAnsi"/>
          <w:b/>
        </w:rPr>
        <w:t xml:space="preserve">5.4  </w:t>
      </w:r>
      <w:r w:rsidR="00EF1E50" w:rsidRPr="004036A4">
        <w:rPr>
          <w:rFonts w:asciiTheme="minorHAnsi" w:hAnsiTheme="minorHAnsi" w:cstheme="minorHAnsi"/>
          <w:b/>
        </w:rPr>
        <w:t>Symboly obce</w:t>
      </w:r>
    </w:p>
    <w:p w14:paraId="4A3D07AE" w14:textId="77777777" w:rsidR="00EF1E50" w:rsidRPr="004036A4" w:rsidRDefault="00EF1E50" w:rsidP="00EF1E50">
      <w:pPr>
        <w:rPr>
          <w:rFonts w:asciiTheme="minorHAnsi" w:hAnsiTheme="minorHAnsi" w:cstheme="minorHAnsi"/>
          <w:color w:val="FF0000"/>
        </w:rPr>
      </w:pPr>
      <w:r w:rsidRPr="004036A4">
        <w:rPr>
          <w:rFonts w:asciiTheme="minorHAnsi" w:hAnsiTheme="minorHAnsi" w:cstheme="minorHAnsi"/>
          <w:noProof/>
        </w:rPr>
        <w:drawing>
          <wp:anchor distT="0" distB="0" distL="114300" distR="114300" simplePos="0" relativeHeight="251660288" behindDoc="0" locked="0" layoutInCell="1" allowOverlap="1" wp14:anchorId="31D59735" wp14:editId="6A1694C8">
            <wp:simplePos x="0" y="0"/>
            <wp:positionH relativeFrom="column">
              <wp:posOffset>3265805</wp:posOffset>
            </wp:positionH>
            <wp:positionV relativeFrom="paragraph">
              <wp:posOffset>171450</wp:posOffset>
            </wp:positionV>
            <wp:extent cx="1130300" cy="1143000"/>
            <wp:effectExtent l="0" t="0" r="0" b="0"/>
            <wp:wrapSquare wrapText="bothSides"/>
            <wp:docPr id="5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ečaqť.bmp"/>
                    <pic:cNvPicPr/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810" t="59634" r="29100" b="5739"/>
                    <a:stretch/>
                  </pic:blipFill>
                  <pic:spPr bwMode="auto">
                    <a:xfrm>
                      <a:off x="0" y="0"/>
                      <a:ext cx="1130300" cy="1143000"/>
                    </a:xfrm>
                    <a:prstGeom prst="dodecagon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Pr="004036A4">
        <w:rPr>
          <w:rFonts w:asciiTheme="minorHAnsi" w:hAnsiTheme="minorHAnsi" w:cstheme="minorHAnsi"/>
        </w:rPr>
        <w:t>Erb, vlajka a pečať</w:t>
      </w:r>
    </w:p>
    <w:p w14:paraId="225C8876" w14:textId="77777777" w:rsidR="00EF1E50" w:rsidRPr="004036A4" w:rsidRDefault="00EF1E50" w:rsidP="00EF1E50">
      <w:pPr>
        <w:rPr>
          <w:rFonts w:asciiTheme="minorHAnsi" w:hAnsiTheme="minorHAnsi" w:cstheme="minorHAnsi"/>
          <w:color w:val="FF0000"/>
        </w:rPr>
      </w:pPr>
    </w:p>
    <w:p w14:paraId="52EBE012" w14:textId="77777777" w:rsidR="00EF1E50" w:rsidRPr="004036A4" w:rsidRDefault="00EF1E50" w:rsidP="00EF1E50">
      <w:pPr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  <w:noProof/>
        </w:rPr>
        <w:drawing>
          <wp:anchor distT="0" distB="0" distL="114300" distR="114300" simplePos="0" relativeHeight="251659264" behindDoc="0" locked="0" layoutInCell="1" allowOverlap="1" wp14:anchorId="7F56B643" wp14:editId="3C9B20FA">
            <wp:simplePos x="0" y="0"/>
            <wp:positionH relativeFrom="column">
              <wp:posOffset>1525905</wp:posOffset>
            </wp:positionH>
            <wp:positionV relativeFrom="paragraph">
              <wp:posOffset>116840</wp:posOffset>
            </wp:positionV>
            <wp:extent cx="1109345" cy="685800"/>
            <wp:effectExtent l="76200" t="57150" r="109855" b="114300"/>
            <wp:wrapSquare wrapText="bothSides"/>
            <wp:docPr id="6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ečaqť.bmp"/>
                    <pic:cNvPicPr/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6428" t="16364" r="19819" b="50208"/>
                    <a:stretch/>
                  </pic:blipFill>
                  <pic:spPr bwMode="auto">
                    <a:xfrm>
                      <a:off x="0" y="0"/>
                      <a:ext cx="1109345" cy="68580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noFill/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Pr="004036A4">
        <w:rPr>
          <w:rFonts w:asciiTheme="minorHAnsi" w:hAnsiTheme="minorHAnsi" w:cstheme="minorHAnsi"/>
          <w:noProof/>
        </w:rPr>
        <w:drawing>
          <wp:inline distT="0" distB="0" distL="0" distR="0" wp14:anchorId="264CDB62" wp14:editId="6D88F9CB">
            <wp:extent cx="762000" cy="876300"/>
            <wp:effectExtent l="0" t="0" r="0" b="0"/>
            <wp:docPr id="7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rb_Lucka_SK.gif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FFFE23" w14:textId="77777777" w:rsidR="00EF1E50" w:rsidRPr="004036A4" w:rsidRDefault="00EF1E50" w:rsidP="00140467">
      <w:pPr>
        <w:rPr>
          <w:rFonts w:asciiTheme="minorHAnsi" w:hAnsiTheme="minorHAnsi" w:cstheme="minorHAnsi"/>
        </w:rPr>
      </w:pPr>
    </w:p>
    <w:p w14:paraId="4DD7CA1F" w14:textId="761D2020" w:rsidR="001E33FB" w:rsidRPr="004036A4" w:rsidRDefault="001E33FB" w:rsidP="0084009C">
      <w:pPr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>Obec má vlastný erb v tejto podobe v modrom štíte na zelenej preliačenej pažiti skrížené nástroje strieborný zlato okovaný cep a zlatá kosa na striebornom kosisku , to všetko prekryté zlatým snopom s zľava zaseknutým zlatým kosákom na striebornej rukovätí.</w:t>
      </w:r>
    </w:p>
    <w:p w14:paraId="6A71E18C" w14:textId="77777777" w:rsidR="001E33FB" w:rsidRPr="004036A4" w:rsidRDefault="001E33FB" w:rsidP="00140467">
      <w:pPr>
        <w:rPr>
          <w:rFonts w:asciiTheme="minorHAnsi" w:hAnsiTheme="minorHAnsi" w:cstheme="minorHAnsi"/>
          <w:sz w:val="20"/>
          <w:szCs w:val="20"/>
        </w:rPr>
      </w:pPr>
    </w:p>
    <w:p w14:paraId="2DE6B358" w14:textId="77777777" w:rsidR="008A4FA0" w:rsidRPr="004036A4" w:rsidRDefault="008D40F1" w:rsidP="008A4FA0">
      <w:pPr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  <w:b/>
        </w:rPr>
        <w:t>5</w:t>
      </w:r>
      <w:r w:rsidR="008A4FA0" w:rsidRPr="004036A4">
        <w:rPr>
          <w:rFonts w:asciiTheme="minorHAnsi" w:hAnsiTheme="minorHAnsi" w:cstheme="minorHAnsi"/>
          <w:b/>
        </w:rPr>
        <w:t>.5  História obce</w:t>
      </w:r>
    </w:p>
    <w:p w14:paraId="20E39724" w14:textId="2D62896C" w:rsidR="008A4FA0" w:rsidRPr="005D399F" w:rsidRDefault="008A4FA0" w:rsidP="005D399F">
      <w:pPr>
        <w:jc w:val="both"/>
        <w:rPr>
          <w:rFonts w:asciiTheme="minorHAnsi" w:hAnsiTheme="minorHAnsi" w:cstheme="minorHAnsi"/>
          <w:b/>
        </w:rPr>
      </w:pPr>
      <w:r w:rsidRPr="004036A4">
        <w:rPr>
          <w:rFonts w:asciiTheme="minorHAnsi" w:hAnsiTheme="minorHAnsi" w:cstheme="minorHAnsi"/>
        </w:rPr>
        <w:t>Prvá písomná zmienka o obci pochádza z prvej polovice 14. Storočia a spomína sa v roku 1401. Od stredoveku patrila Bánovcom ako súčasť panstva Chmeľove</w:t>
      </w:r>
      <w:r w:rsidR="005D399F">
        <w:rPr>
          <w:rFonts w:asciiTheme="minorHAnsi" w:hAnsiTheme="minorHAnsi" w:cstheme="minorHAnsi"/>
        </w:rPr>
        <w:t>.</w:t>
      </w:r>
    </w:p>
    <w:p w14:paraId="562A0383" w14:textId="77777777" w:rsidR="00D401D0" w:rsidRPr="004036A4" w:rsidRDefault="00734BC8" w:rsidP="00735260">
      <w:pPr>
        <w:jc w:val="both"/>
        <w:rPr>
          <w:rFonts w:asciiTheme="minorHAnsi" w:hAnsiTheme="minorHAnsi" w:cstheme="minorHAnsi"/>
          <w:b/>
        </w:rPr>
      </w:pPr>
      <w:r w:rsidRPr="004036A4">
        <w:rPr>
          <w:rFonts w:asciiTheme="minorHAnsi" w:hAnsiTheme="minorHAnsi" w:cstheme="minorHAnsi"/>
          <w:b/>
        </w:rPr>
        <w:t>5</w:t>
      </w:r>
      <w:r w:rsidR="00735260" w:rsidRPr="004036A4">
        <w:rPr>
          <w:rFonts w:asciiTheme="minorHAnsi" w:hAnsiTheme="minorHAnsi" w:cstheme="minorHAnsi"/>
          <w:b/>
        </w:rPr>
        <w:t xml:space="preserve">.6   </w:t>
      </w:r>
      <w:r w:rsidR="008A4FA0" w:rsidRPr="004036A4">
        <w:rPr>
          <w:rFonts w:asciiTheme="minorHAnsi" w:hAnsiTheme="minorHAnsi" w:cstheme="minorHAnsi"/>
          <w:b/>
        </w:rPr>
        <w:t xml:space="preserve">Pamiatky </w:t>
      </w:r>
    </w:p>
    <w:p w14:paraId="225FCC7F" w14:textId="383ECA41" w:rsidR="00FC116B" w:rsidRDefault="00250B22" w:rsidP="005D399F">
      <w:pPr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>V obci sa nenachádzajú žiadne významné pamiatky.</w:t>
      </w:r>
    </w:p>
    <w:p w14:paraId="046E485F" w14:textId="77777777" w:rsidR="005D399F" w:rsidRPr="005D399F" w:rsidRDefault="005D399F" w:rsidP="005D399F">
      <w:pPr>
        <w:jc w:val="both"/>
        <w:rPr>
          <w:rFonts w:asciiTheme="minorHAnsi" w:hAnsiTheme="minorHAnsi" w:cstheme="minorHAnsi"/>
        </w:rPr>
      </w:pPr>
    </w:p>
    <w:p w14:paraId="362A41B3" w14:textId="77777777" w:rsidR="00CF44E8" w:rsidRDefault="00CF44E8" w:rsidP="0084009C">
      <w:pPr>
        <w:spacing w:line="360" w:lineRule="auto"/>
        <w:rPr>
          <w:rFonts w:asciiTheme="minorHAnsi" w:hAnsiTheme="minorHAnsi" w:cstheme="minorHAnsi"/>
          <w:b/>
          <w:sz w:val="28"/>
          <w:szCs w:val="28"/>
        </w:rPr>
      </w:pPr>
    </w:p>
    <w:p w14:paraId="44D91203" w14:textId="43F8ADA4" w:rsidR="00734BC8" w:rsidRPr="004036A4" w:rsidRDefault="00734BC8" w:rsidP="0084009C">
      <w:pPr>
        <w:spacing w:line="360" w:lineRule="auto"/>
        <w:rPr>
          <w:rFonts w:asciiTheme="minorHAnsi" w:hAnsiTheme="minorHAnsi" w:cstheme="minorHAnsi"/>
          <w:b/>
          <w:sz w:val="28"/>
          <w:szCs w:val="28"/>
        </w:rPr>
      </w:pPr>
      <w:r w:rsidRPr="004036A4">
        <w:rPr>
          <w:rFonts w:asciiTheme="minorHAnsi" w:hAnsiTheme="minorHAnsi" w:cstheme="minorHAnsi"/>
          <w:b/>
          <w:sz w:val="28"/>
          <w:szCs w:val="28"/>
        </w:rPr>
        <w:t>6.</w:t>
      </w:r>
      <w:r w:rsidR="00987981" w:rsidRPr="004036A4">
        <w:rPr>
          <w:rFonts w:asciiTheme="minorHAnsi" w:hAnsiTheme="minorHAnsi" w:cstheme="minorHAnsi"/>
          <w:b/>
          <w:sz w:val="28"/>
          <w:szCs w:val="28"/>
        </w:rPr>
        <w:t xml:space="preserve">  </w:t>
      </w:r>
      <w:r w:rsidRPr="004036A4">
        <w:rPr>
          <w:rFonts w:asciiTheme="minorHAnsi" w:hAnsiTheme="minorHAnsi" w:cstheme="minorHAnsi"/>
          <w:b/>
          <w:sz w:val="28"/>
          <w:szCs w:val="28"/>
        </w:rPr>
        <w:t xml:space="preserve">Plnenie funkcií  obce (prenesené kompetencie, originálne kompetencie) </w:t>
      </w:r>
    </w:p>
    <w:p w14:paraId="2795F3AB" w14:textId="31F2B316" w:rsidR="00DA7588" w:rsidRPr="004036A4" w:rsidRDefault="00734BC8" w:rsidP="008C2DB7">
      <w:pPr>
        <w:rPr>
          <w:rFonts w:asciiTheme="minorHAnsi" w:hAnsiTheme="minorHAnsi" w:cstheme="minorHAnsi"/>
          <w:b/>
        </w:rPr>
      </w:pPr>
      <w:r w:rsidRPr="004036A4">
        <w:rPr>
          <w:rFonts w:asciiTheme="minorHAnsi" w:hAnsiTheme="minorHAnsi" w:cstheme="minorHAnsi"/>
          <w:b/>
        </w:rPr>
        <w:t>6.1</w:t>
      </w:r>
      <w:r w:rsidR="008A4FA0" w:rsidRPr="004036A4">
        <w:rPr>
          <w:rFonts w:asciiTheme="minorHAnsi" w:hAnsiTheme="minorHAnsi" w:cstheme="minorHAnsi"/>
          <w:b/>
        </w:rPr>
        <w:t xml:space="preserve">  Výchova a vzdelávanie</w:t>
      </w:r>
    </w:p>
    <w:p w14:paraId="3EB1B246" w14:textId="77777777" w:rsidR="00250B22" w:rsidRPr="004036A4" w:rsidRDefault="008A4FA0" w:rsidP="002C6FD2">
      <w:pPr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 xml:space="preserve">V obci sa v súčasnosti </w:t>
      </w:r>
      <w:r w:rsidR="00250B22" w:rsidRPr="004036A4">
        <w:rPr>
          <w:rFonts w:asciiTheme="minorHAnsi" w:hAnsiTheme="minorHAnsi" w:cstheme="minorHAnsi"/>
        </w:rPr>
        <w:t>vzdelávanie v obci poskytuje:</w:t>
      </w:r>
    </w:p>
    <w:p w14:paraId="42110863" w14:textId="5AEB690F" w:rsidR="00250B22" w:rsidRPr="004036A4" w:rsidRDefault="008A4FA0" w:rsidP="00E64E9F">
      <w:pPr>
        <w:pStyle w:val="Odsekzoznamu"/>
        <w:numPr>
          <w:ilvl w:val="0"/>
          <w:numId w:val="25"/>
        </w:numPr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 xml:space="preserve">Materská škola </w:t>
      </w:r>
      <w:r w:rsidR="00250B22" w:rsidRPr="004036A4">
        <w:rPr>
          <w:rFonts w:asciiTheme="minorHAnsi" w:hAnsiTheme="minorHAnsi" w:cstheme="minorHAnsi"/>
        </w:rPr>
        <w:t>Lúčka</w:t>
      </w:r>
    </w:p>
    <w:p w14:paraId="227B9974" w14:textId="77777777" w:rsidR="00250B22" w:rsidRPr="004036A4" w:rsidRDefault="008A4FA0" w:rsidP="00E64E9F">
      <w:pPr>
        <w:pStyle w:val="Odsekzoznamu"/>
        <w:numPr>
          <w:ilvl w:val="0"/>
          <w:numId w:val="25"/>
        </w:numPr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>Základná škola</w:t>
      </w:r>
      <w:r w:rsidR="00250B22" w:rsidRPr="004036A4">
        <w:rPr>
          <w:rFonts w:asciiTheme="minorHAnsi" w:hAnsiTheme="minorHAnsi" w:cstheme="minorHAnsi"/>
        </w:rPr>
        <w:t xml:space="preserve"> Lúčka</w:t>
      </w:r>
    </w:p>
    <w:p w14:paraId="6AB0ED35" w14:textId="28ED4B88" w:rsidR="00DA7588" w:rsidRPr="004036A4" w:rsidRDefault="00250B22" w:rsidP="00E64E9F">
      <w:pPr>
        <w:pStyle w:val="Odsekzoznamu"/>
        <w:numPr>
          <w:ilvl w:val="0"/>
          <w:numId w:val="25"/>
        </w:numPr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>Školský klub detí pri Základnej škole Lúčka</w:t>
      </w:r>
    </w:p>
    <w:p w14:paraId="2162B1E6" w14:textId="77777777" w:rsidR="00EC7D89" w:rsidRPr="004036A4" w:rsidRDefault="00250B22" w:rsidP="002C6FD2">
      <w:pPr>
        <w:jc w:val="both"/>
        <w:rPr>
          <w:rFonts w:asciiTheme="minorHAnsi" w:hAnsiTheme="minorHAnsi" w:cstheme="minorHAnsi"/>
          <w:i/>
          <w:color w:val="FF0000"/>
        </w:rPr>
      </w:pPr>
      <w:r w:rsidRPr="004036A4">
        <w:rPr>
          <w:rFonts w:asciiTheme="minorHAnsi" w:hAnsiTheme="minorHAnsi" w:cstheme="minorHAnsi"/>
          <w:i/>
        </w:rPr>
        <w:t>Na základe analýzy doterajšieho vývoja možno očakávať, že rozvoj vzdelávania sa bude orientovať na udržanie prevádzky škôl a následný rozvoj úrovne základného školstva. Prioritou je zabezpečiť primerané podmienky pre výchovu a vzdelávanie detí obyvateľov obce. Otázka zabezpečenia kvalitného vzdelávania v obci je dôležitou otázkou v rámci ďalšieho vývoja demografickej štruktúry obyvateľstva obce</w:t>
      </w:r>
      <w:r w:rsidR="00EC7D89" w:rsidRPr="004036A4">
        <w:rPr>
          <w:rFonts w:asciiTheme="minorHAnsi" w:hAnsiTheme="minorHAnsi" w:cstheme="minorHAnsi"/>
          <w:i/>
          <w:color w:val="FF0000"/>
        </w:rPr>
        <w:t>.</w:t>
      </w:r>
    </w:p>
    <w:p w14:paraId="3E14BE02" w14:textId="07D6EB1B" w:rsidR="00E64E9F" w:rsidRPr="005D399F" w:rsidRDefault="00EC7D89" w:rsidP="002C6FD2">
      <w:pPr>
        <w:jc w:val="both"/>
        <w:rPr>
          <w:rFonts w:asciiTheme="minorHAnsi" w:hAnsiTheme="minorHAnsi" w:cstheme="minorHAnsi"/>
          <w:b/>
          <w:bCs/>
          <w:i/>
        </w:rPr>
      </w:pPr>
      <w:r w:rsidRPr="005D399F">
        <w:rPr>
          <w:rFonts w:asciiTheme="minorHAnsi" w:hAnsiTheme="minorHAnsi" w:cstheme="minorHAnsi"/>
          <w:b/>
          <w:bCs/>
          <w:i/>
        </w:rPr>
        <w:t>Základn</w:t>
      </w:r>
      <w:r w:rsidR="001D0EAA" w:rsidRPr="005D399F">
        <w:rPr>
          <w:rFonts w:asciiTheme="minorHAnsi" w:hAnsiTheme="minorHAnsi" w:cstheme="minorHAnsi"/>
          <w:b/>
          <w:bCs/>
          <w:i/>
        </w:rPr>
        <w:t>á</w:t>
      </w:r>
      <w:r w:rsidRPr="005D399F">
        <w:rPr>
          <w:rFonts w:asciiTheme="minorHAnsi" w:hAnsiTheme="minorHAnsi" w:cstheme="minorHAnsi"/>
          <w:b/>
          <w:bCs/>
          <w:i/>
        </w:rPr>
        <w:t xml:space="preserve"> škola a školský klub od </w:t>
      </w:r>
      <w:r w:rsidR="00E64E9F" w:rsidRPr="005D399F">
        <w:rPr>
          <w:rFonts w:asciiTheme="minorHAnsi" w:hAnsiTheme="minorHAnsi" w:cstheme="minorHAnsi"/>
          <w:b/>
          <w:bCs/>
          <w:i/>
        </w:rPr>
        <w:t xml:space="preserve">30.11.2022 vyradené zo siete škôl a školských zariadení Slovenskej republiky Rozhodnutím Ministerstva školstva, vedy, výskumu a športu SR </w:t>
      </w:r>
    </w:p>
    <w:p w14:paraId="20890729" w14:textId="67DF97FE" w:rsidR="00674D3F" w:rsidRPr="005D399F" w:rsidRDefault="00E64E9F" w:rsidP="002C6FD2">
      <w:pPr>
        <w:jc w:val="both"/>
        <w:rPr>
          <w:rFonts w:asciiTheme="minorHAnsi" w:hAnsiTheme="minorHAnsi" w:cstheme="minorHAnsi"/>
          <w:b/>
          <w:bCs/>
          <w:i/>
        </w:rPr>
      </w:pPr>
      <w:r w:rsidRPr="005D399F">
        <w:rPr>
          <w:rFonts w:asciiTheme="minorHAnsi" w:hAnsiTheme="minorHAnsi" w:cstheme="minorHAnsi"/>
          <w:b/>
          <w:bCs/>
          <w:i/>
        </w:rPr>
        <w:t>č. 2022/21698:7-A2101 zo dňa 8.11.2022.</w:t>
      </w:r>
    </w:p>
    <w:p w14:paraId="1ED0902A" w14:textId="77777777" w:rsidR="00EC7D89" w:rsidRPr="004036A4" w:rsidRDefault="00EC7D89" w:rsidP="002C6FD2">
      <w:pPr>
        <w:jc w:val="both"/>
        <w:rPr>
          <w:rFonts w:asciiTheme="minorHAnsi" w:hAnsiTheme="minorHAnsi" w:cstheme="minorHAnsi"/>
          <w:i/>
        </w:rPr>
      </w:pPr>
    </w:p>
    <w:p w14:paraId="3056F08D" w14:textId="641F89AC" w:rsidR="00DA7588" w:rsidRPr="004036A4" w:rsidRDefault="005D399F" w:rsidP="002C6FD2">
      <w:pPr>
        <w:jc w:val="both"/>
        <w:rPr>
          <w:rFonts w:asciiTheme="minorHAnsi" w:hAnsiTheme="minorHAnsi" w:cstheme="minorHAnsi"/>
          <w:i/>
        </w:rPr>
      </w:pPr>
      <w:r>
        <w:rPr>
          <w:rFonts w:asciiTheme="minorHAnsi" w:hAnsiTheme="minorHAnsi" w:cstheme="minorHAnsi"/>
          <w:i/>
        </w:rPr>
        <w:t xml:space="preserve"> </w:t>
      </w:r>
      <w:r w:rsidR="00674D3F" w:rsidRPr="004036A4">
        <w:rPr>
          <w:rFonts w:asciiTheme="minorHAnsi" w:hAnsiTheme="minorHAnsi" w:cstheme="minorHAnsi"/>
          <w:i/>
        </w:rPr>
        <w:t xml:space="preserve">Do budúcnosti je </w:t>
      </w:r>
      <w:r w:rsidR="00250B22" w:rsidRPr="004036A4">
        <w:rPr>
          <w:rFonts w:asciiTheme="minorHAnsi" w:hAnsiTheme="minorHAnsi" w:cstheme="minorHAnsi"/>
          <w:i/>
        </w:rPr>
        <w:t>nutné zachovanie, resp. vytváranie lepších podmienok pre mladé rodiny a ich deti. Vzdelávanie a mimoškolské vzdelávanie modernými vzdelávacími formami</w:t>
      </w:r>
      <w:r w:rsidR="00674D3F" w:rsidRPr="004036A4">
        <w:rPr>
          <w:rFonts w:asciiTheme="minorHAnsi" w:hAnsiTheme="minorHAnsi" w:cstheme="minorHAnsi"/>
          <w:i/>
        </w:rPr>
        <w:t xml:space="preserve"> a výučba cudzích jazykov</w:t>
      </w:r>
      <w:r w:rsidR="00735260" w:rsidRPr="004036A4">
        <w:rPr>
          <w:rFonts w:asciiTheme="minorHAnsi" w:hAnsiTheme="minorHAnsi" w:cstheme="minorHAnsi"/>
          <w:i/>
        </w:rPr>
        <w:t xml:space="preserve"> </w:t>
      </w:r>
      <w:r w:rsidR="00674D3F" w:rsidRPr="004036A4">
        <w:rPr>
          <w:rFonts w:asciiTheme="minorHAnsi" w:hAnsiTheme="minorHAnsi" w:cstheme="minorHAnsi"/>
          <w:i/>
        </w:rPr>
        <w:t xml:space="preserve">musia </w:t>
      </w:r>
      <w:r w:rsidR="00250B22" w:rsidRPr="004036A4">
        <w:rPr>
          <w:rFonts w:asciiTheme="minorHAnsi" w:hAnsiTheme="minorHAnsi" w:cstheme="minorHAnsi"/>
          <w:i/>
        </w:rPr>
        <w:t>zostať prioritou obce aj naďalej. Budúcnosťou rodiny, národa, krajiny sú deti a mladí ľudia</w:t>
      </w:r>
      <w:r w:rsidR="00674D3F" w:rsidRPr="004036A4">
        <w:rPr>
          <w:rFonts w:asciiTheme="minorHAnsi" w:hAnsiTheme="minorHAnsi" w:cstheme="minorHAnsi"/>
          <w:i/>
        </w:rPr>
        <w:t>.</w:t>
      </w:r>
    </w:p>
    <w:p w14:paraId="2A970BB6" w14:textId="77777777" w:rsidR="008C2DB7" w:rsidRPr="004036A4" w:rsidRDefault="008C2DB7" w:rsidP="002C6FD2">
      <w:pPr>
        <w:jc w:val="both"/>
        <w:rPr>
          <w:rFonts w:asciiTheme="minorHAnsi" w:hAnsiTheme="minorHAnsi" w:cstheme="minorHAnsi"/>
          <w:b/>
        </w:rPr>
      </w:pPr>
    </w:p>
    <w:p w14:paraId="4AC3B90D" w14:textId="77777777" w:rsidR="00E64E9F" w:rsidRPr="004036A4" w:rsidRDefault="00E64E9F" w:rsidP="002C6FD2">
      <w:pPr>
        <w:jc w:val="both"/>
        <w:rPr>
          <w:rFonts w:asciiTheme="minorHAnsi" w:hAnsiTheme="minorHAnsi" w:cstheme="minorHAnsi"/>
          <w:b/>
        </w:rPr>
      </w:pPr>
    </w:p>
    <w:p w14:paraId="30E5E6FC" w14:textId="20F0A3AC" w:rsidR="008A4FA0" w:rsidRPr="004036A4" w:rsidRDefault="00734BC8" w:rsidP="002C6FD2">
      <w:pPr>
        <w:jc w:val="both"/>
        <w:rPr>
          <w:rFonts w:asciiTheme="minorHAnsi" w:hAnsiTheme="minorHAnsi" w:cstheme="minorHAnsi"/>
          <w:b/>
        </w:rPr>
      </w:pPr>
      <w:r w:rsidRPr="004036A4">
        <w:rPr>
          <w:rFonts w:asciiTheme="minorHAnsi" w:hAnsiTheme="minorHAnsi" w:cstheme="minorHAnsi"/>
          <w:b/>
        </w:rPr>
        <w:t>6.2</w:t>
      </w:r>
      <w:r w:rsidR="008A4FA0" w:rsidRPr="004036A4">
        <w:rPr>
          <w:rFonts w:asciiTheme="minorHAnsi" w:hAnsiTheme="minorHAnsi" w:cstheme="minorHAnsi"/>
          <w:b/>
        </w:rPr>
        <w:t xml:space="preserve">  Zdravotníctvo</w:t>
      </w:r>
    </w:p>
    <w:p w14:paraId="7EDB0F6F" w14:textId="77777777" w:rsidR="00DA7588" w:rsidRPr="004036A4" w:rsidRDefault="00DA7588" w:rsidP="002C6FD2">
      <w:pPr>
        <w:jc w:val="both"/>
        <w:rPr>
          <w:rFonts w:asciiTheme="minorHAnsi" w:hAnsiTheme="minorHAnsi" w:cstheme="minorHAnsi"/>
        </w:rPr>
      </w:pPr>
    </w:p>
    <w:p w14:paraId="34EC16E0" w14:textId="77777777" w:rsidR="00674D3F" w:rsidRPr="004036A4" w:rsidRDefault="008A4FA0" w:rsidP="002C6FD2">
      <w:pPr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 xml:space="preserve">V obci nie  je zriadené zdravotné stredisko . Lekársku  starostlivosť </w:t>
      </w:r>
      <w:r w:rsidR="002C6FD2" w:rsidRPr="004036A4">
        <w:rPr>
          <w:rFonts w:asciiTheme="minorHAnsi" w:hAnsiTheme="minorHAnsi" w:cstheme="minorHAnsi"/>
        </w:rPr>
        <w:t xml:space="preserve">pre občanov obce </w:t>
      </w:r>
      <w:r w:rsidRPr="004036A4">
        <w:rPr>
          <w:rFonts w:asciiTheme="minorHAnsi" w:hAnsiTheme="minorHAnsi" w:cstheme="minorHAnsi"/>
        </w:rPr>
        <w:t>zabezpečuje</w:t>
      </w:r>
      <w:r w:rsidR="00674D3F" w:rsidRPr="004036A4">
        <w:rPr>
          <w:rFonts w:asciiTheme="minorHAnsi" w:hAnsiTheme="minorHAnsi" w:cstheme="minorHAnsi"/>
        </w:rPr>
        <w:t>:</w:t>
      </w:r>
    </w:p>
    <w:p w14:paraId="60366B76" w14:textId="77777777" w:rsidR="008A4FA0" w:rsidRPr="004036A4" w:rsidRDefault="00674D3F" w:rsidP="00E64E9F">
      <w:pPr>
        <w:pStyle w:val="Odsekzoznamu"/>
        <w:numPr>
          <w:ilvl w:val="0"/>
          <w:numId w:val="25"/>
        </w:numPr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>Poliklinika Giraltovce ILB, s.r.o</w:t>
      </w:r>
    </w:p>
    <w:p w14:paraId="0B842CC8" w14:textId="3039CDAE" w:rsidR="00DA7588" w:rsidRPr="00504295" w:rsidRDefault="002C6FD2" w:rsidP="00EF6B4B">
      <w:pPr>
        <w:numPr>
          <w:ilvl w:val="0"/>
          <w:numId w:val="25"/>
        </w:numPr>
        <w:shd w:val="clear" w:color="auto" w:fill="FFFFFF"/>
        <w:jc w:val="both"/>
        <w:rPr>
          <w:rFonts w:asciiTheme="minorHAnsi" w:hAnsiTheme="minorHAnsi" w:cstheme="minorHAnsi"/>
          <w:color w:val="000000"/>
        </w:rPr>
      </w:pPr>
      <w:r w:rsidRPr="004036A4">
        <w:rPr>
          <w:rFonts w:asciiTheme="minorHAnsi" w:hAnsiTheme="minorHAnsi" w:cstheme="minorHAnsi"/>
          <w:color w:val="000000"/>
        </w:rPr>
        <w:t xml:space="preserve">Nemocnica s poliklinikou </w:t>
      </w:r>
      <w:r w:rsidR="00152944" w:rsidRPr="004036A4">
        <w:rPr>
          <w:rFonts w:asciiTheme="minorHAnsi" w:hAnsiTheme="minorHAnsi" w:cstheme="minorHAnsi"/>
          <w:color w:val="000000"/>
        </w:rPr>
        <w:t xml:space="preserve">generála Ľudvika Svobodu, </w:t>
      </w:r>
      <w:r w:rsidRPr="004036A4">
        <w:rPr>
          <w:rFonts w:asciiTheme="minorHAnsi" w:hAnsiTheme="minorHAnsi" w:cstheme="minorHAnsi"/>
          <w:color w:val="000000"/>
        </w:rPr>
        <w:t>Svidník</w:t>
      </w:r>
    </w:p>
    <w:p w14:paraId="68B6A7C1" w14:textId="77777777" w:rsidR="008A4FA0" w:rsidRPr="004036A4" w:rsidRDefault="00674D3F" w:rsidP="00EF6B4B">
      <w:pPr>
        <w:jc w:val="both"/>
        <w:rPr>
          <w:rFonts w:asciiTheme="minorHAnsi" w:hAnsiTheme="minorHAnsi" w:cstheme="minorHAnsi"/>
          <w:i/>
        </w:rPr>
      </w:pPr>
      <w:r w:rsidRPr="004036A4">
        <w:rPr>
          <w:rFonts w:asciiTheme="minorHAnsi" w:hAnsiTheme="minorHAnsi" w:cstheme="minorHAnsi"/>
          <w:i/>
        </w:rPr>
        <w:t>Na základe analýzy doterajšieho vývoja možno očakávať, že rozvoj zdravotnej starostlivosti sa bude orientovať na potrebu</w:t>
      </w:r>
      <w:r w:rsidR="002C6FD2" w:rsidRPr="004036A4">
        <w:rPr>
          <w:rFonts w:asciiTheme="minorHAnsi" w:hAnsiTheme="minorHAnsi" w:cstheme="minorHAnsi"/>
          <w:i/>
        </w:rPr>
        <w:t xml:space="preserve"> z</w:t>
      </w:r>
      <w:r w:rsidRPr="004036A4">
        <w:rPr>
          <w:rFonts w:asciiTheme="minorHAnsi" w:hAnsiTheme="minorHAnsi" w:cstheme="minorHAnsi"/>
          <w:i/>
        </w:rPr>
        <w:t>avedeni</w:t>
      </w:r>
      <w:r w:rsidR="002C6FD2" w:rsidRPr="004036A4">
        <w:rPr>
          <w:rFonts w:asciiTheme="minorHAnsi" w:hAnsiTheme="minorHAnsi" w:cstheme="minorHAnsi"/>
          <w:i/>
        </w:rPr>
        <w:t>a</w:t>
      </w:r>
      <w:r w:rsidRPr="004036A4">
        <w:rPr>
          <w:rFonts w:asciiTheme="minorHAnsi" w:hAnsiTheme="minorHAnsi" w:cstheme="minorHAnsi"/>
          <w:i/>
        </w:rPr>
        <w:t xml:space="preserve"> služby tzv. sociálneho taxíka pre obyvateľov obce, ktorí sú vzhľadom na svoj vek </w:t>
      </w:r>
      <w:r w:rsidR="002C6FD2" w:rsidRPr="004036A4">
        <w:rPr>
          <w:rFonts w:asciiTheme="minorHAnsi" w:hAnsiTheme="minorHAnsi" w:cstheme="minorHAnsi"/>
          <w:i/>
        </w:rPr>
        <w:t xml:space="preserve">resp. </w:t>
      </w:r>
      <w:r w:rsidRPr="004036A4">
        <w:rPr>
          <w:rFonts w:asciiTheme="minorHAnsi" w:hAnsiTheme="minorHAnsi" w:cstheme="minorHAnsi"/>
          <w:i/>
        </w:rPr>
        <w:t>zdravotný stav odkázaní pri preprave</w:t>
      </w:r>
      <w:r w:rsidR="002C6FD2" w:rsidRPr="004036A4">
        <w:rPr>
          <w:rFonts w:asciiTheme="minorHAnsi" w:hAnsiTheme="minorHAnsi" w:cstheme="minorHAnsi"/>
          <w:i/>
        </w:rPr>
        <w:t xml:space="preserve"> za vyšetrením na takúto službu</w:t>
      </w:r>
      <w:r w:rsidR="00735260" w:rsidRPr="004036A4">
        <w:rPr>
          <w:rFonts w:asciiTheme="minorHAnsi" w:hAnsiTheme="minorHAnsi" w:cstheme="minorHAnsi"/>
          <w:i/>
        </w:rPr>
        <w:t xml:space="preserve"> </w:t>
      </w:r>
      <w:r w:rsidR="002C6FD2" w:rsidRPr="004036A4">
        <w:rPr>
          <w:rFonts w:asciiTheme="minorHAnsi" w:hAnsiTheme="minorHAnsi" w:cstheme="minorHAnsi"/>
          <w:i/>
        </w:rPr>
        <w:t xml:space="preserve">a na </w:t>
      </w:r>
      <w:r w:rsidRPr="004036A4">
        <w:rPr>
          <w:rFonts w:asciiTheme="minorHAnsi" w:hAnsiTheme="minorHAnsi" w:cstheme="minorHAnsi"/>
          <w:i/>
        </w:rPr>
        <w:t>donáškovú službu liekov do domácnosti</w:t>
      </w:r>
      <w:r w:rsidR="002C6FD2" w:rsidRPr="004036A4">
        <w:rPr>
          <w:rFonts w:asciiTheme="minorHAnsi" w:hAnsiTheme="minorHAnsi" w:cstheme="minorHAnsi"/>
          <w:i/>
        </w:rPr>
        <w:t>, ktorá by</w:t>
      </w:r>
      <w:r w:rsidRPr="004036A4">
        <w:rPr>
          <w:rFonts w:asciiTheme="minorHAnsi" w:hAnsiTheme="minorHAnsi" w:cstheme="minorHAnsi"/>
          <w:i/>
        </w:rPr>
        <w:t xml:space="preserve"> odbremenila mnohých pacientov od cestovania</w:t>
      </w:r>
      <w:r w:rsidR="002C6FD2" w:rsidRPr="004036A4">
        <w:rPr>
          <w:rFonts w:asciiTheme="minorHAnsi" w:hAnsiTheme="minorHAnsi" w:cstheme="minorHAnsi"/>
          <w:i/>
        </w:rPr>
        <w:t xml:space="preserve"> za vydaním liekov do lekárne. </w:t>
      </w:r>
    </w:p>
    <w:p w14:paraId="424E92AC" w14:textId="77777777" w:rsidR="00DA7588" w:rsidRPr="004036A4" w:rsidRDefault="00DA7588" w:rsidP="008A4FA0">
      <w:pPr>
        <w:rPr>
          <w:rFonts w:asciiTheme="minorHAnsi" w:hAnsiTheme="minorHAnsi" w:cstheme="minorHAnsi"/>
          <w:b/>
        </w:rPr>
      </w:pPr>
    </w:p>
    <w:p w14:paraId="5B5D981D" w14:textId="77777777" w:rsidR="008A4FA0" w:rsidRPr="004036A4" w:rsidRDefault="00734BC8" w:rsidP="008A4FA0">
      <w:pPr>
        <w:rPr>
          <w:rFonts w:asciiTheme="minorHAnsi" w:hAnsiTheme="minorHAnsi" w:cstheme="minorHAnsi"/>
          <w:b/>
        </w:rPr>
      </w:pPr>
      <w:r w:rsidRPr="004036A4">
        <w:rPr>
          <w:rFonts w:asciiTheme="minorHAnsi" w:hAnsiTheme="minorHAnsi" w:cstheme="minorHAnsi"/>
          <w:b/>
        </w:rPr>
        <w:t>6.3</w:t>
      </w:r>
      <w:r w:rsidR="00735260" w:rsidRPr="004036A4">
        <w:rPr>
          <w:rFonts w:asciiTheme="minorHAnsi" w:hAnsiTheme="minorHAnsi" w:cstheme="minorHAnsi"/>
          <w:b/>
        </w:rPr>
        <w:t xml:space="preserve"> </w:t>
      </w:r>
      <w:r w:rsidR="008A4FA0" w:rsidRPr="004036A4">
        <w:rPr>
          <w:rFonts w:asciiTheme="minorHAnsi" w:hAnsiTheme="minorHAnsi" w:cstheme="minorHAnsi"/>
          <w:b/>
        </w:rPr>
        <w:t xml:space="preserve"> Sociálne zabezpečenie</w:t>
      </w:r>
    </w:p>
    <w:p w14:paraId="30A18340" w14:textId="77777777" w:rsidR="00DA7588" w:rsidRPr="004036A4" w:rsidRDefault="00DA7588" w:rsidP="0022163D">
      <w:pPr>
        <w:jc w:val="both"/>
        <w:rPr>
          <w:rFonts w:asciiTheme="minorHAnsi" w:hAnsiTheme="minorHAnsi" w:cstheme="minorHAnsi"/>
          <w:color w:val="FF0000"/>
        </w:rPr>
      </w:pPr>
    </w:p>
    <w:p w14:paraId="3F350B9C" w14:textId="6842050D" w:rsidR="008A4FA0" w:rsidRPr="004036A4" w:rsidRDefault="00F74CB4" w:rsidP="0022163D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</w:t>
      </w:r>
      <w:r w:rsidR="008A4FA0" w:rsidRPr="004036A4">
        <w:rPr>
          <w:rFonts w:asciiTheme="minorHAnsi" w:hAnsiTheme="minorHAnsi" w:cstheme="minorHAnsi"/>
        </w:rPr>
        <w:t>Starostlivosť o starších je zabezpečovaná podľa ich potrieb. V súčasnosti for</w:t>
      </w:r>
      <w:r w:rsidR="002C6FD2" w:rsidRPr="004036A4">
        <w:rPr>
          <w:rFonts w:asciiTheme="minorHAnsi" w:hAnsiTheme="minorHAnsi" w:cstheme="minorHAnsi"/>
        </w:rPr>
        <w:t xml:space="preserve">mou </w:t>
      </w:r>
      <w:r w:rsidR="0071532E" w:rsidRPr="004036A4">
        <w:rPr>
          <w:rFonts w:asciiTheme="minorHAnsi" w:hAnsiTheme="minorHAnsi" w:cstheme="minorHAnsi"/>
        </w:rPr>
        <w:t>pobytu v dennom stacionári Ang</w:t>
      </w:r>
      <w:r w:rsidR="00F7518E">
        <w:rPr>
          <w:rFonts w:asciiTheme="minorHAnsi" w:hAnsiTheme="minorHAnsi" w:cstheme="minorHAnsi"/>
        </w:rPr>
        <w:t>e</w:t>
      </w:r>
      <w:r w:rsidR="0071532E" w:rsidRPr="004036A4">
        <w:rPr>
          <w:rFonts w:asciiTheme="minorHAnsi" w:hAnsiTheme="minorHAnsi" w:cstheme="minorHAnsi"/>
        </w:rPr>
        <w:t>lo, n.o. Chmeľov</w:t>
      </w:r>
      <w:r w:rsidR="0084009C" w:rsidRPr="004036A4">
        <w:rPr>
          <w:rFonts w:asciiTheme="minorHAnsi" w:hAnsiTheme="minorHAnsi" w:cstheme="minorHAnsi"/>
        </w:rPr>
        <w:t>, Stredisko Evanjelickej DIAKONIE Chmeľov</w:t>
      </w:r>
      <w:r w:rsidR="0071532E" w:rsidRPr="004036A4">
        <w:rPr>
          <w:rFonts w:asciiTheme="minorHAnsi" w:hAnsiTheme="minorHAnsi" w:cstheme="minorHAnsi"/>
        </w:rPr>
        <w:t xml:space="preserve"> a</w:t>
      </w:r>
      <w:r w:rsidR="0084009C" w:rsidRPr="004036A4">
        <w:rPr>
          <w:rFonts w:asciiTheme="minorHAnsi" w:hAnsiTheme="minorHAnsi" w:cstheme="minorHAnsi"/>
        </w:rPr>
        <w:t> stáleho pobytu v zariadení Nový Domov  Vranov N./Topľou</w:t>
      </w:r>
      <w:r w:rsidR="00E64E9F" w:rsidRPr="004036A4">
        <w:rPr>
          <w:rFonts w:asciiTheme="minorHAnsi" w:hAnsiTheme="minorHAnsi" w:cstheme="minorHAnsi"/>
        </w:rPr>
        <w:t>,</w:t>
      </w:r>
      <w:r w:rsidR="0084009C" w:rsidRPr="004036A4">
        <w:rPr>
          <w:rFonts w:asciiTheme="minorHAnsi" w:hAnsiTheme="minorHAnsi" w:cstheme="minorHAnsi"/>
        </w:rPr>
        <w:t xml:space="preserve"> zariadenie Stropkov, ako aj možnosti  </w:t>
      </w:r>
      <w:r w:rsidR="0071532E" w:rsidRPr="004036A4">
        <w:rPr>
          <w:rFonts w:asciiTheme="minorHAnsi" w:hAnsiTheme="minorHAnsi" w:cstheme="minorHAnsi"/>
        </w:rPr>
        <w:t xml:space="preserve">formou </w:t>
      </w:r>
      <w:r w:rsidR="002C6FD2" w:rsidRPr="004036A4">
        <w:rPr>
          <w:rFonts w:asciiTheme="minorHAnsi" w:hAnsiTheme="minorHAnsi" w:cstheme="minorHAnsi"/>
        </w:rPr>
        <w:t xml:space="preserve">donášky stravy </w:t>
      </w:r>
      <w:r w:rsidR="0084009C" w:rsidRPr="004036A4">
        <w:rPr>
          <w:rFonts w:asciiTheme="minorHAnsi" w:hAnsiTheme="minorHAnsi" w:cstheme="minorHAnsi"/>
        </w:rPr>
        <w:t>do domácnosti</w:t>
      </w:r>
      <w:r w:rsidR="0071532E" w:rsidRPr="004036A4">
        <w:rPr>
          <w:rFonts w:asciiTheme="minorHAnsi" w:hAnsiTheme="minorHAnsi" w:cstheme="minorHAnsi"/>
        </w:rPr>
        <w:t>.</w:t>
      </w:r>
    </w:p>
    <w:p w14:paraId="710B45F2" w14:textId="786816ED" w:rsidR="008A4FA0" w:rsidRPr="004036A4" w:rsidRDefault="00F74CB4" w:rsidP="0073302F">
      <w:pPr>
        <w:jc w:val="both"/>
        <w:rPr>
          <w:rFonts w:asciiTheme="minorHAnsi" w:hAnsiTheme="minorHAnsi" w:cstheme="minorHAnsi"/>
          <w:i/>
        </w:rPr>
      </w:pPr>
      <w:r>
        <w:rPr>
          <w:rFonts w:asciiTheme="minorHAnsi" w:hAnsiTheme="minorHAnsi" w:cstheme="minorHAnsi"/>
          <w:i/>
        </w:rPr>
        <w:t xml:space="preserve">  </w:t>
      </w:r>
      <w:r w:rsidR="002C6FD2" w:rsidRPr="004036A4">
        <w:rPr>
          <w:rFonts w:asciiTheme="minorHAnsi" w:hAnsiTheme="minorHAnsi" w:cstheme="minorHAnsi"/>
          <w:i/>
        </w:rPr>
        <w:t>Na základe analýzy doterajšieho vývoja a aktuálneho demografického vývoja možno očakávať, že rozvoj sociálnych služieb sa bude prioritne orientovať na potrebu vybudovania denného stacio</w:t>
      </w:r>
      <w:r w:rsidR="0071532E" w:rsidRPr="004036A4">
        <w:rPr>
          <w:rFonts w:asciiTheme="minorHAnsi" w:hAnsiTheme="minorHAnsi" w:cstheme="minorHAnsi"/>
          <w:i/>
        </w:rPr>
        <w:t>nára príp. podobného zariadenia v obci.</w:t>
      </w:r>
      <w:r w:rsidR="002C6FD2" w:rsidRPr="004036A4">
        <w:rPr>
          <w:rFonts w:asciiTheme="minorHAnsi" w:hAnsiTheme="minorHAnsi" w:cstheme="minorHAnsi"/>
          <w:i/>
        </w:rPr>
        <w:t xml:space="preserve"> Bude potrebné vyvinúť príslušné aktivity s cieľom zabezpečenia</w:t>
      </w:r>
      <w:r w:rsidR="0022163D" w:rsidRPr="004036A4">
        <w:rPr>
          <w:rFonts w:asciiTheme="minorHAnsi" w:hAnsiTheme="minorHAnsi" w:cstheme="minorHAnsi"/>
          <w:i/>
        </w:rPr>
        <w:t xml:space="preserve"> vhodného objektu (nehnuteľností)a následnej rekonštrukcie</w:t>
      </w:r>
      <w:r w:rsidR="00735260" w:rsidRPr="004036A4">
        <w:rPr>
          <w:rFonts w:asciiTheme="minorHAnsi" w:hAnsiTheme="minorHAnsi" w:cstheme="minorHAnsi"/>
          <w:i/>
        </w:rPr>
        <w:t xml:space="preserve"> </w:t>
      </w:r>
      <w:r w:rsidR="0022163D" w:rsidRPr="004036A4">
        <w:rPr>
          <w:rFonts w:asciiTheme="minorHAnsi" w:hAnsiTheme="minorHAnsi" w:cstheme="minorHAnsi"/>
          <w:i/>
        </w:rPr>
        <w:t xml:space="preserve">objektu </w:t>
      </w:r>
      <w:r w:rsidR="002C6FD2" w:rsidRPr="004036A4">
        <w:rPr>
          <w:rFonts w:asciiTheme="minorHAnsi" w:hAnsiTheme="minorHAnsi" w:cstheme="minorHAnsi"/>
          <w:i/>
        </w:rPr>
        <w:t xml:space="preserve">na zariadenie pre seniorov. Obec pri súčasnom demografickom vývoji jednoducho bude musieť participovať na budovaní kapacít pre zabezpečenie starostlivosti o seniorov. </w:t>
      </w:r>
    </w:p>
    <w:p w14:paraId="588752CB" w14:textId="77777777" w:rsidR="00BA1BA6" w:rsidRPr="004036A4" w:rsidRDefault="00BA1BA6" w:rsidP="0073302F">
      <w:pPr>
        <w:jc w:val="both"/>
        <w:rPr>
          <w:rFonts w:asciiTheme="minorHAnsi" w:hAnsiTheme="minorHAnsi" w:cstheme="minorHAnsi"/>
          <w:i/>
        </w:rPr>
      </w:pPr>
    </w:p>
    <w:p w14:paraId="74CD9EE6" w14:textId="0D078A7E" w:rsidR="008A4FA0" w:rsidRPr="004036A4" w:rsidRDefault="00734BC8" w:rsidP="0073302F">
      <w:pPr>
        <w:jc w:val="both"/>
        <w:rPr>
          <w:rFonts w:asciiTheme="minorHAnsi" w:hAnsiTheme="minorHAnsi" w:cstheme="minorHAnsi"/>
          <w:b/>
        </w:rPr>
      </w:pPr>
      <w:r w:rsidRPr="004036A4">
        <w:rPr>
          <w:rFonts w:asciiTheme="minorHAnsi" w:hAnsiTheme="minorHAnsi" w:cstheme="minorHAnsi"/>
          <w:b/>
        </w:rPr>
        <w:t xml:space="preserve">6.4  </w:t>
      </w:r>
      <w:r w:rsidR="008A4FA0" w:rsidRPr="004036A4">
        <w:rPr>
          <w:rFonts w:asciiTheme="minorHAnsi" w:hAnsiTheme="minorHAnsi" w:cstheme="minorHAnsi"/>
          <w:b/>
        </w:rPr>
        <w:t xml:space="preserve"> Kultúra</w:t>
      </w:r>
    </w:p>
    <w:p w14:paraId="0F55C9D4" w14:textId="77777777" w:rsidR="00DA7588" w:rsidRPr="004036A4" w:rsidRDefault="00DA7588" w:rsidP="0073302F">
      <w:pPr>
        <w:jc w:val="both"/>
        <w:rPr>
          <w:rFonts w:asciiTheme="minorHAnsi" w:hAnsiTheme="minorHAnsi" w:cstheme="minorHAnsi"/>
        </w:rPr>
      </w:pPr>
    </w:p>
    <w:p w14:paraId="692C8F9F" w14:textId="7B531533" w:rsidR="008A4FA0" w:rsidRPr="004036A4" w:rsidRDefault="00F74CB4" w:rsidP="0073302F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</w:t>
      </w:r>
      <w:r w:rsidR="008A4FA0" w:rsidRPr="004036A4">
        <w:rPr>
          <w:rFonts w:asciiTheme="minorHAnsi" w:hAnsiTheme="minorHAnsi" w:cstheme="minorHAnsi"/>
        </w:rPr>
        <w:t>Obec má</w:t>
      </w:r>
      <w:r w:rsidR="00735260" w:rsidRPr="004036A4">
        <w:rPr>
          <w:rFonts w:asciiTheme="minorHAnsi" w:hAnsiTheme="minorHAnsi" w:cstheme="minorHAnsi"/>
        </w:rPr>
        <w:t xml:space="preserve"> </w:t>
      </w:r>
      <w:r w:rsidR="00E53E0E" w:rsidRPr="004036A4">
        <w:rPr>
          <w:rFonts w:asciiTheme="minorHAnsi" w:hAnsiTheme="minorHAnsi" w:cstheme="minorHAnsi"/>
        </w:rPr>
        <w:t>kultúrno sprá</w:t>
      </w:r>
      <w:r w:rsidR="00072398" w:rsidRPr="004036A4">
        <w:rPr>
          <w:rFonts w:asciiTheme="minorHAnsi" w:hAnsiTheme="minorHAnsi" w:cstheme="minorHAnsi"/>
        </w:rPr>
        <w:t>vnu budovu (KD</w:t>
      </w:r>
      <w:r w:rsidR="008A4FA0" w:rsidRPr="004036A4">
        <w:rPr>
          <w:rFonts w:asciiTheme="minorHAnsi" w:hAnsiTheme="minorHAnsi" w:cstheme="minorHAnsi"/>
        </w:rPr>
        <w:t>), ktorej súčasťou je obecný úrad. V roku 2010 prebiehala na tejto budove rozsiahla rekonštrukcia a modernizácia. Budova je využívaná ako administ</w:t>
      </w:r>
      <w:r w:rsidR="00072398" w:rsidRPr="004036A4">
        <w:rPr>
          <w:rFonts w:asciiTheme="minorHAnsi" w:hAnsiTheme="minorHAnsi" w:cstheme="minorHAnsi"/>
        </w:rPr>
        <w:t>ratívne centrum obce  a sála KD</w:t>
      </w:r>
      <w:r w:rsidR="008A4FA0" w:rsidRPr="004036A4">
        <w:rPr>
          <w:rFonts w:asciiTheme="minorHAnsi" w:hAnsiTheme="minorHAnsi" w:cstheme="minorHAnsi"/>
        </w:rPr>
        <w:t xml:space="preserve"> na rôzne kultúrne a spoločenské podujatia usporadúvané obcou, školou a organizáciami  v obci (Deň matiek, Mesiac úcty k starším, </w:t>
      </w:r>
      <w:r w:rsidR="0071532E" w:rsidRPr="004036A4">
        <w:rPr>
          <w:rFonts w:asciiTheme="minorHAnsi" w:hAnsiTheme="minorHAnsi" w:cstheme="minorHAnsi"/>
        </w:rPr>
        <w:t xml:space="preserve">Stretnutie s </w:t>
      </w:r>
      <w:r w:rsidR="008A4FA0" w:rsidRPr="004036A4">
        <w:rPr>
          <w:rFonts w:asciiTheme="minorHAnsi" w:hAnsiTheme="minorHAnsi" w:cstheme="minorHAnsi"/>
        </w:rPr>
        <w:t>Mikuláš</w:t>
      </w:r>
      <w:r w:rsidR="0071532E" w:rsidRPr="004036A4">
        <w:rPr>
          <w:rFonts w:asciiTheme="minorHAnsi" w:hAnsiTheme="minorHAnsi" w:cstheme="minorHAnsi"/>
        </w:rPr>
        <w:t>om</w:t>
      </w:r>
      <w:r w:rsidR="008A4FA0" w:rsidRPr="004036A4">
        <w:rPr>
          <w:rFonts w:asciiTheme="minorHAnsi" w:hAnsiTheme="minorHAnsi" w:cstheme="minorHAnsi"/>
        </w:rPr>
        <w:t>, Kermešovské oslavy</w:t>
      </w:r>
      <w:r w:rsidR="0084009C" w:rsidRPr="004036A4">
        <w:rPr>
          <w:rFonts w:asciiTheme="minorHAnsi" w:hAnsiTheme="minorHAnsi" w:cstheme="minorHAnsi"/>
        </w:rPr>
        <w:t xml:space="preserve"> a mnoho iných kultúrno spoločenských aktivít iné </w:t>
      </w:r>
      <w:r w:rsidR="008A4FA0" w:rsidRPr="004036A4">
        <w:rPr>
          <w:rFonts w:asciiTheme="minorHAnsi" w:hAnsiTheme="minorHAnsi" w:cstheme="minorHAnsi"/>
        </w:rPr>
        <w:t xml:space="preserve">)  </w:t>
      </w:r>
    </w:p>
    <w:p w14:paraId="6D8EBD25" w14:textId="563E99F4" w:rsidR="00260DAC" w:rsidRPr="004036A4" w:rsidRDefault="00F74CB4" w:rsidP="0073302F">
      <w:pPr>
        <w:jc w:val="both"/>
        <w:rPr>
          <w:rFonts w:asciiTheme="minorHAnsi" w:hAnsiTheme="minorHAnsi" w:cstheme="minorHAnsi"/>
          <w:i/>
        </w:rPr>
      </w:pPr>
      <w:r>
        <w:rPr>
          <w:rFonts w:asciiTheme="minorHAnsi" w:hAnsiTheme="minorHAnsi" w:cstheme="minorHAnsi"/>
          <w:i/>
        </w:rPr>
        <w:t xml:space="preserve">  </w:t>
      </w:r>
      <w:r w:rsidR="00260DAC" w:rsidRPr="004036A4">
        <w:rPr>
          <w:rFonts w:asciiTheme="minorHAnsi" w:hAnsiTheme="minorHAnsi" w:cstheme="minorHAnsi"/>
          <w:i/>
        </w:rPr>
        <w:t xml:space="preserve">Na základe analýzy doterajšieho vývoja možno očakávať, že kultúrny a spoločenský život sa bude orientovať na rozvoj aktivít v oblasti folklóru a udržiavania starých ľudových zvykov a rozvoja kultúrnych aktivít pestovaných a prezentovaných občanmi obce. Do budúcnosti bude dôležité zvýšiť dobrovoľnú angažovanosť občanov obce </w:t>
      </w:r>
    </w:p>
    <w:p w14:paraId="17FB3459" w14:textId="194EE38D" w:rsidR="00260DAC" w:rsidRPr="004036A4" w:rsidRDefault="00260DAC" w:rsidP="0073302F">
      <w:pPr>
        <w:jc w:val="both"/>
        <w:rPr>
          <w:rFonts w:asciiTheme="minorHAnsi" w:hAnsiTheme="minorHAnsi" w:cstheme="minorHAnsi"/>
          <w:i/>
        </w:rPr>
      </w:pPr>
      <w:r w:rsidRPr="004036A4">
        <w:rPr>
          <w:rFonts w:asciiTheme="minorHAnsi" w:hAnsiTheme="minorHAnsi" w:cstheme="minorHAnsi"/>
          <w:i/>
        </w:rPr>
        <w:t xml:space="preserve">v rámci organizačného zabezpečovania kultúrno – spoločenských a športových podujatí organizovaných v obci. </w:t>
      </w:r>
    </w:p>
    <w:p w14:paraId="1B13F035" w14:textId="77777777" w:rsidR="00EF6B4B" w:rsidRPr="004036A4" w:rsidRDefault="00EF6B4B" w:rsidP="0073302F">
      <w:pPr>
        <w:jc w:val="both"/>
        <w:rPr>
          <w:rFonts w:asciiTheme="minorHAnsi" w:hAnsiTheme="minorHAnsi" w:cstheme="minorHAnsi"/>
          <w:i/>
          <w:sz w:val="20"/>
          <w:szCs w:val="20"/>
        </w:rPr>
      </w:pPr>
    </w:p>
    <w:p w14:paraId="66F2EBBB" w14:textId="77777777" w:rsidR="00FF36EA" w:rsidRPr="004036A4" w:rsidRDefault="00734BC8" w:rsidP="0073302F">
      <w:pPr>
        <w:jc w:val="both"/>
        <w:rPr>
          <w:rFonts w:asciiTheme="minorHAnsi" w:hAnsiTheme="minorHAnsi" w:cstheme="minorHAnsi"/>
          <w:b/>
          <w:color w:val="FF0000"/>
        </w:rPr>
      </w:pPr>
      <w:r w:rsidRPr="004036A4">
        <w:rPr>
          <w:rFonts w:asciiTheme="minorHAnsi" w:hAnsiTheme="minorHAnsi" w:cstheme="minorHAnsi"/>
          <w:b/>
          <w:color w:val="000000" w:themeColor="text1"/>
        </w:rPr>
        <w:t>6.5</w:t>
      </w:r>
      <w:r w:rsidR="00FF36EA" w:rsidRPr="004036A4">
        <w:rPr>
          <w:rFonts w:asciiTheme="minorHAnsi" w:hAnsiTheme="minorHAnsi" w:cstheme="minorHAnsi"/>
          <w:b/>
          <w:color w:val="000000" w:themeColor="text1"/>
        </w:rPr>
        <w:t xml:space="preserve">   Hospodárstvo </w:t>
      </w:r>
    </w:p>
    <w:p w14:paraId="104A53E8" w14:textId="77777777" w:rsidR="00DA7588" w:rsidRPr="004036A4" w:rsidRDefault="00DA7588" w:rsidP="0073302F">
      <w:pPr>
        <w:jc w:val="both"/>
        <w:rPr>
          <w:rFonts w:asciiTheme="minorHAnsi" w:hAnsiTheme="minorHAnsi" w:cstheme="minorHAnsi"/>
          <w:color w:val="FF0000"/>
        </w:rPr>
      </w:pPr>
    </w:p>
    <w:p w14:paraId="1DC2A981" w14:textId="2805D385" w:rsidR="00DA7588" w:rsidRPr="004036A4" w:rsidRDefault="003A6C06" w:rsidP="0073302F">
      <w:pPr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>V obci sú pre obyvateľov k dispozícii služby v oblasti maloobchodu a pohostinskej činnosti. Ponúkaný sortiment je zameraný hlavne na potraviny a drogistický tovar. V obci chýbajú hlavne služby, no vzhľadom na kúpyschopnosť väčšiny obyvateľstva obce nie je predpoklad trvalejšie udržateľnej prevádzky v segmente služieb.</w:t>
      </w:r>
    </w:p>
    <w:p w14:paraId="4FED7EA6" w14:textId="50677422" w:rsidR="008F2919" w:rsidRPr="004036A4" w:rsidRDefault="003A6C06" w:rsidP="0073302F">
      <w:pPr>
        <w:jc w:val="both"/>
        <w:rPr>
          <w:rFonts w:asciiTheme="minorHAnsi" w:hAnsiTheme="minorHAnsi" w:cstheme="minorHAnsi"/>
          <w:b/>
        </w:rPr>
      </w:pPr>
      <w:r w:rsidRPr="004036A4">
        <w:rPr>
          <w:rFonts w:asciiTheme="minorHAnsi" w:hAnsiTheme="minorHAnsi" w:cstheme="minorHAnsi"/>
          <w:b/>
        </w:rPr>
        <w:t>M</w:t>
      </w:r>
      <w:r w:rsidR="008C2DB7" w:rsidRPr="004036A4">
        <w:rPr>
          <w:rFonts w:asciiTheme="minorHAnsi" w:hAnsiTheme="minorHAnsi" w:cstheme="minorHAnsi"/>
          <w:b/>
        </w:rPr>
        <w:t>a</w:t>
      </w:r>
      <w:r w:rsidRPr="004036A4">
        <w:rPr>
          <w:rFonts w:asciiTheme="minorHAnsi" w:hAnsiTheme="minorHAnsi" w:cstheme="minorHAnsi"/>
          <w:b/>
        </w:rPr>
        <w:t>loobchodné predajne a pohostinské zariadenia v obci:</w:t>
      </w:r>
    </w:p>
    <w:p w14:paraId="65207667" w14:textId="5D4920D2" w:rsidR="008F2919" w:rsidRPr="004036A4" w:rsidRDefault="003A6C06" w:rsidP="00E64E9F">
      <w:pPr>
        <w:pStyle w:val="Odsekzoznamu"/>
        <w:numPr>
          <w:ilvl w:val="0"/>
          <w:numId w:val="23"/>
        </w:numPr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>Združená predajňa GAL-PAL</w:t>
      </w:r>
      <w:r w:rsidR="00D31CB2" w:rsidRPr="004036A4">
        <w:rPr>
          <w:rFonts w:asciiTheme="minorHAnsi" w:hAnsiTheme="minorHAnsi" w:cstheme="minorHAnsi"/>
        </w:rPr>
        <w:t xml:space="preserve">, Helena </w:t>
      </w:r>
      <w:r w:rsidRPr="004036A4">
        <w:rPr>
          <w:rFonts w:asciiTheme="minorHAnsi" w:hAnsiTheme="minorHAnsi" w:cstheme="minorHAnsi"/>
        </w:rPr>
        <w:t>Galik</w:t>
      </w:r>
      <w:r w:rsidR="00D31CB2" w:rsidRPr="004036A4">
        <w:rPr>
          <w:rFonts w:asciiTheme="minorHAnsi" w:hAnsiTheme="minorHAnsi" w:cstheme="minorHAnsi"/>
        </w:rPr>
        <w:t>ová</w:t>
      </w:r>
      <w:r w:rsidRPr="004036A4">
        <w:rPr>
          <w:rFonts w:asciiTheme="minorHAnsi" w:hAnsiTheme="minorHAnsi" w:cstheme="minorHAnsi"/>
        </w:rPr>
        <w:t>, Lúčka 120</w:t>
      </w:r>
    </w:p>
    <w:p w14:paraId="296B2DED" w14:textId="77777777" w:rsidR="008F2919" w:rsidRPr="004036A4" w:rsidRDefault="003A6C06" w:rsidP="00E64E9F">
      <w:pPr>
        <w:numPr>
          <w:ilvl w:val="0"/>
          <w:numId w:val="23"/>
        </w:numPr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>Rastislav Hvišč – RADAL, Lúčka 47</w:t>
      </w:r>
    </w:p>
    <w:p w14:paraId="5E5EC836" w14:textId="77777777" w:rsidR="00E64E9F" w:rsidRPr="004036A4" w:rsidRDefault="00E64E9F" w:rsidP="0073302F">
      <w:pPr>
        <w:jc w:val="both"/>
        <w:rPr>
          <w:rFonts w:asciiTheme="minorHAnsi" w:hAnsiTheme="minorHAnsi" w:cstheme="minorHAnsi"/>
          <w:b/>
        </w:rPr>
      </w:pPr>
    </w:p>
    <w:p w14:paraId="0FCDB524" w14:textId="519F1112" w:rsidR="008F2919" w:rsidRPr="004036A4" w:rsidRDefault="008F2919" w:rsidP="0073302F">
      <w:pPr>
        <w:jc w:val="both"/>
        <w:rPr>
          <w:rFonts w:asciiTheme="minorHAnsi" w:hAnsiTheme="minorHAnsi" w:cstheme="minorHAnsi"/>
          <w:b/>
        </w:rPr>
      </w:pPr>
      <w:r w:rsidRPr="004036A4">
        <w:rPr>
          <w:rFonts w:asciiTheme="minorHAnsi" w:hAnsiTheme="minorHAnsi" w:cstheme="minorHAnsi"/>
          <w:b/>
        </w:rPr>
        <w:t>Priemysel v</w:t>
      </w:r>
      <w:r w:rsidR="003A6C06" w:rsidRPr="004036A4">
        <w:rPr>
          <w:rFonts w:asciiTheme="minorHAnsi" w:hAnsiTheme="minorHAnsi" w:cstheme="minorHAnsi"/>
          <w:b/>
        </w:rPr>
        <w:t> </w:t>
      </w:r>
      <w:r w:rsidRPr="004036A4">
        <w:rPr>
          <w:rFonts w:asciiTheme="minorHAnsi" w:hAnsiTheme="minorHAnsi" w:cstheme="minorHAnsi"/>
          <w:b/>
        </w:rPr>
        <w:t>obci</w:t>
      </w:r>
      <w:r w:rsidR="003A6C06" w:rsidRPr="004036A4">
        <w:rPr>
          <w:rFonts w:asciiTheme="minorHAnsi" w:hAnsiTheme="minorHAnsi" w:cstheme="minorHAnsi"/>
          <w:b/>
        </w:rPr>
        <w:t>:</w:t>
      </w:r>
    </w:p>
    <w:p w14:paraId="61AAE9F6" w14:textId="29D2EC02" w:rsidR="0056670D" w:rsidRPr="004036A4" w:rsidRDefault="0056670D" w:rsidP="00E64E9F">
      <w:pPr>
        <w:pStyle w:val="Odsekzoznamu"/>
        <w:numPr>
          <w:ilvl w:val="0"/>
          <w:numId w:val="24"/>
        </w:numPr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>VK agroslu</w:t>
      </w:r>
      <w:r w:rsidR="00931466" w:rsidRPr="004036A4">
        <w:rPr>
          <w:rFonts w:asciiTheme="minorHAnsi" w:hAnsiTheme="minorHAnsi" w:cstheme="minorHAnsi"/>
        </w:rPr>
        <w:t>žby Giraltovce : Ladislav Kuľka, Bardejov</w:t>
      </w:r>
      <w:r w:rsidRPr="004036A4">
        <w:rPr>
          <w:rFonts w:asciiTheme="minorHAnsi" w:hAnsiTheme="minorHAnsi" w:cstheme="minorHAnsi"/>
        </w:rPr>
        <w:t xml:space="preserve"> ( kataster- poľnohospodárska prvovýroba)</w:t>
      </w:r>
    </w:p>
    <w:p w14:paraId="74DE71EF" w14:textId="77777777" w:rsidR="0056670D" w:rsidRPr="004036A4" w:rsidRDefault="0056670D" w:rsidP="00E64E9F">
      <w:pPr>
        <w:pStyle w:val="Odsekzoznamu"/>
        <w:numPr>
          <w:ilvl w:val="0"/>
          <w:numId w:val="24"/>
        </w:numPr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>Kergol J.P. : Ing. Kertys Peter, Prešov ( Lúčka - zberné suroviny )</w:t>
      </w:r>
    </w:p>
    <w:p w14:paraId="14C5C96D" w14:textId="77777777" w:rsidR="0056670D" w:rsidRPr="004036A4" w:rsidRDefault="0056670D" w:rsidP="00E64E9F">
      <w:pPr>
        <w:pStyle w:val="Odsekzoznamu"/>
        <w:numPr>
          <w:ilvl w:val="0"/>
          <w:numId w:val="24"/>
        </w:numPr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>SHR  Pankuch Ján, Kračúnovce ( Lúčka - obchodná činnosť )</w:t>
      </w:r>
    </w:p>
    <w:p w14:paraId="02CD07C9" w14:textId="77777777" w:rsidR="0056670D" w:rsidRPr="004036A4" w:rsidRDefault="0056670D" w:rsidP="00E64E9F">
      <w:pPr>
        <w:pStyle w:val="Odsekzoznamu"/>
        <w:numPr>
          <w:ilvl w:val="0"/>
          <w:numId w:val="24"/>
        </w:numPr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>Rameko, s.r.o Čaklov , Ing. Duda Radoslav ( Lúčka - zhodnocovanie odpadu)</w:t>
      </w:r>
    </w:p>
    <w:p w14:paraId="0EB04B71" w14:textId="77777777" w:rsidR="00DE4F24" w:rsidRPr="004036A4" w:rsidRDefault="00DE4F24" w:rsidP="0073302F">
      <w:pPr>
        <w:jc w:val="both"/>
        <w:rPr>
          <w:rFonts w:asciiTheme="minorHAnsi" w:hAnsiTheme="minorHAnsi" w:cstheme="minorHAnsi"/>
          <w:color w:val="C0504D" w:themeColor="accent2"/>
        </w:rPr>
      </w:pPr>
    </w:p>
    <w:p w14:paraId="1C4AE1FB" w14:textId="77777777" w:rsidR="00DA7588" w:rsidRPr="004036A4" w:rsidRDefault="003A6C06" w:rsidP="00BA1BA6">
      <w:pPr>
        <w:ind w:firstLine="720"/>
        <w:jc w:val="both"/>
        <w:rPr>
          <w:rFonts w:asciiTheme="minorHAnsi" w:hAnsiTheme="minorHAnsi" w:cstheme="minorHAnsi"/>
          <w:i/>
        </w:rPr>
      </w:pPr>
      <w:r w:rsidRPr="004036A4">
        <w:rPr>
          <w:rFonts w:asciiTheme="minorHAnsi" w:hAnsiTheme="minorHAnsi" w:cstheme="minorHAnsi"/>
          <w:i/>
        </w:rPr>
        <w:t>Na základe analýzy doterajšieho vývoja možno očakávať, že hospodársky život v obci sa bude orientovať na rozvoj služieb</w:t>
      </w:r>
      <w:r w:rsidR="007112A1" w:rsidRPr="004036A4">
        <w:rPr>
          <w:rFonts w:asciiTheme="minorHAnsi" w:hAnsiTheme="minorHAnsi" w:cstheme="minorHAnsi"/>
          <w:i/>
        </w:rPr>
        <w:t>. Revitalizáciou  poľnohospodárskeho pôdneho fondu a zavedením adresnej podpory poľnohospodárom by sa mohlo prispieť k rozvoju vidie</w:t>
      </w:r>
      <w:r w:rsidR="00EF6B4B" w:rsidRPr="004036A4">
        <w:rPr>
          <w:rFonts w:asciiTheme="minorHAnsi" w:hAnsiTheme="minorHAnsi" w:cstheme="minorHAnsi"/>
          <w:i/>
        </w:rPr>
        <w:t xml:space="preserve">ka vo všetkých jeho aspektoch. </w:t>
      </w:r>
    </w:p>
    <w:p w14:paraId="473C1198" w14:textId="77777777" w:rsidR="00FC116B" w:rsidRPr="004036A4" w:rsidRDefault="00FC116B" w:rsidP="008C2DB7">
      <w:pPr>
        <w:jc w:val="both"/>
        <w:rPr>
          <w:rFonts w:asciiTheme="minorHAnsi" w:hAnsiTheme="minorHAnsi" w:cstheme="minorHAnsi"/>
          <w:b/>
          <w:color w:val="000000" w:themeColor="text1"/>
          <w:sz w:val="28"/>
          <w:szCs w:val="28"/>
        </w:rPr>
      </w:pPr>
    </w:p>
    <w:p w14:paraId="2E3C6196" w14:textId="6FD9C34E" w:rsidR="00FC116B" w:rsidRPr="00F74CB4" w:rsidRDefault="00C6609B" w:rsidP="00F74CB4">
      <w:pPr>
        <w:jc w:val="both"/>
        <w:rPr>
          <w:rFonts w:asciiTheme="minorHAnsi" w:hAnsiTheme="minorHAnsi" w:cstheme="minorHAnsi"/>
          <w:b/>
          <w:color w:val="000000" w:themeColor="text1"/>
          <w:sz w:val="28"/>
          <w:szCs w:val="28"/>
        </w:rPr>
      </w:pPr>
      <w:r w:rsidRPr="004036A4">
        <w:rPr>
          <w:rFonts w:asciiTheme="minorHAnsi" w:hAnsiTheme="minorHAnsi" w:cstheme="minorHAnsi"/>
          <w:b/>
          <w:color w:val="000000" w:themeColor="text1"/>
          <w:sz w:val="28"/>
          <w:szCs w:val="28"/>
        </w:rPr>
        <w:t>7. Informácie o vývoji obce z pohľadu rozpočtovníctva</w:t>
      </w:r>
    </w:p>
    <w:p w14:paraId="12E2B91F" w14:textId="4262CD22" w:rsidR="007D76CF" w:rsidRPr="004036A4" w:rsidRDefault="00F74CB4" w:rsidP="00BA1BA6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 xml:space="preserve">    </w:t>
      </w:r>
      <w:r w:rsidR="007D76CF" w:rsidRPr="004036A4">
        <w:rPr>
          <w:rFonts w:asciiTheme="minorHAnsi" w:hAnsiTheme="minorHAnsi" w:cstheme="minorHAnsi"/>
          <w:color w:val="000000"/>
        </w:rPr>
        <w:t>Základným nástrojom finančného hospodárenia obce bol rozpoč</w:t>
      </w:r>
      <w:r w:rsidR="008A4E18" w:rsidRPr="004036A4">
        <w:rPr>
          <w:rFonts w:asciiTheme="minorHAnsi" w:hAnsiTheme="minorHAnsi" w:cstheme="minorHAnsi"/>
          <w:color w:val="000000"/>
        </w:rPr>
        <w:t>et obce na rok 20</w:t>
      </w:r>
      <w:r w:rsidR="00F55560" w:rsidRPr="004036A4">
        <w:rPr>
          <w:rFonts w:asciiTheme="minorHAnsi" w:hAnsiTheme="minorHAnsi" w:cstheme="minorHAnsi"/>
          <w:color w:val="000000"/>
        </w:rPr>
        <w:t>2</w:t>
      </w:r>
      <w:r w:rsidR="000B625F" w:rsidRPr="004036A4">
        <w:rPr>
          <w:rFonts w:asciiTheme="minorHAnsi" w:hAnsiTheme="minorHAnsi" w:cstheme="minorHAnsi"/>
          <w:color w:val="000000"/>
        </w:rPr>
        <w:t>2</w:t>
      </w:r>
      <w:r w:rsidR="007D76CF" w:rsidRPr="004036A4">
        <w:rPr>
          <w:rFonts w:asciiTheme="minorHAnsi" w:hAnsiTheme="minorHAnsi" w:cstheme="minorHAnsi"/>
          <w:color w:val="000000"/>
        </w:rPr>
        <w:t>.</w:t>
      </w:r>
      <w:r w:rsidR="00BA1BA6" w:rsidRPr="004036A4">
        <w:rPr>
          <w:rFonts w:asciiTheme="minorHAnsi" w:hAnsiTheme="minorHAnsi" w:cstheme="minorHAnsi"/>
          <w:color w:val="000000"/>
        </w:rPr>
        <w:t xml:space="preserve"> </w:t>
      </w:r>
      <w:r w:rsidR="00953F5F" w:rsidRPr="004036A4">
        <w:rPr>
          <w:rFonts w:asciiTheme="minorHAnsi" w:hAnsiTheme="minorHAnsi" w:cstheme="minorHAnsi"/>
          <w:color w:val="000000"/>
        </w:rPr>
        <w:t xml:space="preserve">Obec </w:t>
      </w:r>
      <w:r w:rsidR="007D76CF" w:rsidRPr="004036A4">
        <w:rPr>
          <w:rFonts w:asciiTheme="minorHAnsi" w:hAnsiTheme="minorHAnsi" w:cstheme="minorHAnsi"/>
          <w:color w:val="000000"/>
        </w:rPr>
        <w:t xml:space="preserve"> zostavila rozpočet podľa ustanovenia § 10 odsek 7) zákona č.583/2004 Z.z. o rozpočtových pravidlách územnej samosprávy a o zmene a doplnení niektorých zákonov v znení neskorších pred</w:t>
      </w:r>
      <w:r w:rsidR="00C6609B" w:rsidRPr="004036A4">
        <w:rPr>
          <w:rFonts w:asciiTheme="minorHAnsi" w:hAnsiTheme="minorHAnsi" w:cstheme="minorHAnsi"/>
          <w:color w:val="000000"/>
        </w:rPr>
        <w:t xml:space="preserve">pisov. </w:t>
      </w:r>
      <w:r w:rsidR="008A4E18" w:rsidRPr="004036A4">
        <w:rPr>
          <w:rFonts w:asciiTheme="minorHAnsi" w:hAnsiTheme="minorHAnsi" w:cstheme="minorHAnsi"/>
          <w:color w:val="000000" w:themeColor="text1"/>
        </w:rPr>
        <w:t>Rozpočet obce na rok 20</w:t>
      </w:r>
      <w:r w:rsidR="00AF630A" w:rsidRPr="004036A4">
        <w:rPr>
          <w:rFonts w:asciiTheme="minorHAnsi" w:hAnsiTheme="minorHAnsi" w:cstheme="minorHAnsi"/>
          <w:color w:val="000000" w:themeColor="text1"/>
        </w:rPr>
        <w:t>2</w:t>
      </w:r>
      <w:r w:rsidR="000B625F" w:rsidRPr="004036A4">
        <w:rPr>
          <w:rFonts w:asciiTheme="minorHAnsi" w:hAnsiTheme="minorHAnsi" w:cstheme="minorHAnsi"/>
          <w:color w:val="000000" w:themeColor="text1"/>
        </w:rPr>
        <w:t>2</w:t>
      </w:r>
      <w:r w:rsidR="007D76CF" w:rsidRPr="004036A4">
        <w:rPr>
          <w:rFonts w:asciiTheme="minorHAnsi" w:hAnsiTheme="minorHAnsi" w:cstheme="minorHAnsi"/>
          <w:color w:val="000000" w:themeColor="text1"/>
        </w:rPr>
        <w:t xml:space="preserve"> bol zostavený ako vyrovnaný. Bežný rozpočet bol zostavený pre obec ako prebytkový, kapitálový </w:t>
      </w:r>
      <w:r w:rsidR="00953F5F" w:rsidRPr="004036A4">
        <w:rPr>
          <w:rFonts w:asciiTheme="minorHAnsi" w:hAnsiTheme="minorHAnsi" w:cstheme="minorHAnsi"/>
          <w:color w:val="000000" w:themeColor="text1"/>
        </w:rPr>
        <w:t xml:space="preserve">ako </w:t>
      </w:r>
      <w:r w:rsidR="00AF630A" w:rsidRPr="004036A4">
        <w:rPr>
          <w:rFonts w:asciiTheme="minorHAnsi" w:hAnsiTheme="minorHAnsi" w:cstheme="minorHAnsi"/>
          <w:color w:val="000000" w:themeColor="text1"/>
        </w:rPr>
        <w:t>vyrovnaný</w:t>
      </w:r>
      <w:r w:rsidR="007D76CF" w:rsidRPr="004036A4">
        <w:rPr>
          <w:rFonts w:asciiTheme="minorHAnsi" w:hAnsiTheme="minorHAnsi" w:cstheme="minorHAnsi"/>
          <w:color w:val="000000" w:themeColor="text1"/>
        </w:rPr>
        <w:t xml:space="preserve"> , finančné operácie ako schodkové. </w:t>
      </w:r>
    </w:p>
    <w:p w14:paraId="1EE48EA4" w14:textId="77777777" w:rsidR="00BA1BA6" w:rsidRPr="004036A4" w:rsidRDefault="00BA1BA6" w:rsidP="00BA1BA6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</w:rPr>
      </w:pPr>
    </w:p>
    <w:p w14:paraId="4140DBC8" w14:textId="26B1CCFC" w:rsidR="001D0F21" w:rsidRPr="004036A4" w:rsidRDefault="001D0F21" w:rsidP="00BA1BA6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</w:rPr>
      </w:pPr>
      <w:r w:rsidRPr="004036A4">
        <w:rPr>
          <w:rFonts w:asciiTheme="minorHAnsi" w:hAnsiTheme="minorHAnsi" w:cstheme="minorHAnsi"/>
          <w:color w:val="000000"/>
        </w:rPr>
        <w:t xml:space="preserve">Hospodárenie obce sa riadilo podľa </w:t>
      </w:r>
      <w:r w:rsidR="008A4E18" w:rsidRPr="004036A4">
        <w:rPr>
          <w:rFonts w:asciiTheme="minorHAnsi" w:hAnsiTheme="minorHAnsi" w:cstheme="minorHAnsi"/>
          <w:color w:val="000000"/>
        </w:rPr>
        <w:t>schváleného rozpočtu na rok 20</w:t>
      </w:r>
      <w:r w:rsidR="00AF630A" w:rsidRPr="004036A4">
        <w:rPr>
          <w:rFonts w:asciiTheme="minorHAnsi" w:hAnsiTheme="minorHAnsi" w:cstheme="minorHAnsi"/>
          <w:color w:val="000000"/>
        </w:rPr>
        <w:t>2</w:t>
      </w:r>
      <w:r w:rsidR="000B625F" w:rsidRPr="004036A4">
        <w:rPr>
          <w:rFonts w:asciiTheme="minorHAnsi" w:hAnsiTheme="minorHAnsi" w:cstheme="minorHAnsi"/>
          <w:color w:val="000000"/>
        </w:rPr>
        <w:t>2</w:t>
      </w:r>
      <w:r w:rsidRPr="004036A4">
        <w:rPr>
          <w:rFonts w:asciiTheme="minorHAnsi" w:hAnsiTheme="minorHAnsi" w:cstheme="minorHAnsi"/>
          <w:color w:val="000000"/>
        </w:rPr>
        <w:t xml:space="preserve">. </w:t>
      </w:r>
    </w:p>
    <w:p w14:paraId="56D43096" w14:textId="1B401EB2" w:rsidR="00987981" w:rsidRPr="004036A4" w:rsidRDefault="001D0F21" w:rsidP="004B604D">
      <w:pPr>
        <w:jc w:val="both"/>
        <w:rPr>
          <w:rFonts w:asciiTheme="minorHAnsi" w:hAnsiTheme="minorHAnsi" w:cstheme="minorHAnsi"/>
          <w:color w:val="000000" w:themeColor="text1"/>
        </w:rPr>
      </w:pPr>
      <w:r w:rsidRPr="004036A4">
        <w:rPr>
          <w:rFonts w:asciiTheme="minorHAnsi" w:hAnsiTheme="minorHAnsi" w:cstheme="minorHAnsi"/>
          <w:color w:val="000000" w:themeColor="text1"/>
        </w:rPr>
        <w:t>Rozpočet obce bol schválen</w:t>
      </w:r>
      <w:r w:rsidR="00953F5F" w:rsidRPr="004036A4">
        <w:rPr>
          <w:rFonts w:asciiTheme="minorHAnsi" w:hAnsiTheme="minorHAnsi" w:cstheme="minorHAnsi"/>
          <w:color w:val="000000" w:themeColor="text1"/>
        </w:rPr>
        <w:t>ý</w:t>
      </w:r>
      <w:r w:rsidR="008A4E18" w:rsidRPr="004036A4">
        <w:rPr>
          <w:rFonts w:asciiTheme="minorHAnsi" w:hAnsiTheme="minorHAnsi" w:cstheme="minorHAnsi"/>
          <w:color w:val="000000" w:themeColor="text1"/>
        </w:rPr>
        <w:t xml:space="preserve"> obecným zastupiteľstvom dňa  </w:t>
      </w:r>
      <w:r w:rsidR="000B625F" w:rsidRPr="004036A4">
        <w:rPr>
          <w:rFonts w:asciiTheme="minorHAnsi" w:hAnsiTheme="minorHAnsi" w:cstheme="minorHAnsi"/>
          <w:color w:val="000000" w:themeColor="text1"/>
        </w:rPr>
        <w:t>29.11.2021</w:t>
      </w:r>
      <w:r w:rsidR="004658DC" w:rsidRPr="004036A4">
        <w:rPr>
          <w:rFonts w:asciiTheme="minorHAnsi" w:hAnsiTheme="minorHAnsi" w:cstheme="minorHAnsi"/>
          <w:color w:val="000000" w:themeColor="text1"/>
        </w:rPr>
        <w:t xml:space="preserve">  uzn</w:t>
      </w:r>
      <w:r w:rsidR="000174CF" w:rsidRPr="004036A4">
        <w:rPr>
          <w:rFonts w:asciiTheme="minorHAnsi" w:hAnsiTheme="minorHAnsi" w:cstheme="minorHAnsi"/>
          <w:color w:val="000000" w:themeColor="text1"/>
        </w:rPr>
        <w:t xml:space="preserve">esením </w:t>
      </w:r>
      <w:r w:rsidR="004658DC" w:rsidRPr="004036A4">
        <w:rPr>
          <w:rFonts w:asciiTheme="minorHAnsi" w:hAnsiTheme="minorHAnsi" w:cstheme="minorHAnsi"/>
          <w:color w:val="000000" w:themeColor="text1"/>
        </w:rPr>
        <w:t xml:space="preserve"> </w:t>
      </w:r>
      <w:r w:rsidR="008A4E18" w:rsidRPr="004036A4">
        <w:rPr>
          <w:rFonts w:asciiTheme="minorHAnsi" w:hAnsiTheme="minorHAnsi" w:cstheme="minorHAnsi"/>
          <w:color w:val="000000" w:themeColor="text1"/>
        </w:rPr>
        <w:t xml:space="preserve">č. </w:t>
      </w:r>
      <w:r w:rsidR="000B625F" w:rsidRPr="004036A4">
        <w:rPr>
          <w:rFonts w:asciiTheme="minorHAnsi" w:hAnsiTheme="minorHAnsi" w:cstheme="minorHAnsi"/>
          <w:color w:val="000000" w:themeColor="text1"/>
        </w:rPr>
        <w:t>53</w:t>
      </w:r>
      <w:r w:rsidR="008A4E18" w:rsidRPr="004036A4">
        <w:rPr>
          <w:rFonts w:asciiTheme="minorHAnsi" w:hAnsiTheme="minorHAnsi" w:cstheme="minorHAnsi"/>
          <w:color w:val="000000" w:themeColor="text1"/>
        </w:rPr>
        <w:t>/</w:t>
      </w:r>
      <w:r w:rsidR="000174CF" w:rsidRPr="004036A4">
        <w:rPr>
          <w:rFonts w:asciiTheme="minorHAnsi" w:hAnsiTheme="minorHAnsi" w:cstheme="minorHAnsi"/>
          <w:color w:val="000000" w:themeColor="text1"/>
        </w:rPr>
        <w:t>1</w:t>
      </w:r>
      <w:r w:rsidR="000B625F" w:rsidRPr="004036A4">
        <w:rPr>
          <w:rFonts w:asciiTheme="minorHAnsi" w:hAnsiTheme="minorHAnsi" w:cstheme="minorHAnsi"/>
          <w:color w:val="000000" w:themeColor="text1"/>
        </w:rPr>
        <w:t>3</w:t>
      </w:r>
      <w:r w:rsidR="008A4E18" w:rsidRPr="004036A4">
        <w:rPr>
          <w:rFonts w:asciiTheme="minorHAnsi" w:hAnsiTheme="minorHAnsi" w:cstheme="minorHAnsi"/>
          <w:color w:val="000000" w:themeColor="text1"/>
        </w:rPr>
        <w:t>/2</w:t>
      </w:r>
      <w:r w:rsidR="000174CF" w:rsidRPr="004036A4">
        <w:rPr>
          <w:rFonts w:asciiTheme="minorHAnsi" w:hAnsiTheme="minorHAnsi" w:cstheme="minorHAnsi"/>
          <w:color w:val="000000" w:themeColor="text1"/>
        </w:rPr>
        <w:t>02</w:t>
      </w:r>
      <w:r w:rsidR="000B625F" w:rsidRPr="004036A4">
        <w:rPr>
          <w:rFonts w:asciiTheme="minorHAnsi" w:hAnsiTheme="minorHAnsi" w:cstheme="minorHAnsi"/>
          <w:color w:val="000000" w:themeColor="text1"/>
        </w:rPr>
        <w:t>1</w:t>
      </w:r>
    </w:p>
    <w:p w14:paraId="074B1BDC" w14:textId="68105D32" w:rsidR="008A4E18" w:rsidRPr="004036A4" w:rsidRDefault="008A4E18" w:rsidP="008A4E18">
      <w:pPr>
        <w:rPr>
          <w:rFonts w:asciiTheme="minorHAnsi" w:hAnsiTheme="minorHAnsi" w:cstheme="minorHAnsi"/>
          <w:color w:val="000000"/>
        </w:rPr>
      </w:pPr>
      <w:r w:rsidRPr="004036A4">
        <w:rPr>
          <w:rFonts w:asciiTheme="minorHAnsi" w:hAnsiTheme="minorHAnsi" w:cstheme="minorHAnsi"/>
          <w:color w:val="000000"/>
        </w:rPr>
        <w:t>Rozpočet obce bol zmenený:</w:t>
      </w:r>
    </w:p>
    <w:p w14:paraId="12AEFBBB" w14:textId="4DC3869C" w:rsidR="008A4E18" w:rsidRPr="004036A4" w:rsidRDefault="008F6667" w:rsidP="008F6667">
      <w:pPr>
        <w:ind w:left="720"/>
        <w:rPr>
          <w:rFonts w:asciiTheme="minorHAnsi" w:hAnsiTheme="minorHAnsi" w:cstheme="minorHAnsi"/>
          <w:color w:val="000000"/>
        </w:rPr>
      </w:pPr>
      <w:r w:rsidRPr="004036A4">
        <w:rPr>
          <w:rFonts w:asciiTheme="minorHAnsi" w:hAnsiTheme="minorHAnsi" w:cstheme="minorHAnsi"/>
          <w:color w:val="000000"/>
        </w:rPr>
        <w:t>-</w:t>
      </w:r>
      <w:r w:rsidR="008A4E18" w:rsidRPr="004036A4">
        <w:rPr>
          <w:rFonts w:asciiTheme="minorHAnsi" w:hAnsiTheme="minorHAnsi" w:cstheme="minorHAnsi"/>
          <w:color w:val="000000"/>
        </w:rPr>
        <w:t xml:space="preserve"> </w:t>
      </w:r>
      <w:r w:rsidRPr="004036A4">
        <w:rPr>
          <w:rFonts w:asciiTheme="minorHAnsi" w:hAnsiTheme="minorHAnsi" w:cstheme="minorHAnsi"/>
          <w:color w:val="000000"/>
        </w:rPr>
        <w:t xml:space="preserve">  </w:t>
      </w:r>
      <w:r w:rsidR="008A4E18" w:rsidRPr="004036A4">
        <w:rPr>
          <w:rFonts w:asciiTheme="minorHAnsi" w:hAnsiTheme="minorHAnsi" w:cstheme="minorHAnsi"/>
          <w:color w:val="000000"/>
        </w:rPr>
        <w:t xml:space="preserve">rozpočtové opatrenie č.1 </w:t>
      </w:r>
      <w:r w:rsidR="00715716" w:rsidRPr="004036A4">
        <w:rPr>
          <w:rFonts w:asciiTheme="minorHAnsi" w:hAnsiTheme="minorHAnsi" w:cstheme="minorHAnsi"/>
          <w:color w:val="000000"/>
        </w:rPr>
        <w:t xml:space="preserve">   </w:t>
      </w:r>
      <w:r w:rsidR="008A4E18" w:rsidRPr="004036A4">
        <w:rPr>
          <w:rFonts w:asciiTheme="minorHAnsi" w:hAnsiTheme="minorHAnsi" w:cstheme="minorHAnsi"/>
          <w:color w:val="000000"/>
        </w:rPr>
        <w:t xml:space="preserve"> starostu obce   zo dňa   3</w:t>
      </w:r>
      <w:r w:rsidR="000B625F" w:rsidRPr="004036A4">
        <w:rPr>
          <w:rFonts w:asciiTheme="minorHAnsi" w:hAnsiTheme="minorHAnsi" w:cstheme="minorHAnsi"/>
          <w:color w:val="000000"/>
        </w:rPr>
        <w:t>0</w:t>
      </w:r>
      <w:r w:rsidR="008A4E18" w:rsidRPr="004036A4">
        <w:rPr>
          <w:rFonts w:asciiTheme="minorHAnsi" w:hAnsiTheme="minorHAnsi" w:cstheme="minorHAnsi"/>
          <w:color w:val="000000"/>
        </w:rPr>
        <w:t>.</w:t>
      </w:r>
      <w:r w:rsidR="000B625F" w:rsidRPr="004036A4">
        <w:rPr>
          <w:rFonts w:asciiTheme="minorHAnsi" w:hAnsiTheme="minorHAnsi" w:cstheme="minorHAnsi"/>
          <w:color w:val="000000"/>
        </w:rPr>
        <w:t>6</w:t>
      </w:r>
      <w:r w:rsidR="008A4E18" w:rsidRPr="004036A4">
        <w:rPr>
          <w:rFonts w:asciiTheme="minorHAnsi" w:hAnsiTheme="minorHAnsi" w:cstheme="minorHAnsi"/>
          <w:color w:val="000000"/>
        </w:rPr>
        <w:t>.20</w:t>
      </w:r>
      <w:r w:rsidR="00AF630A" w:rsidRPr="004036A4">
        <w:rPr>
          <w:rFonts w:asciiTheme="minorHAnsi" w:hAnsiTheme="minorHAnsi" w:cstheme="minorHAnsi"/>
          <w:color w:val="000000"/>
        </w:rPr>
        <w:t>2</w:t>
      </w:r>
      <w:r w:rsidR="000B625F" w:rsidRPr="004036A4">
        <w:rPr>
          <w:rFonts w:asciiTheme="minorHAnsi" w:hAnsiTheme="minorHAnsi" w:cstheme="minorHAnsi"/>
          <w:color w:val="000000"/>
        </w:rPr>
        <w:t>2</w:t>
      </w:r>
    </w:p>
    <w:p w14:paraId="5DFBF9A4" w14:textId="63EADD59" w:rsidR="008A4E18" w:rsidRPr="004036A4" w:rsidRDefault="008F6667" w:rsidP="008F6667">
      <w:pPr>
        <w:ind w:left="360"/>
        <w:rPr>
          <w:rFonts w:asciiTheme="minorHAnsi" w:hAnsiTheme="minorHAnsi" w:cstheme="minorHAnsi"/>
          <w:color w:val="000000"/>
        </w:rPr>
      </w:pPr>
      <w:r w:rsidRPr="004036A4">
        <w:rPr>
          <w:rFonts w:asciiTheme="minorHAnsi" w:hAnsiTheme="minorHAnsi" w:cstheme="minorHAnsi"/>
          <w:color w:val="000000"/>
        </w:rPr>
        <w:t xml:space="preserve">        -  </w:t>
      </w:r>
      <w:r w:rsidR="008A4E18" w:rsidRPr="004036A4">
        <w:rPr>
          <w:rFonts w:asciiTheme="minorHAnsi" w:hAnsiTheme="minorHAnsi" w:cstheme="minorHAnsi"/>
          <w:color w:val="000000"/>
        </w:rPr>
        <w:t xml:space="preserve">rozpočtové opatrenie č.2    </w:t>
      </w:r>
      <w:r w:rsidR="00715716" w:rsidRPr="004036A4">
        <w:rPr>
          <w:rFonts w:asciiTheme="minorHAnsi" w:hAnsiTheme="minorHAnsi" w:cstheme="minorHAnsi"/>
          <w:color w:val="000000"/>
        </w:rPr>
        <w:t xml:space="preserve"> </w:t>
      </w:r>
      <w:r w:rsidR="008A4E18" w:rsidRPr="004036A4">
        <w:rPr>
          <w:rFonts w:asciiTheme="minorHAnsi" w:hAnsiTheme="minorHAnsi" w:cstheme="minorHAnsi"/>
          <w:color w:val="000000"/>
        </w:rPr>
        <w:t xml:space="preserve">starostu obce   zo dňa  </w:t>
      </w:r>
      <w:r w:rsidR="00715716" w:rsidRPr="004036A4">
        <w:rPr>
          <w:rFonts w:asciiTheme="minorHAnsi" w:hAnsiTheme="minorHAnsi" w:cstheme="minorHAnsi"/>
          <w:color w:val="000000"/>
        </w:rPr>
        <w:t xml:space="preserve"> </w:t>
      </w:r>
      <w:r w:rsidR="00AF630A" w:rsidRPr="004036A4">
        <w:rPr>
          <w:rFonts w:asciiTheme="minorHAnsi" w:hAnsiTheme="minorHAnsi" w:cstheme="minorHAnsi"/>
          <w:color w:val="000000"/>
        </w:rPr>
        <w:t>30</w:t>
      </w:r>
      <w:r w:rsidR="008A4E18" w:rsidRPr="004036A4">
        <w:rPr>
          <w:rFonts w:asciiTheme="minorHAnsi" w:hAnsiTheme="minorHAnsi" w:cstheme="minorHAnsi"/>
          <w:color w:val="000000"/>
        </w:rPr>
        <w:t>.</w:t>
      </w:r>
      <w:r w:rsidR="000B625F" w:rsidRPr="004036A4">
        <w:rPr>
          <w:rFonts w:asciiTheme="minorHAnsi" w:hAnsiTheme="minorHAnsi" w:cstheme="minorHAnsi"/>
          <w:color w:val="000000"/>
        </w:rPr>
        <w:t>9</w:t>
      </w:r>
      <w:r w:rsidR="008A4E18" w:rsidRPr="004036A4">
        <w:rPr>
          <w:rFonts w:asciiTheme="minorHAnsi" w:hAnsiTheme="minorHAnsi" w:cstheme="minorHAnsi"/>
          <w:color w:val="000000"/>
        </w:rPr>
        <w:t>.20</w:t>
      </w:r>
      <w:r w:rsidR="00AF630A" w:rsidRPr="004036A4">
        <w:rPr>
          <w:rFonts w:asciiTheme="minorHAnsi" w:hAnsiTheme="minorHAnsi" w:cstheme="minorHAnsi"/>
          <w:color w:val="000000"/>
        </w:rPr>
        <w:t>2</w:t>
      </w:r>
      <w:r w:rsidR="000B625F" w:rsidRPr="004036A4">
        <w:rPr>
          <w:rFonts w:asciiTheme="minorHAnsi" w:hAnsiTheme="minorHAnsi" w:cstheme="minorHAnsi"/>
          <w:color w:val="000000"/>
        </w:rPr>
        <w:t>2</w:t>
      </w:r>
    </w:p>
    <w:p w14:paraId="5BCC141D" w14:textId="63646126" w:rsidR="00504295" w:rsidRPr="004036A4" w:rsidRDefault="008F6667" w:rsidP="00F74CB4">
      <w:pPr>
        <w:spacing w:line="360" w:lineRule="auto"/>
        <w:ind w:left="360"/>
        <w:jc w:val="both"/>
        <w:rPr>
          <w:rFonts w:asciiTheme="minorHAnsi" w:hAnsiTheme="minorHAnsi" w:cstheme="minorHAnsi"/>
          <w:b/>
          <w:color w:val="000000" w:themeColor="text1"/>
        </w:rPr>
      </w:pPr>
      <w:bookmarkStart w:id="2" w:name="_Hlk111573697"/>
      <w:r w:rsidRPr="004036A4">
        <w:rPr>
          <w:rFonts w:asciiTheme="minorHAnsi" w:hAnsiTheme="minorHAnsi" w:cstheme="minorHAnsi"/>
          <w:color w:val="000000"/>
        </w:rPr>
        <w:t xml:space="preserve">       </w:t>
      </w:r>
      <w:bookmarkEnd w:id="2"/>
      <w:r w:rsidR="000B625F" w:rsidRPr="004036A4">
        <w:rPr>
          <w:rFonts w:asciiTheme="minorHAnsi" w:hAnsiTheme="minorHAnsi" w:cstheme="minorHAnsi"/>
          <w:color w:val="000000"/>
        </w:rPr>
        <w:t xml:space="preserve">- </w:t>
      </w:r>
      <w:r w:rsidR="001D0EAA" w:rsidRPr="004036A4">
        <w:rPr>
          <w:rFonts w:asciiTheme="minorHAnsi" w:hAnsiTheme="minorHAnsi" w:cstheme="minorHAnsi"/>
          <w:color w:val="000000"/>
        </w:rPr>
        <w:t xml:space="preserve">  </w:t>
      </w:r>
      <w:r w:rsidR="000B625F" w:rsidRPr="004036A4">
        <w:rPr>
          <w:rFonts w:asciiTheme="minorHAnsi" w:hAnsiTheme="minorHAnsi" w:cstheme="minorHAnsi"/>
          <w:color w:val="000000"/>
        </w:rPr>
        <w:t>UR č.1 – uznesenie č.6/2/2022 zo dňa 15.12.2022</w:t>
      </w:r>
    </w:p>
    <w:p w14:paraId="1083C6C7" w14:textId="77777777" w:rsidR="00CF44E8" w:rsidRDefault="00CF44E8" w:rsidP="00715716">
      <w:pPr>
        <w:spacing w:line="360" w:lineRule="auto"/>
        <w:jc w:val="both"/>
        <w:rPr>
          <w:rFonts w:asciiTheme="minorHAnsi" w:hAnsiTheme="minorHAnsi" w:cstheme="minorHAnsi"/>
          <w:b/>
          <w:color w:val="000000" w:themeColor="text1"/>
        </w:rPr>
      </w:pPr>
    </w:p>
    <w:p w14:paraId="4477D8CE" w14:textId="77777777" w:rsidR="00CF44E8" w:rsidRDefault="00CF44E8" w:rsidP="00715716">
      <w:pPr>
        <w:spacing w:line="360" w:lineRule="auto"/>
        <w:jc w:val="both"/>
        <w:rPr>
          <w:rFonts w:asciiTheme="minorHAnsi" w:hAnsiTheme="minorHAnsi" w:cstheme="minorHAnsi"/>
          <w:b/>
          <w:color w:val="000000" w:themeColor="text1"/>
        </w:rPr>
      </w:pPr>
    </w:p>
    <w:p w14:paraId="5EA68EF6" w14:textId="77777777" w:rsidR="00CF44E8" w:rsidRDefault="00CF44E8" w:rsidP="00715716">
      <w:pPr>
        <w:spacing w:line="360" w:lineRule="auto"/>
        <w:jc w:val="both"/>
        <w:rPr>
          <w:rFonts w:asciiTheme="minorHAnsi" w:hAnsiTheme="minorHAnsi" w:cstheme="minorHAnsi"/>
          <w:b/>
          <w:color w:val="000000" w:themeColor="text1"/>
        </w:rPr>
      </w:pPr>
    </w:p>
    <w:p w14:paraId="43A0CA4A" w14:textId="44C542F5" w:rsidR="00C6609B" w:rsidRPr="004036A4" w:rsidRDefault="00C6609B" w:rsidP="00715716">
      <w:pPr>
        <w:spacing w:line="360" w:lineRule="auto"/>
        <w:jc w:val="both"/>
        <w:rPr>
          <w:rFonts w:asciiTheme="minorHAnsi" w:hAnsiTheme="minorHAnsi" w:cstheme="minorHAnsi"/>
          <w:b/>
          <w:color w:val="000000" w:themeColor="text1"/>
        </w:rPr>
      </w:pPr>
      <w:r w:rsidRPr="004036A4">
        <w:rPr>
          <w:rFonts w:asciiTheme="minorHAnsi" w:hAnsiTheme="minorHAnsi" w:cstheme="minorHAnsi"/>
          <w:b/>
          <w:color w:val="000000" w:themeColor="text1"/>
        </w:rPr>
        <w:t>7.1</w:t>
      </w:r>
      <w:r w:rsidR="00DA7588" w:rsidRPr="004036A4">
        <w:rPr>
          <w:rFonts w:asciiTheme="minorHAnsi" w:hAnsiTheme="minorHAnsi" w:cstheme="minorHAnsi"/>
          <w:b/>
          <w:color w:val="000000" w:themeColor="text1"/>
        </w:rPr>
        <w:t xml:space="preserve">   </w:t>
      </w:r>
      <w:r w:rsidRPr="004036A4">
        <w:rPr>
          <w:rFonts w:asciiTheme="minorHAnsi" w:hAnsiTheme="minorHAnsi" w:cstheme="minorHAnsi"/>
          <w:b/>
          <w:color w:val="000000" w:themeColor="text1"/>
        </w:rPr>
        <w:t>Plnenie príjmov</w:t>
      </w:r>
      <w:r w:rsidR="008A4E18" w:rsidRPr="004036A4">
        <w:rPr>
          <w:rFonts w:asciiTheme="minorHAnsi" w:hAnsiTheme="minorHAnsi" w:cstheme="minorHAnsi"/>
          <w:b/>
          <w:color w:val="000000" w:themeColor="text1"/>
        </w:rPr>
        <w:t xml:space="preserve"> a čerpanie výdavkov za rok 20</w:t>
      </w:r>
      <w:r w:rsidR="00AF630A" w:rsidRPr="004036A4">
        <w:rPr>
          <w:rFonts w:asciiTheme="minorHAnsi" w:hAnsiTheme="minorHAnsi" w:cstheme="minorHAnsi"/>
          <w:b/>
          <w:color w:val="000000" w:themeColor="text1"/>
        </w:rPr>
        <w:t>2</w:t>
      </w:r>
      <w:r w:rsidR="00763FA9" w:rsidRPr="004036A4">
        <w:rPr>
          <w:rFonts w:asciiTheme="minorHAnsi" w:hAnsiTheme="minorHAnsi" w:cstheme="minorHAnsi"/>
          <w:b/>
          <w:color w:val="000000" w:themeColor="text1"/>
        </w:rPr>
        <w:t>2</w:t>
      </w:r>
      <w:r w:rsidRPr="004036A4">
        <w:rPr>
          <w:rFonts w:asciiTheme="minorHAnsi" w:hAnsiTheme="minorHAnsi" w:cstheme="minorHAnsi"/>
          <w:b/>
          <w:color w:val="000000" w:themeColor="text1"/>
        </w:rPr>
        <w:tab/>
      </w:r>
      <w:r w:rsidRPr="004036A4">
        <w:rPr>
          <w:rFonts w:asciiTheme="minorHAnsi" w:hAnsiTheme="minorHAnsi" w:cstheme="minorHAnsi"/>
          <w:b/>
          <w:color w:val="000000" w:themeColor="text1"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83"/>
        <w:gridCol w:w="1482"/>
        <w:gridCol w:w="1698"/>
        <w:gridCol w:w="2036"/>
        <w:gridCol w:w="1712"/>
      </w:tblGrid>
      <w:tr w:rsidR="00C6609B" w:rsidRPr="004036A4" w14:paraId="48035A60" w14:textId="77777777" w:rsidTr="00647B41">
        <w:tc>
          <w:tcPr>
            <w:tcW w:w="2410" w:type="dxa"/>
            <w:shd w:val="clear" w:color="auto" w:fill="DDD9C3"/>
          </w:tcPr>
          <w:p w14:paraId="0A7D56C6" w14:textId="77777777" w:rsidR="00C6609B" w:rsidRPr="004036A4" w:rsidRDefault="00C6609B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16" w:type="dxa"/>
            <w:shd w:val="clear" w:color="auto" w:fill="DDD9C3"/>
          </w:tcPr>
          <w:p w14:paraId="05768DE6" w14:textId="77777777" w:rsidR="00C6609B" w:rsidRPr="004036A4" w:rsidRDefault="00C6609B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302E6B3A" w14:textId="77777777" w:rsidR="00C6609B" w:rsidRPr="004036A4" w:rsidRDefault="00C6609B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703" w:type="dxa"/>
            <w:shd w:val="clear" w:color="auto" w:fill="DDD9C3"/>
          </w:tcPr>
          <w:p w14:paraId="7FD44C29" w14:textId="77777777" w:rsidR="00C6609B" w:rsidRPr="004036A4" w:rsidRDefault="00C6609B" w:rsidP="0073302F">
            <w:pPr>
              <w:tabs>
                <w:tab w:val="right" w:pos="8820"/>
              </w:tabs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0E7AB4A9" w14:textId="77777777" w:rsidR="00C6609B" w:rsidRPr="004036A4" w:rsidRDefault="00C6609B" w:rsidP="0073302F">
            <w:pPr>
              <w:tabs>
                <w:tab w:val="right" w:pos="8820"/>
              </w:tabs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Rozpočet </w:t>
            </w:r>
          </w:p>
          <w:p w14:paraId="1471834D" w14:textId="77777777" w:rsidR="00C6609B" w:rsidRPr="004036A4" w:rsidRDefault="00C6609B" w:rsidP="0073302F">
            <w:pPr>
              <w:tabs>
                <w:tab w:val="right" w:pos="8820"/>
              </w:tabs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shd w:val="clear" w:color="auto" w:fill="DDD9C3"/>
          </w:tcPr>
          <w:p w14:paraId="61C6D486" w14:textId="77777777" w:rsidR="00C6609B" w:rsidRPr="004036A4" w:rsidRDefault="00C6609B" w:rsidP="0073302F">
            <w:pPr>
              <w:tabs>
                <w:tab w:val="right" w:pos="8820"/>
              </w:tabs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Skutočné </w:t>
            </w:r>
          </w:p>
          <w:p w14:paraId="23D3F152" w14:textId="77777777" w:rsidR="00C6609B" w:rsidRPr="004036A4" w:rsidRDefault="00C6609B" w:rsidP="0073302F">
            <w:pPr>
              <w:tabs>
                <w:tab w:val="right" w:pos="8820"/>
              </w:tabs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>plnenie príjmov/ čerpanie výdavkov</w:t>
            </w:r>
          </w:p>
          <w:p w14:paraId="14DDAC0F" w14:textId="5A694EA7" w:rsidR="00C6609B" w:rsidRPr="004036A4" w:rsidRDefault="00C6609B" w:rsidP="0073302F">
            <w:pPr>
              <w:tabs>
                <w:tab w:val="right" w:pos="8820"/>
              </w:tabs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>k 31.12.20</w:t>
            </w:r>
            <w:r w:rsidR="00205122"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  <w:r w:rsidR="00763FA9"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729" w:type="dxa"/>
            <w:shd w:val="clear" w:color="auto" w:fill="DDD9C3"/>
          </w:tcPr>
          <w:p w14:paraId="171E8A0D" w14:textId="77777777" w:rsidR="00C6609B" w:rsidRPr="004036A4" w:rsidRDefault="00C6609B" w:rsidP="0073302F">
            <w:pPr>
              <w:tabs>
                <w:tab w:val="right" w:pos="8820"/>
              </w:tabs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>% plnenia príjmov/</w:t>
            </w:r>
          </w:p>
          <w:p w14:paraId="09A2DCF5" w14:textId="77777777" w:rsidR="00C6609B" w:rsidRPr="004036A4" w:rsidRDefault="00C6609B" w:rsidP="0073302F">
            <w:pPr>
              <w:tabs>
                <w:tab w:val="right" w:pos="8820"/>
              </w:tabs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% čerpania výdavkov </w:t>
            </w:r>
          </w:p>
        </w:tc>
      </w:tr>
      <w:tr w:rsidR="00C6609B" w:rsidRPr="004036A4" w14:paraId="5C88724A" w14:textId="77777777" w:rsidTr="00647B41">
        <w:tc>
          <w:tcPr>
            <w:tcW w:w="2410" w:type="dxa"/>
            <w:shd w:val="clear" w:color="auto" w:fill="D9D9D9"/>
          </w:tcPr>
          <w:p w14:paraId="43AEF7A1" w14:textId="77777777" w:rsidR="00C6609B" w:rsidRPr="004036A4" w:rsidRDefault="00C6609B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4036A4">
              <w:rPr>
                <w:rFonts w:asciiTheme="minorHAnsi" w:hAnsiTheme="minorHAnsi" w:cstheme="minorHAnsi"/>
                <w:b/>
              </w:rPr>
              <w:t>Príjmy celkom</w:t>
            </w:r>
          </w:p>
        </w:tc>
        <w:tc>
          <w:tcPr>
            <w:tcW w:w="1416" w:type="dxa"/>
            <w:shd w:val="clear" w:color="auto" w:fill="D9D9D9"/>
          </w:tcPr>
          <w:p w14:paraId="2A5EC4C4" w14:textId="2DAB0DBE" w:rsidR="00C6609B" w:rsidRPr="004036A4" w:rsidRDefault="00763FA9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4036A4">
              <w:rPr>
                <w:rFonts w:asciiTheme="minorHAnsi" w:hAnsiTheme="minorHAnsi" w:cstheme="minorHAnsi"/>
                <w:b/>
              </w:rPr>
              <w:t>1 121 400,00</w:t>
            </w:r>
          </w:p>
        </w:tc>
        <w:tc>
          <w:tcPr>
            <w:tcW w:w="1703" w:type="dxa"/>
            <w:shd w:val="clear" w:color="auto" w:fill="D9D9D9"/>
          </w:tcPr>
          <w:p w14:paraId="10AF4E8D" w14:textId="4FEFA4D5" w:rsidR="00C6609B" w:rsidRPr="004036A4" w:rsidRDefault="00AF630A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4036A4">
              <w:rPr>
                <w:rFonts w:asciiTheme="minorHAnsi" w:hAnsiTheme="minorHAnsi" w:cstheme="minorHAnsi"/>
                <w:b/>
              </w:rPr>
              <w:t xml:space="preserve"> </w:t>
            </w:r>
            <w:r w:rsidR="00763FA9" w:rsidRPr="004036A4">
              <w:rPr>
                <w:rFonts w:asciiTheme="minorHAnsi" w:hAnsiTheme="minorHAnsi" w:cstheme="minorHAnsi"/>
                <w:b/>
              </w:rPr>
              <w:t>1 313 189,00</w:t>
            </w:r>
          </w:p>
        </w:tc>
        <w:tc>
          <w:tcPr>
            <w:tcW w:w="2053" w:type="dxa"/>
            <w:shd w:val="clear" w:color="auto" w:fill="D9D9D9"/>
          </w:tcPr>
          <w:p w14:paraId="3065254E" w14:textId="5726DCC5" w:rsidR="00C6609B" w:rsidRPr="004036A4" w:rsidRDefault="00C7270C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4036A4">
              <w:rPr>
                <w:rFonts w:asciiTheme="minorHAnsi" w:hAnsiTheme="minorHAnsi" w:cstheme="minorHAnsi"/>
                <w:b/>
              </w:rPr>
              <w:t xml:space="preserve">  </w:t>
            </w:r>
            <w:r w:rsidR="00763FA9" w:rsidRPr="004036A4">
              <w:rPr>
                <w:rFonts w:asciiTheme="minorHAnsi" w:hAnsiTheme="minorHAnsi" w:cstheme="minorHAnsi"/>
                <w:b/>
              </w:rPr>
              <w:t>490 568,99</w:t>
            </w:r>
          </w:p>
        </w:tc>
        <w:tc>
          <w:tcPr>
            <w:tcW w:w="1729" w:type="dxa"/>
            <w:shd w:val="clear" w:color="auto" w:fill="D9D9D9"/>
          </w:tcPr>
          <w:p w14:paraId="3354F003" w14:textId="5D76CDC6" w:rsidR="00C6609B" w:rsidRPr="004036A4" w:rsidRDefault="00763FA9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4036A4">
              <w:rPr>
                <w:rFonts w:asciiTheme="minorHAnsi" w:hAnsiTheme="minorHAnsi" w:cstheme="minorHAnsi"/>
                <w:b/>
              </w:rPr>
              <w:t>37</w:t>
            </w:r>
          </w:p>
        </w:tc>
      </w:tr>
      <w:tr w:rsidR="00C6609B" w:rsidRPr="004036A4" w14:paraId="565EBFA6" w14:textId="77777777" w:rsidTr="00647B41">
        <w:tc>
          <w:tcPr>
            <w:tcW w:w="2410" w:type="dxa"/>
          </w:tcPr>
          <w:p w14:paraId="79955A7E" w14:textId="77777777" w:rsidR="00C6609B" w:rsidRPr="004036A4" w:rsidRDefault="00C6609B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</w:rPr>
            </w:pPr>
            <w:r w:rsidRPr="004036A4">
              <w:rPr>
                <w:rFonts w:asciiTheme="minorHAnsi" w:hAnsiTheme="minorHAnsi" w:cstheme="minorHAnsi"/>
              </w:rPr>
              <w:t>z toho :</w:t>
            </w:r>
          </w:p>
        </w:tc>
        <w:tc>
          <w:tcPr>
            <w:tcW w:w="1416" w:type="dxa"/>
          </w:tcPr>
          <w:p w14:paraId="71BD9D44" w14:textId="77777777" w:rsidR="00C6609B" w:rsidRPr="004036A4" w:rsidRDefault="00C6609B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703" w:type="dxa"/>
          </w:tcPr>
          <w:p w14:paraId="12471F89" w14:textId="77777777" w:rsidR="00C6609B" w:rsidRPr="004036A4" w:rsidRDefault="00C6609B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053" w:type="dxa"/>
          </w:tcPr>
          <w:p w14:paraId="4D91788D" w14:textId="77777777" w:rsidR="00C6609B" w:rsidRPr="004036A4" w:rsidRDefault="00C6609B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729" w:type="dxa"/>
          </w:tcPr>
          <w:p w14:paraId="60CA9263" w14:textId="77777777" w:rsidR="00C6609B" w:rsidRPr="004036A4" w:rsidRDefault="00C6609B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</w:p>
        </w:tc>
      </w:tr>
      <w:tr w:rsidR="00C6609B" w:rsidRPr="004036A4" w14:paraId="42631969" w14:textId="77777777" w:rsidTr="00647B41">
        <w:tc>
          <w:tcPr>
            <w:tcW w:w="2410" w:type="dxa"/>
          </w:tcPr>
          <w:p w14:paraId="0BEB1B6D" w14:textId="77777777" w:rsidR="00C6609B" w:rsidRPr="004036A4" w:rsidRDefault="00C6609B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</w:rPr>
            </w:pPr>
            <w:r w:rsidRPr="004036A4">
              <w:rPr>
                <w:rFonts w:asciiTheme="minorHAnsi" w:hAnsiTheme="minorHAnsi" w:cstheme="minorHAnsi"/>
              </w:rPr>
              <w:t>Bežné príjmy</w:t>
            </w:r>
          </w:p>
        </w:tc>
        <w:tc>
          <w:tcPr>
            <w:tcW w:w="1416" w:type="dxa"/>
          </w:tcPr>
          <w:p w14:paraId="5587C916" w14:textId="5900360F" w:rsidR="00C6609B" w:rsidRPr="004036A4" w:rsidRDefault="00C7270C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</w:rPr>
            </w:pPr>
            <w:r w:rsidRPr="004036A4">
              <w:rPr>
                <w:rFonts w:asciiTheme="minorHAnsi" w:hAnsiTheme="minorHAnsi" w:cstheme="minorHAnsi"/>
              </w:rPr>
              <w:t xml:space="preserve">  </w:t>
            </w:r>
            <w:r w:rsidR="00AF630A" w:rsidRPr="004036A4">
              <w:rPr>
                <w:rFonts w:asciiTheme="minorHAnsi" w:hAnsiTheme="minorHAnsi" w:cstheme="minorHAnsi"/>
              </w:rPr>
              <w:t>23</w:t>
            </w:r>
            <w:r w:rsidR="00763FA9" w:rsidRPr="004036A4">
              <w:rPr>
                <w:rFonts w:asciiTheme="minorHAnsi" w:hAnsiTheme="minorHAnsi" w:cstheme="minorHAnsi"/>
              </w:rPr>
              <w:t>1 400,00</w:t>
            </w:r>
          </w:p>
        </w:tc>
        <w:tc>
          <w:tcPr>
            <w:tcW w:w="1703" w:type="dxa"/>
          </w:tcPr>
          <w:p w14:paraId="553A3C70" w14:textId="20DDBD08" w:rsidR="00C6609B" w:rsidRPr="004036A4" w:rsidRDefault="00C7270C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</w:rPr>
            </w:pPr>
            <w:r w:rsidRPr="004036A4">
              <w:rPr>
                <w:rFonts w:asciiTheme="minorHAnsi" w:hAnsiTheme="minorHAnsi" w:cstheme="minorHAnsi"/>
              </w:rPr>
              <w:t xml:space="preserve">   </w:t>
            </w:r>
            <w:r w:rsidR="00953F5F" w:rsidRPr="004036A4">
              <w:rPr>
                <w:rFonts w:asciiTheme="minorHAnsi" w:hAnsiTheme="minorHAnsi" w:cstheme="minorHAnsi"/>
              </w:rPr>
              <w:t>2</w:t>
            </w:r>
            <w:r w:rsidR="00AF630A" w:rsidRPr="004036A4">
              <w:rPr>
                <w:rFonts w:asciiTheme="minorHAnsi" w:hAnsiTheme="minorHAnsi" w:cstheme="minorHAnsi"/>
              </w:rPr>
              <w:t>6</w:t>
            </w:r>
            <w:r w:rsidR="00763FA9" w:rsidRPr="004036A4">
              <w:rPr>
                <w:rFonts w:asciiTheme="minorHAnsi" w:hAnsiTheme="minorHAnsi" w:cstheme="minorHAnsi"/>
              </w:rPr>
              <w:t>1 417,00</w:t>
            </w:r>
          </w:p>
        </w:tc>
        <w:tc>
          <w:tcPr>
            <w:tcW w:w="2053" w:type="dxa"/>
          </w:tcPr>
          <w:p w14:paraId="362D80A9" w14:textId="2106EA04" w:rsidR="00C6609B" w:rsidRPr="004036A4" w:rsidRDefault="00C7270C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</w:rPr>
            </w:pPr>
            <w:r w:rsidRPr="004036A4">
              <w:rPr>
                <w:rFonts w:asciiTheme="minorHAnsi" w:hAnsiTheme="minorHAnsi" w:cstheme="minorHAnsi"/>
              </w:rPr>
              <w:t xml:space="preserve">    </w:t>
            </w:r>
            <w:r w:rsidR="00953F5F" w:rsidRPr="004036A4">
              <w:rPr>
                <w:rFonts w:asciiTheme="minorHAnsi" w:hAnsiTheme="minorHAnsi" w:cstheme="minorHAnsi"/>
              </w:rPr>
              <w:t>2</w:t>
            </w:r>
            <w:r w:rsidR="00763FA9" w:rsidRPr="004036A4">
              <w:rPr>
                <w:rFonts w:asciiTheme="minorHAnsi" w:hAnsiTheme="minorHAnsi" w:cstheme="minorHAnsi"/>
              </w:rPr>
              <w:t>63 631,37</w:t>
            </w:r>
          </w:p>
        </w:tc>
        <w:tc>
          <w:tcPr>
            <w:tcW w:w="1729" w:type="dxa"/>
          </w:tcPr>
          <w:p w14:paraId="0AADA36C" w14:textId="08E701D7" w:rsidR="00C6609B" w:rsidRPr="004036A4" w:rsidRDefault="001A7074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</w:rPr>
            </w:pPr>
            <w:r w:rsidRPr="004036A4">
              <w:rPr>
                <w:rFonts w:asciiTheme="minorHAnsi" w:hAnsiTheme="minorHAnsi" w:cstheme="minorHAnsi"/>
              </w:rPr>
              <w:t>10</w:t>
            </w:r>
            <w:r w:rsidR="00763FA9" w:rsidRPr="004036A4">
              <w:rPr>
                <w:rFonts w:asciiTheme="minorHAnsi" w:hAnsiTheme="minorHAnsi" w:cstheme="minorHAnsi"/>
              </w:rPr>
              <w:t>1</w:t>
            </w:r>
          </w:p>
        </w:tc>
      </w:tr>
      <w:tr w:rsidR="00C6609B" w:rsidRPr="004036A4" w14:paraId="26EBBA9B" w14:textId="77777777" w:rsidTr="00647B41">
        <w:tc>
          <w:tcPr>
            <w:tcW w:w="2410" w:type="dxa"/>
          </w:tcPr>
          <w:p w14:paraId="6ED2AD4E" w14:textId="77777777" w:rsidR="00C6609B" w:rsidRPr="004036A4" w:rsidRDefault="00C6609B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</w:rPr>
            </w:pPr>
            <w:r w:rsidRPr="004036A4">
              <w:rPr>
                <w:rFonts w:asciiTheme="minorHAnsi" w:hAnsiTheme="minorHAnsi" w:cstheme="minorHAnsi"/>
              </w:rPr>
              <w:t>Kapitálové príjmy</w:t>
            </w:r>
          </w:p>
        </w:tc>
        <w:tc>
          <w:tcPr>
            <w:tcW w:w="1416" w:type="dxa"/>
          </w:tcPr>
          <w:p w14:paraId="234F7336" w14:textId="18901764" w:rsidR="00C6609B" w:rsidRPr="004036A4" w:rsidRDefault="00DE53D8" w:rsidP="0073302F">
            <w:pPr>
              <w:jc w:val="both"/>
              <w:outlineLvl w:val="0"/>
              <w:rPr>
                <w:rFonts w:asciiTheme="minorHAnsi" w:hAnsiTheme="minorHAnsi" w:cstheme="minorHAnsi"/>
              </w:rPr>
            </w:pPr>
            <w:r w:rsidRPr="004036A4">
              <w:rPr>
                <w:rFonts w:asciiTheme="minorHAnsi" w:hAnsiTheme="minorHAnsi" w:cstheme="minorHAnsi"/>
              </w:rPr>
              <w:t xml:space="preserve">  </w:t>
            </w:r>
            <w:r w:rsidR="00763FA9" w:rsidRPr="004036A4">
              <w:rPr>
                <w:rFonts w:asciiTheme="minorHAnsi" w:hAnsiTheme="minorHAnsi" w:cstheme="minorHAnsi"/>
              </w:rPr>
              <w:t>890 000,00</w:t>
            </w:r>
          </w:p>
        </w:tc>
        <w:tc>
          <w:tcPr>
            <w:tcW w:w="1703" w:type="dxa"/>
          </w:tcPr>
          <w:p w14:paraId="3A03AB6B" w14:textId="1C8C8FB6" w:rsidR="00C6609B" w:rsidRPr="004036A4" w:rsidRDefault="00DE53D8" w:rsidP="0073302F">
            <w:pPr>
              <w:jc w:val="both"/>
              <w:outlineLvl w:val="0"/>
              <w:rPr>
                <w:rFonts w:asciiTheme="minorHAnsi" w:hAnsiTheme="minorHAnsi" w:cstheme="minorHAnsi"/>
              </w:rPr>
            </w:pPr>
            <w:r w:rsidRPr="004036A4">
              <w:rPr>
                <w:rFonts w:asciiTheme="minorHAnsi" w:hAnsiTheme="minorHAnsi" w:cstheme="minorHAnsi"/>
              </w:rPr>
              <w:t xml:space="preserve">   </w:t>
            </w:r>
            <w:r w:rsidR="00763FA9" w:rsidRPr="004036A4">
              <w:rPr>
                <w:rFonts w:asciiTheme="minorHAnsi" w:hAnsiTheme="minorHAnsi" w:cstheme="minorHAnsi"/>
              </w:rPr>
              <w:t>990 918,00</w:t>
            </w:r>
          </w:p>
        </w:tc>
        <w:tc>
          <w:tcPr>
            <w:tcW w:w="2053" w:type="dxa"/>
          </w:tcPr>
          <w:p w14:paraId="39D408AE" w14:textId="452F526D" w:rsidR="00C6609B" w:rsidRPr="004036A4" w:rsidRDefault="00953F5F" w:rsidP="0073302F">
            <w:pPr>
              <w:jc w:val="both"/>
              <w:outlineLvl w:val="0"/>
              <w:rPr>
                <w:rFonts w:asciiTheme="minorHAnsi" w:hAnsiTheme="minorHAnsi" w:cstheme="minorHAnsi"/>
              </w:rPr>
            </w:pPr>
            <w:r w:rsidRPr="004036A4">
              <w:rPr>
                <w:rFonts w:asciiTheme="minorHAnsi" w:hAnsiTheme="minorHAnsi" w:cstheme="minorHAnsi"/>
              </w:rPr>
              <w:t xml:space="preserve">  </w:t>
            </w:r>
            <w:r w:rsidR="00C7270C" w:rsidRPr="004036A4">
              <w:rPr>
                <w:rFonts w:asciiTheme="minorHAnsi" w:hAnsiTheme="minorHAnsi" w:cstheme="minorHAnsi"/>
              </w:rPr>
              <w:t xml:space="preserve"> </w:t>
            </w:r>
            <w:r w:rsidRPr="004036A4">
              <w:rPr>
                <w:rFonts w:asciiTheme="minorHAnsi" w:hAnsiTheme="minorHAnsi" w:cstheme="minorHAnsi"/>
              </w:rPr>
              <w:t xml:space="preserve"> </w:t>
            </w:r>
            <w:r w:rsidR="00763FA9" w:rsidRPr="004036A4">
              <w:rPr>
                <w:rFonts w:asciiTheme="minorHAnsi" w:hAnsiTheme="minorHAnsi" w:cstheme="minorHAnsi"/>
              </w:rPr>
              <w:t>164 983,29</w:t>
            </w:r>
          </w:p>
        </w:tc>
        <w:tc>
          <w:tcPr>
            <w:tcW w:w="1729" w:type="dxa"/>
          </w:tcPr>
          <w:p w14:paraId="165DC8C4" w14:textId="73FE7583" w:rsidR="00C6609B" w:rsidRPr="004036A4" w:rsidRDefault="001A7074" w:rsidP="0073302F">
            <w:pPr>
              <w:jc w:val="both"/>
              <w:outlineLvl w:val="0"/>
              <w:rPr>
                <w:rFonts w:asciiTheme="minorHAnsi" w:hAnsiTheme="minorHAnsi" w:cstheme="minorHAnsi"/>
              </w:rPr>
            </w:pPr>
            <w:r w:rsidRPr="004036A4">
              <w:rPr>
                <w:rFonts w:asciiTheme="minorHAnsi" w:hAnsiTheme="minorHAnsi" w:cstheme="minorHAnsi"/>
              </w:rPr>
              <w:t xml:space="preserve">  </w:t>
            </w:r>
            <w:r w:rsidR="00763FA9" w:rsidRPr="004036A4">
              <w:rPr>
                <w:rFonts w:asciiTheme="minorHAnsi" w:hAnsiTheme="minorHAnsi" w:cstheme="minorHAnsi"/>
              </w:rPr>
              <w:t>17</w:t>
            </w:r>
          </w:p>
        </w:tc>
      </w:tr>
      <w:tr w:rsidR="00C6609B" w:rsidRPr="004036A4" w14:paraId="29D6E316" w14:textId="77777777" w:rsidTr="00647B41">
        <w:tc>
          <w:tcPr>
            <w:tcW w:w="2410" w:type="dxa"/>
          </w:tcPr>
          <w:p w14:paraId="3C629703" w14:textId="77777777" w:rsidR="00C6609B" w:rsidRPr="004036A4" w:rsidRDefault="00C6609B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</w:rPr>
            </w:pPr>
            <w:r w:rsidRPr="004036A4">
              <w:rPr>
                <w:rFonts w:asciiTheme="minorHAnsi" w:hAnsiTheme="minorHAnsi" w:cstheme="minorHAnsi"/>
              </w:rPr>
              <w:t>Finančné príjmy</w:t>
            </w:r>
          </w:p>
        </w:tc>
        <w:tc>
          <w:tcPr>
            <w:tcW w:w="1416" w:type="dxa"/>
          </w:tcPr>
          <w:p w14:paraId="2D482B9A" w14:textId="47E1CE33" w:rsidR="00C6609B" w:rsidRPr="004036A4" w:rsidRDefault="00C7270C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</w:rPr>
            </w:pPr>
            <w:r w:rsidRPr="004036A4">
              <w:rPr>
                <w:rFonts w:asciiTheme="minorHAnsi" w:hAnsiTheme="minorHAnsi" w:cstheme="minorHAnsi"/>
              </w:rPr>
              <w:t xml:space="preserve">    </w:t>
            </w:r>
            <w:r w:rsidR="00AF630A" w:rsidRPr="004036A4">
              <w:rPr>
                <w:rFonts w:asciiTheme="minorHAnsi" w:hAnsiTheme="minorHAnsi" w:cstheme="minorHAnsi"/>
              </w:rPr>
              <w:t xml:space="preserve">     </w:t>
            </w:r>
            <w:r w:rsidR="00715716" w:rsidRPr="004036A4">
              <w:rPr>
                <w:rFonts w:asciiTheme="minorHAnsi" w:hAnsiTheme="minorHAnsi" w:cstheme="minorHAnsi"/>
              </w:rPr>
              <w:t xml:space="preserve"> </w:t>
            </w:r>
            <w:r w:rsidR="00AF630A" w:rsidRPr="004036A4">
              <w:rPr>
                <w:rFonts w:asciiTheme="minorHAnsi" w:hAnsiTheme="minorHAnsi" w:cstheme="minorHAnsi"/>
              </w:rPr>
              <w:t xml:space="preserve">   0,00</w:t>
            </w:r>
          </w:p>
        </w:tc>
        <w:tc>
          <w:tcPr>
            <w:tcW w:w="1703" w:type="dxa"/>
          </w:tcPr>
          <w:p w14:paraId="44BD80CC" w14:textId="77D2C3ED" w:rsidR="00C6609B" w:rsidRPr="004036A4" w:rsidRDefault="00C7270C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</w:rPr>
            </w:pPr>
            <w:r w:rsidRPr="004036A4">
              <w:rPr>
                <w:rFonts w:asciiTheme="minorHAnsi" w:hAnsiTheme="minorHAnsi" w:cstheme="minorHAnsi"/>
              </w:rPr>
              <w:t xml:space="preserve">  </w:t>
            </w:r>
            <w:r w:rsidR="00AF630A" w:rsidRPr="004036A4">
              <w:rPr>
                <w:rFonts w:asciiTheme="minorHAnsi" w:hAnsiTheme="minorHAnsi" w:cstheme="minorHAnsi"/>
              </w:rPr>
              <w:t xml:space="preserve">  </w:t>
            </w:r>
            <w:r w:rsidR="001A7074" w:rsidRPr="004036A4">
              <w:rPr>
                <w:rFonts w:asciiTheme="minorHAnsi" w:hAnsiTheme="minorHAnsi" w:cstheme="minorHAnsi"/>
              </w:rPr>
              <w:t xml:space="preserve">  </w:t>
            </w:r>
            <w:r w:rsidR="00763FA9" w:rsidRPr="004036A4">
              <w:rPr>
                <w:rFonts w:asciiTheme="minorHAnsi" w:hAnsiTheme="minorHAnsi" w:cstheme="minorHAnsi"/>
              </w:rPr>
              <w:t>60 854,00</w:t>
            </w:r>
          </w:p>
        </w:tc>
        <w:tc>
          <w:tcPr>
            <w:tcW w:w="2053" w:type="dxa"/>
          </w:tcPr>
          <w:p w14:paraId="3502E162" w14:textId="3D72C160" w:rsidR="00C6609B" w:rsidRPr="004036A4" w:rsidRDefault="00C7270C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</w:rPr>
            </w:pPr>
            <w:r w:rsidRPr="004036A4">
              <w:rPr>
                <w:rFonts w:asciiTheme="minorHAnsi" w:hAnsiTheme="minorHAnsi" w:cstheme="minorHAnsi"/>
              </w:rPr>
              <w:t xml:space="preserve">    </w:t>
            </w:r>
            <w:r w:rsidR="001A7074" w:rsidRPr="004036A4">
              <w:rPr>
                <w:rFonts w:asciiTheme="minorHAnsi" w:hAnsiTheme="minorHAnsi" w:cstheme="minorHAnsi"/>
              </w:rPr>
              <w:t xml:space="preserve">   </w:t>
            </w:r>
            <w:r w:rsidR="00763FA9" w:rsidRPr="004036A4">
              <w:rPr>
                <w:rFonts w:asciiTheme="minorHAnsi" w:hAnsiTheme="minorHAnsi" w:cstheme="minorHAnsi"/>
              </w:rPr>
              <w:t>61 954,33</w:t>
            </w:r>
          </w:p>
        </w:tc>
        <w:tc>
          <w:tcPr>
            <w:tcW w:w="1729" w:type="dxa"/>
          </w:tcPr>
          <w:p w14:paraId="4A8D4D2F" w14:textId="763DCB22" w:rsidR="00C6609B" w:rsidRPr="004036A4" w:rsidRDefault="00205122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</w:rPr>
            </w:pPr>
            <w:r w:rsidRPr="004036A4">
              <w:rPr>
                <w:rFonts w:asciiTheme="minorHAnsi" w:hAnsiTheme="minorHAnsi" w:cstheme="minorHAnsi"/>
              </w:rPr>
              <w:t>1</w:t>
            </w:r>
            <w:r w:rsidR="001A7074" w:rsidRPr="004036A4">
              <w:rPr>
                <w:rFonts w:asciiTheme="minorHAnsi" w:hAnsiTheme="minorHAnsi" w:cstheme="minorHAnsi"/>
              </w:rPr>
              <w:t>0</w:t>
            </w:r>
            <w:r w:rsidR="00763FA9" w:rsidRPr="004036A4">
              <w:rPr>
                <w:rFonts w:asciiTheme="minorHAnsi" w:hAnsiTheme="minorHAnsi" w:cstheme="minorHAnsi"/>
              </w:rPr>
              <w:t>2</w:t>
            </w:r>
          </w:p>
        </w:tc>
      </w:tr>
      <w:tr w:rsidR="00C6609B" w:rsidRPr="004036A4" w14:paraId="45469EC1" w14:textId="77777777" w:rsidTr="00647B41">
        <w:tc>
          <w:tcPr>
            <w:tcW w:w="2410" w:type="dxa"/>
            <w:shd w:val="clear" w:color="auto" w:fill="D9D9D9"/>
          </w:tcPr>
          <w:p w14:paraId="33D282C2" w14:textId="77777777" w:rsidR="00C6609B" w:rsidRPr="004036A4" w:rsidRDefault="00C6609B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4036A4">
              <w:rPr>
                <w:rFonts w:asciiTheme="minorHAnsi" w:hAnsiTheme="minorHAnsi" w:cstheme="minorHAnsi"/>
                <w:b/>
              </w:rPr>
              <w:t>Výdavky celkom</w:t>
            </w:r>
          </w:p>
        </w:tc>
        <w:tc>
          <w:tcPr>
            <w:tcW w:w="1416" w:type="dxa"/>
            <w:shd w:val="clear" w:color="auto" w:fill="D9D9D9"/>
          </w:tcPr>
          <w:p w14:paraId="2DEF160F" w14:textId="0BFAA5BA" w:rsidR="00C6609B" w:rsidRPr="004036A4" w:rsidRDefault="00DE53D8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4036A4">
              <w:rPr>
                <w:rFonts w:asciiTheme="minorHAnsi" w:hAnsiTheme="minorHAnsi" w:cstheme="minorHAnsi"/>
                <w:b/>
              </w:rPr>
              <w:t xml:space="preserve"> </w:t>
            </w:r>
            <w:r w:rsidR="00763FA9" w:rsidRPr="004036A4">
              <w:rPr>
                <w:rFonts w:asciiTheme="minorHAnsi" w:hAnsiTheme="minorHAnsi" w:cstheme="minorHAnsi"/>
                <w:b/>
              </w:rPr>
              <w:t>1 121 400,00</w:t>
            </w:r>
          </w:p>
        </w:tc>
        <w:tc>
          <w:tcPr>
            <w:tcW w:w="1703" w:type="dxa"/>
            <w:shd w:val="clear" w:color="auto" w:fill="D9D9D9"/>
          </w:tcPr>
          <w:p w14:paraId="482DFF29" w14:textId="07BA51DC" w:rsidR="00C6609B" w:rsidRPr="004036A4" w:rsidRDefault="00DE53D8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4036A4">
              <w:rPr>
                <w:rFonts w:asciiTheme="minorHAnsi" w:hAnsiTheme="minorHAnsi" w:cstheme="minorHAnsi"/>
                <w:b/>
              </w:rPr>
              <w:t xml:space="preserve">  </w:t>
            </w:r>
            <w:r w:rsidR="00763FA9" w:rsidRPr="004036A4">
              <w:rPr>
                <w:rFonts w:asciiTheme="minorHAnsi" w:hAnsiTheme="minorHAnsi" w:cstheme="minorHAnsi"/>
                <w:b/>
              </w:rPr>
              <w:t>1 313 189,00</w:t>
            </w:r>
          </w:p>
        </w:tc>
        <w:tc>
          <w:tcPr>
            <w:tcW w:w="2053" w:type="dxa"/>
            <w:shd w:val="clear" w:color="auto" w:fill="D9D9D9"/>
          </w:tcPr>
          <w:p w14:paraId="27A2AD33" w14:textId="0E799269" w:rsidR="00C6609B" w:rsidRPr="004036A4" w:rsidRDefault="00C7270C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4036A4">
              <w:rPr>
                <w:rFonts w:asciiTheme="minorHAnsi" w:hAnsiTheme="minorHAnsi" w:cstheme="minorHAnsi"/>
                <w:b/>
              </w:rPr>
              <w:t xml:space="preserve"> </w:t>
            </w:r>
            <w:r w:rsidR="00DE53D8" w:rsidRPr="004036A4">
              <w:rPr>
                <w:rFonts w:asciiTheme="minorHAnsi" w:hAnsiTheme="minorHAnsi" w:cstheme="minorHAnsi"/>
                <w:b/>
              </w:rPr>
              <w:t xml:space="preserve">  </w:t>
            </w:r>
            <w:r w:rsidR="001A7074" w:rsidRPr="004036A4">
              <w:rPr>
                <w:rFonts w:asciiTheme="minorHAnsi" w:hAnsiTheme="minorHAnsi" w:cstheme="minorHAnsi"/>
                <w:b/>
              </w:rPr>
              <w:t xml:space="preserve"> </w:t>
            </w:r>
            <w:r w:rsidR="00763FA9" w:rsidRPr="004036A4">
              <w:rPr>
                <w:rFonts w:asciiTheme="minorHAnsi" w:hAnsiTheme="minorHAnsi" w:cstheme="minorHAnsi"/>
                <w:b/>
              </w:rPr>
              <w:t>490 042,33</w:t>
            </w:r>
          </w:p>
        </w:tc>
        <w:tc>
          <w:tcPr>
            <w:tcW w:w="1729" w:type="dxa"/>
            <w:shd w:val="clear" w:color="auto" w:fill="D9D9D9"/>
          </w:tcPr>
          <w:p w14:paraId="26DB472F" w14:textId="3BF0DAC0" w:rsidR="00C6609B" w:rsidRPr="004036A4" w:rsidRDefault="00715716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4036A4">
              <w:rPr>
                <w:rFonts w:asciiTheme="minorHAnsi" w:hAnsiTheme="minorHAnsi" w:cstheme="minorHAnsi"/>
                <w:b/>
              </w:rPr>
              <w:t xml:space="preserve">  </w:t>
            </w:r>
            <w:r w:rsidR="001A7074" w:rsidRPr="004036A4">
              <w:rPr>
                <w:rFonts w:asciiTheme="minorHAnsi" w:hAnsiTheme="minorHAnsi" w:cstheme="minorHAnsi"/>
                <w:b/>
              </w:rPr>
              <w:t>3</w:t>
            </w:r>
            <w:r w:rsidR="00763FA9" w:rsidRPr="004036A4">
              <w:rPr>
                <w:rFonts w:asciiTheme="minorHAnsi" w:hAnsiTheme="minorHAnsi" w:cstheme="minorHAnsi"/>
                <w:b/>
              </w:rPr>
              <w:t>7</w:t>
            </w:r>
          </w:p>
        </w:tc>
      </w:tr>
      <w:tr w:rsidR="00C6609B" w:rsidRPr="004036A4" w14:paraId="21B03278" w14:textId="77777777" w:rsidTr="00647B41">
        <w:tc>
          <w:tcPr>
            <w:tcW w:w="2410" w:type="dxa"/>
          </w:tcPr>
          <w:p w14:paraId="4145334C" w14:textId="77777777" w:rsidR="00C6609B" w:rsidRPr="004036A4" w:rsidRDefault="00C6609B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</w:rPr>
            </w:pPr>
            <w:r w:rsidRPr="004036A4">
              <w:rPr>
                <w:rFonts w:asciiTheme="minorHAnsi" w:hAnsiTheme="minorHAnsi" w:cstheme="minorHAnsi"/>
              </w:rPr>
              <w:t>z toho :</w:t>
            </w:r>
          </w:p>
        </w:tc>
        <w:tc>
          <w:tcPr>
            <w:tcW w:w="1416" w:type="dxa"/>
          </w:tcPr>
          <w:p w14:paraId="16CDB4A4" w14:textId="77777777" w:rsidR="00C6609B" w:rsidRPr="004036A4" w:rsidRDefault="00C6609B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703" w:type="dxa"/>
          </w:tcPr>
          <w:p w14:paraId="6C97BCBC" w14:textId="77777777" w:rsidR="00C6609B" w:rsidRPr="004036A4" w:rsidRDefault="00C6609B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053" w:type="dxa"/>
          </w:tcPr>
          <w:p w14:paraId="14306B3D" w14:textId="77777777" w:rsidR="00C6609B" w:rsidRPr="004036A4" w:rsidRDefault="00C6609B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729" w:type="dxa"/>
          </w:tcPr>
          <w:p w14:paraId="208ECF37" w14:textId="77777777" w:rsidR="00C6609B" w:rsidRPr="004036A4" w:rsidRDefault="00C6609B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</w:p>
        </w:tc>
      </w:tr>
      <w:tr w:rsidR="00C6609B" w:rsidRPr="004036A4" w14:paraId="2897048E" w14:textId="77777777" w:rsidTr="00647B41">
        <w:tc>
          <w:tcPr>
            <w:tcW w:w="2410" w:type="dxa"/>
          </w:tcPr>
          <w:p w14:paraId="7F8CF5FD" w14:textId="77777777" w:rsidR="00C6609B" w:rsidRPr="004036A4" w:rsidRDefault="00C6609B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</w:rPr>
            </w:pPr>
            <w:r w:rsidRPr="004036A4">
              <w:rPr>
                <w:rFonts w:asciiTheme="minorHAnsi" w:hAnsiTheme="minorHAnsi" w:cstheme="minorHAnsi"/>
              </w:rPr>
              <w:t>Bežné výdavky</w:t>
            </w:r>
          </w:p>
        </w:tc>
        <w:tc>
          <w:tcPr>
            <w:tcW w:w="1416" w:type="dxa"/>
          </w:tcPr>
          <w:p w14:paraId="5DC5E74A" w14:textId="607B1BBD" w:rsidR="00C6609B" w:rsidRPr="004036A4" w:rsidRDefault="00C7270C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</w:rPr>
            </w:pPr>
            <w:r w:rsidRPr="004036A4">
              <w:rPr>
                <w:rFonts w:asciiTheme="minorHAnsi" w:hAnsiTheme="minorHAnsi" w:cstheme="minorHAnsi"/>
              </w:rPr>
              <w:t xml:space="preserve"> </w:t>
            </w:r>
            <w:r w:rsidR="00763FA9" w:rsidRPr="004036A4">
              <w:rPr>
                <w:rFonts w:asciiTheme="minorHAnsi" w:hAnsiTheme="minorHAnsi" w:cstheme="minorHAnsi"/>
              </w:rPr>
              <w:t>177 400,00</w:t>
            </w:r>
          </w:p>
        </w:tc>
        <w:tc>
          <w:tcPr>
            <w:tcW w:w="1703" w:type="dxa"/>
          </w:tcPr>
          <w:p w14:paraId="0C46EFCE" w14:textId="23385894" w:rsidR="00C6609B" w:rsidRPr="004036A4" w:rsidRDefault="00953F5F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</w:rPr>
            </w:pPr>
            <w:r w:rsidRPr="004036A4">
              <w:rPr>
                <w:rFonts w:asciiTheme="minorHAnsi" w:hAnsiTheme="minorHAnsi" w:cstheme="minorHAnsi"/>
              </w:rPr>
              <w:t xml:space="preserve">   </w:t>
            </w:r>
            <w:r w:rsidR="00AF630A" w:rsidRPr="004036A4">
              <w:rPr>
                <w:rFonts w:asciiTheme="minorHAnsi" w:hAnsiTheme="minorHAnsi" w:cstheme="minorHAnsi"/>
              </w:rPr>
              <w:t>2</w:t>
            </w:r>
            <w:r w:rsidR="00763FA9" w:rsidRPr="004036A4">
              <w:rPr>
                <w:rFonts w:asciiTheme="minorHAnsi" w:hAnsiTheme="minorHAnsi" w:cstheme="minorHAnsi"/>
              </w:rPr>
              <w:t>51 860,00</w:t>
            </w:r>
          </w:p>
        </w:tc>
        <w:tc>
          <w:tcPr>
            <w:tcW w:w="2053" w:type="dxa"/>
          </w:tcPr>
          <w:p w14:paraId="186A7739" w14:textId="166ACE33" w:rsidR="00C6609B" w:rsidRPr="004036A4" w:rsidRDefault="00C7270C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</w:rPr>
            </w:pPr>
            <w:r w:rsidRPr="004036A4">
              <w:rPr>
                <w:rFonts w:asciiTheme="minorHAnsi" w:hAnsiTheme="minorHAnsi" w:cstheme="minorHAnsi"/>
              </w:rPr>
              <w:t xml:space="preserve"> </w:t>
            </w:r>
            <w:r w:rsidR="00715716" w:rsidRPr="004036A4">
              <w:rPr>
                <w:rFonts w:asciiTheme="minorHAnsi" w:hAnsiTheme="minorHAnsi" w:cstheme="minorHAnsi"/>
              </w:rPr>
              <w:t xml:space="preserve"> </w:t>
            </w:r>
            <w:r w:rsidRPr="004036A4">
              <w:rPr>
                <w:rFonts w:asciiTheme="minorHAnsi" w:hAnsiTheme="minorHAnsi" w:cstheme="minorHAnsi"/>
              </w:rPr>
              <w:t xml:space="preserve">   </w:t>
            </w:r>
            <w:r w:rsidR="00953F5F" w:rsidRPr="004036A4">
              <w:rPr>
                <w:rFonts w:asciiTheme="minorHAnsi" w:hAnsiTheme="minorHAnsi" w:cstheme="minorHAnsi"/>
              </w:rPr>
              <w:t>2</w:t>
            </w:r>
            <w:r w:rsidR="006526E2" w:rsidRPr="004036A4">
              <w:rPr>
                <w:rFonts w:asciiTheme="minorHAnsi" w:hAnsiTheme="minorHAnsi" w:cstheme="minorHAnsi"/>
              </w:rPr>
              <w:t>80 607,18</w:t>
            </w:r>
          </w:p>
        </w:tc>
        <w:tc>
          <w:tcPr>
            <w:tcW w:w="1729" w:type="dxa"/>
          </w:tcPr>
          <w:p w14:paraId="476C80D3" w14:textId="2AC78BA1" w:rsidR="00C6609B" w:rsidRPr="004036A4" w:rsidRDefault="001A7074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</w:rPr>
            </w:pPr>
            <w:r w:rsidRPr="004036A4">
              <w:rPr>
                <w:rFonts w:asciiTheme="minorHAnsi" w:hAnsiTheme="minorHAnsi" w:cstheme="minorHAnsi"/>
              </w:rPr>
              <w:t>1</w:t>
            </w:r>
            <w:r w:rsidR="00763FA9" w:rsidRPr="004036A4">
              <w:rPr>
                <w:rFonts w:asciiTheme="minorHAnsi" w:hAnsiTheme="minorHAnsi" w:cstheme="minorHAnsi"/>
              </w:rPr>
              <w:t>11</w:t>
            </w:r>
          </w:p>
        </w:tc>
      </w:tr>
      <w:tr w:rsidR="00C6609B" w:rsidRPr="004036A4" w14:paraId="35FA856B" w14:textId="77777777" w:rsidTr="00647B41">
        <w:tc>
          <w:tcPr>
            <w:tcW w:w="2410" w:type="dxa"/>
          </w:tcPr>
          <w:p w14:paraId="449696A0" w14:textId="77777777" w:rsidR="00C6609B" w:rsidRPr="004036A4" w:rsidRDefault="00C6609B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</w:rPr>
            </w:pPr>
            <w:r w:rsidRPr="004036A4">
              <w:rPr>
                <w:rFonts w:asciiTheme="minorHAnsi" w:hAnsiTheme="minorHAnsi" w:cstheme="minorHAnsi"/>
              </w:rPr>
              <w:t>Kapitálové výdavky</w:t>
            </w:r>
          </w:p>
        </w:tc>
        <w:tc>
          <w:tcPr>
            <w:tcW w:w="1416" w:type="dxa"/>
          </w:tcPr>
          <w:p w14:paraId="601D4633" w14:textId="1A9A8BB6" w:rsidR="00715716" w:rsidRPr="004036A4" w:rsidRDefault="00DE53D8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</w:rPr>
            </w:pPr>
            <w:r w:rsidRPr="004036A4">
              <w:rPr>
                <w:rFonts w:asciiTheme="minorHAnsi" w:hAnsiTheme="minorHAnsi" w:cstheme="minorHAnsi"/>
              </w:rPr>
              <w:t xml:space="preserve"> </w:t>
            </w:r>
            <w:r w:rsidR="00763FA9" w:rsidRPr="004036A4">
              <w:rPr>
                <w:rFonts w:asciiTheme="minorHAnsi" w:hAnsiTheme="minorHAnsi" w:cstheme="minorHAnsi"/>
              </w:rPr>
              <w:t>890 000,00</w:t>
            </w:r>
          </w:p>
        </w:tc>
        <w:tc>
          <w:tcPr>
            <w:tcW w:w="1703" w:type="dxa"/>
          </w:tcPr>
          <w:p w14:paraId="5E1AF6B4" w14:textId="4CCB381C" w:rsidR="00C6609B" w:rsidRPr="004036A4" w:rsidRDefault="00647B41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</w:rPr>
            </w:pPr>
            <w:r w:rsidRPr="004036A4">
              <w:rPr>
                <w:rFonts w:asciiTheme="minorHAnsi" w:hAnsiTheme="minorHAnsi" w:cstheme="minorHAnsi"/>
              </w:rPr>
              <w:t xml:space="preserve"> </w:t>
            </w:r>
            <w:r w:rsidR="00DE53D8" w:rsidRPr="004036A4">
              <w:rPr>
                <w:rFonts w:asciiTheme="minorHAnsi" w:hAnsiTheme="minorHAnsi" w:cstheme="minorHAnsi"/>
              </w:rPr>
              <w:t xml:space="preserve">  </w:t>
            </w:r>
            <w:r w:rsidR="00763FA9" w:rsidRPr="004036A4">
              <w:rPr>
                <w:rFonts w:asciiTheme="minorHAnsi" w:hAnsiTheme="minorHAnsi" w:cstheme="minorHAnsi"/>
              </w:rPr>
              <w:t>895 850,00</w:t>
            </w:r>
          </w:p>
        </w:tc>
        <w:tc>
          <w:tcPr>
            <w:tcW w:w="2053" w:type="dxa"/>
          </w:tcPr>
          <w:p w14:paraId="4B7751F9" w14:textId="6E60AED1" w:rsidR="00C6609B" w:rsidRPr="004036A4" w:rsidRDefault="00C7270C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</w:rPr>
            </w:pPr>
            <w:r w:rsidRPr="004036A4">
              <w:rPr>
                <w:rFonts w:asciiTheme="minorHAnsi" w:hAnsiTheme="minorHAnsi" w:cstheme="minorHAnsi"/>
              </w:rPr>
              <w:t xml:space="preserve">    </w:t>
            </w:r>
            <w:r w:rsidR="00715716" w:rsidRPr="004036A4">
              <w:rPr>
                <w:rFonts w:asciiTheme="minorHAnsi" w:hAnsiTheme="minorHAnsi" w:cstheme="minorHAnsi"/>
              </w:rPr>
              <w:t xml:space="preserve"> </w:t>
            </w:r>
            <w:r w:rsidR="00205122" w:rsidRPr="004036A4">
              <w:rPr>
                <w:rFonts w:asciiTheme="minorHAnsi" w:hAnsiTheme="minorHAnsi" w:cstheme="minorHAnsi"/>
              </w:rPr>
              <w:t xml:space="preserve">  </w:t>
            </w:r>
            <w:r w:rsidR="00763FA9" w:rsidRPr="004036A4">
              <w:rPr>
                <w:rFonts w:asciiTheme="minorHAnsi" w:hAnsiTheme="minorHAnsi" w:cstheme="minorHAnsi"/>
              </w:rPr>
              <w:t>6</w:t>
            </w:r>
            <w:r w:rsidR="006526E2" w:rsidRPr="004036A4">
              <w:rPr>
                <w:rFonts w:asciiTheme="minorHAnsi" w:hAnsiTheme="minorHAnsi" w:cstheme="minorHAnsi"/>
              </w:rPr>
              <w:t>7 024,82</w:t>
            </w:r>
          </w:p>
        </w:tc>
        <w:tc>
          <w:tcPr>
            <w:tcW w:w="1729" w:type="dxa"/>
          </w:tcPr>
          <w:p w14:paraId="3B909D97" w14:textId="64173D12" w:rsidR="00C6609B" w:rsidRPr="004036A4" w:rsidRDefault="00715716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</w:rPr>
            </w:pPr>
            <w:r w:rsidRPr="004036A4">
              <w:rPr>
                <w:rFonts w:asciiTheme="minorHAnsi" w:hAnsiTheme="minorHAnsi" w:cstheme="minorHAnsi"/>
              </w:rPr>
              <w:t xml:space="preserve">   </w:t>
            </w:r>
            <w:r w:rsidR="00763FA9" w:rsidRPr="004036A4">
              <w:rPr>
                <w:rFonts w:asciiTheme="minorHAnsi" w:hAnsiTheme="minorHAnsi" w:cstheme="minorHAnsi"/>
              </w:rPr>
              <w:t>7</w:t>
            </w:r>
          </w:p>
        </w:tc>
      </w:tr>
      <w:tr w:rsidR="00C6609B" w:rsidRPr="004036A4" w14:paraId="4EA1C82E" w14:textId="77777777" w:rsidTr="00647B41">
        <w:tc>
          <w:tcPr>
            <w:tcW w:w="2410" w:type="dxa"/>
          </w:tcPr>
          <w:p w14:paraId="66DD325C" w14:textId="77777777" w:rsidR="00C6609B" w:rsidRPr="004036A4" w:rsidRDefault="00C6609B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</w:rPr>
            </w:pPr>
            <w:r w:rsidRPr="004036A4">
              <w:rPr>
                <w:rFonts w:asciiTheme="minorHAnsi" w:hAnsiTheme="minorHAnsi" w:cstheme="minorHAnsi"/>
              </w:rPr>
              <w:t>Finančné výdavky</w:t>
            </w:r>
          </w:p>
        </w:tc>
        <w:tc>
          <w:tcPr>
            <w:tcW w:w="1416" w:type="dxa"/>
          </w:tcPr>
          <w:p w14:paraId="4EE1E11E" w14:textId="32C69297" w:rsidR="00C6609B" w:rsidRPr="004036A4" w:rsidRDefault="00C7270C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</w:rPr>
            </w:pPr>
            <w:r w:rsidRPr="004036A4">
              <w:rPr>
                <w:rFonts w:asciiTheme="minorHAnsi" w:hAnsiTheme="minorHAnsi" w:cstheme="minorHAnsi"/>
              </w:rPr>
              <w:t xml:space="preserve">  </w:t>
            </w:r>
            <w:r w:rsidR="00715716" w:rsidRPr="004036A4">
              <w:rPr>
                <w:rFonts w:asciiTheme="minorHAnsi" w:hAnsiTheme="minorHAnsi" w:cstheme="minorHAnsi"/>
              </w:rPr>
              <w:t xml:space="preserve">  </w:t>
            </w:r>
            <w:r w:rsidR="00763FA9" w:rsidRPr="004036A4">
              <w:rPr>
                <w:rFonts w:asciiTheme="minorHAnsi" w:hAnsiTheme="minorHAnsi" w:cstheme="minorHAnsi"/>
              </w:rPr>
              <w:t>54 000,00</w:t>
            </w:r>
          </w:p>
        </w:tc>
        <w:tc>
          <w:tcPr>
            <w:tcW w:w="1703" w:type="dxa"/>
          </w:tcPr>
          <w:p w14:paraId="4A8612BD" w14:textId="3375CDB6" w:rsidR="00C6609B" w:rsidRPr="004036A4" w:rsidRDefault="001D0F21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</w:rPr>
            </w:pPr>
            <w:r w:rsidRPr="004036A4">
              <w:rPr>
                <w:rFonts w:asciiTheme="minorHAnsi" w:hAnsiTheme="minorHAnsi" w:cstheme="minorHAnsi"/>
              </w:rPr>
              <w:t xml:space="preserve"> </w:t>
            </w:r>
            <w:r w:rsidR="00953F5F" w:rsidRPr="004036A4">
              <w:rPr>
                <w:rFonts w:asciiTheme="minorHAnsi" w:hAnsiTheme="minorHAnsi" w:cstheme="minorHAnsi"/>
              </w:rPr>
              <w:t xml:space="preserve">   </w:t>
            </w:r>
            <w:r w:rsidR="006526E2" w:rsidRPr="004036A4">
              <w:rPr>
                <w:rFonts w:asciiTheme="minorHAnsi" w:hAnsiTheme="minorHAnsi" w:cstheme="minorHAnsi"/>
              </w:rPr>
              <w:t>165 479,00</w:t>
            </w:r>
          </w:p>
        </w:tc>
        <w:tc>
          <w:tcPr>
            <w:tcW w:w="2053" w:type="dxa"/>
          </w:tcPr>
          <w:p w14:paraId="1489CA82" w14:textId="793472FD" w:rsidR="00C6609B" w:rsidRPr="004036A4" w:rsidRDefault="00953F5F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</w:rPr>
            </w:pPr>
            <w:r w:rsidRPr="004036A4">
              <w:rPr>
                <w:rFonts w:asciiTheme="minorHAnsi" w:hAnsiTheme="minorHAnsi" w:cstheme="minorHAnsi"/>
              </w:rPr>
              <w:t xml:space="preserve"> </w:t>
            </w:r>
            <w:r w:rsidR="00C7270C" w:rsidRPr="004036A4">
              <w:rPr>
                <w:rFonts w:asciiTheme="minorHAnsi" w:hAnsiTheme="minorHAnsi" w:cstheme="minorHAnsi"/>
              </w:rPr>
              <w:t xml:space="preserve">  </w:t>
            </w:r>
            <w:r w:rsidRPr="004036A4">
              <w:rPr>
                <w:rFonts w:asciiTheme="minorHAnsi" w:hAnsiTheme="minorHAnsi" w:cstheme="minorHAnsi"/>
              </w:rPr>
              <w:t xml:space="preserve"> </w:t>
            </w:r>
            <w:r w:rsidR="00DE53D8" w:rsidRPr="004036A4">
              <w:rPr>
                <w:rFonts w:asciiTheme="minorHAnsi" w:hAnsiTheme="minorHAnsi" w:cstheme="minorHAnsi"/>
              </w:rPr>
              <w:t xml:space="preserve">  </w:t>
            </w:r>
            <w:r w:rsidR="006526E2" w:rsidRPr="004036A4">
              <w:rPr>
                <w:rFonts w:asciiTheme="minorHAnsi" w:hAnsiTheme="minorHAnsi" w:cstheme="minorHAnsi"/>
              </w:rPr>
              <w:t>142 410,23</w:t>
            </w:r>
          </w:p>
        </w:tc>
        <w:tc>
          <w:tcPr>
            <w:tcW w:w="1729" w:type="dxa"/>
          </w:tcPr>
          <w:p w14:paraId="052A9BA5" w14:textId="77D819FE" w:rsidR="00C6609B" w:rsidRPr="004036A4" w:rsidRDefault="00715716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</w:rPr>
            </w:pPr>
            <w:r w:rsidRPr="004036A4">
              <w:rPr>
                <w:rFonts w:asciiTheme="minorHAnsi" w:hAnsiTheme="minorHAnsi" w:cstheme="minorHAnsi"/>
              </w:rPr>
              <w:t xml:space="preserve"> </w:t>
            </w:r>
            <w:r w:rsidR="001A7074" w:rsidRPr="004036A4">
              <w:rPr>
                <w:rFonts w:asciiTheme="minorHAnsi" w:hAnsiTheme="minorHAnsi" w:cstheme="minorHAnsi"/>
              </w:rPr>
              <w:t>8</w:t>
            </w:r>
            <w:r w:rsidR="006526E2" w:rsidRPr="004036A4">
              <w:rPr>
                <w:rFonts w:asciiTheme="minorHAnsi" w:hAnsiTheme="minorHAnsi" w:cstheme="minorHAnsi"/>
              </w:rPr>
              <w:t>6</w:t>
            </w:r>
          </w:p>
        </w:tc>
      </w:tr>
      <w:tr w:rsidR="00C6609B" w:rsidRPr="004036A4" w14:paraId="660636F1" w14:textId="77777777" w:rsidTr="00647B41">
        <w:tc>
          <w:tcPr>
            <w:tcW w:w="2410" w:type="dxa"/>
            <w:shd w:val="clear" w:color="auto" w:fill="D9D9D9"/>
          </w:tcPr>
          <w:p w14:paraId="2F89723D" w14:textId="77777777" w:rsidR="00C6609B" w:rsidRPr="004036A4" w:rsidRDefault="00C6609B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4036A4">
              <w:rPr>
                <w:rFonts w:asciiTheme="minorHAnsi" w:hAnsiTheme="minorHAnsi" w:cstheme="minorHAnsi"/>
                <w:b/>
              </w:rPr>
              <w:t xml:space="preserve">Rozpočet obce </w:t>
            </w:r>
          </w:p>
        </w:tc>
        <w:tc>
          <w:tcPr>
            <w:tcW w:w="1416" w:type="dxa"/>
            <w:shd w:val="clear" w:color="auto" w:fill="D9D9D9"/>
          </w:tcPr>
          <w:p w14:paraId="46F06CB8" w14:textId="2BACCC33" w:rsidR="00C6609B" w:rsidRPr="004036A4" w:rsidRDefault="00C7270C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4036A4">
              <w:rPr>
                <w:rFonts w:asciiTheme="minorHAnsi" w:hAnsiTheme="minorHAnsi" w:cstheme="minorHAnsi"/>
                <w:b/>
              </w:rPr>
              <w:t xml:space="preserve">            </w:t>
            </w:r>
            <w:r w:rsidR="009726E7" w:rsidRPr="004036A4">
              <w:rPr>
                <w:rFonts w:asciiTheme="minorHAnsi" w:hAnsiTheme="minorHAnsi" w:cstheme="minorHAnsi"/>
                <w:b/>
              </w:rPr>
              <w:t>0,0</w:t>
            </w:r>
            <w:r w:rsidRPr="004036A4">
              <w:rPr>
                <w:rFonts w:asciiTheme="minorHAnsi" w:hAnsiTheme="minorHAnsi" w:cstheme="minorHAnsi"/>
                <w:b/>
              </w:rPr>
              <w:t>0</w:t>
            </w:r>
          </w:p>
        </w:tc>
        <w:tc>
          <w:tcPr>
            <w:tcW w:w="1703" w:type="dxa"/>
            <w:shd w:val="clear" w:color="auto" w:fill="D9D9D9"/>
          </w:tcPr>
          <w:p w14:paraId="1087B187" w14:textId="5BBBB9E8" w:rsidR="00C6609B" w:rsidRPr="004036A4" w:rsidRDefault="00C7270C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4036A4">
              <w:rPr>
                <w:rFonts w:asciiTheme="minorHAnsi" w:hAnsiTheme="minorHAnsi" w:cstheme="minorHAnsi"/>
                <w:b/>
              </w:rPr>
              <w:t xml:space="preserve">         </w:t>
            </w:r>
            <w:r w:rsidR="00715716" w:rsidRPr="004036A4">
              <w:rPr>
                <w:rFonts w:asciiTheme="minorHAnsi" w:hAnsiTheme="minorHAnsi" w:cstheme="minorHAnsi"/>
                <w:b/>
              </w:rPr>
              <w:t xml:space="preserve"> </w:t>
            </w:r>
            <w:r w:rsidRPr="004036A4">
              <w:rPr>
                <w:rFonts w:asciiTheme="minorHAnsi" w:hAnsiTheme="minorHAnsi" w:cstheme="minorHAnsi"/>
                <w:b/>
              </w:rPr>
              <w:t xml:space="preserve">    </w:t>
            </w:r>
            <w:r w:rsidR="00647B41" w:rsidRPr="004036A4">
              <w:rPr>
                <w:rFonts w:asciiTheme="minorHAnsi" w:hAnsiTheme="minorHAnsi" w:cstheme="minorHAnsi"/>
                <w:b/>
              </w:rPr>
              <w:t>0,00</w:t>
            </w:r>
          </w:p>
        </w:tc>
        <w:tc>
          <w:tcPr>
            <w:tcW w:w="2053" w:type="dxa"/>
            <w:shd w:val="clear" w:color="auto" w:fill="D9D9D9"/>
          </w:tcPr>
          <w:p w14:paraId="40B243FC" w14:textId="602C8375" w:rsidR="00C6609B" w:rsidRPr="004036A4" w:rsidRDefault="00227FA5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4036A4">
              <w:rPr>
                <w:rFonts w:asciiTheme="minorHAnsi" w:hAnsiTheme="minorHAnsi" w:cstheme="minorHAnsi"/>
                <w:b/>
              </w:rPr>
              <w:t xml:space="preserve"> </w:t>
            </w:r>
            <w:r w:rsidR="00C7270C" w:rsidRPr="004036A4">
              <w:rPr>
                <w:rFonts w:asciiTheme="minorHAnsi" w:hAnsiTheme="minorHAnsi" w:cstheme="minorHAnsi"/>
                <w:b/>
              </w:rPr>
              <w:t xml:space="preserve">    </w:t>
            </w:r>
            <w:r w:rsidR="006526E2" w:rsidRPr="004036A4">
              <w:rPr>
                <w:rFonts w:asciiTheme="minorHAnsi" w:hAnsiTheme="minorHAnsi" w:cstheme="minorHAnsi"/>
                <w:b/>
              </w:rPr>
              <w:t>490 042,33</w:t>
            </w:r>
          </w:p>
        </w:tc>
        <w:tc>
          <w:tcPr>
            <w:tcW w:w="1729" w:type="dxa"/>
            <w:shd w:val="clear" w:color="auto" w:fill="D9D9D9"/>
          </w:tcPr>
          <w:p w14:paraId="11E70061" w14:textId="77777777" w:rsidR="00C6609B" w:rsidRPr="004036A4" w:rsidRDefault="00C6609B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</w:p>
        </w:tc>
      </w:tr>
    </w:tbl>
    <w:p w14:paraId="482BA6EB" w14:textId="51912738" w:rsidR="008101E9" w:rsidRPr="004036A4" w:rsidRDefault="00C6609B" w:rsidP="00715716">
      <w:pPr>
        <w:spacing w:line="360" w:lineRule="auto"/>
        <w:ind w:left="360"/>
        <w:jc w:val="both"/>
        <w:rPr>
          <w:rFonts w:asciiTheme="minorHAnsi" w:hAnsiTheme="minorHAnsi" w:cstheme="minorHAnsi"/>
          <w:b/>
          <w:color w:val="000000" w:themeColor="text1"/>
        </w:rPr>
      </w:pPr>
      <w:r w:rsidRPr="004036A4">
        <w:rPr>
          <w:rFonts w:asciiTheme="minorHAnsi" w:hAnsiTheme="minorHAnsi" w:cstheme="minorHAnsi"/>
          <w:b/>
          <w:color w:val="000000" w:themeColor="text1"/>
        </w:rPr>
        <w:t>7.2</w:t>
      </w:r>
      <w:r w:rsidR="00DA7588" w:rsidRPr="004036A4">
        <w:rPr>
          <w:rFonts w:asciiTheme="minorHAnsi" w:hAnsiTheme="minorHAnsi" w:cstheme="minorHAnsi"/>
          <w:b/>
          <w:color w:val="000000" w:themeColor="text1"/>
        </w:rPr>
        <w:t xml:space="preserve">  </w:t>
      </w:r>
      <w:r w:rsidRPr="004036A4">
        <w:rPr>
          <w:rFonts w:asciiTheme="minorHAnsi" w:hAnsiTheme="minorHAnsi" w:cstheme="minorHAnsi"/>
          <w:b/>
          <w:color w:val="000000" w:themeColor="text1"/>
        </w:rPr>
        <w:t>Prebytok/schodok rozpoč</w:t>
      </w:r>
      <w:r w:rsidR="00C354DE" w:rsidRPr="004036A4">
        <w:rPr>
          <w:rFonts w:asciiTheme="minorHAnsi" w:hAnsiTheme="minorHAnsi" w:cstheme="minorHAnsi"/>
          <w:b/>
          <w:color w:val="000000" w:themeColor="text1"/>
        </w:rPr>
        <w:t>tového hospodárenia za rok 20</w:t>
      </w:r>
      <w:r w:rsidR="00205122" w:rsidRPr="004036A4">
        <w:rPr>
          <w:rFonts w:asciiTheme="minorHAnsi" w:hAnsiTheme="minorHAnsi" w:cstheme="minorHAnsi"/>
          <w:b/>
          <w:color w:val="000000" w:themeColor="text1"/>
        </w:rPr>
        <w:t>2</w:t>
      </w:r>
      <w:r w:rsidR="006526E2" w:rsidRPr="004036A4">
        <w:rPr>
          <w:rFonts w:asciiTheme="minorHAnsi" w:hAnsiTheme="minorHAnsi" w:cstheme="minorHAnsi"/>
          <w:b/>
          <w:color w:val="000000" w:themeColor="text1"/>
        </w:rPr>
        <w:t>2</w:t>
      </w:r>
    </w:p>
    <w:tbl>
      <w:tblPr>
        <w:tblW w:w="8883" w:type="dxa"/>
        <w:tblInd w:w="-1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07"/>
        <w:gridCol w:w="146"/>
      </w:tblGrid>
      <w:tr w:rsidR="008101E9" w:rsidRPr="004036A4" w14:paraId="07E6F7E3" w14:textId="77777777" w:rsidTr="008101E9">
        <w:trPr>
          <w:trHeight w:val="4822"/>
        </w:trPr>
        <w:tc>
          <w:tcPr>
            <w:tcW w:w="87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73BAD8" w14:textId="77777777" w:rsidR="008101E9" w:rsidRPr="004036A4" w:rsidRDefault="008101E9" w:rsidP="00957A7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tbl>
            <w:tblPr>
              <w:tblW w:w="8739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579"/>
              <w:gridCol w:w="5160"/>
            </w:tblGrid>
            <w:tr w:rsidR="008101E9" w:rsidRPr="004036A4" w14:paraId="06AB7360" w14:textId="77777777" w:rsidTr="003C593A">
              <w:trPr>
                <w:trHeight w:val="146"/>
              </w:trPr>
              <w:tc>
                <w:tcPr>
                  <w:tcW w:w="3579" w:type="dxa"/>
                  <w:tcBorders>
                    <w:top w:val="double" w:sz="6" w:space="0" w:color="auto"/>
                    <w:left w:val="double" w:sz="6" w:space="0" w:color="auto"/>
                    <w:bottom w:val="nil"/>
                    <w:right w:val="single" w:sz="8" w:space="0" w:color="000000"/>
                  </w:tcBorders>
                  <w:shd w:val="clear" w:color="auto" w:fill="D9D9D9"/>
                  <w:vAlign w:val="center"/>
                  <w:hideMark/>
                </w:tcPr>
                <w:p w14:paraId="19D3D0D4" w14:textId="77777777" w:rsidR="008101E9" w:rsidRPr="004036A4" w:rsidRDefault="008101E9" w:rsidP="00957A77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</w:p>
                <w:p w14:paraId="6DFF1F1E" w14:textId="77777777" w:rsidR="008101E9" w:rsidRPr="004036A4" w:rsidRDefault="008101E9" w:rsidP="00957A77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4036A4">
                    <w:rPr>
                      <w:rFonts w:asciiTheme="minorHAnsi" w:hAnsiTheme="minorHAnsi" w:cstheme="minorHAnsi"/>
                    </w:rPr>
                    <w:t xml:space="preserve">Hospodárenie obce </w:t>
                  </w:r>
                </w:p>
              </w:tc>
              <w:tc>
                <w:tcPr>
                  <w:tcW w:w="5160" w:type="dxa"/>
                  <w:vMerge w:val="restart"/>
                  <w:tcBorders>
                    <w:top w:val="double" w:sz="6" w:space="0" w:color="auto"/>
                    <w:left w:val="single" w:sz="8" w:space="0" w:color="000000"/>
                    <w:bottom w:val="single" w:sz="8" w:space="0" w:color="000000"/>
                    <w:right w:val="single" w:sz="4" w:space="0" w:color="auto"/>
                  </w:tcBorders>
                  <w:shd w:val="clear" w:color="auto" w:fill="D9D9D9"/>
                  <w:vAlign w:val="center"/>
                  <w:hideMark/>
                </w:tcPr>
                <w:p w14:paraId="6F59B463" w14:textId="0EFFAC09" w:rsidR="008101E9" w:rsidRPr="004036A4" w:rsidRDefault="008101E9" w:rsidP="00957A77">
                  <w:pPr>
                    <w:tabs>
                      <w:tab w:val="right" w:pos="8820"/>
                    </w:tabs>
                    <w:jc w:val="both"/>
                    <w:rPr>
                      <w:rFonts w:asciiTheme="minorHAnsi" w:hAnsiTheme="minorHAnsi" w:cstheme="minorHAnsi"/>
                      <w:b/>
                    </w:rPr>
                  </w:pPr>
                  <w:r w:rsidRPr="004036A4">
                    <w:rPr>
                      <w:rFonts w:asciiTheme="minorHAnsi" w:hAnsiTheme="minorHAnsi" w:cstheme="minorHAnsi"/>
                      <w:b/>
                    </w:rPr>
                    <w:t xml:space="preserve">        Skutočnosť k 31.12.202</w:t>
                  </w:r>
                  <w:r w:rsidR="003C593A" w:rsidRPr="004036A4">
                    <w:rPr>
                      <w:rFonts w:asciiTheme="minorHAnsi" w:hAnsiTheme="minorHAnsi" w:cstheme="minorHAnsi"/>
                      <w:b/>
                    </w:rPr>
                    <w:t>2</w:t>
                  </w:r>
                  <w:r w:rsidRPr="004036A4">
                    <w:rPr>
                      <w:rFonts w:asciiTheme="minorHAnsi" w:hAnsiTheme="minorHAnsi" w:cstheme="minorHAnsi"/>
                      <w:b/>
                    </w:rPr>
                    <w:t xml:space="preserve"> v EUR</w:t>
                  </w:r>
                </w:p>
                <w:p w14:paraId="5F6A28C8" w14:textId="77777777" w:rsidR="008101E9" w:rsidRPr="004036A4" w:rsidRDefault="008101E9" w:rsidP="00957A77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</w:p>
              </w:tc>
            </w:tr>
            <w:tr w:rsidR="008101E9" w:rsidRPr="004036A4" w14:paraId="27DE3B7A" w14:textId="77777777" w:rsidTr="003C593A">
              <w:trPr>
                <w:trHeight w:val="146"/>
              </w:trPr>
              <w:tc>
                <w:tcPr>
                  <w:tcW w:w="3579" w:type="dxa"/>
                  <w:tcBorders>
                    <w:top w:val="nil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shd w:val="clear" w:color="auto" w:fill="D9D9D9"/>
                  <w:vAlign w:val="center"/>
                  <w:hideMark/>
                </w:tcPr>
                <w:p w14:paraId="7A75E0DE" w14:textId="77777777" w:rsidR="008101E9" w:rsidRPr="004036A4" w:rsidRDefault="008101E9" w:rsidP="00957A77">
                  <w:pPr>
                    <w:rPr>
                      <w:rFonts w:asciiTheme="minorHAnsi" w:hAnsiTheme="minorHAnsi" w:cstheme="minorHAnsi"/>
                    </w:rPr>
                  </w:pPr>
                </w:p>
              </w:tc>
              <w:tc>
                <w:tcPr>
                  <w:tcW w:w="5160" w:type="dxa"/>
                  <w:vMerge/>
                  <w:tcBorders>
                    <w:top w:val="double" w:sz="6" w:space="0" w:color="auto"/>
                    <w:left w:val="single" w:sz="8" w:space="0" w:color="000000"/>
                    <w:bottom w:val="single" w:sz="8" w:space="0" w:color="000000"/>
                    <w:right w:val="single" w:sz="4" w:space="0" w:color="auto"/>
                  </w:tcBorders>
                  <w:shd w:val="clear" w:color="auto" w:fill="D9D9D9"/>
                  <w:vAlign w:val="center"/>
                  <w:hideMark/>
                </w:tcPr>
                <w:p w14:paraId="1740B14B" w14:textId="77777777" w:rsidR="008101E9" w:rsidRPr="004036A4" w:rsidRDefault="008101E9" w:rsidP="00957A77">
                  <w:pPr>
                    <w:rPr>
                      <w:rFonts w:asciiTheme="minorHAnsi" w:hAnsiTheme="minorHAnsi" w:cstheme="minorHAnsi"/>
                    </w:rPr>
                  </w:pPr>
                </w:p>
              </w:tc>
            </w:tr>
            <w:tr w:rsidR="008101E9" w:rsidRPr="004036A4" w14:paraId="66469221" w14:textId="77777777" w:rsidTr="003C593A">
              <w:trPr>
                <w:trHeight w:val="146"/>
              </w:trPr>
              <w:tc>
                <w:tcPr>
                  <w:tcW w:w="3579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shd w:val="clear" w:color="auto" w:fill="DDD9C3"/>
                  <w:vAlign w:val="center"/>
                  <w:hideMark/>
                </w:tcPr>
                <w:p w14:paraId="139C77C3" w14:textId="77777777" w:rsidR="008101E9" w:rsidRPr="004036A4" w:rsidRDefault="008101E9" w:rsidP="00957A77">
                  <w:pPr>
                    <w:rPr>
                      <w:rFonts w:asciiTheme="minorHAnsi" w:hAnsiTheme="minorHAnsi" w:cstheme="minorHAnsi"/>
                    </w:rPr>
                  </w:pPr>
                  <w:r w:rsidRPr="004036A4">
                    <w:rPr>
                      <w:rFonts w:asciiTheme="minorHAnsi" w:hAnsiTheme="minorHAnsi" w:cstheme="minorHAnsi"/>
                      <w:sz w:val="20"/>
                      <w:szCs w:val="20"/>
                    </w:rPr>
                    <w:t>Bežné  príjmy spolu</w:t>
                  </w:r>
                </w:p>
              </w:tc>
              <w:tc>
                <w:tcPr>
                  <w:tcW w:w="516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FFFFFF"/>
                  <w:vAlign w:val="center"/>
                  <w:hideMark/>
                </w:tcPr>
                <w:p w14:paraId="74AB2F68" w14:textId="13AD97F1" w:rsidR="008101E9" w:rsidRPr="004036A4" w:rsidRDefault="008101E9" w:rsidP="00957A77">
                  <w:pPr>
                    <w:jc w:val="right"/>
                    <w:rPr>
                      <w:rFonts w:asciiTheme="minorHAnsi" w:hAnsiTheme="minorHAnsi" w:cstheme="minorHAnsi"/>
                      <w:b/>
                      <w:bCs/>
                    </w:rPr>
                  </w:pPr>
                  <w:r w:rsidRPr="004036A4">
                    <w:rPr>
                      <w:rFonts w:asciiTheme="minorHAnsi" w:hAnsiTheme="minorHAnsi" w:cstheme="minorHAnsi"/>
                      <w:b/>
                      <w:bCs/>
                    </w:rPr>
                    <w:t>2</w:t>
                  </w:r>
                  <w:r w:rsidR="003C593A" w:rsidRPr="004036A4">
                    <w:rPr>
                      <w:rFonts w:asciiTheme="minorHAnsi" w:hAnsiTheme="minorHAnsi" w:cstheme="minorHAnsi"/>
                      <w:b/>
                      <w:bCs/>
                    </w:rPr>
                    <w:t>63 631,37</w:t>
                  </w:r>
                </w:p>
              </w:tc>
            </w:tr>
            <w:tr w:rsidR="008101E9" w:rsidRPr="004036A4" w14:paraId="0FE8AE76" w14:textId="77777777" w:rsidTr="003C593A">
              <w:trPr>
                <w:trHeight w:val="146"/>
              </w:trPr>
              <w:tc>
                <w:tcPr>
                  <w:tcW w:w="3579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vAlign w:val="center"/>
                  <w:hideMark/>
                </w:tcPr>
                <w:p w14:paraId="3C60E4D0" w14:textId="77777777" w:rsidR="008101E9" w:rsidRPr="004036A4" w:rsidRDefault="008101E9" w:rsidP="00957A77">
                  <w:pPr>
                    <w:rPr>
                      <w:rFonts w:asciiTheme="minorHAnsi" w:hAnsiTheme="minorHAnsi" w:cstheme="minorHAnsi"/>
                      <w:sz w:val="20"/>
                      <w:szCs w:val="20"/>
                    </w:rPr>
                  </w:pPr>
                  <w:r w:rsidRPr="004036A4">
                    <w:rPr>
                      <w:rFonts w:asciiTheme="minorHAnsi" w:hAnsiTheme="minorHAnsi" w:cstheme="minorHAnsi"/>
                      <w:sz w:val="20"/>
                      <w:szCs w:val="20"/>
                    </w:rPr>
                    <w:t xml:space="preserve">z toho : bežné príjmy obce </w:t>
                  </w:r>
                </w:p>
              </w:tc>
              <w:tc>
                <w:tcPr>
                  <w:tcW w:w="516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6C36DDD2" w14:textId="112F42BD" w:rsidR="008101E9" w:rsidRPr="004036A4" w:rsidRDefault="008101E9" w:rsidP="00957A77">
                  <w:pPr>
                    <w:jc w:val="right"/>
                    <w:rPr>
                      <w:rStyle w:val="Zvraznenie"/>
                      <w:rFonts w:asciiTheme="minorHAnsi" w:hAnsiTheme="minorHAnsi" w:cstheme="minorHAnsi"/>
                      <w:sz w:val="20"/>
                      <w:szCs w:val="20"/>
                    </w:rPr>
                  </w:pPr>
                  <w:r w:rsidRPr="004036A4">
                    <w:rPr>
                      <w:rStyle w:val="Zvraznenie"/>
                      <w:rFonts w:asciiTheme="minorHAnsi" w:hAnsiTheme="minorHAnsi" w:cstheme="minorHAnsi"/>
                      <w:sz w:val="20"/>
                      <w:szCs w:val="20"/>
                    </w:rPr>
                    <w:t>2</w:t>
                  </w:r>
                  <w:r w:rsidR="003C593A" w:rsidRPr="004036A4">
                    <w:rPr>
                      <w:rStyle w:val="Zvraznenie"/>
                      <w:rFonts w:asciiTheme="minorHAnsi" w:hAnsiTheme="minorHAnsi" w:cstheme="minorHAnsi"/>
                      <w:sz w:val="20"/>
                      <w:szCs w:val="20"/>
                    </w:rPr>
                    <w:t>63 631,37</w:t>
                  </w:r>
                </w:p>
              </w:tc>
            </w:tr>
            <w:tr w:rsidR="008101E9" w:rsidRPr="004036A4" w14:paraId="084C4974" w14:textId="77777777" w:rsidTr="003C593A">
              <w:trPr>
                <w:trHeight w:val="146"/>
              </w:trPr>
              <w:tc>
                <w:tcPr>
                  <w:tcW w:w="3579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vAlign w:val="center"/>
                  <w:hideMark/>
                </w:tcPr>
                <w:p w14:paraId="6C79B15E" w14:textId="77777777" w:rsidR="008101E9" w:rsidRPr="004036A4" w:rsidRDefault="008101E9" w:rsidP="00957A77">
                  <w:pPr>
                    <w:rPr>
                      <w:rFonts w:asciiTheme="minorHAnsi" w:hAnsiTheme="minorHAnsi" w:cstheme="minorHAnsi"/>
                      <w:sz w:val="20"/>
                      <w:szCs w:val="20"/>
                    </w:rPr>
                  </w:pPr>
                  <w:r w:rsidRPr="004036A4">
                    <w:rPr>
                      <w:rFonts w:asciiTheme="minorHAnsi" w:hAnsiTheme="minorHAnsi" w:cstheme="minorHAnsi"/>
                      <w:sz w:val="20"/>
                      <w:szCs w:val="20"/>
                    </w:rPr>
                    <w:t xml:space="preserve">             bežné príjmy RO</w:t>
                  </w:r>
                </w:p>
              </w:tc>
              <w:tc>
                <w:tcPr>
                  <w:tcW w:w="516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3964E73" w14:textId="77777777" w:rsidR="008101E9" w:rsidRPr="004036A4" w:rsidRDefault="008101E9" w:rsidP="00957A77">
                  <w:pPr>
                    <w:jc w:val="right"/>
                    <w:rPr>
                      <w:rStyle w:val="Zvraznenie"/>
                      <w:rFonts w:asciiTheme="minorHAnsi" w:hAnsiTheme="minorHAnsi" w:cstheme="minorHAnsi"/>
                      <w:sz w:val="20"/>
                      <w:szCs w:val="20"/>
                    </w:rPr>
                  </w:pPr>
                  <w:r w:rsidRPr="004036A4">
                    <w:rPr>
                      <w:rStyle w:val="Zvraznenie"/>
                      <w:rFonts w:asciiTheme="minorHAnsi" w:hAnsiTheme="minorHAnsi" w:cstheme="minorHAnsi"/>
                      <w:sz w:val="20"/>
                      <w:szCs w:val="20"/>
                    </w:rPr>
                    <w:t>0,00</w:t>
                  </w:r>
                </w:p>
              </w:tc>
            </w:tr>
            <w:tr w:rsidR="008101E9" w:rsidRPr="004036A4" w14:paraId="6F09E94C" w14:textId="77777777" w:rsidTr="003C593A">
              <w:trPr>
                <w:trHeight w:val="146"/>
              </w:trPr>
              <w:tc>
                <w:tcPr>
                  <w:tcW w:w="3579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shd w:val="clear" w:color="auto" w:fill="DDD9C3"/>
                  <w:vAlign w:val="center"/>
                  <w:hideMark/>
                </w:tcPr>
                <w:p w14:paraId="71AA990A" w14:textId="77777777" w:rsidR="008101E9" w:rsidRPr="004036A4" w:rsidRDefault="008101E9" w:rsidP="00957A77">
                  <w:pPr>
                    <w:rPr>
                      <w:rFonts w:asciiTheme="minorHAnsi" w:hAnsiTheme="minorHAnsi" w:cstheme="minorHAnsi"/>
                    </w:rPr>
                  </w:pPr>
                  <w:r w:rsidRPr="004036A4">
                    <w:rPr>
                      <w:rFonts w:asciiTheme="minorHAnsi" w:hAnsiTheme="minorHAnsi" w:cstheme="minorHAnsi"/>
                      <w:sz w:val="20"/>
                      <w:szCs w:val="20"/>
                    </w:rPr>
                    <w:t>Bežné výdavky spolu</w:t>
                  </w:r>
                </w:p>
              </w:tc>
              <w:tc>
                <w:tcPr>
                  <w:tcW w:w="516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FFFFFF"/>
                  <w:vAlign w:val="center"/>
                  <w:hideMark/>
                </w:tcPr>
                <w:p w14:paraId="38BE13C9" w14:textId="6CED674B" w:rsidR="008101E9" w:rsidRPr="004036A4" w:rsidRDefault="008101E9" w:rsidP="00957A77">
                  <w:pPr>
                    <w:jc w:val="right"/>
                    <w:rPr>
                      <w:rFonts w:asciiTheme="minorHAnsi" w:hAnsiTheme="minorHAnsi" w:cstheme="minorHAnsi"/>
                      <w:b/>
                      <w:bCs/>
                    </w:rPr>
                  </w:pPr>
                  <w:r w:rsidRPr="004036A4">
                    <w:rPr>
                      <w:rFonts w:asciiTheme="minorHAnsi" w:hAnsiTheme="minorHAnsi" w:cstheme="minorHAnsi"/>
                      <w:b/>
                      <w:bCs/>
                    </w:rPr>
                    <w:t>28</w:t>
                  </w:r>
                  <w:r w:rsidR="003C593A" w:rsidRPr="004036A4">
                    <w:rPr>
                      <w:rFonts w:asciiTheme="minorHAnsi" w:hAnsiTheme="minorHAnsi" w:cstheme="minorHAnsi"/>
                      <w:b/>
                      <w:bCs/>
                    </w:rPr>
                    <w:t>0 607,18</w:t>
                  </w:r>
                </w:p>
              </w:tc>
            </w:tr>
            <w:tr w:rsidR="008101E9" w:rsidRPr="004036A4" w14:paraId="2A25F472" w14:textId="77777777" w:rsidTr="003C593A">
              <w:trPr>
                <w:trHeight w:val="146"/>
              </w:trPr>
              <w:tc>
                <w:tcPr>
                  <w:tcW w:w="3579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vAlign w:val="center"/>
                  <w:hideMark/>
                </w:tcPr>
                <w:p w14:paraId="6A47FC4C" w14:textId="77777777" w:rsidR="008101E9" w:rsidRPr="004036A4" w:rsidRDefault="008101E9" w:rsidP="00957A77">
                  <w:pPr>
                    <w:rPr>
                      <w:rFonts w:asciiTheme="minorHAnsi" w:hAnsiTheme="minorHAnsi" w:cstheme="minorHAnsi"/>
                      <w:sz w:val="20"/>
                      <w:szCs w:val="20"/>
                    </w:rPr>
                  </w:pPr>
                  <w:r w:rsidRPr="004036A4">
                    <w:rPr>
                      <w:rFonts w:asciiTheme="minorHAnsi" w:hAnsiTheme="minorHAnsi" w:cstheme="minorHAnsi"/>
                      <w:sz w:val="20"/>
                      <w:szCs w:val="20"/>
                    </w:rPr>
                    <w:t xml:space="preserve">z toho : bežné výdavky  obce </w:t>
                  </w:r>
                </w:p>
              </w:tc>
              <w:tc>
                <w:tcPr>
                  <w:tcW w:w="516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66A6DAD4" w14:textId="35FE21AC" w:rsidR="008101E9" w:rsidRPr="004036A4" w:rsidRDefault="008101E9" w:rsidP="00957A77">
                  <w:pPr>
                    <w:jc w:val="right"/>
                    <w:rPr>
                      <w:rStyle w:val="Zvraznenie"/>
                      <w:rFonts w:asciiTheme="minorHAnsi" w:hAnsiTheme="minorHAnsi" w:cstheme="minorHAnsi"/>
                      <w:sz w:val="20"/>
                      <w:szCs w:val="20"/>
                    </w:rPr>
                  </w:pPr>
                  <w:r w:rsidRPr="004036A4">
                    <w:rPr>
                      <w:rStyle w:val="Zvraznenie"/>
                      <w:rFonts w:asciiTheme="minorHAnsi" w:hAnsiTheme="minorHAnsi" w:cstheme="minorHAnsi"/>
                      <w:sz w:val="20"/>
                      <w:szCs w:val="20"/>
                    </w:rPr>
                    <w:t>28</w:t>
                  </w:r>
                  <w:r w:rsidR="003C593A" w:rsidRPr="004036A4">
                    <w:rPr>
                      <w:rStyle w:val="Zvraznenie"/>
                      <w:rFonts w:asciiTheme="minorHAnsi" w:hAnsiTheme="minorHAnsi" w:cstheme="minorHAnsi"/>
                      <w:sz w:val="20"/>
                      <w:szCs w:val="20"/>
                    </w:rPr>
                    <w:t>0 607,18</w:t>
                  </w:r>
                </w:p>
              </w:tc>
            </w:tr>
            <w:tr w:rsidR="008101E9" w:rsidRPr="004036A4" w14:paraId="3B2F3831" w14:textId="77777777" w:rsidTr="003C593A">
              <w:trPr>
                <w:trHeight w:val="146"/>
              </w:trPr>
              <w:tc>
                <w:tcPr>
                  <w:tcW w:w="3579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vAlign w:val="center"/>
                  <w:hideMark/>
                </w:tcPr>
                <w:p w14:paraId="0D1F95CE" w14:textId="77777777" w:rsidR="008101E9" w:rsidRPr="004036A4" w:rsidRDefault="008101E9" w:rsidP="00957A77">
                  <w:pPr>
                    <w:rPr>
                      <w:rFonts w:asciiTheme="minorHAnsi" w:hAnsiTheme="minorHAnsi" w:cstheme="minorHAnsi"/>
                      <w:sz w:val="20"/>
                      <w:szCs w:val="20"/>
                    </w:rPr>
                  </w:pPr>
                  <w:r w:rsidRPr="004036A4">
                    <w:rPr>
                      <w:rFonts w:asciiTheme="minorHAnsi" w:hAnsiTheme="minorHAnsi" w:cstheme="minorHAnsi"/>
                      <w:sz w:val="20"/>
                      <w:szCs w:val="20"/>
                    </w:rPr>
                    <w:t xml:space="preserve">             bežné výdavky  RO</w:t>
                  </w:r>
                </w:p>
              </w:tc>
              <w:tc>
                <w:tcPr>
                  <w:tcW w:w="516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0FC2B1E4" w14:textId="77777777" w:rsidR="008101E9" w:rsidRPr="004036A4" w:rsidRDefault="008101E9" w:rsidP="00957A77">
                  <w:pPr>
                    <w:jc w:val="right"/>
                    <w:rPr>
                      <w:rStyle w:val="Zvraznenie"/>
                      <w:rFonts w:asciiTheme="minorHAnsi" w:hAnsiTheme="minorHAnsi" w:cstheme="minorHAnsi"/>
                      <w:sz w:val="20"/>
                      <w:szCs w:val="20"/>
                    </w:rPr>
                  </w:pPr>
                  <w:r w:rsidRPr="004036A4">
                    <w:rPr>
                      <w:rStyle w:val="Zvraznenie"/>
                      <w:rFonts w:asciiTheme="minorHAnsi" w:hAnsiTheme="minorHAnsi" w:cstheme="minorHAnsi"/>
                      <w:sz w:val="20"/>
                      <w:szCs w:val="20"/>
                    </w:rPr>
                    <w:t>0,00</w:t>
                  </w:r>
                </w:p>
              </w:tc>
            </w:tr>
            <w:tr w:rsidR="008101E9" w:rsidRPr="004036A4" w14:paraId="687DE6FF" w14:textId="77777777" w:rsidTr="003C593A">
              <w:trPr>
                <w:trHeight w:val="138"/>
              </w:trPr>
              <w:tc>
                <w:tcPr>
                  <w:tcW w:w="3579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shd w:val="clear" w:color="auto" w:fill="D9D9D9"/>
                  <w:vAlign w:val="center"/>
                  <w:hideMark/>
                </w:tcPr>
                <w:p w14:paraId="1D8B8AC4" w14:textId="77777777" w:rsidR="008101E9" w:rsidRPr="004036A4" w:rsidRDefault="008101E9" w:rsidP="00957A77">
                  <w:pPr>
                    <w:rPr>
                      <w:rFonts w:asciiTheme="minorHAnsi" w:hAnsiTheme="minorHAnsi" w:cstheme="minorHAnsi"/>
                    </w:rPr>
                  </w:pPr>
                  <w:r w:rsidRPr="004036A4">
                    <w:rPr>
                      <w:rStyle w:val="Zvraznenie"/>
                      <w:rFonts w:asciiTheme="minorHAnsi" w:hAnsiTheme="minorHAnsi" w:cstheme="minorHAnsi"/>
                      <w:b/>
                      <w:bCs/>
                      <w:sz w:val="20"/>
                      <w:szCs w:val="20"/>
                    </w:rPr>
                    <w:t>Bežný rozpočet</w:t>
                  </w:r>
                </w:p>
              </w:tc>
              <w:tc>
                <w:tcPr>
                  <w:tcW w:w="516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D9D9D9"/>
                  <w:vAlign w:val="center"/>
                  <w:hideMark/>
                </w:tcPr>
                <w:p w14:paraId="0D574850" w14:textId="0B1B50E3" w:rsidR="008101E9" w:rsidRPr="004036A4" w:rsidRDefault="008101E9" w:rsidP="00957A77">
                  <w:pPr>
                    <w:jc w:val="right"/>
                    <w:rPr>
                      <w:rFonts w:asciiTheme="minorHAnsi" w:hAnsiTheme="minorHAnsi" w:cstheme="minorHAnsi"/>
                      <w:b/>
                      <w:bCs/>
                    </w:rPr>
                  </w:pPr>
                  <w:r w:rsidRPr="004036A4">
                    <w:rPr>
                      <w:rFonts w:asciiTheme="minorHAnsi" w:hAnsiTheme="minorHAnsi" w:cstheme="minorHAnsi"/>
                      <w:b/>
                      <w:bCs/>
                    </w:rPr>
                    <w:t>-</w:t>
                  </w:r>
                  <w:r w:rsidR="003C593A" w:rsidRPr="004036A4">
                    <w:rPr>
                      <w:rFonts w:asciiTheme="minorHAnsi" w:hAnsiTheme="minorHAnsi" w:cstheme="minorHAnsi"/>
                      <w:b/>
                      <w:bCs/>
                    </w:rPr>
                    <w:t>16 975,81</w:t>
                  </w:r>
                </w:p>
              </w:tc>
            </w:tr>
            <w:tr w:rsidR="008101E9" w:rsidRPr="004036A4" w14:paraId="2014BD6F" w14:textId="77777777" w:rsidTr="003C593A">
              <w:trPr>
                <w:trHeight w:val="146"/>
              </w:trPr>
              <w:tc>
                <w:tcPr>
                  <w:tcW w:w="3579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shd w:val="clear" w:color="auto" w:fill="DDD9C3"/>
                  <w:vAlign w:val="center"/>
                  <w:hideMark/>
                </w:tcPr>
                <w:p w14:paraId="4113BED8" w14:textId="77777777" w:rsidR="008101E9" w:rsidRPr="004036A4" w:rsidRDefault="008101E9" w:rsidP="00957A77">
                  <w:pPr>
                    <w:rPr>
                      <w:rFonts w:asciiTheme="minorHAnsi" w:hAnsiTheme="minorHAnsi" w:cstheme="minorHAnsi"/>
                    </w:rPr>
                  </w:pPr>
                  <w:r w:rsidRPr="004036A4">
                    <w:rPr>
                      <w:rFonts w:asciiTheme="minorHAnsi" w:hAnsiTheme="minorHAnsi" w:cstheme="minorHAnsi"/>
                      <w:sz w:val="20"/>
                      <w:szCs w:val="20"/>
                    </w:rPr>
                    <w:t>Kapitálové  príjmy spolu</w:t>
                  </w:r>
                </w:p>
              </w:tc>
              <w:tc>
                <w:tcPr>
                  <w:tcW w:w="516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FFFFFF"/>
                  <w:vAlign w:val="center"/>
                  <w:hideMark/>
                </w:tcPr>
                <w:p w14:paraId="2D8D4820" w14:textId="3CFDF2D3" w:rsidR="008101E9" w:rsidRPr="004036A4" w:rsidRDefault="003C593A" w:rsidP="00957A77">
                  <w:pPr>
                    <w:jc w:val="right"/>
                    <w:rPr>
                      <w:rFonts w:asciiTheme="minorHAnsi" w:hAnsiTheme="minorHAnsi" w:cstheme="minorHAnsi"/>
                      <w:b/>
                      <w:bCs/>
                    </w:rPr>
                  </w:pPr>
                  <w:r w:rsidRPr="004036A4">
                    <w:rPr>
                      <w:rFonts w:asciiTheme="minorHAnsi" w:hAnsiTheme="minorHAnsi" w:cstheme="minorHAnsi"/>
                      <w:b/>
                      <w:bCs/>
                    </w:rPr>
                    <w:t>164 983,29</w:t>
                  </w:r>
                </w:p>
              </w:tc>
            </w:tr>
            <w:tr w:rsidR="008101E9" w:rsidRPr="004036A4" w14:paraId="62642B88" w14:textId="77777777" w:rsidTr="003C593A">
              <w:trPr>
                <w:trHeight w:val="146"/>
              </w:trPr>
              <w:tc>
                <w:tcPr>
                  <w:tcW w:w="3579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vAlign w:val="center"/>
                  <w:hideMark/>
                </w:tcPr>
                <w:p w14:paraId="56B3FB94" w14:textId="77777777" w:rsidR="008101E9" w:rsidRPr="004036A4" w:rsidRDefault="008101E9" w:rsidP="00957A77">
                  <w:pPr>
                    <w:rPr>
                      <w:rFonts w:asciiTheme="minorHAnsi" w:hAnsiTheme="minorHAnsi" w:cstheme="minorHAnsi"/>
                      <w:sz w:val="20"/>
                      <w:szCs w:val="20"/>
                    </w:rPr>
                  </w:pPr>
                  <w:r w:rsidRPr="004036A4">
                    <w:rPr>
                      <w:rFonts w:asciiTheme="minorHAnsi" w:hAnsiTheme="minorHAnsi" w:cstheme="minorHAnsi"/>
                      <w:sz w:val="20"/>
                      <w:szCs w:val="20"/>
                    </w:rPr>
                    <w:t xml:space="preserve">z toho : kapitálové  príjmy obce </w:t>
                  </w:r>
                </w:p>
              </w:tc>
              <w:tc>
                <w:tcPr>
                  <w:tcW w:w="516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51C735B4" w14:textId="6CF246E1" w:rsidR="008101E9" w:rsidRPr="004036A4" w:rsidRDefault="003C593A" w:rsidP="00957A77">
                  <w:pPr>
                    <w:jc w:val="right"/>
                    <w:rPr>
                      <w:rStyle w:val="Zvraznenie"/>
                      <w:rFonts w:asciiTheme="minorHAnsi" w:hAnsiTheme="minorHAnsi" w:cstheme="minorHAnsi"/>
                      <w:sz w:val="20"/>
                      <w:szCs w:val="20"/>
                    </w:rPr>
                  </w:pPr>
                  <w:r w:rsidRPr="004036A4">
                    <w:rPr>
                      <w:rStyle w:val="Zvraznenie"/>
                      <w:rFonts w:asciiTheme="minorHAnsi" w:hAnsiTheme="minorHAnsi" w:cstheme="minorHAnsi"/>
                      <w:sz w:val="20"/>
                      <w:szCs w:val="20"/>
                    </w:rPr>
                    <w:t>164 983,29</w:t>
                  </w:r>
                </w:p>
              </w:tc>
            </w:tr>
            <w:tr w:rsidR="008101E9" w:rsidRPr="004036A4" w14:paraId="644627D0" w14:textId="77777777" w:rsidTr="003C593A">
              <w:trPr>
                <w:trHeight w:val="146"/>
              </w:trPr>
              <w:tc>
                <w:tcPr>
                  <w:tcW w:w="3579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vAlign w:val="center"/>
                  <w:hideMark/>
                </w:tcPr>
                <w:p w14:paraId="37E6E4E3" w14:textId="77777777" w:rsidR="008101E9" w:rsidRPr="004036A4" w:rsidRDefault="008101E9" w:rsidP="00957A77">
                  <w:pPr>
                    <w:rPr>
                      <w:rFonts w:asciiTheme="minorHAnsi" w:hAnsiTheme="minorHAnsi" w:cstheme="minorHAnsi"/>
                      <w:sz w:val="20"/>
                      <w:szCs w:val="20"/>
                    </w:rPr>
                  </w:pPr>
                  <w:r w:rsidRPr="004036A4">
                    <w:rPr>
                      <w:rFonts w:asciiTheme="minorHAnsi" w:hAnsiTheme="minorHAnsi" w:cstheme="minorHAnsi"/>
                      <w:sz w:val="20"/>
                      <w:szCs w:val="20"/>
                    </w:rPr>
                    <w:t xml:space="preserve">             kapitálové  príjmy RO</w:t>
                  </w:r>
                </w:p>
              </w:tc>
              <w:tc>
                <w:tcPr>
                  <w:tcW w:w="516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FE7A232" w14:textId="77777777" w:rsidR="008101E9" w:rsidRPr="004036A4" w:rsidRDefault="008101E9" w:rsidP="00957A77">
                  <w:pPr>
                    <w:jc w:val="right"/>
                    <w:rPr>
                      <w:rStyle w:val="Zvraznenie"/>
                      <w:rFonts w:asciiTheme="minorHAnsi" w:hAnsiTheme="minorHAnsi" w:cstheme="minorHAnsi"/>
                      <w:sz w:val="20"/>
                      <w:szCs w:val="20"/>
                    </w:rPr>
                  </w:pPr>
                  <w:r w:rsidRPr="004036A4">
                    <w:rPr>
                      <w:rStyle w:val="Zvraznenie"/>
                      <w:rFonts w:asciiTheme="minorHAnsi" w:hAnsiTheme="minorHAnsi" w:cstheme="minorHAnsi"/>
                      <w:sz w:val="20"/>
                      <w:szCs w:val="20"/>
                    </w:rPr>
                    <w:t>0,00</w:t>
                  </w:r>
                </w:p>
              </w:tc>
            </w:tr>
            <w:tr w:rsidR="008101E9" w:rsidRPr="004036A4" w14:paraId="24E5621F" w14:textId="77777777" w:rsidTr="003C593A">
              <w:trPr>
                <w:trHeight w:val="146"/>
              </w:trPr>
              <w:tc>
                <w:tcPr>
                  <w:tcW w:w="3579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shd w:val="clear" w:color="auto" w:fill="DDD9C3"/>
                  <w:vAlign w:val="center"/>
                  <w:hideMark/>
                </w:tcPr>
                <w:p w14:paraId="7272339F" w14:textId="77777777" w:rsidR="008101E9" w:rsidRPr="004036A4" w:rsidRDefault="008101E9" w:rsidP="00957A77">
                  <w:pPr>
                    <w:rPr>
                      <w:rFonts w:asciiTheme="minorHAnsi" w:hAnsiTheme="minorHAnsi" w:cstheme="minorHAnsi"/>
                    </w:rPr>
                  </w:pPr>
                  <w:r w:rsidRPr="004036A4">
                    <w:rPr>
                      <w:rFonts w:asciiTheme="minorHAnsi" w:hAnsiTheme="minorHAnsi" w:cstheme="minorHAnsi"/>
                      <w:sz w:val="20"/>
                      <w:szCs w:val="20"/>
                    </w:rPr>
                    <w:t>Kapitálové  výdavky spolu</w:t>
                  </w:r>
                </w:p>
              </w:tc>
              <w:tc>
                <w:tcPr>
                  <w:tcW w:w="516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FFFFFF"/>
                  <w:vAlign w:val="center"/>
                  <w:hideMark/>
                </w:tcPr>
                <w:p w14:paraId="22334B88" w14:textId="4DFE40D7" w:rsidR="008101E9" w:rsidRPr="004036A4" w:rsidRDefault="003C593A" w:rsidP="003C593A">
                  <w:pPr>
                    <w:jc w:val="center"/>
                    <w:rPr>
                      <w:rFonts w:asciiTheme="minorHAnsi" w:hAnsiTheme="minorHAnsi" w:cstheme="minorHAnsi"/>
                      <w:b/>
                      <w:bCs/>
                    </w:rPr>
                  </w:pPr>
                  <w:r w:rsidRPr="004036A4">
                    <w:rPr>
                      <w:rFonts w:asciiTheme="minorHAnsi" w:hAnsiTheme="minorHAnsi" w:cstheme="minorHAnsi"/>
                      <w:b/>
                      <w:bCs/>
                    </w:rPr>
                    <w:t xml:space="preserve">                                                                     67 024,82</w:t>
                  </w:r>
                </w:p>
              </w:tc>
            </w:tr>
            <w:tr w:rsidR="008101E9" w:rsidRPr="004036A4" w14:paraId="6619F58A" w14:textId="77777777" w:rsidTr="003C593A">
              <w:trPr>
                <w:trHeight w:val="146"/>
              </w:trPr>
              <w:tc>
                <w:tcPr>
                  <w:tcW w:w="3579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vAlign w:val="center"/>
                  <w:hideMark/>
                </w:tcPr>
                <w:p w14:paraId="0EF1FE34" w14:textId="77777777" w:rsidR="008101E9" w:rsidRPr="004036A4" w:rsidRDefault="008101E9" w:rsidP="00957A77">
                  <w:pPr>
                    <w:rPr>
                      <w:rFonts w:asciiTheme="minorHAnsi" w:hAnsiTheme="minorHAnsi" w:cstheme="minorHAnsi"/>
                      <w:sz w:val="20"/>
                      <w:szCs w:val="20"/>
                    </w:rPr>
                  </w:pPr>
                  <w:r w:rsidRPr="004036A4">
                    <w:rPr>
                      <w:rFonts w:asciiTheme="minorHAnsi" w:hAnsiTheme="minorHAnsi" w:cstheme="minorHAnsi"/>
                      <w:sz w:val="20"/>
                      <w:szCs w:val="20"/>
                    </w:rPr>
                    <w:t xml:space="preserve">z toho : kapitálové  výdavky  obce </w:t>
                  </w:r>
                </w:p>
              </w:tc>
              <w:tc>
                <w:tcPr>
                  <w:tcW w:w="516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74B1DA8B" w14:textId="12524393" w:rsidR="008101E9" w:rsidRPr="004036A4" w:rsidRDefault="003C593A" w:rsidP="00957A77">
                  <w:pPr>
                    <w:jc w:val="right"/>
                    <w:rPr>
                      <w:rStyle w:val="Zvraznenie"/>
                      <w:rFonts w:asciiTheme="minorHAnsi" w:hAnsiTheme="minorHAnsi" w:cstheme="minorHAnsi"/>
                      <w:sz w:val="20"/>
                      <w:szCs w:val="20"/>
                    </w:rPr>
                  </w:pPr>
                  <w:r w:rsidRPr="004036A4">
                    <w:rPr>
                      <w:rStyle w:val="Zvraznenie"/>
                      <w:rFonts w:asciiTheme="minorHAnsi" w:hAnsiTheme="minorHAnsi" w:cstheme="minorHAnsi"/>
                      <w:sz w:val="20"/>
                      <w:szCs w:val="20"/>
                    </w:rPr>
                    <w:t>67 024,82</w:t>
                  </w:r>
                </w:p>
              </w:tc>
            </w:tr>
            <w:tr w:rsidR="008101E9" w:rsidRPr="004036A4" w14:paraId="7CBD4A71" w14:textId="77777777" w:rsidTr="003C593A">
              <w:trPr>
                <w:trHeight w:val="146"/>
              </w:trPr>
              <w:tc>
                <w:tcPr>
                  <w:tcW w:w="3579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vAlign w:val="center"/>
                  <w:hideMark/>
                </w:tcPr>
                <w:p w14:paraId="0CED9078" w14:textId="77777777" w:rsidR="008101E9" w:rsidRPr="004036A4" w:rsidRDefault="008101E9" w:rsidP="00957A77">
                  <w:pPr>
                    <w:rPr>
                      <w:rFonts w:asciiTheme="minorHAnsi" w:hAnsiTheme="minorHAnsi" w:cstheme="minorHAnsi"/>
                      <w:sz w:val="20"/>
                      <w:szCs w:val="20"/>
                    </w:rPr>
                  </w:pPr>
                  <w:r w:rsidRPr="004036A4">
                    <w:rPr>
                      <w:rFonts w:asciiTheme="minorHAnsi" w:hAnsiTheme="minorHAnsi" w:cstheme="minorHAnsi"/>
                      <w:sz w:val="20"/>
                      <w:szCs w:val="20"/>
                    </w:rPr>
                    <w:t xml:space="preserve">             kapitálové  výdavky  RO</w:t>
                  </w:r>
                </w:p>
              </w:tc>
              <w:tc>
                <w:tcPr>
                  <w:tcW w:w="516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0CBFD33" w14:textId="77777777" w:rsidR="008101E9" w:rsidRPr="004036A4" w:rsidRDefault="008101E9" w:rsidP="00957A77">
                  <w:pPr>
                    <w:jc w:val="right"/>
                    <w:rPr>
                      <w:rStyle w:val="Zvraznenie"/>
                      <w:rFonts w:asciiTheme="minorHAnsi" w:hAnsiTheme="minorHAnsi" w:cstheme="minorHAnsi"/>
                      <w:sz w:val="20"/>
                      <w:szCs w:val="20"/>
                    </w:rPr>
                  </w:pPr>
                  <w:r w:rsidRPr="004036A4">
                    <w:rPr>
                      <w:rStyle w:val="Zvraznenie"/>
                      <w:rFonts w:asciiTheme="minorHAnsi" w:hAnsiTheme="minorHAnsi" w:cstheme="minorHAnsi"/>
                      <w:sz w:val="20"/>
                      <w:szCs w:val="20"/>
                    </w:rPr>
                    <w:t>0,00</w:t>
                  </w:r>
                </w:p>
              </w:tc>
            </w:tr>
            <w:tr w:rsidR="008101E9" w:rsidRPr="004036A4" w14:paraId="600AC22B" w14:textId="77777777" w:rsidTr="003C593A">
              <w:trPr>
                <w:trHeight w:val="138"/>
              </w:trPr>
              <w:tc>
                <w:tcPr>
                  <w:tcW w:w="3579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shd w:val="clear" w:color="auto" w:fill="D9D9D9"/>
                  <w:vAlign w:val="center"/>
                  <w:hideMark/>
                </w:tcPr>
                <w:p w14:paraId="04DDC4BE" w14:textId="77777777" w:rsidR="008101E9" w:rsidRPr="004036A4" w:rsidRDefault="008101E9" w:rsidP="00957A77">
                  <w:pPr>
                    <w:rPr>
                      <w:rFonts w:asciiTheme="minorHAnsi" w:hAnsiTheme="minorHAnsi" w:cstheme="minorHAnsi"/>
                      <w:b/>
                      <w:i/>
                      <w:sz w:val="20"/>
                      <w:szCs w:val="20"/>
                    </w:rPr>
                  </w:pPr>
                  <w:r w:rsidRPr="004036A4">
                    <w:rPr>
                      <w:rFonts w:asciiTheme="minorHAnsi" w:hAnsiTheme="minorHAnsi" w:cstheme="minorHAnsi"/>
                      <w:b/>
                      <w:i/>
                      <w:sz w:val="20"/>
                      <w:szCs w:val="20"/>
                    </w:rPr>
                    <w:t xml:space="preserve">Kapitálový rozpočet </w:t>
                  </w:r>
                </w:p>
              </w:tc>
              <w:tc>
                <w:tcPr>
                  <w:tcW w:w="516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D9D9D9"/>
                  <w:vAlign w:val="center"/>
                  <w:hideMark/>
                </w:tcPr>
                <w:p w14:paraId="4AD171E2" w14:textId="2C649BD0" w:rsidR="008101E9" w:rsidRPr="004036A4" w:rsidRDefault="003C593A" w:rsidP="00957A77">
                  <w:pPr>
                    <w:jc w:val="right"/>
                    <w:rPr>
                      <w:rFonts w:asciiTheme="minorHAnsi" w:hAnsiTheme="minorHAnsi" w:cstheme="minorHAnsi"/>
                      <w:b/>
                      <w:bCs/>
                    </w:rPr>
                  </w:pPr>
                  <w:r w:rsidRPr="004036A4">
                    <w:rPr>
                      <w:rFonts w:asciiTheme="minorHAnsi" w:hAnsiTheme="minorHAnsi" w:cstheme="minorHAnsi"/>
                      <w:b/>
                      <w:bCs/>
                    </w:rPr>
                    <w:t>97 958,47</w:t>
                  </w:r>
                </w:p>
              </w:tc>
            </w:tr>
            <w:tr w:rsidR="008101E9" w:rsidRPr="004036A4" w14:paraId="44DAC4CE" w14:textId="77777777" w:rsidTr="003C593A">
              <w:trPr>
                <w:trHeight w:val="138"/>
              </w:trPr>
              <w:tc>
                <w:tcPr>
                  <w:tcW w:w="3579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shd w:val="clear" w:color="auto" w:fill="DDD9C3"/>
                  <w:vAlign w:val="center"/>
                  <w:hideMark/>
                </w:tcPr>
                <w:p w14:paraId="17C7C803" w14:textId="77777777" w:rsidR="008101E9" w:rsidRPr="004036A4" w:rsidRDefault="008101E9" w:rsidP="00957A77">
                  <w:pPr>
                    <w:rPr>
                      <w:rFonts w:asciiTheme="minorHAnsi" w:hAnsiTheme="minorHAnsi" w:cstheme="minorHAnsi"/>
                    </w:rPr>
                  </w:pPr>
                  <w:r w:rsidRPr="004036A4">
                    <w:rPr>
                      <w:rStyle w:val="Zvraznenie"/>
                      <w:rFonts w:asciiTheme="minorHAnsi" w:hAnsiTheme="minorHAnsi" w:cstheme="minorHAnsi"/>
                      <w:b/>
                      <w:bCs/>
                      <w:sz w:val="20"/>
                      <w:szCs w:val="20"/>
                    </w:rPr>
                    <w:t>Prebytok/schodok bežného a kapitálového rozpočtu</w:t>
                  </w:r>
                </w:p>
              </w:tc>
              <w:tc>
                <w:tcPr>
                  <w:tcW w:w="516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DDD9C3"/>
                  <w:vAlign w:val="center"/>
                  <w:hideMark/>
                </w:tcPr>
                <w:p w14:paraId="6650CD24" w14:textId="5DF13102" w:rsidR="008101E9" w:rsidRPr="004036A4" w:rsidRDefault="003C593A" w:rsidP="00957A77">
                  <w:pPr>
                    <w:jc w:val="right"/>
                    <w:rPr>
                      <w:rFonts w:asciiTheme="minorHAnsi" w:hAnsiTheme="minorHAnsi" w:cstheme="minorHAnsi"/>
                      <w:b/>
                    </w:rPr>
                  </w:pPr>
                  <w:r w:rsidRPr="004036A4">
                    <w:rPr>
                      <w:rFonts w:asciiTheme="minorHAnsi" w:hAnsiTheme="minorHAnsi" w:cstheme="minorHAnsi"/>
                      <w:b/>
                    </w:rPr>
                    <w:t>80 982,66</w:t>
                  </w:r>
                </w:p>
              </w:tc>
            </w:tr>
            <w:tr w:rsidR="008101E9" w:rsidRPr="004036A4" w14:paraId="60194E10" w14:textId="77777777" w:rsidTr="003C593A">
              <w:trPr>
                <w:trHeight w:val="138"/>
              </w:trPr>
              <w:tc>
                <w:tcPr>
                  <w:tcW w:w="3579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shd w:val="clear" w:color="auto" w:fill="DDD9C3"/>
                  <w:vAlign w:val="center"/>
                  <w:hideMark/>
                </w:tcPr>
                <w:p w14:paraId="17BCEDCD" w14:textId="77777777" w:rsidR="008101E9" w:rsidRPr="004036A4" w:rsidRDefault="008101E9" w:rsidP="00957A77">
                  <w:pPr>
                    <w:rPr>
                      <w:rStyle w:val="Zvraznenie"/>
                      <w:rFonts w:asciiTheme="minorHAnsi" w:hAnsiTheme="minorHAnsi" w:cstheme="minorHAnsi"/>
                      <w:b/>
                      <w:sz w:val="20"/>
                      <w:szCs w:val="20"/>
                    </w:rPr>
                  </w:pPr>
                  <w:r w:rsidRPr="004036A4">
                    <w:rPr>
                      <w:rStyle w:val="Zvraznenie"/>
                      <w:rFonts w:asciiTheme="minorHAnsi" w:hAnsiTheme="minorHAnsi" w:cstheme="minorHAnsi"/>
                      <w:b/>
                      <w:sz w:val="20"/>
                      <w:szCs w:val="20"/>
                    </w:rPr>
                    <w:t>Vylúčenie z prebytku</w:t>
                  </w:r>
                </w:p>
              </w:tc>
              <w:tc>
                <w:tcPr>
                  <w:tcW w:w="516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DDD9C3"/>
                  <w:vAlign w:val="center"/>
                  <w:hideMark/>
                </w:tcPr>
                <w:p w14:paraId="45FB9894" w14:textId="733BED05" w:rsidR="008101E9" w:rsidRPr="004036A4" w:rsidRDefault="003C593A" w:rsidP="00957A77">
                  <w:pPr>
                    <w:jc w:val="right"/>
                    <w:rPr>
                      <w:rFonts w:asciiTheme="minorHAnsi" w:hAnsiTheme="minorHAnsi" w:cstheme="minorHAnsi"/>
                      <w:b/>
                    </w:rPr>
                  </w:pPr>
                  <w:r w:rsidRPr="004036A4">
                    <w:rPr>
                      <w:rFonts w:asciiTheme="minorHAnsi" w:hAnsiTheme="minorHAnsi" w:cstheme="minorHAnsi"/>
                      <w:b/>
                    </w:rPr>
                    <w:t>1 045,07</w:t>
                  </w:r>
                </w:p>
              </w:tc>
            </w:tr>
            <w:tr w:rsidR="008101E9" w:rsidRPr="004036A4" w14:paraId="1DA608C4" w14:textId="77777777" w:rsidTr="003C593A">
              <w:trPr>
                <w:trHeight w:val="138"/>
              </w:trPr>
              <w:tc>
                <w:tcPr>
                  <w:tcW w:w="3579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shd w:val="clear" w:color="auto" w:fill="DDD9C3"/>
                  <w:vAlign w:val="center"/>
                  <w:hideMark/>
                </w:tcPr>
                <w:p w14:paraId="45D4B605" w14:textId="77777777" w:rsidR="008101E9" w:rsidRPr="004036A4" w:rsidRDefault="008101E9" w:rsidP="00957A77">
                  <w:pPr>
                    <w:rPr>
                      <w:rStyle w:val="Zvraznenie"/>
                      <w:rFonts w:asciiTheme="minorHAnsi" w:hAnsiTheme="minorHAnsi" w:cstheme="minorHAnsi"/>
                      <w:b/>
                      <w:sz w:val="20"/>
                      <w:szCs w:val="20"/>
                    </w:rPr>
                  </w:pPr>
                  <w:r w:rsidRPr="004036A4">
                    <w:rPr>
                      <w:rStyle w:val="Zvraznenie"/>
                      <w:rFonts w:asciiTheme="minorHAnsi" w:hAnsiTheme="minorHAnsi" w:cstheme="minorHAnsi"/>
                      <w:b/>
                      <w:sz w:val="20"/>
                      <w:szCs w:val="20"/>
                    </w:rPr>
                    <w:t xml:space="preserve"> Upravený prebytok/schodok </w:t>
                  </w:r>
                  <w:r w:rsidRPr="004036A4">
                    <w:rPr>
                      <w:rStyle w:val="Zvraznenie"/>
                      <w:rFonts w:asciiTheme="minorHAnsi" w:hAnsiTheme="minorHAnsi" w:cstheme="minorHAnsi"/>
                      <w:b/>
                      <w:bCs/>
                      <w:sz w:val="20"/>
                      <w:szCs w:val="20"/>
                    </w:rPr>
                    <w:t>bežného a kapitálového rozpočtu</w:t>
                  </w:r>
                </w:p>
              </w:tc>
              <w:tc>
                <w:tcPr>
                  <w:tcW w:w="516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DDD9C3"/>
                  <w:vAlign w:val="center"/>
                  <w:hideMark/>
                </w:tcPr>
                <w:p w14:paraId="0C57C179" w14:textId="4094DE59" w:rsidR="008101E9" w:rsidRPr="004036A4" w:rsidRDefault="003C593A" w:rsidP="00957A77">
                  <w:pPr>
                    <w:jc w:val="right"/>
                    <w:rPr>
                      <w:rFonts w:asciiTheme="minorHAnsi" w:hAnsiTheme="minorHAnsi" w:cstheme="minorHAnsi"/>
                      <w:b/>
                    </w:rPr>
                  </w:pPr>
                  <w:r w:rsidRPr="004036A4">
                    <w:rPr>
                      <w:rFonts w:asciiTheme="minorHAnsi" w:hAnsiTheme="minorHAnsi" w:cstheme="minorHAnsi"/>
                      <w:b/>
                    </w:rPr>
                    <w:t>79 937,59</w:t>
                  </w:r>
                </w:p>
              </w:tc>
            </w:tr>
            <w:tr w:rsidR="008101E9" w:rsidRPr="004036A4" w14:paraId="6C240C31" w14:textId="77777777" w:rsidTr="003C593A">
              <w:trPr>
                <w:trHeight w:val="146"/>
              </w:trPr>
              <w:tc>
                <w:tcPr>
                  <w:tcW w:w="3579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vAlign w:val="center"/>
                  <w:hideMark/>
                </w:tcPr>
                <w:p w14:paraId="05AAF776" w14:textId="77777777" w:rsidR="008101E9" w:rsidRPr="004036A4" w:rsidRDefault="008101E9" w:rsidP="00957A77">
                  <w:pPr>
                    <w:rPr>
                      <w:rFonts w:asciiTheme="minorHAnsi" w:hAnsiTheme="minorHAnsi" w:cstheme="minorHAnsi"/>
                    </w:rPr>
                  </w:pPr>
                  <w:r w:rsidRPr="004036A4">
                    <w:rPr>
                      <w:rFonts w:asciiTheme="minorHAnsi" w:hAnsiTheme="minorHAnsi" w:cstheme="minorHAnsi"/>
                      <w:sz w:val="20"/>
                      <w:szCs w:val="20"/>
                    </w:rPr>
                    <w:t xml:space="preserve">Príjmové finančné operácie </w:t>
                  </w:r>
                </w:p>
              </w:tc>
              <w:tc>
                <w:tcPr>
                  <w:tcW w:w="51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0AE41C73" w14:textId="2637D081" w:rsidR="008101E9" w:rsidRPr="004036A4" w:rsidRDefault="003C593A" w:rsidP="00957A77">
                  <w:pPr>
                    <w:jc w:val="right"/>
                    <w:rPr>
                      <w:rFonts w:asciiTheme="minorHAnsi" w:hAnsiTheme="minorHAnsi" w:cstheme="minorHAnsi"/>
                      <w:i/>
                      <w:sz w:val="20"/>
                      <w:szCs w:val="20"/>
                    </w:rPr>
                  </w:pPr>
                  <w:r w:rsidRPr="004036A4">
                    <w:rPr>
                      <w:rFonts w:asciiTheme="minorHAnsi" w:hAnsiTheme="minorHAnsi" w:cstheme="minorHAnsi"/>
                      <w:i/>
                      <w:sz w:val="20"/>
                      <w:szCs w:val="20"/>
                    </w:rPr>
                    <w:t>61 954,33</w:t>
                  </w:r>
                </w:p>
              </w:tc>
            </w:tr>
            <w:tr w:rsidR="008101E9" w:rsidRPr="004036A4" w14:paraId="13D772FD" w14:textId="77777777" w:rsidTr="003C593A">
              <w:trPr>
                <w:trHeight w:val="146"/>
              </w:trPr>
              <w:tc>
                <w:tcPr>
                  <w:tcW w:w="3579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vAlign w:val="center"/>
                  <w:hideMark/>
                </w:tcPr>
                <w:p w14:paraId="3DF49848" w14:textId="77777777" w:rsidR="008101E9" w:rsidRPr="004036A4" w:rsidRDefault="008101E9" w:rsidP="00957A77">
                  <w:pPr>
                    <w:rPr>
                      <w:rFonts w:asciiTheme="minorHAnsi" w:hAnsiTheme="minorHAnsi" w:cstheme="minorHAnsi"/>
                      <w:sz w:val="20"/>
                      <w:szCs w:val="20"/>
                    </w:rPr>
                  </w:pPr>
                  <w:r w:rsidRPr="004036A4">
                    <w:rPr>
                      <w:rFonts w:asciiTheme="minorHAnsi" w:hAnsiTheme="minorHAnsi" w:cstheme="minorHAnsi"/>
                      <w:sz w:val="20"/>
                      <w:szCs w:val="20"/>
                    </w:rPr>
                    <w:t>Výdavkové finančné operácie</w:t>
                  </w:r>
                </w:p>
              </w:tc>
              <w:tc>
                <w:tcPr>
                  <w:tcW w:w="51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6B82CBF5" w14:textId="120B68CC" w:rsidR="008101E9" w:rsidRPr="004036A4" w:rsidRDefault="003C593A" w:rsidP="00957A77">
                  <w:pPr>
                    <w:jc w:val="right"/>
                    <w:rPr>
                      <w:rFonts w:asciiTheme="minorHAnsi" w:hAnsiTheme="minorHAnsi" w:cstheme="minorHAnsi"/>
                      <w:i/>
                      <w:sz w:val="20"/>
                      <w:szCs w:val="20"/>
                    </w:rPr>
                  </w:pPr>
                  <w:r w:rsidRPr="004036A4">
                    <w:rPr>
                      <w:rFonts w:asciiTheme="minorHAnsi" w:hAnsiTheme="minorHAnsi" w:cstheme="minorHAnsi"/>
                      <w:i/>
                      <w:sz w:val="20"/>
                      <w:szCs w:val="20"/>
                    </w:rPr>
                    <w:t>142 410,23</w:t>
                  </w:r>
                </w:p>
              </w:tc>
            </w:tr>
            <w:tr w:rsidR="008101E9" w:rsidRPr="004036A4" w14:paraId="3FE6F61A" w14:textId="77777777" w:rsidTr="003C593A">
              <w:trPr>
                <w:trHeight w:val="138"/>
              </w:trPr>
              <w:tc>
                <w:tcPr>
                  <w:tcW w:w="3579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shd w:val="clear" w:color="auto" w:fill="D9D9D9"/>
                  <w:vAlign w:val="center"/>
                  <w:hideMark/>
                </w:tcPr>
                <w:p w14:paraId="4B63067D" w14:textId="77777777" w:rsidR="008101E9" w:rsidRPr="004036A4" w:rsidRDefault="008101E9" w:rsidP="00957A77">
                  <w:pPr>
                    <w:rPr>
                      <w:rFonts w:asciiTheme="minorHAnsi" w:hAnsiTheme="minorHAnsi" w:cstheme="minorHAnsi"/>
                    </w:rPr>
                  </w:pPr>
                  <w:r w:rsidRPr="004036A4">
                    <w:rPr>
                      <w:rStyle w:val="Zvraznenie"/>
                      <w:rFonts w:asciiTheme="minorHAnsi" w:hAnsiTheme="minorHAnsi" w:cstheme="minorHAnsi"/>
                      <w:b/>
                      <w:bCs/>
                      <w:sz w:val="20"/>
                      <w:szCs w:val="20"/>
                    </w:rPr>
                    <w:t>Rozdiel finančných operácií</w:t>
                  </w:r>
                </w:p>
              </w:tc>
              <w:tc>
                <w:tcPr>
                  <w:tcW w:w="5160" w:type="dxa"/>
                  <w:tcBorders>
                    <w:top w:val="single" w:sz="4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D9D9D9"/>
                  <w:vAlign w:val="center"/>
                  <w:hideMark/>
                </w:tcPr>
                <w:p w14:paraId="30FCB431" w14:textId="717604DF" w:rsidR="008101E9" w:rsidRPr="004036A4" w:rsidRDefault="008101E9" w:rsidP="00957A77">
                  <w:pPr>
                    <w:jc w:val="right"/>
                    <w:rPr>
                      <w:rFonts w:asciiTheme="minorHAnsi" w:hAnsiTheme="minorHAnsi" w:cstheme="minorHAnsi"/>
                      <w:b/>
                    </w:rPr>
                  </w:pPr>
                  <w:r w:rsidRPr="004036A4">
                    <w:rPr>
                      <w:rFonts w:asciiTheme="minorHAnsi" w:hAnsiTheme="minorHAnsi" w:cstheme="minorHAnsi"/>
                      <w:b/>
                    </w:rPr>
                    <w:t>-8</w:t>
                  </w:r>
                  <w:r w:rsidR="003C593A" w:rsidRPr="004036A4">
                    <w:rPr>
                      <w:rFonts w:asciiTheme="minorHAnsi" w:hAnsiTheme="minorHAnsi" w:cstheme="minorHAnsi"/>
                      <w:b/>
                    </w:rPr>
                    <w:t>0 455,90</w:t>
                  </w:r>
                </w:p>
                <w:p w14:paraId="699979EA" w14:textId="77777777" w:rsidR="008101E9" w:rsidRPr="004036A4" w:rsidRDefault="008101E9" w:rsidP="00957A77">
                  <w:pPr>
                    <w:jc w:val="right"/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</w:tr>
            <w:tr w:rsidR="008101E9" w:rsidRPr="004036A4" w14:paraId="73F52F0F" w14:textId="77777777" w:rsidTr="003C593A">
              <w:tblPrEx>
                <w:tblBorders>
                  <w:top w:val="double" w:sz="6" w:space="0" w:color="000000"/>
                  <w:left w:val="double" w:sz="6" w:space="0" w:color="000000"/>
                  <w:bottom w:val="double" w:sz="6" w:space="0" w:color="000000"/>
                  <w:right w:val="double" w:sz="6" w:space="0" w:color="000000"/>
                  <w:insideH w:val="single" w:sz="6" w:space="0" w:color="000000"/>
                  <w:insideV w:val="single" w:sz="6" w:space="0" w:color="000000"/>
                </w:tblBorders>
                <w:tblCellMar>
                  <w:left w:w="108" w:type="dxa"/>
                  <w:right w:w="108" w:type="dxa"/>
                </w:tblCellMar>
              </w:tblPrEx>
              <w:trPr>
                <w:trHeight w:val="146"/>
              </w:trPr>
              <w:tc>
                <w:tcPr>
                  <w:tcW w:w="3579" w:type="dxa"/>
                  <w:shd w:val="clear" w:color="auto" w:fill="auto"/>
                  <w:hideMark/>
                </w:tcPr>
                <w:p w14:paraId="1A7C1319" w14:textId="77777777" w:rsidR="008101E9" w:rsidRPr="004036A4" w:rsidRDefault="008101E9" w:rsidP="00957A77">
                  <w:pPr>
                    <w:ind w:left="-85"/>
                    <w:rPr>
                      <w:rFonts w:asciiTheme="minorHAnsi" w:hAnsiTheme="minorHAnsi" w:cstheme="minorHAnsi"/>
                      <w:caps/>
                    </w:rPr>
                  </w:pPr>
                  <w:r w:rsidRPr="004036A4">
                    <w:rPr>
                      <w:rFonts w:asciiTheme="minorHAnsi" w:hAnsiTheme="minorHAnsi" w:cstheme="minorHAnsi"/>
                      <w:caps/>
                      <w:sz w:val="20"/>
                      <w:szCs w:val="20"/>
                    </w:rPr>
                    <w:t xml:space="preserve">Príjmy spolu  </w:t>
                  </w:r>
                </w:p>
              </w:tc>
              <w:tc>
                <w:tcPr>
                  <w:tcW w:w="5160" w:type="dxa"/>
                  <w:tcBorders>
                    <w:right w:val="single" w:sz="4" w:space="0" w:color="auto"/>
                  </w:tcBorders>
                  <w:shd w:val="clear" w:color="auto" w:fill="auto"/>
                  <w:hideMark/>
                </w:tcPr>
                <w:p w14:paraId="24F55CC8" w14:textId="2AF1B3AF" w:rsidR="008101E9" w:rsidRPr="004036A4" w:rsidRDefault="003C593A" w:rsidP="00957A77">
                  <w:pPr>
                    <w:ind w:right="-108"/>
                    <w:jc w:val="right"/>
                    <w:rPr>
                      <w:rFonts w:asciiTheme="minorHAnsi" w:hAnsiTheme="minorHAnsi" w:cstheme="minorHAnsi"/>
                      <w:b/>
                      <w:bCs/>
                      <w:caps/>
                    </w:rPr>
                  </w:pPr>
                  <w:r w:rsidRPr="004036A4">
                    <w:rPr>
                      <w:rFonts w:asciiTheme="minorHAnsi" w:hAnsiTheme="minorHAnsi" w:cstheme="minorHAnsi"/>
                      <w:b/>
                      <w:bCs/>
                      <w:caps/>
                    </w:rPr>
                    <w:t>490 568,99</w:t>
                  </w:r>
                </w:p>
              </w:tc>
            </w:tr>
            <w:tr w:rsidR="008101E9" w:rsidRPr="004036A4" w14:paraId="020F2251" w14:textId="77777777" w:rsidTr="003C593A">
              <w:tblPrEx>
                <w:tblBorders>
                  <w:top w:val="double" w:sz="6" w:space="0" w:color="000000"/>
                  <w:left w:val="double" w:sz="6" w:space="0" w:color="000000"/>
                  <w:bottom w:val="double" w:sz="6" w:space="0" w:color="000000"/>
                  <w:right w:val="double" w:sz="6" w:space="0" w:color="000000"/>
                  <w:insideH w:val="single" w:sz="6" w:space="0" w:color="000000"/>
                  <w:insideV w:val="single" w:sz="6" w:space="0" w:color="000000"/>
                </w:tblBorders>
                <w:tblCellMar>
                  <w:left w:w="108" w:type="dxa"/>
                  <w:right w:w="108" w:type="dxa"/>
                </w:tblCellMar>
              </w:tblPrEx>
              <w:trPr>
                <w:trHeight w:val="146"/>
              </w:trPr>
              <w:tc>
                <w:tcPr>
                  <w:tcW w:w="3579" w:type="dxa"/>
                  <w:shd w:val="clear" w:color="auto" w:fill="auto"/>
                  <w:hideMark/>
                </w:tcPr>
                <w:p w14:paraId="201B3A74" w14:textId="77777777" w:rsidR="008101E9" w:rsidRPr="004036A4" w:rsidRDefault="008101E9" w:rsidP="00957A77">
                  <w:pPr>
                    <w:ind w:left="-85"/>
                    <w:rPr>
                      <w:rFonts w:asciiTheme="minorHAnsi" w:hAnsiTheme="minorHAnsi" w:cstheme="minorHAnsi"/>
                    </w:rPr>
                  </w:pPr>
                  <w:r w:rsidRPr="004036A4">
                    <w:rPr>
                      <w:rFonts w:asciiTheme="minorHAnsi" w:hAnsiTheme="minorHAnsi" w:cstheme="minorHAnsi"/>
                      <w:caps/>
                      <w:sz w:val="20"/>
                      <w:szCs w:val="20"/>
                    </w:rPr>
                    <w:t>VÝDAVKY</w:t>
                  </w:r>
                  <w:r w:rsidRPr="004036A4">
                    <w:rPr>
                      <w:rFonts w:asciiTheme="minorHAnsi" w:hAnsiTheme="minorHAnsi" w:cstheme="minorHAnsi"/>
                      <w:sz w:val="20"/>
                      <w:szCs w:val="20"/>
                    </w:rPr>
                    <w:t xml:space="preserve"> SPOLU</w:t>
                  </w:r>
                </w:p>
              </w:tc>
              <w:tc>
                <w:tcPr>
                  <w:tcW w:w="5160" w:type="dxa"/>
                  <w:tcBorders>
                    <w:right w:val="single" w:sz="4" w:space="0" w:color="auto"/>
                  </w:tcBorders>
                  <w:shd w:val="clear" w:color="auto" w:fill="auto"/>
                  <w:hideMark/>
                </w:tcPr>
                <w:p w14:paraId="4F9E2C1D" w14:textId="7F10DDC1" w:rsidR="008101E9" w:rsidRPr="004036A4" w:rsidRDefault="003C593A" w:rsidP="00957A77">
                  <w:pPr>
                    <w:ind w:right="-108"/>
                    <w:jc w:val="right"/>
                    <w:rPr>
                      <w:rFonts w:asciiTheme="minorHAnsi" w:hAnsiTheme="minorHAnsi" w:cstheme="minorHAnsi"/>
                      <w:b/>
                      <w:bCs/>
                    </w:rPr>
                  </w:pPr>
                  <w:r w:rsidRPr="004036A4">
                    <w:rPr>
                      <w:rFonts w:asciiTheme="minorHAnsi" w:hAnsiTheme="minorHAnsi" w:cstheme="minorHAnsi"/>
                      <w:b/>
                      <w:bCs/>
                    </w:rPr>
                    <w:t>490 042,33</w:t>
                  </w:r>
                </w:p>
              </w:tc>
            </w:tr>
            <w:tr w:rsidR="008101E9" w:rsidRPr="004036A4" w14:paraId="62D5C9D5" w14:textId="77777777" w:rsidTr="003C593A">
              <w:tblPrEx>
                <w:tblBorders>
                  <w:top w:val="double" w:sz="6" w:space="0" w:color="000000"/>
                  <w:left w:val="double" w:sz="6" w:space="0" w:color="000000"/>
                  <w:bottom w:val="double" w:sz="6" w:space="0" w:color="000000"/>
                  <w:right w:val="double" w:sz="6" w:space="0" w:color="000000"/>
                  <w:insideH w:val="single" w:sz="6" w:space="0" w:color="000000"/>
                  <w:insideV w:val="single" w:sz="6" w:space="0" w:color="000000"/>
                </w:tblBorders>
                <w:tblCellMar>
                  <w:left w:w="108" w:type="dxa"/>
                  <w:right w:w="108" w:type="dxa"/>
                </w:tblCellMar>
              </w:tblPrEx>
              <w:trPr>
                <w:trHeight w:val="138"/>
              </w:trPr>
              <w:tc>
                <w:tcPr>
                  <w:tcW w:w="3579" w:type="dxa"/>
                  <w:shd w:val="clear" w:color="auto" w:fill="DDD9C3"/>
                  <w:hideMark/>
                </w:tcPr>
                <w:p w14:paraId="19A41F5F" w14:textId="77777777" w:rsidR="008101E9" w:rsidRPr="004036A4" w:rsidRDefault="008101E9" w:rsidP="00957A77">
                  <w:pPr>
                    <w:ind w:left="-85"/>
                    <w:rPr>
                      <w:rFonts w:asciiTheme="minorHAnsi" w:hAnsiTheme="minorHAnsi" w:cstheme="minorHAnsi"/>
                    </w:rPr>
                  </w:pPr>
                  <w:r w:rsidRPr="004036A4">
                    <w:rPr>
                      <w:rStyle w:val="Zvraznenie"/>
                      <w:rFonts w:asciiTheme="minorHAnsi" w:hAnsiTheme="minorHAnsi" w:cstheme="minorHAnsi"/>
                      <w:b/>
                      <w:bCs/>
                      <w:sz w:val="20"/>
                      <w:szCs w:val="20"/>
                    </w:rPr>
                    <w:t xml:space="preserve">Hospodárenie obce </w:t>
                  </w:r>
                </w:p>
              </w:tc>
              <w:tc>
                <w:tcPr>
                  <w:tcW w:w="5160" w:type="dxa"/>
                  <w:tcBorders>
                    <w:right w:val="single" w:sz="4" w:space="0" w:color="auto"/>
                  </w:tcBorders>
                  <w:shd w:val="clear" w:color="auto" w:fill="DDD9C3"/>
                  <w:hideMark/>
                </w:tcPr>
                <w:p w14:paraId="48543DDB" w14:textId="552B4DB3" w:rsidR="008101E9" w:rsidRPr="004036A4" w:rsidRDefault="003C593A" w:rsidP="00957A77">
                  <w:pPr>
                    <w:ind w:right="-108"/>
                    <w:jc w:val="right"/>
                    <w:rPr>
                      <w:rFonts w:asciiTheme="minorHAnsi" w:hAnsiTheme="minorHAnsi" w:cstheme="minorHAnsi"/>
                      <w:b/>
                    </w:rPr>
                  </w:pPr>
                  <w:r w:rsidRPr="004036A4">
                    <w:rPr>
                      <w:rFonts w:asciiTheme="minorHAnsi" w:hAnsiTheme="minorHAnsi" w:cstheme="minorHAnsi"/>
                      <w:b/>
                    </w:rPr>
                    <w:t>526,76</w:t>
                  </w:r>
                </w:p>
              </w:tc>
            </w:tr>
            <w:tr w:rsidR="008101E9" w:rsidRPr="004036A4" w14:paraId="5953E500" w14:textId="77777777" w:rsidTr="003C593A">
              <w:tblPrEx>
                <w:tblBorders>
                  <w:top w:val="double" w:sz="6" w:space="0" w:color="000000"/>
                  <w:left w:val="double" w:sz="6" w:space="0" w:color="000000"/>
                  <w:bottom w:val="double" w:sz="6" w:space="0" w:color="000000"/>
                  <w:right w:val="double" w:sz="6" w:space="0" w:color="000000"/>
                  <w:insideH w:val="single" w:sz="6" w:space="0" w:color="000000"/>
                  <w:insideV w:val="single" w:sz="6" w:space="0" w:color="000000"/>
                </w:tblBorders>
                <w:tblCellMar>
                  <w:left w:w="108" w:type="dxa"/>
                  <w:right w:w="108" w:type="dxa"/>
                </w:tblCellMar>
              </w:tblPrEx>
              <w:trPr>
                <w:trHeight w:val="146"/>
              </w:trPr>
              <w:tc>
                <w:tcPr>
                  <w:tcW w:w="3579" w:type="dxa"/>
                  <w:shd w:val="clear" w:color="auto" w:fill="auto"/>
                  <w:hideMark/>
                </w:tcPr>
                <w:p w14:paraId="3EACD0F6" w14:textId="77777777" w:rsidR="008101E9" w:rsidRPr="004036A4" w:rsidRDefault="008101E9" w:rsidP="00957A77">
                  <w:pPr>
                    <w:ind w:left="-85"/>
                    <w:rPr>
                      <w:rFonts w:asciiTheme="minorHAnsi" w:hAnsiTheme="minorHAnsi" w:cstheme="minorHAnsi"/>
                      <w:b/>
                    </w:rPr>
                  </w:pPr>
                  <w:r w:rsidRPr="004036A4">
                    <w:rPr>
                      <w:rStyle w:val="Zvraznenie"/>
                      <w:rFonts w:asciiTheme="minorHAnsi" w:hAnsiTheme="minorHAnsi" w:cstheme="minorHAnsi"/>
                      <w:b/>
                      <w:sz w:val="20"/>
                      <w:szCs w:val="20"/>
                    </w:rPr>
                    <w:t>Vylúčenie z prebytku</w:t>
                  </w:r>
                </w:p>
              </w:tc>
              <w:tc>
                <w:tcPr>
                  <w:tcW w:w="5160" w:type="dxa"/>
                  <w:tcBorders>
                    <w:right w:val="single" w:sz="4" w:space="0" w:color="auto"/>
                  </w:tcBorders>
                  <w:shd w:val="clear" w:color="auto" w:fill="auto"/>
                  <w:hideMark/>
                </w:tcPr>
                <w:p w14:paraId="06D94C61" w14:textId="698E65D7" w:rsidR="008101E9" w:rsidRPr="004036A4" w:rsidRDefault="003C593A" w:rsidP="00957A77">
                  <w:pPr>
                    <w:ind w:right="-108"/>
                    <w:jc w:val="right"/>
                    <w:rPr>
                      <w:rFonts w:asciiTheme="minorHAnsi" w:hAnsiTheme="minorHAnsi" w:cstheme="minorHAnsi"/>
                    </w:rPr>
                  </w:pPr>
                  <w:r w:rsidRPr="004036A4">
                    <w:rPr>
                      <w:rFonts w:asciiTheme="minorHAnsi" w:hAnsiTheme="minorHAnsi" w:cstheme="minorHAnsi"/>
                    </w:rPr>
                    <w:t>1 045,07</w:t>
                  </w:r>
                </w:p>
              </w:tc>
            </w:tr>
            <w:tr w:rsidR="008101E9" w:rsidRPr="004036A4" w14:paraId="65D7D06E" w14:textId="77777777" w:rsidTr="003C593A">
              <w:tblPrEx>
                <w:tblBorders>
                  <w:top w:val="double" w:sz="6" w:space="0" w:color="000000"/>
                  <w:left w:val="double" w:sz="6" w:space="0" w:color="000000"/>
                  <w:bottom w:val="double" w:sz="6" w:space="0" w:color="000000"/>
                  <w:right w:val="double" w:sz="6" w:space="0" w:color="000000"/>
                  <w:insideH w:val="single" w:sz="6" w:space="0" w:color="000000"/>
                  <w:insideV w:val="single" w:sz="6" w:space="0" w:color="000000"/>
                </w:tblBorders>
                <w:tblCellMar>
                  <w:left w:w="108" w:type="dxa"/>
                  <w:right w:w="108" w:type="dxa"/>
                </w:tblCellMar>
              </w:tblPrEx>
              <w:trPr>
                <w:trHeight w:val="138"/>
              </w:trPr>
              <w:tc>
                <w:tcPr>
                  <w:tcW w:w="3579" w:type="dxa"/>
                  <w:shd w:val="clear" w:color="auto" w:fill="D9D9D9"/>
                  <w:hideMark/>
                </w:tcPr>
                <w:p w14:paraId="028520F2" w14:textId="77777777" w:rsidR="008101E9" w:rsidRPr="004036A4" w:rsidRDefault="008101E9" w:rsidP="00957A77">
                  <w:pPr>
                    <w:ind w:left="-85"/>
                    <w:rPr>
                      <w:rFonts w:asciiTheme="minorHAnsi" w:hAnsiTheme="minorHAnsi" w:cstheme="minorHAnsi"/>
                    </w:rPr>
                  </w:pPr>
                  <w:r w:rsidRPr="004036A4">
                    <w:rPr>
                      <w:rStyle w:val="Zvraznenie"/>
                      <w:rFonts w:asciiTheme="minorHAnsi" w:hAnsiTheme="minorHAnsi" w:cstheme="minorHAnsi"/>
                      <w:b/>
                      <w:bCs/>
                      <w:sz w:val="20"/>
                      <w:szCs w:val="20"/>
                    </w:rPr>
                    <w:t>Upravené hospodárenie obce</w:t>
                  </w:r>
                </w:p>
              </w:tc>
              <w:tc>
                <w:tcPr>
                  <w:tcW w:w="5160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D9D9D9"/>
                  <w:hideMark/>
                </w:tcPr>
                <w:p w14:paraId="484DA5A0" w14:textId="0075E0F7" w:rsidR="008101E9" w:rsidRPr="004036A4" w:rsidRDefault="008101E9" w:rsidP="00957A77">
                  <w:pPr>
                    <w:ind w:right="-108"/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  <w:r w:rsidRPr="004036A4">
                    <w:rPr>
                      <w:rFonts w:asciiTheme="minorHAnsi" w:hAnsiTheme="minorHAnsi" w:cstheme="minorHAnsi"/>
                      <w:b/>
                    </w:rPr>
                    <w:t xml:space="preserve">                                                                     </w:t>
                  </w:r>
                  <w:r w:rsidR="003C593A" w:rsidRPr="004036A4">
                    <w:rPr>
                      <w:rFonts w:asciiTheme="minorHAnsi" w:hAnsiTheme="minorHAnsi" w:cstheme="minorHAnsi"/>
                      <w:b/>
                    </w:rPr>
                    <w:t>-518,31</w:t>
                  </w:r>
                </w:p>
              </w:tc>
            </w:tr>
          </w:tbl>
          <w:p w14:paraId="2363EC9F" w14:textId="77777777" w:rsidR="008101E9" w:rsidRPr="004036A4" w:rsidRDefault="008101E9" w:rsidP="00957A7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794F60" w14:textId="77777777" w:rsidR="008101E9" w:rsidRPr="004036A4" w:rsidRDefault="008101E9" w:rsidP="00957A7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34E4C1A5" w14:textId="3B396C3F" w:rsidR="00492A44" w:rsidRPr="004036A4" w:rsidRDefault="00F74CB4" w:rsidP="00F74CB4">
      <w:pPr>
        <w:tabs>
          <w:tab w:val="right" w:pos="7740"/>
        </w:tabs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</w:rPr>
        <w:t xml:space="preserve">    </w:t>
      </w:r>
      <w:r w:rsidR="00492A44" w:rsidRPr="004036A4">
        <w:rPr>
          <w:rFonts w:asciiTheme="minorHAnsi" w:hAnsiTheme="minorHAnsi" w:cstheme="minorHAnsi"/>
          <w:b/>
        </w:rPr>
        <w:t xml:space="preserve">Prebytok  bežného a kapitálového rozpočtu v sume  80 982,66 EUR </w:t>
      </w:r>
      <w:r w:rsidR="00492A44" w:rsidRPr="004036A4">
        <w:rPr>
          <w:rFonts w:asciiTheme="minorHAnsi" w:hAnsiTheme="minorHAnsi" w:cstheme="minorHAnsi"/>
        </w:rPr>
        <w:t xml:space="preserve"> zistený podľa ustanovenia § 10 ods. 3 písm. a) a b) zákona č. 583/2004 Z.z. o rozpočtových pravidlách územnej samosprávy a o zmene a doplnení niektorých zákonov v z.n.p., </w:t>
      </w:r>
      <w:r w:rsidR="00492A44" w:rsidRPr="004036A4">
        <w:rPr>
          <w:rFonts w:asciiTheme="minorHAnsi" w:hAnsiTheme="minorHAnsi" w:cstheme="minorHAnsi"/>
          <w:b/>
          <w:color w:val="000000"/>
        </w:rPr>
        <w:t>upravený</w:t>
      </w:r>
      <w:r w:rsidR="00492A44" w:rsidRPr="004036A4">
        <w:rPr>
          <w:rFonts w:asciiTheme="minorHAnsi" w:hAnsiTheme="minorHAnsi" w:cstheme="minorHAnsi"/>
          <w:b/>
        </w:rPr>
        <w:t xml:space="preserve"> o nevyčerpané prostriedky  zo ŠR</w:t>
      </w:r>
      <w:r w:rsidR="00492A44" w:rsidRPr="004036A4">
        <w:rPr>
          <w:rFonts w:asciiTheme="minorHAnsi" w:hAnsiTheme="minorHAnsi" w:cstheme="minorHAnsi"/>
        </w:rPr>
        <w:t xml:space="preserve"> a podľa osobitných predpisov v sume  </w:t>
      </w:r>
      <w:r w:rsidR="00492A44" w:rsidRPr="004036A4">
        <w:rPr>
          <w:rFonts w:asciiTheme="minorHAnsi" w:hAnsiTheme="minorHAnsi" w:cstheme="minorHAnsi"/>
          <w:b/>
          <w:bCs/>
        </w:rPr>
        <w:t>1 045,07</w:t>
      </w:r>
      <w:r w:rsidR="00492A44" w:rsidRPr="004036A4">
        <w:rPr>
          <w:rFonts w:asciiTheme="minorHAnsi" w:hAnsiTheme="minorHAnsi" w:cstheme="minorHAnsi"/>
          <w:b/>
        </w:rPr>
        <w:t xml:space="preserve"> EUR</w:t>
      </w:r>
      <w:r w:rsidR="00492A44" w:rsidRPr="004036A4">
        <w:rPr>
          <w:rFonts w:asciiTheme="minorHAnsi" w:hAnsiTheme="minorHAnsi" w:cstheme="minorHAnsi"/>
        </w:rPr>
        <w:t xml:space="preserve">,  je </w:t>
      </w:r>
      <w:r w:rsidR="00492A44" w:rsidRPr="004036A4">
        <w:rPr>
          <w:rFonts w:asciiTheme="minorHAnsi" w:hAnsiTheme="minorHAnsi" w:cstheme="minorHAnsi"/>
          <w:b/>
        </w:rPr>
        <w:t>prebytok    79 937,59 EUR.</w:t>
      </w:r>
    </w:p>
    <w:p w14:paraId="46E5A970" w14:textId="77777777" w:rsidR="00492A44" w:rsidRPr="004036A4" w:rsidRDefault="00492A44" w:rsidP="00492A44">
      <w:pPr>
        <w:tabs>
          <w:tab w:val="right" w:pos="7740"/>
        </w:tabs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 xml:space="preserve"> </w:t>
      </w:r>
    </w:p>
    <w:p w14:paraId="73A20700" w14:textId="77777777" w:rsidR="00492A44" w:rsidRPr="004036A4" w:rsidRDefault="00492A44" w:rsidP="00492A44">
      <w:pPr>
        <w:jc w:val="both"/>
        <w:rPr>
          <w:rFonts w:asciiTheme="minorHAnsi" w:hAnsiTheme="minorHAnsi" w:cstheme="minorHAnsi"/>
          <w:iCs/>
        </w:rPr>
      </w:pPr>
      <w:r w:rsidRPr="004036A4">
        <w:rPr>
          <w:rFonts w:asciiTheme="minorHAnsi" w:hAnsiTheme="minorHAnsi" w:cstheme="minorHAnsi"/>
          <w:iCs/>
        </w:rPr>
        <w:t xml:space="preserve">V zmysle ustanovenia § 16  odsek 6 zákona č.583/2004 Z.z. o rozpočtových pravidlách územnej samosprávy a o zmene a doplnení niektorých zákonov v znení neskorších predpisov sa na účely tvorby peňažných fondov pri usporiadaní prebytku rozpočtu obce podľa </w:t>
      </w:r>
      <w:r w:rsidRPr="004036A4">
        <w:rPr>
          <w:rFonts w:asciiTheme="minorHAnsi" w:hAnsiTheme="minorHAnsi" w:cstheme="minorHAnsi"/>
        </w:rPr>
        <w:t xml:space="preserve">§ 10 ods. 3 písm. a) a b)  citovaného zákona, </w:t>
      </w:r>
      <w:r w:rsidRPr="004036A4">
        <w:rPr>
          <w:rFonts w:asciiTheme="minorHAnsi" w:hAnsiTheme="minorHAnsi" w:cstheme="minorHAnsi"/>
          <w:iCs/>
        </w:rPr>
        <w:t xml:space="preserve"> </w:t>
      </w:r>
      <w:r w:rsidRPr="004036A4">
        <w:rPr>
          <w:rFonts w:asciiTheme="minorHAnsi" w:hAnsiTheme="minorHAnsi" w:cstheme="minorHAnsi"/>
          <w:iCs/>
          <w:color w:val="000000"/>
        </w:rPr>
        <w:t xml:space="preserve">z tohto  </w:t>
      </w:r>
      <w:r w:rsidRPr="004036A4">
        <w:rPr>
          <w:rFonts w:asciiTheme="minorHAnsi" w:hAnsiTheme="minorHAnsi" w:cstheme="minorHAnsi"/>
          <w:b/>
          <w:iCs/>
          <w:color w:val="000000"/>
        </w:rPr>
        <w:t>prebytku vylučujú :</w:t>
      </w:r>
      <w:r w:rsidRPr="004036A4">
        <w:rPr>
          <w:rFonts w:asciiTheme="minorHAnsi" w:hAnsiTheme="minorHAnsi" w:cstheme="minorHAnsi"/>
          <w:iCs/>
        </w:rPr>
        <w:t xml:space="preserve"> </w:t>
      </w:r>
    </w:p>
    <w:p w14:paraId="29F3789F" w14:textId="77777777" w:rsidR="00492A44" w:rsidRPr="004036A4" w:rsidRDefault="00492A44" w:rsidP="00492A44">
      <w:pPr>
        <w:numPr>
          <w:ilvl w:val="0"/>
          <w:numId w:val="16"/>
        </w:numPr>
        <w:tabs>
          <w:tab w:val="right" w:pos="581"/>
        </w:tabs>
        <w:ind w:left="709" w:hanging="425"/>
        <w:jc w:val="both"/>
        <w:rPr>
          <w:rFonts w:asciiTheme="minorHAnsi" w:hAnsiTheme="minorHAnsi" w:cstheme="minorHAnsi"/>
          <w:iCs/>
        </w:rPr>
      </w:pPr>
      <w:r w:rsidRPr="004036A4">
        <w:rPr>
          <w:rFonts w:asciiTheme="minorHAnsi" w:hAnsiTheme="minorHAnsi" w:cstheme="minorHAnsi"/>
          <w:b/>
          <w:iCs/>
          <w:color w:val="000000"/>
        </w:rPr>
        <w:t>nevyčerpané prostriedky zo ŠR</w:t>
      </w:r>
      <w:r w:rsidRPr="004036A4">
        <w:rPr>
          <w:rFonts w:asciiTheme="minorHAnsi" w:hAnsiTheme="minorHAnsi" w:cstheme="minorHAnsi"/>
          <w:iCs/>
        </w:rPr>
        <w:t xml:space="preserve"> účelovo určené na </w:t>
      </w:r>
      <w:r w:rsidRPr="004036A4">
        <w:rPr>
          <w:rFonts w:asciiTheme="minorHAnsi" w:hAnsiTheme="minorHAnsi" w:cstheme="minorHAnsi"/>
          <w:b/>
          <w:iCs/>
          <w:color w:val="000000"/>
        </w:rPr>
        <w:t>bežné výdavky</w:t>
      </w:r>
      <w:r w:rsidRPr="004036A4">
        <w:rPr>
          <w:rFonts w:asciiTheme="minorHAnsi" w:hAnsiTheme="minorHAnsi" w:cstheme="minorHAnsi"/>
          <w:b/>
          <w:iCs/>
        </w:rPr>
        <w:t xml:space="preserve"> </w:t>
      </w:r>
      <w:r w:rsidRPr="004036A4">
        <w:rPr>
          <w:rFonts w:asciiTheme="minorHAnsi" w:hAnsiTheme="minorHAnsi" w:cstheme="minorHAnsi"/>
          <w:iCs/>
        </w:rPr>
        <w:t xml:space="preserve">poskytnuté v predchádzajúcom  rozpočtovom roku  v sume  </w:t>
      </w:r>
      <w:r w:rsidRPr="004036A4">
        <w:rPr>
          <w:rFonts w:asciiTheme="minorHAnsi" w:hAnsiTheme="minorHAnsi" w:cstheme="minorHAnsi"/>
          <w:b/>
          <w:bCs/>
          <w:iCs/>
        </w:rPr>
        <w:t>1 045,07 EUR</w:t>
      </w:r>
      <w:r w:rsidRPr="004036A4">
        <w:rPr>
          <w:rFonts w:asciiTheme="minorHAnsi" w:hAnsiTheme="minorHAnsi" w:cstheme="minorHAnsi"/>
          <w:iCs/>
        </w:rPr>
        <w:t xml:space="preserve"> , a to na : </w:t>
      </w:r>
    </w:p>
    <w:p w14:paraId="7C673BB5" w14:textId="77777777" w:rsidR="00492A44" w:rsidRPr="004036A4" w:rsidRDefault="00492A44" w:rsidP="00492A44">
      <w:pPr>
        <w:tabs>
          <w:tab w:val="right" w:pos="8640"/>
        </w:tabs>
        <w:jc w:val="both"/>
        <w:rPr>
          <w:rFonts w:asciiTheme="minorHAnsi" w:hAnsiTheme="minorHAnsi" w:cstheme="minorHAnsi"/>
          <w:i/>
        </w:rPr>
      </w:pPr>
    </w:p>
    <w:p w14:paraId="1F6A87B1" w14:textId="77777777" w:rsidR="00492A44" w:rsidRPr="004036A4" w:rsidRDefault="00492A44" w:rsidP="00492A44">
      <w:pPr>
        <w:ind w:left="709" w:hanging="270"/>
        <w:jc w:val="both"/>
        <w:rPr>
          <w:rFonts w:asciiTheme="minorHAnsi" w:hAnsiTheme="minorHAnsi" w:cstheme="minorHAnsi"/>
          <w:iCs/>
        </w:rPr>
      </w:pPr>
      <w:r w:rsidRPr="004036A4">
        <w:rPr>
          <w:rFonts w:asciiTheme="minorHAnsi" w:hAnsiTheme="minorHAnsi" w:cstheme="minorHAnsi"/>
        </w:rPr>
        <w:t xml:space="preserve">- </w:t>
      </w:r>
      <w:r w:rsidRPr="004036A4">
        <w:rPr>
          <w:rFonts w:asciiTheme="minorHAnsi" w:hAnsiTheme="minorHAnsi" w:cstheme="minorHAnsi"/>
          <w:iCs/>
        </w:rPr>
        <w:t xml:space="preserve">nevyčerpané prostriedky </w:t>
      </w:r>
      <w:r w:rsidRPr="004036A4">
        <w:rPr>
          <w:rFonts w:asciiTheme="minorHAnsi" w:hAnsiTheme="minorHAnsi" w:cstheme="minorHAnsi"/>
          <w:b/>
          <w:iCs/>
        </w:rPr>
        <w:t>školského stravovania</w:t>
      </w:r>
      <w:r w:rsidRPr="004036A4">
        <w:rPr>
          <w:rFonts w:asciiTheme="minorHAnsi" w:hAnsiTheme="minorHAnsi" w:cstheme="minorHAnsi"/>
          <w:iCs/>
        </w:rPr>
        <w:t xml:space="preserve"> </w:t>
      </w:r>
      <w:r w:rsidRPr="004036A4">
        <w:rPr>
          <w:rFonts w:asciiTheme="minorHAnsi" w:hAnsiTheme="minorHAnsi" w:cstheme="minorHAnsi"/>
          <w:b/>
          <w:iCs/>
        </w:rPr>
        <w:t>na stravné a réžiu</w:t>
      </w:r>
      <w:r w:rsidRPr="004036A4">
        <w:rPr>
          <w:rFonts w:asciiTheme="minorHAnsi" w:hAnsiTheme="minorHAnsi" w:cstheme="minorHAnsi"/>
          <w:b/>
          <w:iCs/>
          <w:color w:val="FF0000"/>
        </w:rPr>
        <w:t xml:space="preserve"> </w:t>
      </w:r>
      <w:r w:rsidRPr="004036A4">
        <w:rPr>
          <w:rFonts w:asciiTheme="minorHAnsi" w:hAnsiTheme="minorHAnsi" w:cstheme="minorHAnsi"/>
          <w:iCs/>
        </w:rPr>
        <w:t xml:space="preserve">podľa ustanovenia </w:t>
      </w:r>
      <w:r w:rsidRPr="004036A4">
        <w:rPr>
          <w:rFonts w:asciiTheme="minorHAnsi" w:hAnsiTheme="minorHAnsi" w:cstheme="minorHAnsi"/>
          <w:color w:val="000000"/>
        </w:rPr>
        <w:t>§140-141 zákona č.245/2008 Z.z.</w:t>
      </w:r>
      <w:r w:rsidRPr="004036A4">
        <w:rPr>
          <w:rFonts w:asciiTheme="minorHAnsi" w:hAnsiTheme="minorHAnsi" w:cstheme="minorHAnsi"/>
          <w:bCs/>
          <w:color w:val="000000"/>
        </w:rPr>
        <w:t xml:space="preserve"> o výchove a vzdelávaní (školský zákon) a o zmene a doplnení niektorých zákonov</w:t>
      </w:r>
      <w:r w:rsidRPr="004036A4">
        <w:rPr>
          <w:rFonts w:asciiTheme="minorHAnsi" w:hAnsiTheme="minorHAnsi" w:cstheme="minorHAnsi"/>
          <w:b/>
          <w:iCs/>
        </w:rPr>
        <w:t xml:space="preserve"> </w:t>
      </w:r>
      <w:r w:rsidRPr="004036A4">
        <w:rPr>
          <w:rFonts w:asciiTheme="minorHAnsi" w:hAnsiTheme="minorHAnsi" w:cstheme="minorHAnsi"/>
          <w:iCs/>
        </w:rPr>
        <w:t xml:space="preserve">v sume  370,50  EUR  , </w:t>
      </w:r>
      <w:r w:rsidRPr="004036A4">
        <w:rPr>
          <w:rFonts w:asciiTheme="minorHAnsi" w:hAnsiTheme="minorHAnsi" w:cstheme="minorHAnsi"/>
        </w:rPr>
        <w:t>ktoré je potrebné vrátiť do ŠR do 31.3.2023</w:t>
      </w:r>
    </w:p>
    <w:p w14:paraId="54E44B5F" w14:textId="77777777" w:rsidR="00492A44" w:rsidRPr="004036A4" w:rsidRDefault="00492A44" w:rsidP="00492A44">
      <w:pPr>
        <w:numPr>
          <w:ilvl w:val="0"/>
          <w:numId w:val="16"/>
        </w:numPr>
        <w:tabs>
          <w:tab w:val="right" w:pos="709"/>
        </w:tabs>
        <w:jc w:val="both"/>
        <w:rPr>
          <w:rFonts w:asciiTheme="minorHAnsi" w:hAnsiTheme="minorHAnsi" w:cstheme="minorHAnsi"/>
          <w:iCs/>
        </w:rPr>
      </w:pPr>
      <w:r w:rsidRPr="004036A4">
        <w:rPr>
          <w:rFonts w:asciiTheme="minorHAnsi" w:hAnsiTheme="minorHAnsi" w:cstheme="minorHAnsi"/>
          <w:b/>
          <w:iCs/>
          <w:color w:val="000000"/>
        </w:rPr>
        <w:t>nevyčerpané prostriedky zo ŠR</w:t>
      </w:r>
      <w:r w:rsidRPr="004036A4">
        <w:rPr>
          <w:rFonts w:asciiTheme="minorHAnsi" w:hAnsiTheme="minorHAnsi" w:cstheme="minorHAnsi"/>
          <w:iCs/>
        </w:rPr>
        <w:t xml:space="preserve"> – Referendum 2023 – 674,57 €, čerpanie bude v 1/2023</w:t>
      </w:r>
    </w:p>
    <w:p w14:paraId="552C4C95" w14:textId="77777777" w:rsidR="00492A44" w:rsidRPr="004036A4" w:rsidRDefault="00492A44" w:rsidP="00492A44">
      <w:pPr>
        <w:tabs>
          <w:tab w:val="right" w:pos="5580"/>
        </w:tabs>
        <w:jc w:val="both"/>
        <w:rPr>
          <w:rFonts w:asciiTheme="minorHAnsi" w:hAnsiTheme="minorHAnsi" w:cstheme="minorHAnsi"/>
          <w:iCs/>
        </w:rPr>
      </w:pPr>
    </w:p>
    <w:p w14:paraId="1F82DE80" w14:textId="77777777" w:rsidR="00492A44" w:rsidRPr="004036A4" w:rsidRDefault="00492A44" w:rsidP="00492A44">
      <w:pPr>
        <w:tabs>
          <w:tab w:val="right" w:pos="5580"/>
        </w:tabs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  <w:iCs/>
        </w:rPr>
        <w:t xml:space="preserve">ktoré je možné použiť v rozpočtovom roku   v súlade s ustanovením § 8 odsek </w:t>
      </w:r>
      <w:smartTag w:uri="urn:schemas-microsoft-com:office:smarttags" w:element="metricconverter">
        <w:smartTagPr>
          <w:attr w:name="ProductID" w:val="4 a"/>
        </w:smartTagPr>
        <w:r w:rsidRPr="004036A4">
          <w:rPr>
            <w:rFonts w:asciiTheme="minorHAnsi" w:hAnsiTheme="minorHAnsi" w:cstheme="minorHAnsi"/>
            <w:iCs/>
          </w:rPr>
          <w:t>4 a</w:t>
        </w:r>
      </w:smartTag>
      <w:r w:rsidRPr="004036A4">
        <w:rPr>
          <w:rFonts w:asciiTheme="minorHAnsi" w:hAnsiTheme="minorHAnsi" w:cstheme="minorHAnsi"/>
          <w:iCs/>
        </w:rPr>
        <w:t xml:space="preserve"> 5 zákona č.523/2004 Z.z. o rozpočtových pravidlách verejnej správy a o zmene a doplnení niektorých zákonov v znení neskorších predpisov</w:t>
      </w:r>
    </w:p>
    <w:p w14:paraId="7A9E9D54" w14:textId="77777777" w:rsidR="00492A44" w:rsidRPr="004036A4" w:rsidRDefault="00492A44" w:rsidP="00492A44">
      <w:pPr>
        <w:jc w:val="both"/>
        <w:rPr>
          <w:rFonts w:asciiTheme="minorHAnsi" w:hAnsiTheme="minorHAnsi" w:cstheme="minorHAnsi"/>
          <w:b/>
        </w:rPr>
      </w:pPr>
    </w:p>
    <w:p w14:paraId="32068EA3" w14:textId="77777777" w:rsidR="00492A44" w:rsidRPr="004036A4" w:rsidRDefault="00492A44" w:rsidP="00492A44">
      <w:pPr>
        <w:jc w:val="both"/>
        <w:rPr>
          <w:rFonts w:asciiTheme="minorHAnsi" w:hAnsiTheme="minorHAnsi" w:cstheme="minorHAnsi"/>
          <w:b/>
        </w:rPr>
      </w:pPr>
      <w:r w:rsidRPr="004036A4">
        <w:rPr>
          <w:rFonts w:asciiTheme="minorHAnsi" w:hAnsiTheme="minorHAnsi" w:cstheme="minorHAnsi"/>
          <w:b/>
        </w:rPr>
        <w:t xml:space="preserve">Zostatok  finančných operácií </w:t>
      </w:r>
      <w:r w:rsidRPr="004036A4">
        <w:rPr>
          <w:rFonts w:asciiTheme="minorHAnsi" w:hAnsiTheme="minorHAnsi" w:cstheme="minorHAnsi"/>
        </w:rPr>
        <w:t>podľa § 15 ods. 1 písm. c)</w:t>
      </w:r>
      <w:r w:rsidRPr="004036A4">
        <w:rPr>
          <w:rFonts w:asciiTheme="minorHAnsi" w:hAnsiTheme="minorHAnsi" w:cstheme="minorHAnsi"/>
          <w:b/>
        </w:rPr>
        <w:t xml:space="preserve"> </w:t>
      </w:r>
      <w:r w:rsidRPr="004036A4">
        <w:rPr>
          <w:rFonts w:asciiTheme="minorHAnsi" w:hAnsiTheme="minorHAnsi" w:cstheme="minorHAnsi"/>
        </w:rPr>
        <w:t xml:space="preserve">zákona č. 583/2004 Z.z. o rozpočtových pravidlách územnej samosprávy a o zmene a doplnení niektorých zákonov v znení neskorších predpisov je  </w:t>
      </w:r>
      <w:r w:rsidRPr="004036A4">
        <w:rPr>
          <w:rFonts w:asciiTheme="minorHAnsi" w:hAnsiTheme="minorHAnsi" w:cstheme="minorHAnsi"/>
          <w:b/>
        </w:rPr>
        <w:t>schodok    v sume  80 455,90 EUR.</w:t>
      </w:r>
    </w:p>
    <w:p w14:paraId="409AC514" w14:textId="77777777" w:rsidR="00492A44" w:rsidRPr="004036A4" w:rsidRDefault="00492A44" w:rsidP="00492A44">
      <w:pPr>
        <w:tabs>
          <w:tab w:val="right" w:pos="5580"/>
        </w:tabs>
        <w:jc w:val="both"/>
        <w:rPr>
          <w:rFonts w:asciiTheme="minorHAnsi" w:hAnsiTheme="minorHAnsi" w:cstheme="minorHAnsi"/>
          <w:color w:val="000000"/>
        </w:rPr>
      </w:pPr>
      <w:r w:rsidRPr="004036A4">
        <w:rPr>
          <w:rFonts w:asciiTheme="minorHAnsi" w:hAnsiTheme="minorHAnsi" w:cstheme="minorHAnsi"/>
          <w:color w:val="000000"/>
        </w:rPr>
        <w:t xml:space="preserve"> </w:t>
      </w:r>
    </w:p>
    <w:p w14:paraId="0C875D25" w14:textId="77777777" w:rsidR="00492A44" w:rsidRPr="004036A4" w:rsidRDefault="00492A44" w:rsidP="00492A44">
      <w:pPr>
        <w:tabs>
          <w:tab w:val="right" w:pos="5580"/>
        </w:tabs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  <w:b/>
        </w:rPr>
        <w:t xml:space="preserve">Schodok    finančných operácií </w:t>
      </w:r>
      <w:r w:rsidRPr="004036A4">
        <w:rPr>
          <w:rFonts w:asciiTheme="minorHAnsi" w:hAnsiTheme="minorHAnsi" w:cstheme="minorHAnsi"/>
        </w:rPr>
        <w:t xml:space="preserve">v sume  </w:t>
      </w:r>
      <w:r w:rsidRPr="004036A4">
        <w:rPr>
          <w:rFonts w:asciiTheme="minorHAnsi" w:hAnsiTheme="minorHAnsi" w:cstheme="minorHAnsi"/>
          <w:b/>
        </w:rPr>
        <w:t xml:space="preserve">80 455,90 </w:t>
      </w:r>
      <w:r w:rsidRPr="004036A4">
        <w:rPr>
          <w:rFonts w:asciiTheme="minorHAnsi" w:hAnsiTheme="minorHAnsi" w:cstheme="minorHAnsi"/>
        </w:rPr>
        <w:t xml:space="preserve">  EUR, </w:t>
      </w:r>
      <w:r w:rsidRPr="004036A4">
        <w:rPr>
          <w:rFonts w:asciiTheme="minorHAnsi" w:hAnsiTheme="minorHAnsi" w:cstheme="minorHAnsi"/>
          <w:color w:val="000000"/>
        </w:rPr>
        <w:t xml:space="preserve">bol  </w:t>
      </w:r>
      <w:r w:rsidRPr="004036A4">
        <w:rPr>
          <w:rFonts w:asciiTheme="minorHAnsi" w:hAnsiTheme="minorHAnsi" w:cstheme="minorHAnsi"/>
          <w:color w:val="0000FF"/>
        </w:rPr>
        <w:t>:</w:t>
      </w:r>
    </w:p>
    <w:p w14:paraId="400D15DB" w14:textId="77777777" w:rsidR="00492A44" w:rsidRPr="004036A4" w:rsidRDefault="00492A44" w:rsidP="00492A44">
      <w:pPr>
        <w:pStyle w:val="Odsekzoznamu"/>
        <w:numPr>
          <w:ilvl w:val="0"/>
          <w:numId w:val="1"/>
        </w:numPr>
        <w:tabs>
          <w:tab w:val="right" w:pos="8640"/>
        </w:tabs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 xml:space="preserve">Vysporiadaní z prebytku  bežného a kapitálového rozpočtu v sume </w:t>
      </w:r>
      <w:r w:rsidRPr="004036A4">
        <w:rPr>
          <w:rFonts w:asciiTheme="minorHAnsi" w:hAnsiTheme="minorHAnsi" w:cstheme="minorHAnsi"/>
          <w:b/>
          <w:bCs/>
        </w:rPr>
        <w:t>79 937,59</w:t>
      </w:r>
      <w:r w:rsidRPr="004036A4">
        <w:rPr>
          <w:rFonts w:asciiTheme="minorHAnsi" w:hAnsiTheme="minorHAnsi" w:cstheme="minorHAnsi"/>
        </w:rPr>
        <w:t xml:space="preserve"> </w:t>
      </w:r>
      <w:r w:rsidRPr="004036A4">
        <w:rPr>
          <w:rFonts w:asciiTheme="minorHAnsi" w:hAnsiTheme="minorHAnsi" w:cstheme="minorHAnsi"/>
          <w:b/>
        </w:rPr>
        <w:t xml:space="preserve"> EUR</w:t>
      </w:r>
    </w:p>
    <w:p w14:paraId="510C3BFD" w14:textId="77777777" w:rsidR="00492A44" w:rsidRPr="004036A4" w:rsidRDefault="00492A44" w:rsidP="00492A44">
      <w:pPr>
        <w:jc w:val="both"/>
        <w:rPr>
          <w:rFonts w:asciiTheme="minorHAnsi" w:hAnsiTheme="minorHAnsi" w:cstheme="minorHAnsi"/>
          <w:iCs/>
        </w:rPr>
      </w:pPr>
    </w:p>
    <w:p w14:paraId="5D66330C" w14:textId="0A043F2B" w:rsidR="00492A44" w:rsidRPr="004036A4" w:rsidRDefault="00492A44" w:rsidP="00492A44">
      <w:pPr>
        <w:tabs>
          <w:tab w:val="right" w:pos="5580"/>
        </w:tabs>
        <w:jc w:val="center"/>
        <w:rPr>
          <w:rFonts w:asciiTheme="minorHAnsi" w:hAnsiTheme="minorHAnsi" w:cstheme="minorHAnsi"/>
          <w:b/>
          <w:bCs/>
        </w:rPr>
      </w:pPr>
      <w:r w:rsidRPr="004036A4">
        <w:rPr>
          <w:rFonts w:asciiTheme="minorHAnsi" w:hAnsiTheme="minorHAnsi" w:cstheme="minorHAnsi"/>
          <w:b/>
        </w:rPr>
        <w:t>Na základe uvedených skutočností výsledok hospodárenia obce je schodok   vo výške 518,31</w:t>
      </w:r>
      <w:r>
        <w:rPr>
          <w:rFonts w:asciiTheme="minorHAnsi" w:hAnsiTheme="minorHAnsi" w:cstheme="minorHAnsi"/>
          <w:b/>
        </w:rPr>
        <w:t>€.</w:t>
      </w:r>
    </w:p>
    <w:p w14:paraId="34C140E8" w14:textId="77777777" w:rsidR="00492A44" w:rsidRPr="004036A4" w:rsidRDefault="00492A44" w:rsidP="00492A44">
      <w:pPr>
        <w:tabs>
          <w:tab w:val="right" w:pos="7740"/>
        </w:tabs>
        <w:jc w:val="both"/>
        <w:rPr>
          <w:rFonts w:asciiTheme="minorHAnsi" w:hAnsiTheme="minorHAnsi" w:cstheme="minorHAnsi"/>
          <w:b/>
        </w:rPr>
      </w:pPr>
    </w:p>
    <w:p w14:paraId="2799086B" w14:textId="3AF554E6" w:rsidR="00492A44" w:rsidRPr="004036A4" w:rsidRDefault="00492A44" w:rsidP="00492A44">
      <w:pPr>
        <w:spacing w:line="360" w:lineRule="auto"/>
        <w:jc w:val="both"/>
        <w:rPr>
          <w:rFonts w:asciiTheme="minorHAnsi" w:hAnsiTheme="minorHAnsi" w:cstheme="minorHAnsi"/>
          <w:b/>
          <w:color w:val="000000" w:themeColor="text1"/>
        </w:rPr>
      </w:pPr>
      <w:r w:rsidRPr="004036A4">
        <w:rPr>
          <w:rFonts w:asciiTheme="minorHAnsi" w:hAnsiTheme="minorHAnsi" w:cstheme="minorHAnsi"/>
        </w:rPr>
        <w:t>Prerokované  OZ v Lúčke  dňa 13.06.2023 , uznesen</w:t>
      </w:r>
      <w:r w:rsidR="00F74CB4">
        <w:rPr>
          <w:rFonts w:asciiTheme="minorHAnsi" w:hAnsiTheme="minorHAnsi" w:cstheme="minorHAnsi"/>
        </w:rPr>
        <w:t>í</w:t>
      </w:r>
      <w:r w:rsidRPr="004036A4">
        <w:rPr>
          <w:rFonts w:asciiTheme="minorHAnsi" w:hAnsiTheme="minorHAnsi" w:cstheme="minorHAnsi"/>
        </w:rPr>
        <w:t>m č. 33/6/2023</w:t>
      </w:r>
    </w:p>
    <w:p w14:paraId="69E2D721" w14:textId="7DE45E64" w:rsidR="00C6609B" w:rsidRPr="004036A4" w:rsidRDefault="00C6609B" w:rsidP="00726E07">
      <w:pPr>
        <w:spacing w:line="360" w:lineRule="auto"/>
        <w:jc w:val="both"/>
        <w:rPr>
          <w:rFonts w:asciiTheme="minorHAnsi" w:hAnsiTheme="minorHAnsi" w:cstheme="minorHAnsi"/>
          <w:b/>
          <w:color w:val="000000" w:themeColor="text1"/>
        </w:rPr>
      </w:pPr>
      <w:r w:rsidRPr="004036A4">
        <w:rPr>
          <w:rFonts w:asciiTheme="minorHAnsi" w:hAnsiTheme="minorHAnsi" w:cstheme="minorHAnsi"/>
          <w:b/>
          <w:color w:val="000000" w:themeColor="text1"/>
        </w:rPr>
        <w:t>7.3</w:t>
      </w:r>
      <w:r w:rsidR="004F7541" w:rsidRPr="004036A4">
        <w:rPr>
          <w:rFonts w:asciiTheme="minorHAnsi" w:hAnsiTheme="minorHAnsi" w:cstheme="minorHAnsi"/>
          <w:b/>
          <w:color w:val="000000" w:themeColor="text1"/>
        </w:rPr>
        <w:t xml:space="preserve">  </w:t>
      </w:r>
      <w:r w:rsidRPr="004036A4">
        <w:rPr>
          <w:rFonts w:asciiTheme="minorHAnsi" w:hAnsiTheme="minorHAnsi" w:cstheme="minorHAnsi"/>
          <w:b/>
          <w:color w:val="000000" w:themeColor="text1"/>
        </w:rPr>
        <w:t xml:space="preserve">Rozpočet na roky </w:t>
      </w:r>
      <w:r w:rsidR="00C354DE" w:rsidRPr="004036A4">
        <w:rPr>
          <w:rFonts w:asciiTheme="minorHAnsi" w:hAnsiTheme="minorHAnsi" w:cstheme="minorHAnsi"/>
          <w:b/>
          <w:color w:val="000000" w:themeColor="text1"/>
        </w:rPr>
        <w:t>20</w:t>
      </w:r>
      <w:r w:rsidR="0002331C" w:rsidRPr="004036A4">
        <w:rPr>
          <w:rFonts w:asciiTheme="minorHAnsi" w:hAnsiTheme="minorHAnsi" w:cstheme="minorHAnsi"/>
          <w:b/>
          <w:color w:val="000000" w:themeColor="text1"/>
        </w:rPr>
        <w:t>2</w:t>
      </w:r>
      <w:r w:rsidR="00AE0C65" w:rsidRPr="004036A4">
        <w:rPr>
          <w:rFonts w:asciiTheme="minorHAnsi" w:hAnsiTheme="minorHAnsi" w:cstheme="minorHAnsi"/>
          <w:b/>
          <w:color w:val="000000" w:themeColor="text1"/>
        </w:rPr>
        <w:t>2</w:t>
      </w:r>
      <w:r w:rsidR="00D3086F" w:rsidRPr="004036A4">
        <w:rPr>
          <w:rFonts w:asciiTheme="minorHAnsi" w:hAnsiTheme="minorHAnsi" w:cstheme="minorHAnsi"/>
          <w:b/>
          <w:color w:val="000000" w:themeColor="text1"/>
        </w:rPr>
        <w:t xml:space="preserve"> - </w:t>
      </w:r>
      <w:r w:rsidR="00C354DE" w:rsidRPr="004036A4">
        <w:rPr>
          <w:rFonts w:asciiTheme="minorHAnsi" w:hAnsiTheme="minorHAnsi" w:cstheme="minorHAnsi"/>
          <w:b/>
          <w:color w:val="000000" w:themeColor="text1"/>
        </w:rPr>
        <w:t>202</w:t>
      </w:r>
      <w:r w:rsidR="00AE0C65" w:rsidRPr="004036A4">
        <w:rPr>
          <w:rFonts w:asciiTheme="minorHAnsi" w:hAnsiTheme="minorHAnsi" w:cstheme="minorHAnsi"/>
          <w:b/>
          <w:color w:val="000000" w:themeColor="text1"/>
        </w:rPr>
        <w:t>4</w:t>
      </w:r>
      <w:r w:rsidRPr="004036A4">
        <w:rPr>
          <w:rFonts w:asciiTheme="minorHAnsi" w:hAnsiTheme="minorHAnsi" w:cstheme="minorHAnsi"/>
          <w:b/>
          <w:color w:val="000000" w:themeColor="text1"/>
        </w:rPr>
        <w:tab/>
      </w:r>
      <w:r w:rsidRPr="004036A4">
        <w:rPr>
          <w:rFonts w:asciiTheme="minorHAnsi" w:hAnsiTheme="minorHAnsi" w:cstheme="minorHAnsi"/>
          <w:b/>
          <w:color w:val="000000" w:themeColor="text1"/>
        </w:rPr>
        <w:tab/>
      </w:r>
      <w:r w:rsidRPr="004036A4">
        <w:rPr>
          <w:rFonts w:asciiTheme="minorHAnsi" w:hAnsiTheme="minorHAnsi" w:cstheme="minorHAnsi"/>
          <w:b/>
          <w:color w:val="000000" w:themeColor="text1"/>
        </w:rPr>
        <w:tab/>
      </w:r>
      <w:r w:rsidRPr="004036A4">
        <w:rPr>
          <w:rFonts w:asciiTheme="minorHAnsi" w:hAnsiTheme="minorHAnsi" w:cstheme="minorHAnsi"/>
          <w:b/>
          <w:color w:val="000000" w:themeColor="text1"/>
        </w:rPr>
        <w:tab/>
      </w:r>
      <w:r w:rsidRPr="004036A4">
        <w:rPr>
          <w:rFonts w:asciiTheme="minorHAnsi" w:hAnsiTheme="minorHAnsi" w:cstheme="minorHAnsi"/>
          <w:b/>
          <w:color w:val="000000" w:themeColor="text1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890"/>
        <w:gridCol w:w="1843"/>
      </w:tblGrid>
      <w:tr w:rsidR="009726E7" w:rsidRPr="004036A4" w14:paraId="0E32FFBB" w14:textId="77777777" w:rsidTr="00647B41">
        <w:tc>
          <w:tcPr>
            <w:tcW w:w="2138" w:type="dxa"/>
            <w:shd w:val="clear" w:color="auto" w:fill="DDD9C3"/>
          </w:tcPr>
          <w:p w14:paraId="3E63EE78" w14:textId="77777777" w:rsidR="009726E7" w:rsidRPr="004036A4" w:rsidRDefault="009726E7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14:paraId="1AC05780" w14:textId="2BEC753F" w:rsidR="009726E7" w:rsidRPr="004036A4" w:rsidRDefault="009726E7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4036A4">
              <w:rPr>
                <w:rFonts w:asciiTheme="minorHAnsi" w:hAnsiTheme="minorHAnsi" w:cstheme="minorHAnsi"/>
                <w:b/>
              </w:rPr>
              <w:t>Skutočnosť k 31.12.20</w:t>
            </w:r>
            <w:r w:rsidR="0002331C" w:rsidRPr="004036A4">
              <w:rPr>
                <w:rFonts w:asciiTheme="minorHAnsi" w:hAnsiTheme="minorHAnsi" w:cstheme="minorHAnsi"/>
                <w:b/>
              </w:rPr>
              <w:t>2</w:t>
            </w:r>
            <w:r w:rsidR="00AE0C65" w:rsidRPr="004036A4">
              <w:rPr>
                <w:rFonts w:asciiTheme="minorHAnsi" w:hAnsiTheme="minorHAnsi" w:cstheme="minorHAnsi"/>
                <w:b/>
              </w:rPr>
              <w:t>2</w:t>
            </w:r>
          </w:p>
        </w:tc>
        <w:tc>
          <w:tcPr>
            <w:tcW w:w="1890" w:type="dxa"/>
            <w:shd w:val="clear" w:color="auto" w:fill="DDD9C3"/>
          </w:tcPr>
          <w:p w14:paraId="5FE97E2C" w14:textId="42995B6D" w:rsidR="009726E7" w:rsidRPr="004036A4" w:rsidRDefault="009726E7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4036A4">
              <w:rPr>
                <w:rFonts w:asciiTheme="minorHAnsi" w:hAnsiTheme="minorHAnsi" w:cstheme="minorHAnsi"/>
                <w:b/>
              </w:rPr>
              <w:t>Rozpočet  na rok 20</w:t>
            </w:r>
            <w:r w:rsidR="00C52791" w:rsidRPr="004036A4">
              <w:rPr>
                <w:rFonts w:asciiTheme="minorHAnsi" w:hAnsiTheme="minorHAnsi" w:cstheme="minorHAnsi"/>
                <w:b/>
              </w:rPr>
              <w:t>2</w:t>
            </w:r>
            <w:r w:rsidR="00AE0C65" w:rsidRPr="004036A4">
              <w:rPr>
                <w:rFonts w:asciiTheme="minorHAnsi" w:hAnsiTheme="minorHAnsi" w:cstheme="minorHAnsi"/>
                <w:b/>
              </w:rPr>
              <w:t>3</w:t>
            </w:r>
          </w:p>
        </w:tc>
        <w:tc>
          <w:tcPr>
            <w:tcW w:w="1843" w:type="dxa"/>
            <w:shd w:val="clear" w:color="auto" w:fill="DDD9C3"/>
          </w:tcPr>
          <w:p w14:paraId="1B9A526D" w14:textId="77777777" w:rsidR="009726E7" w:rsidRPr="004036A4" w:rsidRDefault="009726E7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4036A4">
              <w:rPr>
                <w:rFonts w:asciiTheme="minorHAnsi" w:hAnsiTheme="minorHAnsi" w:cstheme="minorHAnsi"/>
                <w:b/>
              </w:rPr>
              <w:t>Rozpočet</w:t>
            </w:r>
          </w:p>
          <w:p w14:paraId="0A58DD6B" w14:textId="33DE429E" w:rsidR="009726E7" w:rsidRPr="004036A4" w:rsidRDefault="009726E7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4036A4">
              <w:rPr>
                <w:rFonts w:asciiTheme="minorHAnsi" w:hAnsiTheme="minorHAnsi" w:cstheme="minorHAnsi"/>
                <w:b/>
              </w:rPr>
              <w:t xml:space="preserve"> na rok 20</w:t>
            </w:r>
            <w:r w:rsidR="00C354DE" w:rsidRPr="004036A4">
              <w:rPr>
                <w:rFonts w:asciiTheme="minorHAnsi" w:hAnsiTheme="minorHAnsi" w:cstheme="minorHAnsi"/>
                <w:b/>
              </w:rPr>
              <w:t>2</w:t>
            </w:r>
            <w:r w:rsidR="00AE0C65" w:rsidRPr="004036A4">
              <w:rPr>
                <w:rFonts w:asciiTheme="minorHAnsi" w:hAnsiTheme="minorHAnsi" w:cstheme="minorHAnsi"/>
                <w:b/>
              </w:rPr>
              <w:t>4</w:t>
            </w:r>
          </w:p>
        </w:tc>
      </w:tr>
      <w:tr w:rsidR="009726E7" w:rsidRPr="004036A4" w14:paraId="000DAA6C" w14:textId="77777777" w:rsidTr="00647B41">
        <w:tc>
          <w:tcPr>
            <w:tcW w:w="2138" w:type="dxa"/>
            <w:shd w:val="clear" w:color="auto" w:fill="D9D9D9"/>
          </w:tcPr>
          <w:p w14:paraId="558962B4" w14:textId="77777777" w:rsidR="009726E7" w:rsidRPr="004036A4" w:rsidRDefault="009726E7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4036A4">
              <w:rPr>
                <w:rFonts w:asciiTheme="minorHAnsi" w:hAnsiTheme="minorHAnsi" w:cstheme="minorHAnsi"/>
                <w:b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14:paraId="129C6EF5" w14:textId="6B3AAC3E" w:rsidR="009726E7" w:rsidRPr="004036A4" w:rsidRDefault="00C52791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4036A4">
              <w:rPr>
                <w:rFonts w:asciiTheme="minorHAnsi" w:hAnsiTheme="minorHAnsi" w:cstheme="minorHAnsi"/>
                <w:b/>
              </w:rPr>
              <w:t xml:space="preserve">  </w:t>
            </w:r>
            <w:r w:rsidR="00AE0C65" w:rsidRPr="004036A4">
              <w:rPr>
                <w:rFonts w:asciiTheme="minorHAnsi" w:hAnsiTheme="minorHAnsi" w:cstheme="minorHAnsi"/>
                <w:b/>
              </w:rPr>
              <w:t>490 568,99</w:t>
            </w:r>
          </w:p>
        </w:tc>
        <w:tc>
          <w:tcPr>
            <w:tcW w:w="1890" w:type="dxa"/>
            <w:shd w:val="clear" w:color="auto" w:fill="D9D9D9"/>
          </w:tcPr>
          <w:p w14:paraId="16595F22" w14:textId="7217E3E1" w:rsidR="009726E7" w:rsidRPr="004036A4" w:rsidRDefault="00C7270C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4036A4">
              <w:rPr>
                <w:rFonts w:asciiTheme="minorHAnsi" w:hAnsiTheme="minorHAnsi" w:cstheme="minorHAnsi"/>
                <w:b/>
              </w:rPr>
              <w:t xml:space="preserve">    </w:t>
            </w:r>
            <w:r w:rsidR="0010772C" w:rsidRPr="004036A4">
              <w:rPr>
                <w:rFonts w:asciiTheme="minorHAnsi" w:hAnsiTheme="minorHAnsi" w:cstheme="minorHAnsi"/>
                <w:b/>
              </w:rPr>
              <w:t>2</w:t>
            </w:r>
            <w:r w:rsidR="00AE0C65" w:rsidRPr="004036A4">
              <w:rPr>
                <w:rFonts w:asciiTheme="minorHAnsi" w:hAnsiTheme="minorHAnsi" w:cstheme="minorHAnsi"/>
                <w:b/>
              </w:rPr>
              <w:t>20 1</w:t>
            </w:r>
            <w:r w:rsidR="0010772C" w:rsidRPr="004036A4">
              <w:rPr>
                <w:rFonts w:asciiTheme="minorHAnsi" w:hAnsiTheme="minorHAnsi" w:cstheme="minorHAnsi"/>
                <w:b/>
              </w:rPr>
              <w:t>00,00</w:t>
            </w:r>
          </w:p>
        </w:tc>
        <w:tc>
          <w:tcPr>
            <w:tcW w:w="1843" w:type="dxa"/>
            <w:shd w:val="clear" w:color="auto" w:fill="D9D9D9"/>
          </w:tcPr>
          <w:p w14:paraId="7DA362AE" w14:textId="7CAEDC43" w:rsidR="009726E7" w:rsidRPr="004036A4" w:rsidRDefault="0002331C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4036A4">
              <w:rPr>
                <w:rFonts w:asciiTheme="minorHAnsi" w:hAnsiTheme="minorHAnsi" w:cstheme="minorHAnsi"/>
                <w:b/>
              </w:rPr>
              <w:t>2</w:t>
            </w:r>
            <w:r w:rsidR="0010772C" w:rsidRPr="004036A4">
              <w:rPr>
                <w:rFonts w:asciiTheme="minorHAnsi" w:hAnsiTheme="minorHAnsi" w:cstheme="minorHAnsi"/>
                <w:b/>
              </w:rPr>
              <w:t>26 </w:t>
            </w:r>
            <w:r w:rsidR="00AE0C65" w:rsidRPr="004036A4">
              <w:rPr>
                <w:rFonts w:asciiTheme="minorHAnsi" w:hAnsiTheme="minorHAnsi" w:cstheme="minorHAnsi"/>
                <w:b/>
              </w:rPr>
              <w:t>1</w:t>
            </w:r>
            <w:r w:rsidR="0010772C" w:rsidRPr="004036A4">
              <w:rPr>
                <w:rFonts w:asciiTheme="minorHAnsi" w:hAnsiTheme="minorHAnsi" w:cstheme="minorHAnsi"/>
                <w:b/>
              </w:rPr>
              <w:t>00,00</w:t>
            </w:r>
          </w:p>
        </w:tc>
      </w:tr>
      <w:tr w:rsidR="009726E7" w:rsidRPr="004036A4" w14:paraId="5A210359" w14:textId="77777777" w:rsidTr="00647B41">
        <w:tc>
          <w:tcPr>
            <w:tcW w:w="2138" w:type="dxa"/>
          </w:tcPr>
          <w:p w14:paraId="274F926E" w14:textId="77777777" w:rsidR="009726E7" w:rsidRPr="004036A4" w:rsidRDefault="009726E7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</w:rPr>
            </w:pPr>
            <w:r w:rsidRPr="004036A4">
              <w:rPr>
                <w:rFonts w:asciiTheme="minorHAnsi" w:hAnsiTheme="minorHAnsi" w:cstheme="minorHAnsi"/>
              </w:rPr>
              <w:t>z toho :</w:t>
            </w:r>
          </w:p>
        </w:tc>
        <w:tc>
          <w:tcPr>
            <w:tcW w:w="1642" w:type="dxa"/>
          </w:tcPr>
          <w:p w14:paraId="32B14B59" w14:textId="77777777" w:rsidR="009726E7" w:rsidRPr="004036A4" w:rsidRDefault="009726E7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890" w:type="dxa"/>
          </w:tcPr>
          <w:p w14:paraId="56A45E16" w14:textId="77777777" w:rsidR="009726E7" w:rsidRPr="004036A4" w:rsidRDefault="009726E7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843" w:type="dxa"/>
          </w:tcPr>
          <w:p w14:paraId="7ABA5A24" w14:textId="77777777" w:rsidR="009726E7" w:rsidRPr="004036A4" w:rsidRDefault="009726E7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</w:p>
        </w:tc>
      </w:tr>
      <w:tr w:rsidR="009726E7" w:rsidRPr="004036A4" w14:paraId="0266B4EC" w14:textId="77777777" w:rsidTr="00647B41">
        <w:tc>
          <w:tcPr>
            <w:tcW w:w="2138" w:type="dxa"/>
          </w:tcPr>
          <w:p w14:paraId="3F8A594E" w14:textId="77777777" w:rsidR="009726E7" w:rsidRPr="004036A4" w:rsidRDefault="009726E7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</w:rPr>
            </w:pPr>
            <w:r w:rsidRPr="004036A4">
              <w:rPr>
                <w:rFonts w:asciiTheme="minorHAnsi" w:hAnsiTheme="minorHAnsi" w:cstheme="minorHAnsi"/>
              </w:rPr>
              <w:t>Bežné príjmy</w:t>
            </w:r>
          </w:p>
        </w:tc>
        <w:tc>
          <w:tcPr>
            <w:tcW w:w="1642" w:type="dxa"/>
          </w:tcPr>
          <w:p w14:paraId="3990D55C" w14:textId="1A795B76" w:rsidR="009726E7" w:rsidRPr="004036A4" w:rsidRDefault="00C354DE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4036A4">
              <w:rPr>
                <w:rFonts w:asciiTheme="minorHAnsi" w:hAnsiTheme="minorHAnsi" w:cstheme="minorHAnsi"/>
                <w:b/>
              </w:rPr>
              <w:t xml:space="preserve">  </w:t>
            </w:r>
            <w:r w:rsidR="00227FA5" w:rsidRPr="004036A4">
              <w:rPr>
                <w:rFonts w:asciiTheme="minorHAnsi" w:hAnsiTheme="minorHAnsi" w:cstheme="minorHAnsi"/>
                <w:b/>
              </w:rPr>
              <w:t>2</w:t>
            </w:r>
            <w:r w:rsidR="00AE0C65" w:rsidRPr="004036A4">
              <w:rPr>
                <w:rFonts w:asciiTheme="minorHAnsi" w:hAnsiTheme="minorHAnsi" w:cstheme="minorHAnsi"/>
                <w:b/>
              </w:rPr>
              <w:t>63 631,37</w:t>
            </w:r>
          </w:p>
        </w:tc>
        <w:tc>
          <w:tcPr>
            <w:tcW w:w="1890" w:type="dxa"/>
          </w:tcPr>
          <w:p w14:paraId="045603F7" w14:textId="54F5B701" w:rsidR="009726E7" w:rsidRPr="004036A4" w:rsidRDefault="00C7270C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4036A4">
              <w:rPr>
                <w:rFonts w:asciiTheme="minorHAnsi" w:hAnsiTheme="minorHAnsi" w:cstheme="minorHAnsi"/>
                <w:b/>
              </w:rPr>
              <w:t xml:space="preserve">    </w:t>
            </w:r>
            <w:r w:rsidR="0002331C" w:rsidRPr="004036A4">
              <w:rPr>
                <w:rFonts w:asciiTheme="minorHAnsi" w:hAnsiTheme="minorHAnsi" w:cstheme="minorHAnsi"/>
                <w:b/>
              </w:rPr>
              <w:t>2</w:t>
            </w:r>
            <w:r w:rsidR="00AE0C65" w:rsidRPr="004036A4">
              <w:rPr>
                <w:rFonts w:asciiTheme="minorHAnsi" w:hAnsiTheme="minorHAnsi" w:cstheme="minorHAnsi"/>
                <w:b/>
              </w:rPr>
              <w:t>20 100,00</w:t>
            </w:r>
          </w:p>
        </w:tc>
        <w:tc>
          <w:tcPr>
            <w:tcW w:w="1843" w:type="dxa"/>
          </w:tcPr>
          <w:p w14:paraId="72E2D087" w14:textId="054ADAB5" w:rsidR="009726E7" w:rsidRPr="004036A4" w:rsidRDefault="0002331C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4036A4">
              <w:rPr>
                <w:rFonts w:asciiTheme="minorHAnsi" w:hAnsiTheme="minorHAnsi" w:cstheme="minorHAnsi"/>
                <w:b/>
              </w:rPr>
              <w:t>2</w:t>
            </w:r>
            <w:r w:rsidR="0010772C" w:rsidRPr="004036A4">
              <w:rPr>
                <w:rFonts w:asciiTheme="minorHAnsi" w:hAnsiTheme="minorHAnsi" w:cstheme="minorHAnsi"/>
                <w:b/>
              </w:rPr>
              <w:t>26 </w:t>
            </w:r>
            <w:r w:rsidR="00AE0C65" w:rsidRPr="004036A4">
              <w:rPr>
                <w:rFonts w:asciiTheme="minorHAnsi" w:hAnsiTheme="minorHAnsi" w:cstheme="minorHAnsi"/>
                <w:b/>
              </w:rPr>
              <w:t>1</w:t>
            </w:r>
            <w:r w:rsidR="0010772C" w:rsidRPr="004036A4">
              <w:rPr>
                <w:rFonts w:asciiTheme="minorHAnsi" w:hAnsiTheme="minorHAnsi" w:cstheme="minorHAnsi"/>
                <w:b/>
              </w:rPr>
              <w:t>00,00</w:t>
            </w:r>
          </w:p>
        </w:tc>
      </w:tr>
      <w:tr w:rsidR="009726E7" w:rsidRPr="004036A4" w14:paraId="35A25403" w14:textId="77777777" w:rsidTr="00647B41">
        <w:tc>
          <w:tcPr>
            <w:tcW w:w="2138" w:type="dxa"/>
          </w:tcPr>
          <w:p w14:paraId="3937682C" w14:textId="77777777" w:rsidR="009726E7" w:rsidRPr="004036A4" w:rsidRDefault="009726E7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</w:rPr>
            </w:pPr>
            <w:r w:rsidRPr="004036A4">
              <w:rPr>
                <w:rFonts w:asciiTheme="minorHAnsi" w:hAnsiTheme="minorHAnsi" w:cstheme="minorHAnsi"/>
              </w:rPr>
              <w:t>Kapitálové príjmy</w:t>
            </w:r>
          </w:p>
        </w:tc>
        <w:tc>
          <w:tcPr>
            <w:tcW w:w="1642" w:type="dxa"/>
          </w:tcPr>
          <w:p w14:paraId="1DA440CC" w14:textId="3BD2F66C" w:rsidR="009726E7" w:rsidRPr="004036A4" w:rsidRDefault="00227FA5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4036A4">
              <w:rPr>
                <w:rFonts w:asciiTheme="minorHAnsi" w:hAnsiTheme="minorHAnsi" w:cstheme="minorHAnsi"/>
                <w:b/>
              </w:rPr>
              <w:t xml:space="preserve"> </w:t>
            </w:r>
            <w:r w:rsidR="00C354DE" w:rsidRPr="004036A4">
              <w:rPr>
                <w:rFonts w:asciiTheme="minorHAnsi" w:hAnsiTheme="minorHAnsi" w:cstheme="minorHAnsi"/>
                <w:b/>
              </w:rPr>
              <w:t xml:space="preserve"> </w:t>
            </w:r>
            <w:r w:rsidR="00AE0C65" w:rsidRPr="004036A4">
              <w:rPr>
                <w:rFonts w:asciiTheme="minorHAnsi" w:hAnsiTheme="minorHAnsi" w:cstheme="minorHAnsi"/>
                <w:b/>
              </w:rPr>
              <w:t>164 983,29</w:t>
            </w:r>
          </w:p>
        </w:tc>
        <w:tc>
          <w:tcPr>
            <w:tcW w:w="1890" w:type="dxa"/>
          </w:tcPr>
          <w:p w14:paraId="4156904D" w14:textId="40088326" w:rsidR="009726E7" w:rsidRPr="004036A4" w:rsidRDefault="00C7270C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4036A4">
              <w:rPr>
                <w:rFonts w:asciiTheme="minorHAnsi" w:hAnsiTheme="minorHAnsi" w:cstheme="minorHAnsi"/>
                <w:b/>
              </w:rPr>
              <w:t xml:space="preserve">    </w:t>
            </w:r>
            <w:r w:rsidR="0010772C" w:rsidRPr="004036A4">
              <w:rPr>
                <w:rFonts w:asciiTheme="minorHAnsi" w:hAnsiTheme="minorHAnsi" w:cstheme="minorHAnsi"/>
                <w:b/>
              </w:rPr>
              <w:t xml:space="preserve">           0,00</w:t>
            </w:r>
          </w:p>
        </w:tc>
        <w:tc>
          <w:tcPr>
            <w:tcW w:w="1843" w:type="dxa"/>
          </w:tcPr>
          <w:p w14:paraId="30EAAAAC" w14:textId="6B9DBCD4" w:rsidR="009726E7" w:rsidRPr="004036A4" w:rsidRDefault="00C7270C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4036A4">
              <w:rPr>
                <w:rFonts w:asciiTheme="minorHAnsi" w:hAnsiTheme="minorHAnsi" w:cstheme="minorHAnsi"/>
                <w:b/>
              </w:rPr>
              <w:t xml:space="preserve">           </w:t>
            </w:r>
            <w:r w:rsidR="009726E7" w:rsidRPr="004036A4">
              <w:rPr>
                <w:rFonts w:asciiTheme="minorHAnsi" w:hAnsiTheme="minorHAnsi" w:cstheme="minorHAnsi"/>
                <w:b/>
              </w:rPr>
              <w:t>0,00</w:t>
            </w:r>
          </w:p>
        </w:tc>
      </w:tr>
      <w:tr w:rsidR="009726E7" w:rsidRPr="004036A4" w14:paraId="280404B7" w14:textId="77777777" w:rsidTr="00647B41">
        <w:tc>
          <w:tcPr>
            <w:tcW w:w="2138" w:type="dxa"/>
          </w:tcPr>
          <w:p w14:paraId="2F7DD487" w14:textId="77777777" w:rsidR="009726E7" w:rsidRPr="004036A4" w:rsidRDefault="009726E7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</w:rPr>
            </w:pPr>
            <w:r w:rsidRPr="004036A4">
              <w:rPr>
                <w:rFonts w:asciiTheme="minorHAnsi" w:hAnsiTheme="minorHAnsi" w:cstheme="minorHAnsi"/>
              </w:rPr>
              <w:t>Finančné príjmy</w:t>
            </w:r>
          </w:p>
        </w:tc>
        <w:tc>
          <w:tcPr>
            <w:tcW w:w="1642" w:type="dxa"/>
          </w:tcPr>
          <w:p w14:paraId="094F05EE" w14:textId="1E415560" w:rsidR="009726E7" w:rsidRPr="004036A4" w:rsidRDefault="00C354DE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4036A4">
              <w:rPr>
                <w:rFonts w:asciiTheme="minorHAnsi" w:hAnsiTheme="minorHAnsi" w:cstheme="minorHAnsi"/>
                <w:b/>
              </w:rPr>
              <w:t xml:space="preserve">  </w:t>
            </w:r>
            <w:r w:rsidR="0010772C" w:rsidRPr="004036A4">
              <w:rPr>
                <w:rFonts w:asciiTheme="minorHAnsi" w:hAnsiTheme="minorHAnsi" w:cstheme="minorHAnsi"/>
                <w:b/>
              </w:rPr>
              <w:t xml:space="preserve">   </w:t>
            </w:r>
            <w:r w:rsidR="00AE0C65" w:rsidRPr="004036A4">
              <w:rPr>
                <w:rFonts w:asciiTheme="minorHAnsi" w:hAnsiTheme="minorHAnsi" w:cstheme="minorHAnsi"/>
                <w:b/>
              </w:rPr>
              <w:t>61 954,33</w:t>
            </w:r>
          </w:p>
        </w:tc>
        <w:tc>
          <w:tcPr>
            <w:tcW w:w="1890" w:type="dxa"/>
          </w:tcPr>
          <w:p w14:paraId="37A3287E" w14:textId="75258ED1" w:rsidR="009726E7" w:rsidRPr="004036A4" w:rsidRDefault="00C7270C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4036A4">
              <w:rPr>
                <w:rFonts w:asciiTheme="minorHAnsi" w:hAnsiTheme="minorHAnsi" w:cstheme="minorHAnsi"/>
                <w:b/>
              </w:rPr>
              <w:t xml:space="preserve">               </w:t>
            </w:r>
            <w:r w:rsidR="009726E7" w:rsidRPr="004036A4">
              <w:rPr>
                <w:rFonts w:asciiTheme="minorHAnsi" w:hAnsiTheme="minorHAnsi" w:cstheme="minorHAnsi"/>
                <w:b/>
              </w:rPr>
              <w:t>0,00</w:t>
            </w:r>
          </w:p>
        </w:tc>
        <w:tc>
          <w:tcPr>
            <w:tcW w:w="1843" w:type="dxa"/>
          </w:tcPr>
          <w:p w14:paraId="095549FC" w14:textId="69E2DB19" w:rsidR="009726E7" w:rsidRPr="004036A4" w:rsidRDefault="00C7270C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4036A4">
              <w:rPr>
                <w:rFonts w:asciiTheme="minorHAnsi" w:hAnsiTheme="minorHAnsi" w:cstheme="minorHAnsi"/>
                <w:b/>
              </w:rPr>
              <w:t xml:space="preserve">           </w:t>
            </w:r>
            <w:r w:rsidR="009726E7" w:rsidRPr="004036A4">
              <w:rPr>
                <w:rFonts w:asciiTheme="minorHAnsi" w:hAnsiTheme="minorHAnsi" w:cstheme="minorHAnsi"/>
                <w:b/>
              </w:rPr>
              <w:t>0,00</w:t>
            </w:r>
          </w:p>
        </w:tc>
      </w:tr>
    </w:tbl>
    <w:p w14:paraId="7A9D1066" w14:textId="77777777" w:rsidR="009726E7" w:rsidRPr="004036A4" w:rsidRDefault="009726E7" w:rsidP="0073302F">
      <w:pPr>
        <w:tabs>
          <w:tab w:val="right" w:pos="8820"/>
        </w:tabs>
        <w:jc w:val="both"/>
        <w:rPr>
          <w:rFonts w:asciiTheme="minorHAnsi" w:hAnsiTheme="minorHAnsi" w:cstheme="minorHAnsi"/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717"/>
        <w:gridCol w:w="1869"/>
      </w:tblGrid>
      <w:tr w:rsidR="009726E7" w:rsidRPr="004036A4" w14:paraId="4FE1AEF3" w14:textId="77777777" w:rsidTr="00647B41">
        <w:tc>
          <w:tcPr>
            <w:tcW w:w="2138" w:type="dxa"/>
            <w:shd w:val="clear" w:color="auto" w:fill="DDD9C3"/>
          </w:tcPr>
          <w:p w14:paraId="768AFFB4" w14:textId="77777777" w:rsidR="009726E7" w:rsidRPr="004036A4" w:rsidRDefault="009726E7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14:paraId="4D8096E6" w14:textId="7F3A0A59" w:rsidR="009726E7" w:rsidRPr="004036A4" w:rsidRDefault="009726E7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4036A4">
              <w:rPr>
                <w:rFonts w:asciiTheme="minorHAnsi" w:hAnsiTheme="minorHAnsi" w:cstheme="minorHAnsi"/>
                <w:b/>
              </w:rPr>
              <w:t>Skutočnosť k 31.12.20</w:t>
            </w:r>
            <w:r w:rsidR="0002331C" w:rsidRPr="004036A4">
              <w:rPr>
                <w:rFonts w:asciiTheme="minorHAnsi" w:hAnsiTheme="minorHAnsi" w:cstheme="minorHAnsi"/>
                <w:b/>
              </w:rPr>
              <w:t>2</w:t>
            </w:r>
            <w:r w:rsidR="00AE0C65" w:rsidRPr="004036A4">
              <w:rPr>
                <w:rFonts w:asciiTheme="minorHAnsi" w:hAnsiTheme="minorHAnsi" w:cstheme="minorHAnsi"/>
                <w:b/>
              </w:rPr>
              <w:t>2</w:t>
            </w:r>
          </w:p>
        </w:tc>
        <w:tc>
          <w:tcPr>
            <w:tcW w:w="1717" w:type="dxa"/>
            <w:shd w:val="clear" w:color="auto" w:fill="DDD9C3"/>
          </w:tcPr>
          <w:p w14:paraId="5929CECB" w14:textId="4012EC37" w:rsidR="009726E7" w:rsidRPr="004036A4" w:rsidRDefault="009726E7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4036A4">
              <w:rPr>
                <w:rFonts w:asciiTheme="minorHAnsi" w:hAnsiTheme="minorHAnsi" w:cstheme="minorHAnsi"/>
                <w:b/>
              </w:rPr>
              <w:t>Rozpočet  na rok 20</w:t>
            </w:r>
            <w:r w:rsidR="00C52791" w:rsidRPr="004036A4">
              <w:rPr>
                <w:rFonts w:asciiTheme="minorHAnsi" w:hAnsiTheme="minorHAnsi" w:cstheme="minorHAnsi"/>
                <w:b/>
              </w:rPr>
              <w:t>2</w:t>
            </w:r>
            <w:r w:rsidR="00AE0C65" w:rsidRPr="004036A4">
              <w:rPr>
                <w:rFonts w:asciiTheme="minorHAnsi" w:hAnsiTheme="minorHAnsi" w:cstheme="minorHAnsi"/>
                <w:b/>
              </w:rPr>
              <w:t>3</w:t>
            </w:r>
          </w:p>
        </w:tc>
        <w:tc>
          <w:tcPr>
            <w:tcW w:w="1869" w:type="dxa"/>
            <w:shd w:val="clear" w:color="auto" w:fill="DDD9C3"/>
          </w:tcPr>
          <w:p w14:paraId="33EF2866" w14:textId="77777777" w:rsidR="009726E7" w:rsidRPr="004036A4" w:rsidRDefault="009726E7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4036A4">
              <w:rPr>
                <w:rFonts w:asciiTheme="minorHAnsi" w:hAnsiTheme="minorHAnsi" w:cstheme="minorHAnsi"/>
                <w:b/>
              </w:rPr>
              <w:t>Rozpočet</w:t>
            </w:r>
          </w:p>
          <w:p w14:paraId="78EDA50C" w14:textId="6FDDDF5F" w:rsidR="009726E7" w:rsidRPr="004036A4" w:rsidRDefault="009726E7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4036A4">
              <w:rPr>
                <w:rFonts w:asciiTheme="minorHAnsi" w:hAnsiTheme="minorHAnsi" w:cstheme="minorHAnsi"/>
                <w:b/>
              </w:rPr>
              <w:t xml:space="preserve"> na rok 20</w:t>
            </w:r>
            <w:r w:rsidR="00C354DE" w:rsidRPr="004036A4">
              <w:rPr>
                <w:rFonts w:asciiTheme="minorHAnsi" w:hAnsiTheme="minorHAnsi" w:cstheme="minorHAnsi"/>
                <w:b/>
              </w:rPr>
              <w:t>2</w:t>
            </w:r>
            <w:r w:rsidR="00AE0C65" w:rsidRPr="004036A4">
              <w:rPr>
                <w:rFonts w:asciiTheme="minorHAnsi" w:hAnsiTheme="minorHAnsi" w:cstheme="minorHAnsi"/>
                <w:b/>
              </w:rPr>
              <w:t>4</w:t>
            </w:r>
          </w:p>
        </w:tc>
      </w:tr>
      <w:tr w:rsidR="009726E7" w:rsidRPr="004036A4" w14:paraId="5A8C1C6E" w14:textId="77777777" w:rsidTr="00647B41">
        <w:tc>
          <w:tcPr>
            <w:tcW w:w="2138" w:type="dxa"/>
            <w:shd w:val="clear" w:color="auto" w:fill="D9D9D9"/>
          </w:tcPr>
          <w:p w14:paraId="20018835" w14:textId="77777777" w:rsidR="009726E7" w:rsidRPr="004036A4" w:rsidRDefault="009726E7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4036A4">
              <w:rPr>
                <w:rFonts w:asciiTheme="minorHAnsi" w:hAnsiTheme="minorHAnsi" w:cstheme="minorHAnsi"/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14:paraId="75D30A41" w14:textId="2D9E38E2" w:rsidR="009726E7" w:rsidRPr="004036A4" w:rsidRDefault="00C52791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4036A4">
              <w:rPr>
                <w:rFonts w:asciiTheme="minorHAnsi" w:hAnsiTheme="minorHAnsi" w:cstheme="minorHAnsi"/>
                <w:b/>
              </w:rPr>
              <w:t xml:space="preserve">  </w:t>
            </w:r>
            <w:r w:rsidR="00AE0C65" w:rsidRPr="004036A4">
              <w:rPr>
                <w:rFonts w:asciiTheme="minorHAnsi" w:hAnsiTheme="minorHAnsi" w:cstheme="minorHAnsi"/>
                <w:b/>
              </w:rPr>
              <w:t>490 042,33</w:t>
            </w:r>
          </w:p>
        </w:tc>
        <w:tc>
          <w:tcPr>
            <w:tcW w:w="1717" w:type="dxa"/>
            <w:shd w:val="clear" w:color="auto" w:fill="D9D9D9"/>
          </w:tcPr>
          <w:p w14:paraId="3C3D57E0" w14:textId="6FA4F2FC" w:rsidR="00AE0C65" w:rsidRPr="004036A4" w:rsidRDefault="00C7270C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4036A4">
              <w:rPr>
                <w:rFonts w:asciiTheme="minorHAnsi" w:hAnsiTheme="minorHAnsi" w:cstheme="minorHAnsi"/>
                <w:b/>
              </w:rPr>
              <w:t xml:space="preserve">   </w:t>
            </w:r>
            <w:r w:rsidR="008C5F2D" w:rsidRPr="004036A4">
              <w:rPr>
                <w:rFonts w:asciiTheme="minorHAnsi" w:hAnsiTheme="minorHAnsi" w:cstheme="minorHAnsi"/>
                <w:b/>
              </w:rPr>
              <w:t>2</w:t>
            </w:r>
            <w:r w:rsidR="00AE0C65" w:rsidRPr="004036A4">
              <w:rPr>
                <w:rFonts w:asciiTheme="minorHAnsi" w:hAnsiTheme="minorHAnsi" w:cstheme="minorHAnsi"/>
                <w:b/>
              </w:rPr>
              <w:t>20 100,00</w:t>
            </w:r>
          </w:p>
        </w:tc>
        <w:tc>
          <w:tcPr>
            <w:tcW w:w="1869" w:type="dxa"/>
            <w:shd w:val="clear" w:color="auto" w:fill="D9D9D9"/>
          </w:tcPr>
          <w:p w14:paraId="1860F462" w14:textId="61C53F5E" w:rsidR="009726E7" w:rsidRPr="004036A4" w:rsidRDefault="00C7270C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4036A4">
              <w:rPr>
                <w:rFonts w:asciiTheme="minorHAnsi" w:hAnsiTheme="minorHAnsi" w:cstheme="minorHAnsi"/>
                <w:b/>
              </w:rPr>
              <w:t xml:space="preserve">   </w:t>
            </w:r>
            <w:r w:rsidR="0002331C" w:rsidRPr="004036A4">
              <w:rPr>
                <w:rFonts w:asciiTheme="minorHAnsi" w:hAnsiTheme="minorHAnsi" w:cstheme="minorHAnsi"/>
                <w:b/>
              </w:rPr>
              <w:t>2</w:t>
            </w:r>
            <w:r w:rsidR="008C5F2D" w:rsidRPr="004036A4">
              <w:rPr>
                <w:rFonts w:asciiTheme="minorHAnsi" w:hAnsiTheme="minorHAnsi" w:cstheme="minorHAnsi"/>
                <w:b/>
              </w:rPr>
              <w:t>26 </w:t>
            </w:r>
            <w:r w:rsidR="00AE0C65" w:rsidRPr="004036A4">
              <w:rPr>
                <w:rFonts w:asciiTheme="minorHAnsi" w:hAnsiTheme="minorHAnsi" w:cstheme="minorHAnsi"/>
                <w:b/>
              </w:rPr>
              <w:t>1</w:t>
            </w:r>
            <w:r w:rsidR="008C5F2D" w:rsidRPr="004036A4">
              <w:rPr>
                <w:rFonts w:asciiTheme="minorHAnsi" w:hAnsiTheme="minorHAnsi" w:cstheme="minorHAnsi"/>
                <w:b/>
              </w:rPr>
              <w:t>00,00</w:t>
            </w:r>
          </w:p>
        </w:tc>
      </w:tr>
      <w:tr w:rsidR="009726E7" w:rsidRPr="004036A4" w14:paraId="03A1AEDC" w14:textId="77777777" w:rsidTr="00647B41">
        <w:tc>
          <w:tcPr>
            <w:tcW w:w="2138" w:type="dxa"/>
          </w:tcPr>
          <w:p w14:paraId="4C2B9714" w14:textId="77777777" w:rsidR="009726E7" w:rsidRPr="004036A4" w:rsidRDefault="009726E7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</w:rPr>
            </w:pPr>
            <w:r w:rsidRPr="004036A4">
              <w:rPr>
                <w:rFonts w:asciiTheme="minorHAnsi" w:hAnsiTheme="minorHAnsi" w:cstheme="minorHAnsi"/>
              </w:rPr>
              <w:t>z toho :</w:t>
            </w:r>
          </w:p>
        </w:tc>
        <w:tc>
          <w:tcPr>
            <w:tcW w:w="1642" w:type="dxa"/>
          </w:tcPr>
          <w:p w14:paraId="3F4FC26B" w14:textId="77777777" w:rsidR="009726E7" w:rsidRPr="004036A4" w:rsidRDefault="009726E7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717" w:type="dxa"/>
          </w:tcPr>
          <w:p w14:paraId="71E248C7" w14:textId="77777777" w:rsidR="009726E7" w:rsidRPr="004036A4" w:rsidRDefault="009726E7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869" w:type="dxa"/>
          </w:tcPr>
          <w:p w14:paraId="110EE631" w14:textId="77777777" w:rsidR="009726E7" w:rsidRPr="004036A4" w:rsidRDefault="009726E7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</w:p>
        </w:tc>
      </w:tr>
      <w:tr w:rsidR="009726E7" w:rsidRPr="004036A4" w14:paraId="7D1AAEAD" w14:textId="77777777" w:rsidTr="00647B41">
        <w:tc>
          <w:tcPr>
            <w:tcW w:w="2138" w:type="dxa"/>
          </w:tcPr>
          <w:p w14:paraId="6CBDE537" w14:textId="77777777" w:rsidR="009726E7" w:rsidRPr="004036A4" w:rsidRDefault="009726E7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</w:rPr>
            </w:pPr>
            <w:r w:rsidRPr="004036A4">
              <w:rPr>
                <w:rFonts w:asciiTheme="minorHAnsi" w:hAnsiTheme="minorHAnsi" w:cstheme="minorHAnsi"/>
              </w:rPr>
              <w:t>Bežné výdavky</w:t>
            </w:r>
          </w:p>
        </w:tc>
        <w:tc>
          <w:tcPr>
            <w:tcW w:w="1642" w:type="dxa"/>
          </w:tcPr>
          <w:p w14:paraId="4C0F7121" w14:textId="0CECCBDB" w:rsidR="006B4183" w:rsidRPr="004036A4" w:rsidRDefault="00C7270C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4036A4">
              <w:rPr>
                <w:rFonts w:asciiTheme="minorHAnsi" w:hAnsiTheme="minorHAnsi" w:cstheme="minorHAnsi"/>
                <w:b/>
              </w:rPr>
              <w:t xml:space="preserve">   </w:t>
            </w:r>
            <w:r w:rsidR="008C5F2D" w:rsidRPr="004036A4">
              <w:rPr>
                <w:rFonts w:asciiTheme="minorHAnsi" w:hAnsiTheme="minorHAnsi" w:cstheme="minorHAnsi"/>
                <w:b/>
              </w:rPr>
              <w:t>28</w:t>
            </w:r>
            <w:r w:rsidR="00AE0C65" w:rsidRPr="004036A4">
              <w:rPr>
                <w:rFonts w:asciiTheme="minorHAnsi" w:hAnsiTheme="minorHAnsi" w:cstheme="minorHAnsi"/>
                <w:b/>
              </w:rPr>
              <w:t>0 607,18</w:t>
            </w:r>
          </w:p>
        </w:tc>
        <w:tc>
          <w:tcPr>
            <w:tcW w:w="1717" w:type="dxa"/>
          </w:tcPr>
          <w:p w14:paraId="0773EC76" w14:textId="405F1186" w:rsidR="009726E7" w:rsidRPr="004036A4" w:rsidRDefault="00C7270C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4036A4">
              <w:rPr>
                <w:rFonts w:asciiTheme="minorHAnsi" w:hAnsiTheme="minorHAnsi" w:cstheme="minorHAnsi"/>
                <w:b/>
              </w:rPr>
              <w:t xml:space="preserve">   </w:t>
            </w:r>
            <w:r w:rsidR="00AE0C65" w:rsidRPr="004036A4">
              <w:rPr>
                <w:rFonts w:asciiTheme="minorHAnsi" w:hAnsiTheme="minorHAnsi" w:cstheme="minorHAnsi"/>
                <w:b/>
              </w:rPr>
              <w:t>172 100,00</w:t>
            </w:r>
          </w:p>
        </w:tc>
        <w:tc>
          <w:tcPr>
            <w:tcW w:w="1869" w:type="dxa"/>
          </w:tcPr>
          <w:p w14:paraId="05432CCF" w14:textId="7FDDC8E0" w:rsidR="0002331C" w:rsidRPr="004036A4" w:rsidRDefault="00C7270C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4036A4">
              <w:rPr>
                <w:rFonts w:asciiTheme="minorHAnsi" w:hAnsiTheme="minorHAnsi" w:cstheme="minorHAnsi"/>
                <w:b/>
              </w:rPr>
              <w:t xml:space="preserve"> </w:t>
            </w:r>
            <w:r w:rsidR="00AE0C65" w:rsidRPr="004036A4">
              <w:rPr>
                <w:rFonts w:asciiTheme="minorHAnsi" w:hAnsiTheme="minorHAnsi" w:cstheme="minorHAnsi"/>
                <w:b/>
              </w:rPr>
              <w:t xml:space="preserve"> </w:t>
            </w:r>
            <w:r w:rsidRPr="004036A4">
              <w:rPr>
                <w:rFonts w:asciiTheme="minorHAnsi" w:hAnsiTheme="minorHAnsi" w:cstheme="minorHAnsi"/>
                <w:b/>
              </w:rPr>
              <w:t xml:space="preserve"> </w:t>
            </w:r>
            <w:r w:rsidR="00AE0C65" w:rsidRPr="004036A4">
              <w:rPr>
                <w:rFonts w:asciiTheme="minorHAnsi" w:hAnsiTheme="minorHAnsi" w:cstheme="minorHAnsi"/>
                <w:b/>
              </w:rPr>
              <w:t>178 100</w:t>
            </w:r>
            <w:r w:rsidR="008C5F2D" w:rsidRPr="004036A4">
              <w:rPr>
                <w:rFonts w:asciiTheme="minorHAnsi" w:hAnsiTheme="minorHAnsi" w:cstheme="minorHAnsi"/>
                <w:b/>
              </w:rPr>
              <w:t>,00</w:t>
            </w:r>
          </w:p>
        </w:tc>
      </w:tr>
      <w:tr w:rsidR="009726E7" w:rsidRPr="004036A4" w14:paraId="6D03BCCB" w14:textId="77777777" w:rsidTr="00647B41">
        <w:tc>
          <w:tcPr>
            <w:tcW w:w="2138" w:type="dxa"/>
          </w:tcPr>
          <w:p w14:paraId="03AC2CDF" w14:textId="77777777" w:rsidR="009726E7" w:rsidRPr="004036A4" w:rsidRDefault="006B4183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</w:rPr>
            </w:pPr>
            <w:r w:rsidRPr="004036A4">
              <w:rPr>
                <w:rFonts w:asciiTheme="minorHAnsi" w:hAnsiTheme="minorHAnsi" w:cstheme="minorHAnsi"/>
              </w:rPr>
              <w:t xml:space="preserve">Kapitál. </w:t>
            </w:r>
            <w:r w:rsidR="009726E7" w:rsidRPr="004036A4">
              <w:rPr>
                <w:rFonts w:asciiTheme="minorHAnsi" w:hAnsiTheme="minorHAnsi" w:cstheme="minorHAnsi"/>
              </w:rPr>
              <w:t>výdavky</w:t>
            </w:r>
          </w:p>
        </w:tc>
        <w:tc>
          <w:tcPr>
            <w:tcW w:w="1642" w:type="dxa"/>
          </w:tcPr>
          <w:p w14:paraId="7F420A99" w14:textId="0F545C20" w:rsidR="009726E7" w:rsidRPr="004036A4" w:rsidRDefault="00C7270C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4036A4">
              <w:rPr>
                <w:rFonts w:asciiTheme="minorHAnsi" w:hAnsiTheme="minorHAnsi" w:cstheme="minorHAnsi"/>
                <w:b/>
              </w:rPr>
              <w:t xml:space="preserve">   </w:t>
            </w:r>
            <w:r w:rsidR="00726E07" w:rsidRPr="004036A4">
              <w:rPr>
                <w:rFonts w:asciiTheme="minorHAnsi" w:hAnsiTheme="minorHAnsi" w:cstheme="minorHAnsi"/>
                <w:b/>
              </w:rPr>
              <w:t xml:space="preserve">  </w:t>
            </w:r>
            <w:r w:rsidR="00AE0C65" w:rsidRPr="004036A4">
              <w:rPr>
                <w:rFonts w:asciiTheme="minorHAnsi" w:hAnsiTheme="minorHAnsi" w:cstheme="minorHAnsi"/>
                <w:b/>
              </w:rPr>
              <w:t>67 024,82</w:t>
            </w:r>
          </w:p>
        </w:tc>
        <w:tc>
          <w:tcPr>
            <w:tcW w:w="1717" w:type="dxa"/>
          </w:tcPr>
          <w:p w14:paraId="239D9A80" w14:textId="3E9AFA62" w:rsidR="009726E7" w:rsidRPr="004036A4" w:rsidRDefault="00726E07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4036A4">
              <w:rPr>
                <w:rFonts w:asciiTheme="minorHAnsi" w:hAnsiTheme="minorHAnsi" w:cstheme="minorHAnsi"/>
                <w:b/>
              </w:rPr>
              <w:t xml:space="preserve">          </w:t>
            </w:r>
            <w:r w:rsidR="004B3694" w:rsidRPr="004036A4">
              <w:rPr>
                <w:rFonts w:asciiTheme="minorHAnsi" w:hAnsiTheme="minorHAnsi" w:cstheme="minorHAnsi"/>
                <w:b/>
              </w:rPr>
              <w:t xml:space="preserve">  </w:t>
            </w:r>
            <w:r w:rsidR="00C354DE" w:rsidRPr="004036A4">
              <w:rPr>
                <w:rFonts w:asciiTheme="minorHAnsi" w:hAnsiTheme="minorHAnsi" w:cstheme="minorHAnsi"/>
                <w:b/>
              </w:rPr>
              <w:t xml:space="preserve"> </w:t>
            </w:r>
            <w:r w:rsidR="008C5F2D" w:rsidRPr="004036A4">
              <w:rPr>
                <w:rFonts w:asciiTheme="minorHAnsi" w:hAnsiTheme="minorHAnsi" w:cstheme="minorHAnsi"/>
                <w:b/>
              </w:rPr>
              <w:t>0,00</w:t>
            </w:r>
          </w:p>
        </w:tc>
        <w:tc>
          <w:tcPr>
            <w:tcW w:w="1869" w:type="dxa"/>
          </w:tcPr>
          <w:p w14:paraId="703CF158" w14:textId="5B879158" w:rsidR="009726E7" w:rsidRPr="004036A4" w:rsidRDefault="00C7270C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4036A4">
              <w:rPr>
                <w:rFonts w:asciiTheme="minorHAnsi" w:hAnsiTheme="minorHAnsi" w:cstheme="minorHAnsi"/>
                <w:b/>
              </w:rPr>
              <w:t xml:space="preserve">      </w:t>
            </w:r>
            <w:r w:rsidR="00726E07" w:rsidRPr="004036A4">
              <w:rPr>
                <w:rFonts w:asciiTheme="minorHAnsi" w:hAnsiTheme="minorHAnsi" w:cstheme="minorHAnsi"/>
                <w:b/>
              </w:rPr>
              <w:t xml:space="preserve"> </w:t>
            </w:r>
            <w:r w:rsidRPr="004036A4">
              <w:rPr>
                <w:rFonts w:asciiTheme="minorHAnsi" w:hAnsiTheme="minorHAnsi" w:cstheme="minorHAnsi"/>
                <w:b/>
              </w:rPr>
              <w:t xml:space="preserve">       </w:t>
            </w:r>
            <w:r w:rsidR="006B4183" w:rsidRPr="004036A4">
              <w:rPr>
                <w:rFonts w:asciiTheme="minorHAnsi" w:hAnsiTheme="minorHAnsi" w:cstheme="minorHAnsi"/>
                <w:b/>
              </w:rPr>
              <w:t>0,00</w:t>
            </w:r>
          </w:p>
        </w:tc>
      </w:tr>
      <w:tr w:rsidR="009726E7" w:rsidRPr="004036A4" w14:paraId="6F351725" w14:textId="77777777" w:rsidTr="00647B41">
        <w:tc>
          <w:tcPr>
            <w:tcW w:w="2138" w:type="dxa"/>
          </w:tcPr>
          <w:p w14:paraId="436EB374" w14:textId="77777777" w:rsidR="009726E7" w:rsidRPr="004036A4" w:rsidRDefault="009726E7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</w:rPr>
            </w:pPr>
            <w:r w:rsidRPr="004036A4">
              <w:rPr>
                <w:rFonts w:asciiTheme="minorHAnsi" w:hAnsiTheme="minorHAnsi" w:cstheme="minorHAnsi"/>
              </w:rPr>
              <w:t>Finančné výdavky</w:t>
            </w:r>
          </w:p>
        </w:tc>
        <w:tc>
          <w:tcPr>
            <w:tcW w:w="1642" w:type="dxa"/>
          </w:tcPr>
          <w:p w14:paraId="08E73ECA" w14:textId="5513BA2C" w:rsidR="009726E7" w:rsidRPr="004036A4" w:rsidRDefault="00C7270C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4036A4">
              <w:rPr>
                <w:rFonts w:asciiTheme="minorHAnsi" w:hAnsiTheme="minorHAnsi" w:cstheme="minorHAnsi"/>
                <w:b/>
              </w:rPr>
              <w:t xml:space="preserve">   </w:t>
            </w:r>
            <w:r w:rsidR="00C52791" w:rsidRPr="004036A4">
              <w:rPr>
                <w:rFonts w:asciiTheme="minorHAnsi" w:hAnsiTheme="minorHAnsi" w:cstheme="minorHAnsi"/>
                <w:b/>
              </w:rPr>
              <w:t xml:space="preserve"> </w:t>
            </w:r>
            <w:r w:rsidR="00AE0C65" w:rsidRPr="004036A4">
              <w:rPr>
                <w:rFonts w:asciiTheme="minorHAnsi" w:hAnsiTheme="minorHAnsi" w:cstheme="minorHAnsi"/>
                <w:b/>
              </w:rPr>
              <w:t>142 410,23</w:t>
            </w:r>
          </w:p>
        </w:tc>
        <w:tc>
          <w:tcPr>
            <w:tcW w:w="1717" w:type="dxa"/>
          </w:tcPr>
          <w:p w14:paraId="2A607019" w14:textId="325F02EE" w:rsidR="009726E7" w:rsidRPr="004036A4" w:rsidRDefault="00C7270C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4036A4">
              <w:rPr>
                <w:rFonts w:asciiTheme="minorHAnsi" w:hAnsiTheme="minorHAnsi" w:cstheme="minorHAnsi"/>
                <w:b/>
              </w:rPr>
              <w:t xml:space="preserve">   </w:t>
            </w:r>
            <w:r w:rsidR="00726E07" w:rsidRPr="004036A4">
              <w:rPr>
                <w:rFonts w:asciiTheme="minorHAnsi" w:hAnsiTheme="minorHAnsi" w:cstheme="minorHAnsi"/>
                <w:b/>
              </w:rPr>
              <w:t xml:space="preserve"> </w:t>
            </w:r>
            <w:r w:rsidRPr="004036A4">
              <w:rPr>
                <w:rFonts w:asciiTheme="minorHAnsi" w:hAnsiTheme="minorHAnsi" w:cstheme="minorHAnsi"/>
                <w:b/>
              </w:rPr>
              <w:t xml:space="preserve">  </w:t>
            </w:r>
            <w:r w:rsidR="00AE0C65" w:rsidRPr="004036A4">
              <w:rPr>
                <w:rFonts w:asciiTheme="minorHAnsi" w:hAnsiTheme="minorHAnsi" w:cstheme="minorHAnsi"/>
                <w:b/>
              </w:rPr>
              <w:t>4</w:t>
            </w:r>
            <w:r w:rsidR="0002331C" w:rsidRPr="004036A4">
              <w:rPr>
                <w:rFonts w:asciiTheme="minorHAnsi" w:hAnsiTheme="minorHAnsi" w:cstheme="minorHAnsi"/>
                <w:b/>
              </w:rPr>
              <w:t>8</w:t>
            </w:r>
            <w:r w:rsidR="00726E07" w:rsidRPr="004036A4">
              <w:rPr>
                <w:rFonts w:asciiTheme="minorHAnsi" w:hAnsiTheme="minorHAnsi" w:cstheme="minorHAnsi"/>
                <w:b/>
              </w:rPr>
              <w:t xml:space="preserve"> </w:t>
            </w:r>
            <w:r w:rsidR="0002331C" w:rsidRPr="004036A4">
              <w:rPr>
                <w:rFonts w:asciiTheme="minorHAnsi" w:hAnsiTheme="minorHAnsi" w:cstheme="minorHAnsi"/>
                <w:b/>
              </w:rPr>
              <w:t>000,00</w:t>
            </w:r>
          </w:p>
        </w:tc>
        <w:tc>
          <w:tcPr>
            <w:tcW w:w="1869" w:type="dxa"/>
          </w:tcPr>
          <w:p w14:paraId="50B94912" w14:textId="5CF00ADE" w:rsidR="009726E7" w:rsidRPr="004036A4" w:rsidRDefault="00C7270C" w:rsidP="0073302F">
            <w:pPr>
              <w:tabs>
                <w:tab w:val="right" w:pos="846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4036A4">
              <w:rPr>
                <w:rFonts w:asciiTheme="minorHAnsi" w:hAnsiTheme="minorHAnsi" w:cstheme="minorHAnsi"/>
                <w:b/>
              </w:rPr>
              <w:t xml:space="preserve">   </w:t>
            </w:r>
            <w:r w:rsidR="00726E07" w:rsidRPr="004036A4">
              <w:rPr>
                <w:rFonts w:asciiTheme="minorHAnsi" w:hAnsiTheme="minorHAnsi" w:cstheme="minorHAnsi"/>
                <w:b/>
              </w:rPr>
              <w:t xml:space="preserve">  </w:t>
            </w:r>
            <w:r w:rsidR="00AE0C65" w:rsidRPr="004036A4">
              <w:rPr>
                <w:rFonts w:asciiTheme="minorHAnsi" w:hAnsiTheme="minorHAnsi" w:cstheme="minorHAnsi"/>
                <w:b/>
              </w:rPr>
              <w:t xml:space="preserve">48 </w:t>
            </w:r>
            <w:r w:rsidR="0002331C" w:rsidRPr="004036A4">
              <w:rPr>
                <w:rFonts w:asciiTheme="minorHAnsi" w:hAnsiTheme="minorHAnsi" w:cstheme="minorHAnsi"/>
                <w:b/>
              </w:rPr>
              <w:t>000,00</w:t>
            </w:r>
          </w:p>
        </w:tc>
      </w:tr>
    </w:tbl>
    <w:p w14:paraId="7B916F89" w14:textId="77777777" w:rsidR="00E64E9F" w:rsidRDefault="00E64E9F" w:rsidP="00E17190">
      <w:pPr>
        <w:spacing w:line="360" w:lineRule="auto"/>
        <w:jc w:val="both"/>
        <w:rPr>
          <w:rFonts w:asciiTheme="minorHAnsi" w:hAnsiTheme="minorHAnsi" w:cstheme="minorHAnsi"/>
          <w:b/>
          <w:color w:val="000000" w:themeColor="text1"/>
          <w:sz w:val="28"/>
          <w:szCs w:val="28"/>
        </w:rPr>
      </w:pPr>
    </w:p>
    <w:p w14:paraId="23F3BC8E" w14:textId="3DEB3E2E" w:rsidR="00987981" w:rsidRPr="004036A4" w:rsidRDefault="00281D92" w:rsidP="00E17190">
      <w:pPr>
        <w:spacing w:line="360" w:lineRule="auto"/>
        <w:jc w:val="both"/>
        <w:rPr>
          <w:rFonts w:asciiTheme="minorHAnsi" w:hAnsiTheme="minorHAnsi" w:cstheme="minorHAnsi"/>
          <w:b/>
          <w:color w:val="000000" w:themeColor="text1"/>
          <w:sz w:val="28"/>
          <w:szCs w:val="28"/>
        </w:rPr>
      </w:pPr>
      <w:r w:rsidRPr="004036A4">
        <w:rPr>
          <w:rFonts w:asciiTheme="minorHAnsi" w:hAnsiTheme="minorHAnsi" w:cstheme="minorHAnsi"/>
          <w:b/>
          <w:color w:val="000000" w:themeColor="text1"/>
          <w:sz w:val="28"/>
          <w:szCs w:val="28"/>
        </w:rPr>
        <w:t>8.</w:t>
      </w:r>
      <w:r w:rsidR="00FC116B" w:rsidRPr="004036A4">
        <w:rPr>
          <w:rFonts w:asciiTheme="minorHAnsi" w:hAnsiTheme="minorHAnsi" w:cstheme="minorHAnsi"/>
          <w:b/>
          <w:color w:val="000000" w:themeColor="text1"/>
          <w:sz w:val="28"/>
          <w:szCs w:val="28"/>
        </w:rPr>
        <w:t xml:space="preserve"> </w:t>
      </w:r>
      <w:r w:rsidRPr="004036A4">
        <w:rPr>
          <w:rFonts w:asciiTheme="minorHAnsi" w:hAnsiTheme="minorHAnsi" w:cstheme="minorHAnsi"/>
          <w:b/>
          <w:color w:val="000000" w:themeColor="text1"/>
          <w:sz w:val="28"/>
          <w:szCs w:val="28"/>
        </w:rPr>
        <w:t xml:space="preserve"> Informácia o vývoji obce z pohľadu účtovníctva</w:t>
      </w:r>
    </w:p>
    <w:p w14:paraId="053CB7CF" w14:textId="0D9EE63F" w:rsidR="00281D92" w:rsidRPr="004036A4" w:rsidRDefault="00281D92" w:rsidP="0073302F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color w:val="000000" w:themeColor="text1"/>
        </w:rPr>
      </w:pPr>
      <w:r w:rsidRPr="004036A4">
        <w:rPr>
          <w:rFonts w:asciiTheme="minorHAnsi" w:hAnsiTheme="minorHAnsi" w:cstheme="minorHAnsi"/>
          <w:b/>
          <w:bCs/>
          <w:color w:val="000000" w:themeColor="text1"/>
        </w:rPr>
        <w:t xml:space="preserve"> 8.1 Majetok </w:t>
      </w:r>
    </w:p>
    <w:tbl>
      <w:tblPr>
        <w:tblW w:w="8564" w:type="dxa"/>
        <w:tblInd w:w="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92"/>
        <w:gridCol w:w="2586"/>
        <w:gridCol w:w="2586"/>
      </w:tblGrid>
      <w:tr w:rsidR="00281D92" w:rsidRPr="004036A4" w14:paraId="727096A4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E0E0E0" w:fill="FFFFFF"/>
          </w:tcPr>
          <w:p w14:paraId="05642DFC" w14:textId="77777777" w:rsidR="00281D92" w:rsidRPr="004036A4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Názov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E0E0E0" w:fill="FFFFFF"/>
          </w:tcPr>
          <w:p w14:paraId="6F44CF58" w14:textId="56EE46C2" w:rsidR="00281D92" w:rsidRPr="004036A4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Skutočnosť k 31.12.20</w:t>
            </w:r>
            <w:r w:rsidR="008C5F2D" w:rsidRPr="004036A4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2</w:t>
            </w:r>
            <w:r w:rsidR="00F85D1F" w:rsidRPr="004036A4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E0E0E0" w:fill="FFFFFF"/>
          </w:tcPr>
          <w:p w14:paraId="3DD36904" w14:textId="69D93C66" w:rsidR="00281D92" w:rsidRPr="004036A4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Skutočnosť k 31.12.20</w:t>
            </w:r>
            <w:r w:rsidR="0002331C" w:rsidRPr="004036A4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2</w:t>
            </w:r>
            <w:r w:rsidR="00F85D1F" w:rsidRPr="004036A4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1</w:t>
            </w:r>
          </w:p>
        </w:tc>
      </w:tr>
      <w:tr w:rsidR="00281D92" w:rsidRPr="004036A4" w14:paraId="00944EF7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45009C3" w14:textId="77777777" w:rsidR="00281D92" w:rsidRPr="004036A4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Majetok spolu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D93652A" w14:textId="4FC3369B" w:rsidR="00281D92" w:rsidRPr="004036A4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            </w:t>
            </w:r>
            <w:r w:rsidR="00C354DE"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  <w:r w:rsidR="00F85D1F"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> 700 124,54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A9CE89B" w14:textId="73266650" w:rsidR="00281D92" w:rsidRPr="004036A4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       </w:t>
            </w:r>
            <w:r w:rsidR="001D0EAA"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   </w:t>
            </w:r>
            <w:r w:rsidR="004B3694"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  <w:r w:rsidR="00F85D1F"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> 651 291,17</w:t>
            </w:r>
          </w:p>
        </w:tc>
      </w:tr>
      <w:tr w:rsidR="00281D92" w:rsidRPr="004036A4" w14:paraId="656A8EFE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4A6063D" w14:textId="77777777" w:rsidR="00281D92" w:rsidRPr="004036A4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Neobežný majetok spolu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04A27F5" w14:textId="620EA84A" w:rsidR="00281D92" w:rsidRPr="004036A4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            </w:t>
            </w:r>
            <w:r w:rsidR="00C354DE"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  <w:r w:rsidR="00F85D1F"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> 495 113,44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7EBA01F" w14:textId="32975862" w:rsidR="00281D92" w:rsidRPr="004036A4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        </w:t>
            </w:r>
            <w:r w:rsidR="001D0EAA"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  </w:t>
            </w:r>
            <w:r w:rsidR="004B3694"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  <w:r w:rsidR="00F85D1F"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> 393 891,29</w:t>
            </w:r>
          </w:p>
        </w:tc>
      </w:tr>
      <w:tr w:rsidR="00281D92" w:rsidRPr="004036A4" w14:paraId="1ACAEF86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3FC844F" w14:textId="77777777" w:rsidR="00281D92" w:rsidRPr="004036A4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z toho :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96CA2F7" w14:textId="77777777" w:rsidR="00281D92" w:rsidRPr="004036A4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7B4B685" w14:textId="77777777" w:rsidR="00281D92" w:rsidRPr="004036A4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81D92" w:rsidRPr="004036A4" w14:paraId="78233638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653AE09" w14:textId="77777777" w:rsidR="00281D92" w:rsidRPr="004036A4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Dlhodobý nehmotný majetok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3487E9E" w14:textId="3C879604" w:rsidR="00281D92" w:rsidRPr="004036A4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                           </w:t>
            </w:r>
            <w:r w:rsidR="00281D92"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0</w:t>
            </w: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,00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F2E23E1" w14:textId="0E198503" w:rsidR="00281D92" w:rsidRPr="004036A4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                        </w:t>
            </w:r>
            <w:r w:rsidR="00281D92" w:rsidRPr="004036A4">
              <w:rPr>
                <w:rFonts w:asciiTheme="minorHAnsi" w:hAnsiTheme="minorHAnsi" w:cstheme="minorHAnsi"/>
                <w:sz w:val="20"/>
                <w:szCs w:val="20"/>
              </w:rPr>
              <w:t>0</w:t>
            </w: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>,00</w:t>
            </w:r>
          </w:p>
        </w:tc>
      </w:tr>
      <w:tr w:rsidR="00281D92" w:rsidRPr="004036A4" w14:paraId="406F0C3E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9E3FE1F" w14:textId="77777777" w:rsidR="00281D92" w:rsidRPr="004036A4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Dlhodobý hmotný majetok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A98EE29" w14:textId="15FB6BE2" w:rsidR="00281D92" w:rsidRPr="004036A4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         </w:t>
            </w:r>
            <w:r w:rsidR="008C5F2D"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2</w:t>
            </w:r>
            <w:r w:rsidR="00F85D1F" w:rsidRPr="004036A4">
              <w:rPr>
                <w:rFonts w:asciiTheme="minorHAnsi" w:hAnsiTheme="minorHAnsi" w:cstheme="minorHAnsi"/>
                <w:sz w:val="20"/>
                <w:szCs w:val="20"/>
              </w:rPr>
              <w:t> 495 113,44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7F58153" w14:textId="7C570CEA" w:rsidR="00281D92" w:rsidRPr="004036A4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      </w:t>
            </w:r>
            <w:r w:rsidR="001D0EAA"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</w:t>
            </w:r>
            <w:r w:rsidR="00F85D1F"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2 393 891,29</w:t>
            </w:r>
          </w:p>
        </w:tc>
      </w:tr>
      <w:tr w:rsidR="00281D92" w:rsidRPr="004036A4" w14:paraId="6436FF55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F357E1C" w14:textId="77777777" w:rsidR="00281D92" w:rsidRPr="004036A4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Dlhodobý finančný majetok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2340556" w14:textId="2FC08537" w:rsidR="00281D92" w:rsidRPr="004036A4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                          </w:t>
            </w:r>
            <w:r w:rsidR="00392564"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0BD962C" w14:textId="6574AAB8" w:rsidR="00281D92" w:rsidRPr="004036A4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                       </w:t>
            </w:r>
            <w:r w:rsidR="006B4183" w:rsidRPr="004036A4">
              <w:rPr>
                <w:rFonts w:asciiTheme="minorHAnsi" w:hAnsiTheme="minorHAnsi" w:cstheme="minorHAnsi"/>
                <w:sz w:val="20"/>
                <w:szCs w:val="20"/>
              </w:rPr>
              <w:t>0,00</w:t>
            </w:r>
          </w:p>
        </w:tc>
      </w:tr>
      <w:tr w:rsidR="00281D92" w:rsidRPr="004036A4" w14:paraId="139A2458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CEE488E" w14:textId="77777777" w:rsidR="00281D92" w:rsidRPr="004036A4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Obežný majetok spolu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C623FE9" w14:textId="53FF1860" w:rsidR="00281D92" w:rsidRPr="004036A4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              </w:t>
            </w:r>
            <w:r w:rsidR="00EC1F58"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  <w:r w:rsidR="00F85D1F"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>04 707,01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03A9CB1" w14:textId="7D5274F5" w:rsidR="00281D92" w:rsidRPr="004036A4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               </w:t>
            </w:r>
            <w:r w:rsidR="00F85D1F"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>257 024,58</w:t>
            </w:r>
          </w:p>
        </w:tc>
      </w:tr>
      <w:tr w:rsidR="00281D92" w:rsidRPr="004036A4" w14:paraId="760310AD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B710921" w14:textId="77777777" w:rsidR="00281D92" w:rsidRPr="004036A4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z toho :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A780390" w14:textId="77777777" w:rsidR="00281D92" w:rsidRPr="004036A4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92D9D94" w14:textId="77777777" w:rsidR="00281D92" w:rsidRPr="004036A4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81D92" w:rsidRPr="004036A4" w14:paraId="124D5B60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EA3BBD9" w14:textId="77777777" w:rsidR="00281D92" w:rsidRPr="004036A4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Zásoby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A6A6F8B" w14:textId="49616D8A" w:rsidR="00281D92" w:rsidRPr="004036A4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                       </w:t>
            </w:r>
            <w:r w:rsidR="00C7270C"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</w:t>
            </w: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 </w:t>
            </w:r>
            <w:r w:rsidR="00786051"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045D6C8" w14:textId="02A23ACC" w:rsidR="00281D92" w:rsidRPr="004036A4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                      </w:t>
            </w:r>
            <w:r w:rsidR="00281D92" w:rsidRPr="004036A4">
              <w:rPr>
                <w:rFonts w:asciiTheme="minorHAnsi" w:hAnsiTheme="minorHAnsi" w:cstheme="minorHAnsi"/>
                <w:sz w:val="20"/>
                <w:szCs w:val="20"/>
              </w:rPr>
              <w:t>0,00</w:t>
            </w:r>
          </w:p>
        </w:tc>
      </w:tr>
      <w:tr w:rsidR="00281D92" w:rsidRPr="004036A4" w14:paraId="3BF46F44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CB72581" w14:textId="77777777" w:rsidR="00281D92" w:rsidRPr="004036A4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Zúčtovanie medzi sub.v.správy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9268D7A" w14:textId="03C5768B" w:rsidR="00281D92" w:rsidRPr="004036A4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                          </w:t>
            </w:r>
            <w:r w:rsidR="00392564"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70E558A" w14:textId="604558DD" w:rsidR="00281D92" w:rsidRPr="004036A4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                      </w:t>
            </w:r>
            <w:r w:rsidR="00786051" w:rsidRPr="004036A4">
              <w:rPr>
                <w:rFonts w:asciiTheme="minorHAnsi" w:hAnsiTheme="minorHAnsi" w:cstheme="minorHAnsi"/>
                <w:sz w:val="20"/>
                <w:szCs w:val="20"/>
              </w:rPr>
              <w:t>0,00</w:t>
            </w:r>
          </w:p>
        </w:tc>
      </w:tr>
      <w:tr w:rsidR="00281D92" w:rsidRPr="004036A4" w14:paraId="0980DBFB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B5D5F44" w14:textId="77777777" w:rsidR="00281D92" w:rsidRPr="004036A4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Pohľadávky dlhodobé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81C8C32" w14:textId="32AF2259" w:rsidR="00281D92" w:rsidRPr="004036A4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                      </w:t>
            </w:r>
            <w:r w:rsidR="00C7270C"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</w:t>
            </w: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  0</w:t>
            </w:r>
            <w:r w:rsidR="00C7270C"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,00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A3B217F" w14:textId="55805DDD" w:rsidR="00281D92" w:rsidRPr="004036A4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                      </w:t>
            </w:r>
            <w:r w:rsidR="00281D92" w:rsidRPr="004036A4">
              <w:rPr>
                <w:rFonts w:asciiTheme="minorHAnsi" w:hAnsiTheme="minorHAnsi" w:cstheme="minorHAnsi"/>
                <w:sz w:val="20"/>
                <w:szCs w:val="20"/>
              </w:rPr>
              <w:t>0</w:t>
            </w: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>,00</w:t>
            </w:r>
          </w:p>
        </w:tc>
      </w:tr>
      <w:tr w:rsidR="00281D92" w:rsidRPr="004036A4" w14:paraId="7F5F4809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F83F3AB" w14:textId="77777777" w:rsidR="00281D92" w:rsidRPr="004036A4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Pohľadávky krátkodobé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427A589" w14:textId="055DDF2E" w:rsidR="00281D92" w:rsidRPr="004036A4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               </w:t>
            </w:r>
            <w:r w:rsidR="001D0EAA"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</w:t>
            </w: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</w:t>
            </w:r>
            <w:r w:rsidR="00F85D1F" w:rsidRPr="004036A4">
              <w:rPr>
                <w:rFonts w:asciiTheme="minorHAnsi" w:hAnsiTheme="minorHAnsi" w:cstheme="minorHAnsi"/>
                <w:sz w:val="20"/>
                <w:szCs w:val="20"/>
              </w:rPr>
              <w:t>5 908,03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0065E60" w14:textId="4007E760" w:rsidR="00281D92" w:rsidRPr="004036A4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     </w:t>
            </w:r>
            <w:r w:rsidR="001D0EAA"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</w:t>
            </w: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      </w:t>
            </w:r>
            <w:r w:rsidR="00C354DE" w:rsidRPr="004036A4">
              <w:rPr>
                <w:rFonts w:asciiTheme="minorHAnsi" w:hAnsiTheme="minorHAnsi" w:cstheme="minorHAnsi"/>
                <w:sz w:val="20"/>
                <w:szCs w:val="20"/>
              </w:rPr>
              <w:t>1</w:t>
            </w:r>
            <w:r w:rsidR="00F85D1F" w:rsidRPr="004036A4">
              <w:rPr>
                <w:rFonts w:asciiTheme="minorHAnsi" w:hAnsiTheme="minorHAnsi" w:cstheme="minorHAnsi"/>
                <w:sz w:val="20"/>
                <w:szCs w:val="20"/>
              </w:rPr>
              <w:t> 642,63</w:t>
            </w:r>
          </w:p>
        </w:tc>
      </w:tr>
      <w:tr w:rsidR="00281D92" w:rsidRPr="004036A4" w14:paraId="7D2CDB84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55B8632" w14:textId="77777777" w:rsidR="00281D92" w:rsidRPr="004036A4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Finančný účty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337E8A2" w14:textId="3B668243" w:rsidR="00281D92" w:rsidRPr="004036A4" w:rsidRDefault="00C7270C" w:rsidP="00EC1F58">
            <w:pPr>
              <w:tabs>
                <w:tab w:val="left" w:pos="1872"/>
              </w:tabs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              </w:t>
            </w:r>
            <w:r w:rsidR="00F85D1F" w:rsidRPr="004036A4">
              <w:rPr>
                <w:rFonts w:asciiTheme="minorHAnsi" w:hAnsiTheme="minorHAnsi" w:cstheme="minorHAnsi"/>
                <w:sz w:val="20"/>
                <w:szCs w:val="20"/>
              </w:rPr>
              <w:t>198 798,98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2E458BB" w14:textId="0A442A91" w:rsidR="00281D92" w:rsidRPr="004036A4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     </w:t>
            </w:r>
            <w:r w:rsidR="001D0EAA"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   </w:t>
            </w:r>
            <w:r w:rsidR="00F85D1F" w:rsidRPr="004036A4">
              <w:rPr>
                <w:rFonts w:asciiTheme="minorHAnsi" w:hAnsiTheme="minorHAnsi" w:cstheme="minorHAnsi"/>
                <w:sz w:val="20"/>
                <w:szCs w:val="20"/>
              </w:rPr>
              <w:t>255 381,95</w:t>
            </w:r>
          </w:p>
        </w:tc>
      </w:tr>
      <w:tr w:rsidR="00281D92" w:rsidRPr="004036A4" w14:paraId="13EB31CD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CEE5223" w14:textId="77777777" w:rsidR="00281D92" w:rsidRPr="004036A4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Poskytnuté návr. fin. výpomoci dlh.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DD1D3DF" w14:textId="1BCA4442" w:rsidR="00281D92" w:rsidRPr="004036A4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            </w:t>
            </w:r>
            <w:r w:rsidR="00C7270C"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            </w:t>
            </w: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0</w:t>
            </w:r>
            <w:r w:rsidR="00C7270C"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,00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5B9CC9C" w14:textId="56B90EF3" w:rsidR="00281D92" w:rsidRPr="004036A4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                       </w:t>
            </w:r>
            <w:r w:rsidR="00281D92"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0</w:t>
            </w: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,00</w:t>
            </w:r>
          </w:p>
        </w:tc>
      </w:tr>
      <w:tr w:rsidR="00281D92" w:rsidRPr="004036A4" w14:paraId="3D4869D7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0E230A2" w14:textId="77777777" w:rsidR="00281D92" w:rsidRPr="004036A4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Poskytnuté návr. fin. výpomoci krát.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070824E" w14:textId="5E2064DC" w:rsidR="00281D92" w:rsidRPr="004036A4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                         </w:t>
            </w:r>
            <w:r w:rsidR="00786051"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0</w:t>
            </w: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,00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743C0CE" w14:textId="49315E02" w:rsidR="00281D92" w:rsidRPr="004036A4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                       </w:t>
            </w:r>
            <w:r w:rsidR="00786051"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0</w:t>
            </w: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,00</w:t>
            </w:r>
          </w:p>
        </w:tc>
      </w:tr>
      <w:tr w:rsidR="00281D92" w:rsidRPr="004036A4" w14:paraId="54C5DBE0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E113021" w14:textId="77777777" w:rsidR="00281D92" w:rsidRPr="004036A4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Časové rozlíšenie 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4701F5C" w14:textId="643633FE" w:rsidR="00281D92" w:rsidRPr="004036A4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 xml:space="preserve">                   </w:t>
            </w:r>
            <w:r w:rsidR="001D0EAA" w:rsidRPr="004036A4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 xml:space="preserve">  </w:t>
            </w:r>
            <w:r w:rsidRPr="004036A4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 xml:space="preserve">   </w:t>
            </w:r>
            <w:r w:rsidR="00F23511" w:rsidRPr="004036A4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>3</w:t>
            </w:r>
            <w:r w:rsidR="00F85D1F" w:rsidRPr="004036A4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>04,09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C6FB6D5" w14:textId="49A68E67" w:rsidR="00281D92" w:rsidRPr="004036A4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 xml:space="preserve">              </w:t>
            </w:r>
            <w:r w:rsidR="001D0EAA" w:rsidRPr="004036A4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 xml:space="preserve">  </w:t>
            </w:r>
            <w:r w:rsidRPr="004036A4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 xml:space="preserve">     </w:t>
            </w:r>
            <w:r w:rsidR="00A97907" w:rsidRPr="004036A4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>3</w:t>
            </w:r>
            <w:r w:rsidR="00F85D1F" w:rsidRPr="004036A4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>75,30</w:t>
            </w:r>
          </w:p>
        </w:tc>
      </w:tr>
    </w:tbl>
    <w:p w14:paraId="449447E4" w14:textId="77777777" w:rsidR="00726E07" w:rsidRPr="004036A4" w:rsidRDefault="00726E07" w:rsidP="0073302F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color w:val="000000" w:themeColor="text1"/>
        </w:rPr>
      </w:pPr>
    </w:p>
    <w:p w14:paraId="3F36A9F7" w14:textId="77777777" w:rsidR="00726E07" w:rsidRPr="004036A4" w:rsidRDefault="00726E07" w:rsidP="0073302F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color w:val="000000" w:themeColor="text1"/>
        </w:rPr>
      </w:pPr>
    </w:p>
    <w:p w14:paraId="3749E689" w14:textId="0796CCAC" w:rsidR="00281D92" w:rsidRPr="004036A4" w:rsidRDefault="00281D92" w:rsidP="0073302F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color w:val="000000" w:themeColor="text1"/>
        </w:rPr>
      </w:pPr>
      <w:r w:rsidRPr="004036A4">
        <w:rPr>
          <w:rFonts w:asciiTheme="minorHAnsi" w:hAnsiTheme="minorHAnsi" w:cstheme="minorHAnsi"/>
          <w:b/>
          <w:bCs/>
          <w:color w:val="000000" w:themeColor="text1"/>
        </w:rPr>
        <w:t>8.2  Zdroje krytia</w:t>
      </w:r>
    </w:p>
    <w:tbl>
      <w:tblPr>
        <w:tblW w:w="8564" w:type="dxa"/>
        <w:tblInd w:w="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92"/>
        <w:gridCol w:w="2586"/>
        <w:gridCol w:w="2586"/>
      </w:tblGrid>
      <w:tr w:rsidR="00281D92" w:rsidRPr="004036A4" w14:paraId="51DCB16D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E0E0E0" w:fill="FFFFFF"/>
          </w:tcPr>
          <w:p w14:paraId="291DF275" w14:textId="77777777" w:rsidR="00281D92" w:rsidRPr="004036A4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Názov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E0E0E0" w:fill="FFFFFF"/>
          </w:tcPr>
          <w:p w14:paraId="7CEB406D" w14:textId="70206579" w:rsidR="00281D92" w:rsidRPr="004036A4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Skutočnosť k 31.12.20</w:t>
            </w:r>
            <w:r w:rsidR="00EC1F58"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2</w:t>
            </w:r>
            <w:r w:rsidR="00F85D1F"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E0E0E0" w:fill="FFFFFF"/>
          </w:tcPr>
          <w:p w14:paraId="68139234" w14:textId="6AF6F25B" w:rsidR="00281D92" w:rsidRPr="004036A4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Skutočnosť k 31.12.20</w:t>
            </w:r>
            <w:r w:rsidR="00F23511"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2</w:t>
            </w:r>
            <w:r w:rsidR="00F85D1F"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1</w:t>
            </w:r>
          </w:p>
        </w:tc>
      </w:tr>
      <w:tr w:rsidR="00281D92" w:rsidRPr="004036A4" w14:paraId="6B4A7BA6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A8F88F4" w14:textId="77777777" w:rsidR="00281D92" w:rsidRPr="004036A4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Vlastné imanie a záväzky spolu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F85B0C4" w14:textId="745E3225" w:rsidR="00281D92" w:rsidRPr="004036A4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 xml:space="preserve">             </w:t>
            </w:r>
            <w:r w:rsidR="000A16BF" w:rsidRPr="004036A4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>2</w:t>
            </w:r>
            <w:r w:rsidR="00F85D1F" w:rsidRPr="004036A4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> 700 124,54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6DB048E" w14:textId="554ED79E" w:rsidR="00281D92" w:rsidRPr="004036A4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 xml:space="preserve">              </w:t>
            </w:r>
            <w:r w:rsidR="004B3694" w:rsidRPr="004036A4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>2</w:t>
            </w:r>
            <w:r w:rsidR="00F85D1F" w:rsidRPr="004036A4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> 651 291,17</w:t>
            </w:r>
          </w:p>
        </w:tc>
      </w:tr>
      <w:tr w:rsidR="00281D92" w:rsidRPr="004036A4" w14:paraId="4AE29488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37674C2" w14:textId="77777777" w:rsidR="00281D92" w:rsidRPr="004036A4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Vlastné imanie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26A0E38" w14:textId="0AA90219" w:rsidR="00281D92" w:rsidRPr="004036A4" w:rsidRDefault="005A1DF0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 xml:space="preserve">    </w:t>
            </w:r>
            <w:r w:rsidR="00C7270C" w:rsidRPr="004036A4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 xml:space="preserve">           </w:t>
            </w:r>
            <w:r w:rsidRPr="004036A4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 xml:space="preserve"> </w:t>
            </w:r>
            <w:r w:rsidR="00F85D1F" w:rsidRPr="004036A4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>216 450,30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9B048B9" w14:textId="4B336F30" w:rsidR="00281D92" w:rsidRPr="004036A4" w:rsidRDefault="004B3694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 xml:space="preserve">   </w:t>
            </w:r>
            <w:r w:rsidR="00C7270C" w:rsidRPr="004036A4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 xml:space="preserve">           </w:t>
            </w:r>
            <w:r w:rsidR="001D0EAA" w:rsidRPr="004036A4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 xml:space="preserve">  </w:t>
            </w:r>
            <w:r w:rsidR="00C7270C" w:rsidRPr="004036A4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 xml:space="preserve">  </w:t>
            </w:r>
            <w:r w:rsidRPr="004036A4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 xml:space="preserve"> </w:t>
            </w:r>
            <w:r w:rsidR="00F85D1F" w:rsidRPr="004036A4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>79 569,26</w:t>
            </w:r>
          </w:p>
        </w:tc>
      </w:tr>
      <w:tr w:rsidR="00281D92" w:rsidRPr="004036A4" w14:paraId="35434BB4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1690F81" w14:textId="77777777" w:rsidR="00281D92" w:rsidRPr="004036A4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z toho :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684A97E" w14:textId="77777777" w:rsidR="00281D92" w:rsidRPr="004036A4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A673AB1" w14:textId="77777777" w:rsidR="00281D92" w:rsidRPr="004036A4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</w:tr>
      <w:tr w:rsidR="00281D92" w:rsidRPr="004036A4" w14:paraId="2D8165CC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1BC0317" w14:textId="77777777" w:rsidR="00281D92" w:rsidRPr="004036A4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Oceňovacie rozdiely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4CF8D3A" w14:textId="2B594FDE" w:rsidR="00281D92" w:rsidRPr="004036A4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                           </w:t>
            </w:r>
            <w:r w:rsidR="00786051"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0</w:t>
            </w: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,00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969DE49" w14:textId="3B689AE2" w:rsidR="00281D92" w:rsidRPr="004036A4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                           </w:t>
            </w:r>
            <w:r w:rsidR="00786051"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0</w:t>
            </w: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,00</w:t>
            </w:r>
          </w:p>
        </w:tc>
      </w:tr>
      <w:tr w:rsidR="00281D92" w:rsidRPr="004036A4" w14:paraId="0E1F6EC8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82AFD54" w14:textId="77777777" w:rsidR="00281D92" w:rsidRPr="004036A4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Fondy 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4455E87" w14:textId="535CD4B7" w:rsidR="00281D92" w:rsidRPr="004036A4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                           </w:t>
            </w:r>
            <w:r w:rsidR="00281D92"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0</w:t>
            </w: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,00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44820CE" w14:textId="094F1F18" w:rsidR="00281D92" w:rsidRPr="004036A4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                           </w:t>
            </w:r>
            <w:r w:rsidR="00281D92"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0</w:t>
            </w: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,00</w:t>
            </w:r>
          </w:p>
        </w:tc>
      </w:tr>
      <w:tr w:rsidR="00281D92" w:rsidRPr="004036A4" w14:paraId="12AA1D33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6E9B084" w14:textId="77777777" w:rsidR="00281D92" w:rsidRPr="004036A4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Výsledok hospodárenia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E25AB32" w14:textId="40FE5398" w:rsidR="00281D92" w:rsidRPr="004036A4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                </w:t>
            </w:r>
            <w:r w:rsidR="00EC1F58"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</w:t>
            </w:r>
            <w:r w:rsidR="00F85D1F"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216 450,30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6255E93" w14:textId="423985BD" w:rsidR="00281D92" w:rsidRPr="004036A4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           </w:t>
            </w:r>
            <w:r w:rsidR="001D0EAA"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 </w:t>
            </w: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    </w:t>
            </w:r>
            <w:r w:rsidR="00F85D1F"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79 569,26</w:t>
            </w:r>
          </w:p>
        </w:tc>
      </w:tr>
      <w:tr w:rsidR="00281D92" w:rsidRPr="004036A4" w14:paraId="32E4A96F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32EE14E" w14:textId="77777777" w:rsidR="00281D92" w:rsidRPr="004036A4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Záväzky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8863484" w14:textId="33CC7B41" w:rsidR="00281D92" w:rsidRPr="004036A4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b/>
                <w:iCs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iCs/>
                <w:color w:val="000000"/>
                <w:sz w:val="20"/>
                <w:szCs w:val="20"/>
              </w:rPr>
              <w:t xml:space="preserve">               </w:t>
            </w:r>
            <w:r w:rsidR="001D0EAA" w:rsidRPr="004036A4">
              <w:rPr>
                <w:rFonts w:asciiTheme="minorHAnsi" w:hAnsiTheme="minorHAnsi" w:cstheme="minorHAnsi"/>
                <w:b/>
                <w:iCs/>
                <w:color w:val="000000"/>
                <w:sz w:val="20"/>
                <w:szCs w:val="20"/>
              </w:rPr>
              <w:t xml:space="preserve"> </w:t>
            </w:r>
            <w:r w:rsidRPr="004036A4">
              <w:rPr>
                <w:rFonts w:asciiTheme="minorHAnsi" w:hAnsiTheme="minorHAnsi" w:cstheme="minorHAnsi"/>
                <w:b/>
                <w:iCs/>
                <w:color w:val="000000"/>
                <w:sz w:val="20"/>
                <w:szCs w:val="20"/>
              </w:rPr>
              <w:t xml:space="preserve">  </w:t>
            </w:r>
            <w:r w:rsidR="00F85D1F" w:rsidRPr="004036A4">
              <w:rPr>
                <w:rFonts w:asciiTheme="minorHAnsi" w:hAnsiTheme="minorHAnsi" w:cstheme="minorHAnsi"/>
                <w:b/>
                <w:iCs/>
                <w:color w:val="000000"/>
                <w:sz w:val="20"/>
                <w:szCs w:val="20"/>
              </w:rPr>
              <w:t>366 469,62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F999B39" w14:textId="16D80013" w:rsidR="00281D92" w:rsidRPr="004036A4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b/>
                <w:iCs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iCs/>
                <w:color w:val="000000"/>
                <w:sz w:val="20"/>
                <w:szCs w:val="20"/>
              </w:rPr>
              <w:t xml:space="preserve">                 </w:t>
            </w:r>
            <w:r w:rsidR="00F85D1F" w:rsidRPr="004036A4">
              <w:rPr>
                <w:rFonts w:asciiTheme="minorHAnsi" w:hAnsiTheme="minorHAnsi" w:cstheme="minorHAnsi"/>
                <w:b/>
                <w:iCs/>
                <w:color w:val="000000"/>
                <w:sz w:val="20"/>
                <w:szCs w:val="20"/>
              </w:rPr>
              <w:t>568 919,39</w:t>
            </w:r>
          </w:p>
        </w:tc>
      </w:tr>
      <w:tr w:rsidR="00281D92" w:rsidRPr="004036A4" w14:paraId="09F6A52F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944C4FE" w14:textId="77777777" w:rsidR="00281D92" w:rsidRPr="004036A4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Rezervy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E460A8F" w14:textId="46A12D0D" w:rsidR="00281D92" w:rsidRPr="004036A4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              </w:t>
            </w:r>
            <w:r w:rsidR="001D0EAA"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</w:t>
            </w: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     </w:t>
            </w:r>
            <w:r w:rsidR="00F85D1F"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2 000,00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00FD1F6" w14:textId="1123DA88" w:rsidR="00281D92" w:rsidRPr="004036A4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</w:t>
            </w:r>
            <w:r w:rsidR="00C7270C"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                      </w:t>
            </w:r>
            <w:r w:rsidR="00786051"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600,00</w:t>
            </w:r>
          </w:p>
        </w:tc>
      </w:tr>
      <w:tr w:rsidR="00281D92" w:rsidRPr="004036A4" w14:paraId="6E0CA0C3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62BB53E" w14:textId="77777777" w:rsidR="00281D92" w:rsidRPr="004036A4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Zúčtovanie medzi subj.v.správy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5D4FC10" w14:textId="28C64905" w:rsidR="00281D92" w:rsidRPr="004036A4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iCs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i/>
                <w:iCs/>
                <w:color w:val="000000"/>
                <w:sz w:val="20"/>
                <w:szCs w:val="20"/>
              </w:rPr>
              <w:t xml:space="preserve">                 </w:t>
            </w:r>
            <w:r w:rsidR="00EC1F58" w:rsidRPr="004036A4">
              <w:rPr>
                <w:rFonts w:asciiTheme="minorHAnsi" w:hAnsiTheme="minorHAnsi" w:cstheme="minorHAnsi"/>
                <w:i/>
                <w:iCs/>
                <w:color w:val="000000"/>
                <w:sz w:val="20"/>
                <w:szCs w:val="20"/>
              </w:rPr>
              <w:t>2</w:t>
            </w:r>
            <w:r w:rsidR="00F85D1F" w:rsidRPr="004036A4">
              <w:rPr>
                <w:rFonts w:asciiTheme="minorHAnsi" w:hAnsiTheme="minorHAnsi" w:cstheme="minorHAnsi"/>
                <w:i/>
                <w:iCs/>
                <w:color w:val="000000"/>
                <w:sz w:val="20"/>
                <w:szCs w:val="20"/>
              </w:rPr>
              <w:t>00 388,22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6D6EB46" w14:textId="27D4C51D" w:rsidR="00281D92" w:rsidRPr="004036A4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i/>
                <w:iCs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i/>
                <w:iCs/>
                <w:color w:val="000000"/>
                <w:sz w:val="20"/>
                <w:szCs w:val="20"/>
              </w:rPr>
              <w:t xml:space="preserve">                </w:t>
            </w:r>
            <w:r w:rsidR="00F85D1F" w:rsidRPr="004036A4">
              <w:rPr>
                <w:rFonts w:asciiTheme="minorHAnsi" w:hAnsiTheme="minorHAnsi" w:cstheme="minorHAnsi"/>
                <w:i/>
                <w:iCs/>
                <w:color w:val="000000"/>
                <w:sz w:val="20"/>
                <w:szCs w:val="20"/>
              </w:rPr>
              <w:t>250 446,00</w:t>
            </w:r>
          </w:p>
        </w:tc>
      </w:tr>
      <w:tr w:rsidR="00281D92" w:rsidRPr="004036A4" w14:paraId="7922B6E3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5804BDA" w14:textId="77777777" w:rsidR="00281D92" w:rsidRPr="004036A4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Dlhodobé záväzky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5EAE381" w14:textId="3439A5EA" w:rsidR="00281D92" w:rsidRPr="004036A4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                  </w:t>
            </w:r>
            <w:r w:rsidR="001D0EAA"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  </w:t>
            </w: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 </w:t>
            </w:r>
            <w:r w:rsidR="00F85D1F"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781,29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F26A8B3" w14:textId="428A6F55" w:rsidR="00281D92" w:rsidRPr="004036A4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                </w:t>
            </w:r>
            <w:r w:rsidR="001D0EAA"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 </w:t>
            </w: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   </w:t>
            </w:r>
            <w:r w:rsidR="00A97907"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</w:t>
            </w:r>
            <w:r w:rsidR="00F85D1F"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699,70</w:t>
            </w:r>
          </w:p>
        </w:tc>
      </w:tr>
      <w:tr w:rsidR="00281D92" w:rsidRPr="004036A4" w14:paraId="786C6ACA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3CF16D4" w14:textId="77777777" w:rsidR="00281D92" w:rsidRPr="004036A4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Krátkodobé záväzky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AABA04C" w14:textId="62E7C4A1" w:rsidR="00281D92" w:rsidRPr="004036A4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                  </w:t>
            </w:r>
            <w:r w:rsidR="00F85D1F"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16 493,50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5318949" w14:textId="028B4071" w:rsidR="00281D92" w:rsidRPr="004036A4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                  </w:t>
            </w:r>
            <w:r w:rsidR="00F85D1F"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32 700,87</w:t>
            </w:r>
          </w:p>
        </w:tc>
      </w:tr>
      <w:tr w:rsidR="00281D92" w:rsidRPr="004036A4" w14:paraId="12188464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249CD34" w14:textId="77777777" w:rsidR="00281D92" w:rsidRPr="004036A4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Bankové úvery a výpomoci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4522D9E" w14:textId="108B5F05" w:rsidR="00281D92" w:rsidRPr="004036A4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                </w:t>
            </w:r>
            <w:r w:rsidR="00F85D1F"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146 806,61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FACC544" w14:textId="70B9B675" w:rsidR="00281D92" w:rsidRPr="004036A4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                </w:t>
            </w:r>
            <w:r w:rsidR="00A97907"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2</w:t>
            </w:r>
            <w:r w:rsidR="00F85D1F" w:rsidRPr="004036A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84 472,82</w:t>
            </w:r>
          </w:p>
        </w:tc>
      </w:tr>
      <w:tr w:rsidR="00281D92" w:rsidRPr="004036A4" w14:paraId="0BBC432A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19BBD21" w14:textId="77777777" w:rsidR="00281D92" w:rsidRPr="004036A4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 xml:space="preserve">Časové rozlíšenie 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EB37BCB" w14:textId="5354DD41" w:rsidR="00281D92" w:rsidRPr="004036A4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 xml:space="preserve">              </w:t>
            </w:r>
            <w:r w:rsidR="00EC1F58" w:rsidRPr="004036A4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>2</w:t>
            </w:r>
            <w:r w:rsidR="00F85D1F" w:rsidRPr="004036A4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> 117 204,62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6A10EA9" w14:textId="5CE4CD92" w:rsidR="00281D92" w:rsidRPr="004036A4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 xml:space="preserve">              </w:t>
            </w:r>
            <w:r w:rsidR="00A97907" w:rsidRPr="004036A4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>2</w:t>
            </w:r>
            <w:r w:rsidR="00F85D1F" w:rsidRPr="004036A4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> </w:t>
            </w:r>
            <w:r w:rsidR="00A97907" w:rsidRPr="004036A4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>0</w:t>
            </w:r>
            <w:r w:rsidR="00F23511" w:rsidRPr="004036A4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>0</w:t>
            </w:r>
            <w:r w:rsidR="00F85D1F" w:rsidRPr="004036A4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>2 802,52</w:t>
            </w:r>
          </w:p>
        </w:tc>
      </w:tr>
    </w:tbl>
    <w:p w14:paraId="485304A7" w14:textId="77777777" w:rsidR="00492A44" w:rsidRPr="004036A4" w:rsidRDefault="00492A44" w:rsidP="0073302F">
      <w:pPr>
        <w:jc w:val="both"/>
        <w:rPr>
          <w:rFonts w:asciiTheme="minorHAnsi" w:hAnsiTheme="minorHAnsi" w:cstheme="minorHAnsi"/>
          <w:b/>
          <w:color w:val="000000" w:themeColor="text1"/>
        </w:rPr>
      </w:pPr>
    </w:p>
    <w:p w14:paraId="1E1F009B" w14:textId="7105F1BF" w:rsidR="001D0EAA" w:rsidRPr="004036A4" w:rsidRDefault="00281D92" w:rsidP="0073302F">
      <w:pPr>
        <w:jc w:val="both"/>
        <w:rPr>
          <w:rFonts w:asciiTheme="minorHAnsi" w:hAnsiTheme="minorHAnsi" w:cstheme="minorHAnsi"/>
          <w:b/>
          <w:color w:val="000000" w:themeColor="text1"/>
        </w:rPr>
      </w:pPr>
      <w:r w:rsidRPr="004036A4">
        <w:rPr>
          <w:rFonts w:asciiTheme="minorHAnsi" w:hAnsiTheme="minorHAnsi" w:cstheme="minorHAnsi"/>
          <w:b/>
          <w:color w:val="000000" w:themeColor="text1"/>
        </w:rPr>
        <w:t>Bankové úvery a </w:t>
      </w:r>
      <w:bookmarkStart w:id="3" w:name="_Hlk72755446"/>
      <w:r w:rsidRPr="004036A4">
        <w:rPr>
          <w:rFonts w:asciiTheme="minorHAnsi" w:hAnsiTheme="minorHAnsi" w:cstheme="minorHAnsi"/>
          <w:b/>
          <w:color w:val="000000" w:themeColor="text1"/>
        </w:rPr>
        <w:t>ostatné prijaté výpomoci</w:t>
      </w:r>
      <w:bookmarkEnd w:id="3"/>
    </w:p>
    <w:p w14:paraId="6C80A4A9" w14:textId="02D7B9E9" w:rsidR="005259F6" w:rsidRPr="004036A4" w:rsidRDefault="005259F6" w:rsidP="0073302F">
      <w:pPr>
        <w:jc w:val="both"/>
        <w:rPr>
          <w:rFonts w:asciiTheme="minorHAnsi" w:hAnsiTheme="minorHAnsi" w:cstheme="minorHAnsi"/>
          <w:b/>
          <w:color w:val="000000" w:themeColor="text1"/>
        </w:rPr>
      </w:pPr>
      <w:r w:rsidRPr="004036A4">
        <w:rPr>
          <w:rFonts w:asciiTheme="minorHAnsi" w:hAnsiTheme="minorHAnsi" w:cstheme="minorHAnsi"/>
          <w:b/>
          <w:color w:val="000000" w:themeColor="text1"/>
        </w:rPr>
        <w:t>Bankové úvery</w:t>
      </w:r>
    </w:p>
    <w:p w14:paraId="31A2DF32" w14:textId="77777777" w:rsidR="00E64E9F" w:rsidRPr="004036A4" w:rsidRDefault="00E64E9F" w:rsidP="00E64E9F">
      <w:pPr>
        <w:tabs>
          <w:tab w:val="num" w:pos="360"/>
        </w:tabs>
        <w:autoSpaceDE w:val="0"/>
        <w:autoSpaceDN w:val="0"/>
        <w:adjustRightInd w:val="0"/>
        <w:jc w:val="both"/>
        <w:rPr>
          <w:rFonts w:asciiTheme="minorHAnsi" w:hAnsiTheme="minorHAnsi" w:cstheme="minorHAnsi"/>
          <w:color w:val="FF0000"/>
          <w:sz w:val="22"/>
          <w:szCs w:val="22"/>
        </w:rPr>
      </w:pPr>
    </w:p>
    <w:p w14:paraId="5BDC6D4A" w14:textId="763950F1" w:rsidR="00E64E9F" w:rsidRPr="00F74CB4" w:rsidRDefault="00F23511" w:rsidP="00F74CB4">
      <w:pPr>
        <w:pStyle w:val="Odsekzoznamu"/>
        <w:numPr>
          <w:ilvl w:val="0"/>
          <w:numId w:val="26"/>
        </w:numPr>
        <w:tabs>
          <w:tab w:val="num" w:pos="360"/>
        </w:tabs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</w:rPr>
      </w:pPr>
      <w:r w:rsidRPr="004036A4">
        <w:rPr>
          <w:rFonts w:asciiTheme="minorHAnsi" w:hAnsiTheme="minorHAnsi" w:cstheme="minorHAnsi"/>
        </w:rPr>
        <w:t>Obec uzatvorila v roku 2009, Zmluvu o účte Dexia Komunál univerzálneho úveru v Prima banke. Úver je dlhodobý s dobou splatnosti do r. 202</w:t>
      </w:r>
      <w:r w:rsidR="00B9099C" w:rsidRPr="004036A4">
        <w:rPr>
          <w:rFonts w:asciiTheme="minorHAnsi" w:hAnsiTheme="minorHAnsi" w:cstheme="minorHAnsi"/>
        </w:rPr>
        <w:t>9</w:t>
      </w:r>
      <w:r w:rsidRPr="004036A4">
        <w:rPr>
          <w:rFonts w:asciiTheme="minorHAnsi" w:hAnsiTheme="minorHAnsi" w:cstheme="minorHAnsi"/>
        </w:rPr>
        <w:t>,  </w:t>
      </w:r>
      <w:r w:rsidRPr="004036A4">
        <w:rPr>
          <w:rFonts w:asciiTheme="minorHAnsi" w:hAnsiTheme="minorHAnsi" w:cstheme="minorHAnsi"/>
          <w:color w:val="000000"/>
        </w:rPr>
        <w:t>splátky úveru budú mesačné a splátky úrokov mesačné.</w:t>
      </w:r>
    </w:p>
    <w:p w14:paraId="746DC9C5" w14:textId="7737C99C" w:rsidR="00F23511" w:rsidRPr="00F74CB4" w:rsidRDefault="00F23511" w:rsidP="00F74CB4">
      <w:pPr>
        <w:pStyle w:val="Odsekzoznamu"/>
        <w:numPr>
          <w:ilvl w:val="0"/>
          <w:numId w:val="26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</w:rPr>
      </w:pPr>
      <w:bookmarkStart w:id="4" w:name="_Hlk38546341"/>
      <w:r w:rsidRPr="004036A4">
        <w:rPr>
          <w:rFonts w:asciiTheme="minorHAnsi" w:hAnsiTheme="minorHAnsi" w:cstheme="minorHAnsi"/>
        </w:rPr>
        <w:t xml:space="preserve">Obec uzatvorila v roku 2018, Zmluvu o účte úveru v Prima banke, na predfinancovanie prostriedkov na projekt financovaný z EU vo výške 94 118,11 €. Úver je krátkodobý s dobou splatnosti </w:t>
      </w:r>
      <w:r w:rsidR="00F85D1F" w:rsidRPr="004036A4">
        <w:rPr>
          <w:rFonts w:asciiTheme="minorHAnsi" w:hAnsiTheme="minorHAnsi" w:cstheme="minorHAnsi"/>
        </w:rPr>
        <w:t>do r.</w:t>
      </w:r>
      <w:r w:rsidR="00B9099C" w:rsidRPr="004036A4">
        <w:rPr>
          <w:rFonts w:asciiTheme="minorHAnsi" w:hAnsiTheme="minorHAnsi" w:cstheme="minorHAnsi"/>
        </w:rPr>
        <w:t>2022</w:t>
      </w:r>
      <w:r w:rsidRPr="004036A4">
        <w:rPr>
          <w:rFonts w:asciiTheme="minorHAnsi" w:hAnsiTheme="minorHAnsi" w:cstheme="minorHAnsi"/>
        </w:rPr>
        <w:t>.</w:t>
      </w:r>
      <w:r w:rsidR="00F85D1F" w:rsidRPr="004036A4">
        <w:rPr>
          <w:rFonts w:asciiTheme="minorHAnsi" w:hAnsiTheme="minorHAnsi" w:cstheme="minorHAnsi"/>
          <w:color w:val="000000"/>
        </w:rPr>
        <w:t xml:space="preserve"> </w:t>
      </w:r>
      <w:r w:rsidRPr="004036A4">
        <w:rPr>
          <w:rFonts w:asciiTheme="minorHAnsi" w:hAnsiTheme="minorHAnsi" w:cstheme="minorHAnsi"/>
          <w:color w:val="000000"/>
        </w:rPr>
        <w:t xml:space="preserve">Úver </w:t>
      </w:r>
      <w:r w:rsidR="00F85D1F" w:rsidRPr="004036A4">
        <w:rPr>
          <w:rFonts w:asciiTheme="minorHAnsi" w:hAnsiTheme="minorHAnsi" w:cstheme="minorHAnsi"/>
          <w:color w:val="000000"/>
        </w:rPr>
        <w:t>bol</w:t>
      </w:r>
      <w:r w:rsidRPr="004036A4">
        <w:rPr>
          <w:rFonts w:asciiTheme="minorHAnsi" w:hAnsiTheme="minorHAnsi" w:cstheme="minorHAnsi"/>
          <w:color w:val="000000"/>
        </w:rPr>
        <w:t xml:space="preserve"> splatený</w:t>
      </w:r>
      <w:r w:rsidR="005934EB" w:rsidRPr="004036A4">
        <w:rPr>
          <w:rFonts w:asciiTheme="minorHAnsi" w:hAnsiTheme="minorHAnsi" w:cstheme="minorHAnsi"/>
          <w:color w:val="000000"/>
        </w:rPr>
        <w:t xml:space="preserve"> </w:t>
      </w:r>
      <w:r w:rsidRPr="004036A4">
        <w:rPr>
          <w:rFonts w:asciiTheme="minorHAnsi" w:hAnsiTheme="minorHAnsi" w:cstheme="minorHAnsi"/>
          <w:color w:val="000000"/>
        </w:rPr>
        <w:t xml:space="preserve"> po pripísaní refinancovaných prostriedkov z</w:t>
      </w:r>
      <w:r w:rsidR="00F85D1F" w:rsidRPr="004036A4">
        <w:rPr>
          <w:rFonts w:asciiTheme="minorHAnsi" w:hAnsiTheme="minorHAnsi" w:cstheme="minorHAnsi"/>
          <w:color w:val="000000"/>
        </w:rPr>
        <w:t> </w:t>
      </w:r>
      <w:r w:rsidRPr="004036A4">
        <w:rPr>
          <w:rFonts w:asciiTheme="minorHAnsi" w:hAnsiTheme="minorHAnsi" w:cstheme="minorHAnsi"/>
          <w:color w:val="000000"/>
        </w:rPr>
        <w:t>EU</w:t>
      </w:r>
      <w:r w:rsidR="00F85D1F" w:rsidRPr="004036A4">
        <w:rPr>
          <w:rFonts w:asciiTheme="minorHAnsi" w:hAnsiTheme="minorHAnsi" w:cstheme="minorHAnsi"/>
          <w:color w:val="000000"/>
        </w:rPr>
        <w:t xml:space="preserve"> vo výške 87 981,21 € a 5 785,00 €, zostatok úveru 2 211,90 € , splatnosť do 30.6.2023</w:t>
      </w:r>
      <w:bookmarkEnd w:id="4"/>
    </w:p>
    <w:p w14:paraId="32E28DC4" w14:textId="2ABB9BF2" w:rsidR="00F23511" w:rsidRPr="004036A4" w:rsidRDefault="00F23511" w:rsidP="00DC315F">
      <w:pPr>
        <w:pStyle w:val="Odsekzoznamu"/>
        <w:numPr>
          <w:ilvl w:val="0"/>
          <w:numId w:val="26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</w:rPr>
      </w:pPr>
      <w:bookmarkStart w:id="5" w:name="_Hlk71024937"/>
      <w:r w:rsidRPr="004036A4">
        <w:rPr>
          <w:rFonts w:asciiTheme="minorHAnsi" w:hAnsiTheme="minorHAnsi" w:cstheme="minorHAnsi"/>
        </w:rPr>
        <w:t>Obec uzatvorila v roku 2019, Zmluvu o účte úveru v Prima banke, na predfinancovanie prostriedkov na projekt financovaný z VUC vo výške 40 000,00 €. Úver je krátkodobý s dobou splatnosti do r. 202</w:t>
      </w:r>
      <w:r w:rsidR="00F85D1F" w:rsidRPr="004036A4">
        <w:rPr>
          <w:rFonts w:asciiTheme="minorHAnsi" w:hAnsiTheme="minorHAnsi" w:cstheme="minorHAnsi"/>
        </w:rPr>
        <w:t>2</w:t>
      </w:r>
      <w:r w:rsidRPr="004036A4">
        <w:rPr>
          <w:rFonts w:asciiTheme="minorHAnsi" w:hAnsiTheme="minorHAnsi" w:cstheme="minorHAnsi"/>
        </w:rPr>
        <w:t>,  </w:t>
      </w:r>
      <w:r w:rsidRPr="004036A4">
        <w:rPr>
          <w:rFonts w:asciiTheme="minorHAnsi" w:hAnsiTheme="minorHAnsi" w:cstheme="minorHAnsi"/>
          <w:color w:val="000000"/>
        </w:rPr>
        <w:t xml:space="preserve"> splátky úrokov mesačné. Úver b</w:t>
      </w:r>
      <w:r w:rsidR="00B41285" w:rsidRPr="004036A4">
        <w:rPr>
          <w:rFonts w:asciiTheme="minorHAnsi" w:hAnsiTheme="minorHAnsi" w:cstheme="minorHAnsi"/>
          <w:color w:val="000000"/>
        </w:rPr>
        <w:t>ol</w:t>
      </w:r>
      <w:r w:rsidRPr="004036A4">
        <w:rPr>
          <w:rFonts w:asciiTheme="minorHAnsi" w:hAnsiTheme="minorHAnsi" w:cstheme="minorHAnsi"/>
          <w:color w:val="000000"/>
        </w:rPr>
        <w:t xml:space="preserve"> splatený po pripísaní refinancovaných prostriedkov z</w:t>
      </w:r>
      <w:r w:rsidR="00B41285" w:rsidRPr="004036A4">
        <w:rPr>
          <w:rFonts w:asciiTheme="minorHAnsi" w:hAnsiTheme="minorHAnsi" w:cstheme="minorHAnsi"/>
          <w:color w:val="000000"/>
        </w:rPr>
        <w:t> </w:t>
      </w:r>
      <w:r w:rsidRPr="004036A4">
        <w:rPr>
          <w:rFonts w:asciiTheme="minorHAnsi" w:hAnsiTheme="minorHAnsi" w:cstheme="minorHAnsi"/>
          <w:color w:val="000000"/>
        </w:rPr>
        <w:t>EU</w:t>
      </w:r>
      <w:r w:rsidR="00B41285" w:rsidRPr="004036A4">
        <w:rPr>
          <w:rFonts w:asciiTheme="minorHAnsi" w:hAnsiTheme="minorHAnsi" w:cstheme="minorHAnsi"/>
          <w:color w:val="000000"/>
        </w:rPr>
        <w:t xml:space="preserve"> v 2/2022.</w:t>
      </w:r>
    </w:p>
    <w:bookmarkEnd w:id="5"/>
    <w:p w14:paraId="38657424" w14:textId="77777777" w:rsidR="00F23511" w:rsidRPr="004036A4" w:rsidRDefault="00F23511" w:rsidP="00726E07">
      <w:pPr>
        <w:pStyle w:val="Odsekzoznamu"/>
        <w:autoSpaceDE w:val="0"/>
        <w:autoSpaceDN w:val="0"/>
        <w:adjustRightInd w:val="0"/>
        <w:ind w:left="0"/>
        <w:jc w:val="both"/>
        <w:rPr>
          <w:rFonts w:asciiTheme="minorHAnsi" w:hAnsiTheme="minorHAnsi" w:cstheme="minorHAnsi"/>
          <w:b/>
          <w:bCs/>
        </w:rPr>
      </w:pPr>
    </w:p>
    <w:p w14:paraId="27255E0C" w14:textId="4BF9795C" w:rsidR="00F23511" w:rsidRPr="004036A4" w:rsidRDefault="00F23511" w:rsidP="00DC315F">
      <w:pPr>
        <w:pStyle w:val="Odsekzoznamu"/>
        <w:numPr>
          <w:ilvl w:val="0"/>
          <w:numId w:val="26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</w:rPr>
      </w:pPr>
      <w:r w:rsidRPr="004036A4">
        <w:rPr>
          <w:rFonts w:asciiTheme="minorHAnsi" w:hAnsiTheme="minorHAnsi" w:cstheme="minorHAnsi"/>
        </w:rPr>
        <w:t>Obec uzatvorila v roku 2019, Zmluvu o účte úveru v Prima banke,  vo výške 70 316,63  € a v r.2020 dočerpanie úveru 9683,37 € , suma úveru  k 31.12.202</w:t>
      </w:r>
      <w:r w:rsidR="00B41285" w:rsidRPr="004036A4">
        <w:rPr>
          <w:rFonts w:asciiTheme="minorHAnsi" w:hAnsiTheme="minorHAnsi" w:cstheme="minorHAnsi"/>
        </w:rPr>
        <w:t>2</w:t>
      </w:r>
      <w:r w:rsidRPr="004036A4">
        <w:rPr>
          <w:rFonts w:asciiTheme="minorHAnsi" w:hAnsiTheme="minorHAnsi" w:cstheme="minorHAnsi"/>
        </w:rPr>
        <w:t xml:space="preserve"> je 80 000,00 €.  . Úver je dlhodobý  s dobou splatnosti do r. 2029,  </w:t>
      </w:r>
      <w:r w:rsidRPr="004036A4">
        <w:rPr>
          <w:rFonts w:asciiTheme="minorHAnsi" w:hAnsiTheme="minorHAnsi" w:cstheme="minorHAnsi"/>
          <w:color w:val="000000"/>
        </w:rPr>
        <w:t xml:space="preserve"> splátky úrokov mesačné </w:t>
      </w:r>
      <w:r w:rsidR="00B41285" w:rsidRPr="004036A4">
        <w:rPr>
          <w:rFonts w:asciiTheme="minorHAnsi" w:hAnsiTheme="minorHAnsi" w:cstheme="minorHAnsi"/>
          <w:color w:val="000000"/>
        </w:rPr>
        <w:t>.</w:t>
      </w:r>
    </w:p>
    <w:p w14:paraId="4F10E1F5" w14:textId="77777777" w:rsidR="00726E07" w:rsidRPr="004036A4" w:rsidRDefault="00726E07" w:rsidP="00E5085B">
      <w:pPr>
        <w:autoSpaceDE w:val="0"/>
        <w:autoSpaceDN w:val="0"/>
        <w:adjustRightInd w:val="0"/>
        <w:rPr>
          <w:rFonts w:asciiTheme="minorHAnsi" w:hAnsiTheme="minorHAnsi" w:cstheme="minorHAnsi"/>
          <w:b/>
          <w:color w:val="000000" w:themeColor="text1"/>
        </w:rPr>
      </w:pPr>
    </w:p>
    <w:p w14:paraId="57A66988" w14:textId="77777777" w:rsidR="00492A44" w:rsidRDefault="00492A44" w:rsidP="00E5085B">
      <w:pPr>
        <w:autoSpaceDE w:val="0"/>
        <w:autoSpaceDN w:val="0"/>
        <w:adjustRightInd w:val="0"/>
        <w:rPr>
          <w:rFonts w:asciiTheme="minorHAnsi" w:hAnsiTheme="minorHAnsi" w:cstheme="minorHAnsi"/>
          <w:b/>
          <w:color w:val="000000" w:themeColor="text1"/>
        </w:rPr>
      </w:pPr>
    </w:p>
    <w:p w14:paraId="2A139140" w14:textId="77281479" w:rsidR="00E5085B" w:rsidRPr="004036A4" w:rsidRDefault="005259F6" w:rsidP="00E5085B">
      <w:pPr>
        <w:autoSpaceDE w:val="0"/>
        <w:autoSpaceDN w:val="0"/>
        <w:adjustRightInd w:val="0"/>
        <w:rPr>
          <w:rFonts w:asciiTheme="minorHAnsi" w:hAnsiTheme="minorHAnsi" w:cstheme="minorHAnsi"/>
          <w:b/>
          <w:color w:val="000000" w:themeColor="text1"/>
        </w:rPr>
      </w:pPr>
      <w:r w:rsidRPr="004036A4">
        <w:rPr>
          <w:rFonts w:asciiTheme="minorHAnsi" w:hAnsiTheme="minorHAnsi" w:cstheme="minorHAnsi"/>
          <w:b/>
          <w:color w:val="000000" w:themeColor="text1"/>
        </w:rPr>
        <w:t>Ostatné prijaté výpomoci</w:t>
      </w:r>
    </w:p>
    <w:p w14:paraId="12D9976E" w14:textId="77777777" w:rsidR="00B41285" w:rsidRPr="004036A4" w:rsidRDefault="00B41285" w:rsidP="00E5085B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</w:rPr>
      </w:pPr>
    </w:p>
    <w:p w14:paraId="4C519BB8" w14:textId="33AD9AF2" w:rsidR="00F74CB4" w:rsidRPr="00F74CB4" w:rsidRDefault="005259F6" w:rsidP="00E5085B">
      <w:pPr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 xml:space="preserve">Prijatá krátkodobá finančná výpomoc od fyzickej osoby / </w:t>
      </w:r>
      <w:r w:rsidR="00B41285" w:rsidRPr="004036A4">
        <w:rPr>
          <w:rFonts w:asciiTheme="minorHAnsi" w:hAnsiTheme="minorHAnsi" w:cstheme="minorHAnsi"/>
        </w:rPr>
        <w:t xml:space="preserve">starosta v r.2016 , na zabezpečenie chodu obce , pre financovanie projektu „ Kanalizácia „ , výška návratnej finančnej výpomoci je 7 900,00 € a 2 000,00 € v roku 2020  na plnenie „ daňových „ povinnosti obce a sú splatné podľa finančných možnosti obce </w:t>
      </w:r>
      <w:r w:rsidR="00F74CB4">
        <w:rPr>
          <w:rFonts w:asciiTheme="minorHAnsi" w:hAnsiTheme="minorHAnsi" w:cstheme="minorHAnsi"/>
        </w:rPr>
        <w:t>-</w:t>
      </w:r>
      <w:r w:rsidR="00B41285" w:rsidRPr="004036A4">
        <w:rPr>
          <w:rFonts w:asciiTheme="minorHAnsi" w:hAnsiTheme="minorHAnsi" w:cstheme="minorHAnsi"/>
        </w:rPr>
        <w:t xml:space="preserve"> splatnosť 31.1.2023</w:t>
      </w:r>
      <w:r w:rsidR="00F74CB4">
        <w:rPr>
          <w:rFonts w:asciiTheme="minorHAnsi" w:hAnsiTheme="minorHAnsi" w:cstheme="minorHAnsi"/>
        </w:rPr>
        <w:t>, bez ovplyvnenia chodu úradu.</w:t>
      </w:r>
    </w:p>
    <w:p w14:paraId="2F9D9D6F" w14:textId="77777777" w:rsidR="005C1FF1" w:rsidRPr="004036A4" w:rsidRDefault="005C1FF1" w:rsidP="005C1FF1">
      <w:pPr>
        <w:jc w:val="both"/>
        <w:rPr>
          <w:rFonts w:asciiTheme="minorHAnsi" w:hAnsiTheme="minorHAnsi" w:cstheme="minorHAnsi"/>
          <w:b/>
          <w:color w:val="000000"/>
        </w:rPr>
      </w:pPr>
    </w:p>
    <w:p w14:paraId="5F54E207" w14:textId="18B05321" w:rsidR="00123F28" w:rsidRPr="00492A44" w:rsidRDefault="005C1FF1" w:rsidP="00492A44">
      <w:pPr>
        <w:ind w:left="360"/>
        <w:jc w:val="both"/>
        <w:rPr>
          <w:rFonts w:asciiTheme="minorHAnsi" w:hAnsiTheme="minorHAnsi" w:cstheme="minorHAnsi"/>
        </w:rPr>
      </w:pPr>
      <w:r w:rsidRPr="00492A44">
        <w:rPr>
          <w:rFonts w:asciiTheme="minorHAnsi" w:hAnsiTheme="minorHAnsi" w:cstheme="minorHAnsi"/>
          <w:b/>
          <w:color w:val="000000"/>
        </w:rPr>
        <w:t xml:space="preserve">V roku 2020 obec prijala návratnú finančnú výpomoc </w:t>
      </w:r>
      <w:r w:rsidRPr="00492A44">
        <w:rPr>
          <w:rFonts w:asciiTheme="minorHAnsi" w:hAnsiTheme="minorHAnsi" w:cstheme="minorHAnsi"/>
          <w:color w:val="000000"/>
        </w:rPr>
        <w:t>z MF SR zo štátnych finančných aktív na výkon  samosprávnych funkcií z dôvodu kompenzácie výpadku dane z príjmov FO v roku 2020 v dôsledku pandémie ochorenia COVID-19 vo v</w:t>
      </w:r>
      <w:r w:rsidR="00F74CB4">
        <w:rPr>
          <w:rFonts w:asciiTheme="minorHAnsi" w:hAnsiTheme="minorHAnsi" w:cstheme="minorHAnsi"/>
          <w:color w:val="000000"/>
        </w:rPr>
        <w:t>ý</w:t>
      </w:r>
      <w:r w:rsidRPr="00492A44">
        <w:rPr>
          <w:rFonts w:asciiTheme="minorHAnsi" w:hAnsiTheme="minorHAnsi" w:cstheme="minorHAnsi"/>
          <w:color w:val="000000"/>
        </w:rPr>
        <w:t>ške 9 789,00€.</w:t>
      </w:r>
      <w:r w:rsidR="005259F6" w:rsidRPr="00492A44">
        <w:rPr>
          <w:rFonts w:asciiTheme="minorHAnsi" w:hAnsiTheme="minorHAnsi" w:cstheme="minorHAnsi"/>
        </w:rPr>
        <w:t xml:space="preserve"> schválená obecným zastupiteľstva dňa 21.10.2020 uznesením č.33/9/2020</w:t>
      </w:r>
      <w:r w:rsidR="00123F28" w:rsidRPr="00492A44">
        <w:rPr>
          <w:rFonts w:asciiTheme="minorHAnsi" w:hAnsiTheme="minorHAnsi" w:cstheme="minorHAnsi"/>
        </w:rPr>
        <w:t xml:space="preserve">. Prvá splátka v roku 2024 a posledná splátka v roku 2027. Dlžník môže predčasne splatiť celkovú sumu poskytnutej návratnej finančnej výpomoci alebo jej časť. </w:t>
      </w:r>
    </w:p>
    <w:p w14:paraId="1F24A177" w14:textId="567011C4" w:rsidR="005259F6" w:rsidRPr="004036A4" w:rsidRDefault="005259F6" w:rsidP="005259F6">
      <w:pPr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</w:p>
    <w:p w14:paraId="48AF28E3" w14:textId="68DEA525" w:rsidR="005259F6" w:rsidRDefault="005C1FF1" w:rsidP="00492A44">
      <w:pPr>
        <w:jc w:val="both"/>
        <w:rPr>
          <w:rFonts w:asciiTheme="minorHAnsi" w:hAnsiTheme="minorHAnsi" w:cstheme="minorHAnsi"/>
          <w:color w:val="000000"/>
        </w:rPr>
      </w:pPr>
      <w:r w:rsidRPr="004036A4">
        <w:rPr>
          <w:rFonts w:asciiTheme="minorHAnsi" w:hAnsiTheme="minorHAnsi" w:cstheme="minorHAnsi"/>
          <w:color w:val="000000"/>
        </w:rPr>
        <w:t xml:space="preserve"> Návratná finančná výpomoc z MF SR bola poskytnutá bezúročne.</w:t>
      </w:r>
    </w:p>
    <w:p w14:paraId="40725B87" w14:textId="77777777" w:rsidR="00492A44" w:rsidRPr="00492A44" w:rsidRDefault="00492A44" w:rsidP="00492A44">
      <w:pPr>
        <w:jc w:val="both"/>
        <w:rPr>
          <w:rFonts w:asciiTheme="minorHAnsi" w:hAnsiTheme="minorHAnsi" w:cstheme="minorHAnsi"/>
          <w:color w:val="000000"/>
        </w:rPr>
      </w:pPr>
    </w:p>
    <w:p w14:paraId="02153F68" w14:textId="33546B8F" w:rsidR="00281D92" w:rsidRPr="004036A4" w:rsidRDefault="00281D92" w:rsidP="0073302F">
      <w:pPr>
        <w:spacing w:line="360" w:lineRule="auto"/>
        <w:jc w:val="both"/>
        <w:rPr>
          <w:rFonts w:asciiTheme="minorHAnsi" w:hAnsiTheme="minorHAnsi" w:cstheme="minorHAnsi"/>
          <w:b/>
        </w:rPr>
      </w:pPr>
      <w:r w:rsidRPr="004036A4">
        <w:rPr>
          <w:rFonts w:asciiTheme="minorHAnsi" w:hAnsiTheme="minorHAnsi" w:cstheme="minorHAnsi"/>
          <w:b/>
        </w:rPr>
        <w:t xml:space="preserve">8.3.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281D92" w:rsidRPr="004036A4" w14:paraId="29DEFBC0" w14:textId="77777777" w:rsidTr="00647B41">
        <w:tc>
          <w:tcPr>
            <w:tcW w:w="5103" w:type="dxa"/>
          </w:tcPr>
          <w:p w14:paraId="042E3999" w14:textId="77777777" w:rsidR="00281D92" w:rsidRPr="004036A4" w:rsidRDefault="00281D92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Pohľadávky </w:t>
            </w:r>
          </w:p>
        </w:tc>
        <w:tc>
          <w:tcPr>
            <w:tcW w:w="1557" w:type="dxa"/>
          </w:tcPr>
          <w:p w14:paraId="7C645AA1" w14:textId="77777777" w:rsidR="00281D92" w:rsidRPr="004036A4" w:rsidRDefault="00281D92" w:rsidP="0073302F">
            <w:pPr>
              <w:tabs>
                <w:tab w:val="left" w:pos="1176"/>
              </w:tabs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>Zostatok</w:t>
            </w:r>
          </w:p>
          <w:p w14:paraId="30F5BE3A" w14:textId="689FE886" w:rsidR="00281D92" w:rsidRPr="004036A4" w:rsidRDefault="00281D92" w:rsidP="0073302F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>k 31.12 20</w:t>
            </w:r>
            <w:r w:rsidR="00E5156D"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  <w:r w:rsidR="001D0EAA"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>1</w:t>
            </w:r>
          </w:p>
        </w:tc>
        <w:tc>
          <w:tcPr>
            <w:tcW w:w="1557" w:type="dxa"/>
          </w:tcPr>
          <w:p w14:paraId="5E8F896A" w14:textId="77777777" w:rsidR="00281D92" w:rsidRPr="004036A4" w:rsidRDefault="00281D92" w:rsidP="0073302F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>Zostatok</w:t>
            </w:r>
          </w:p>
          <w:p w14:paraId="43979940" w14:textId="28E3B417" w:rsidR="00281D92" w:rsidRPr="004036A4" w:rsidRDefault="00281D92" w:rsidP="0073302F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>k 31.12 20</w:t>
            </w:r>
            <w:r w:rsidR="00E5085B"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  <w:r w:rsidR="001D0EAA"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</w:tr>
      <w:tr w:rsidR="00281D92" w:rsidRPr="004036A4" w14:paraId="6E876F8D" w14:textId="77777777" w:rsidTr="00647B41">
        <w:tc>
          <w:tcPr>
            <w:tcW w:w="5103" w:type="dxa"/>
          </w:tcPr>
          <w:p w14:paraId="6A6CC3DF" w14:textId="77777777" w:rsidR="00281D92" w:rsidRPr="004036A4" w:rsidRDefault="00281D92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Pohľadávky do lehoty splatnosti  </w:t>
            </w:r>
          </w:p>
        </w:tc>
        <w:tc>
          <w:tcPr>
            <w:tcW w:w="1557" w:type="dxa"/>
          </w:tcPr>
          <w:p w14:paraId="69A33B05" w14:textId="3A398956" w:rsidR="00281D92" w:rsidRPr="004036A4" w:rsidRDefault="00A26077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 </w:t>
            </w:r>
            <w:r w:rsidR="00457FBF"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 </w:t>
            </w:r>
            <w:r w:rsidR="00E5085B" w:rsidRPr="004036A4">
              <w:rPr>
                <w:rFonts w:asciiTheme="minorHAnsi" w:hAnsiTheme="minorHAnsi" w:cstheme="minorHAnsi"/>
                <w:sz w:val="20"/>
                <w:szCs w:val="20"/>
              </w:rPr>
              <w:t>0,00</w:t>
            </w:r>
          </w:p>
        </w:tc>
        <w:tc>
          <w:tcPr>
            <w:tcW w:w="1557" w:type="dxa"/>
          </w:tcPr>
          <w:p w14:paraId="361C1612" w14:textId="68D94C8D" w:rsidR="00281D92" w:rsidRPr="004036A4" w:rsidRDefault="00A26077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 </w:t>
            </w:r>
            <w:r w:rsidR="00457FBF"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  </w:t>
            </w:r>
            <w:r w:rsidR="00CD6149" w:rsidRPr="004036A4">
              <w:rPr>
                <w:rFonts w:asciiTheme="minorHAnsi" w:hAnsiTheme="minorHAnsi" w:cstheme="minorHAnsi"/>
                <w:sz w:val="20"/>
                <w:szCs w:val="20"/>
              </w:rPr>
              <w:t>0,00</w:t>
            </w:r>
          </w:p>
        </w:tc>
      </w:tr>
      <w:tr w:rsidR="00281D92" w:rsidRPr="004036A4" w14:paraId="355C20CA" w14:textId="77777777" w:rsidTr="00647B41">
        <w:tc>
          <w:tcPr>
            <w:tcW w:w="5103" w:type="dxa"/>
          </w:tcPr>
          <w:p w14:paraId="5CCF6B35" w14:textId="77777777" w:rsidR="00281D92" w:rsidRPr="004036A4" w:rsidRDefault="00281D92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Pohľadávky po lehote splatnosti  </w:t>
            </w:r>
          </w:p>
        </w:tc>
        <w:tc>
          <w:tcPr>
            <w:tcW w:w="1557" w:type="dxa"/>
          </w:tcPr>
          <w:p w14:paraId="1C50BB2E" w14:textId="1DB11C7B" w:rsidR="00281D92" w:rsidRPr="004036A4" w:rsidRDefault="00A26077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457FBF"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</w:t>
            </w: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</w:t>
            </w:r>
            <w:r w:rsidR="001D0EAA" w:rsidRPr="004036A4">
              <w:rPr>
                <w:rFonts w:asciiTheme="minorHAnsi" w:hAnsiTheme="minorHAnsi" w:cstheme="minorHAnsi"/>
                <w:sz w:val="20"/>
                <w:szCs w:val="20"/>
              </w:rPr>
              <w:t>1 642,63</w:t>
            </w:r>
          </w:p>
        </w:tc>
        <w:tc>
          <w:tcPr>
            <w:tcW w:w="1557" w:type="dxa"/>
          </w:tcPr>
          <w:p w14:paraId="60298EE7" w14:textId="767E72B8" w:rsidR="00CD6149" w:rsidRPr="004036A4" w:rsidRDefault="00457FBF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A26077"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1D0EAA"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5 908,03</w:t>
            </w:r>
          </w:p>
        </w:tc>
      </w:tr>
    </w:tbl>
    <w:p w14:paraId="28DEA46D" w14:textId="77777777" w:rsidR="00BA1BA6" w:rsidRPr="004036A4" w:rsidRDefault="00BA1BA6" w:rsidP="0073302F">
      <w:pPr>
        <w:jc w:val="both"/>
        <w:rPr>
          <w:rFonts w:asciiTheme="minorHAnsi" w:hAnsiTheme="minorHAnsi" w:cstheme="minorHAnsi"/>
          <w:b/>
          <w:color w:val="000000" w:themeColor="text1"/>
        </w:rPr>
      </w:pPr>
    </w:p>
    <w:p w14:paraId="0056A3E5" w14:textId="77777777" w:rsidR="00281D92" w:rsidRPr="004036A4" w:rsidRDefault="00281D92" w:rsidP="0073302F">
      <w:pPr>
        <w:jc w:val="both"/>
        <w:rPr>
          <w:rFonts w:asciiTheme="minorHAnsi" w:hAnsiTheme="minorHAnsi" w:cstheme="minorHAnsi"/>
          <w:b/>
        </w:rPr>
      </w:pPr>
      <w:r w:rsidRPr="004036A4">
        <w:rPr>
          <w:rFonts w:asciiTheme="minorHAnsi" w:hAnsiTheme="minorHAnsi" w:cstheme="minorHAnsi"/>
          <w:b/>
        </w:rPr>
        <w:t>8.4  Záväzky</w:t>
      </w:r>
    </w:p>
    <w:p w14:paraId="16DA47CF" w14:textId="77777777" w:rsidR="00281D92" w:rsidRPr="004036A4" w:rsidRDefault="00281D92" w:rsidP="0073302F">
      <w:pPr>
        <w:jc w:val="both"/>
        <w:rPr>
          <w:rFonts w:asciiTheme="minorHAnsi" w:hAnsiTheme="minorHAnsi" w:cstheme="minorHAnsi"/>
          <w:b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281D92" w:rsidRPr="004036A4" w14:paraId="3662CA06" w14:textId="77777777" w:rsidTr="00647B41">
        <w:tc>
          <w:tcPr>
            <w:tcW w:w="5103" w:type="dxa"/>
          </w:tcPr>
          <w:p w14:paraId="4F018BD8" w14:textId="77777777" w:rsidR="00281D92" w:rsidRPr="004036A4" w:rsidRDefault="00281D92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>Záväzky</w:t>
            </w:r>
          </w:p>
        </w:tc>
        <w:tc>
          <w:tcPr>
            <w:tcW w:w="1557" w:type="dxa"/>
          </w:tcPr>
          <w:p w14:paraId="095EB5CB" w14:textId="77777777" w:rsidR="00281D92" w:rsidRPr="004036A4" w:rsidRDefault="00281D92" w:rsidP="0073302F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>Zostatok</w:t>
            </w:r>
          </w:p>
          <w:p w14:paraId="1170EE03" w14:textId="6CB9CD97" w:rsidR="00281D92" w:rsidRPr="004036A4" w:rsidRDefault="00281D92" w:rsidP="0073302F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>k 31.12 20</w:t>
            </w:r>
            <w:r w:rsidR="00E5156D"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  <w:r w:rsidR="001D0EAA"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>1</w:t>
            </w:r>
          </w:p>
        </w:tc>
        <w:tc>
          <w:tcPr>
            <w:tcW w:w="1557" w:type="dxa"/>
          </w:tcPr>
          <w:p w14:paraId="3467A495" w14:textId="77777777" w:rsidR="00281D92" w:rsidRPr="004036A4" w:rsidRDefault="00281D92" w:rsidP="0073302F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>Zostatok</w:t>
            </w:r>
          </w:p>
          <w:p w14:paraId="0721CA83" w14:textId="27C7CFC9" w:rsidR="00281D92" w:rsidRPr="004036A4" w:rsidRDefault="00281D92" w:rsidP="0073302F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>k 31.12 20</w:t>
            </w:r>
            <w:r w:rsidR="00E5085B"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  <w:r w:rsidR="001D0EAA"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</w:tr>
      <w:tr w:rsidR="00281D92" w:rsidRPr="004036A4" w14:paraId="4E2872EF" w14:textId="77777777" w:rsidTr="00647B41">
        <w:tc>
          <w:tcPr>
            <w:tcW w:w="5103" w:type="dxa"/>
          </w:tcPr>
          <w:p w14:paraId="06ED1822" w14:textId="77777777" w:rsidR="00281D92" w:rsidRPr="004036A4" w:rsidRDefault="00281D92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Záväzky do lehoty splatnosti  </w:t>
            </w:r>
          </w:p>
        </w:tc>
        <w:tc>
          <w:tcPr>
            <w:tcW w:w="1557" w:type="dxa"/>
          </w:tcPr>
          <w:p w14:paraId="50C37C8F" w14:textId="3E6F9364" w:rsidR="00281D92" w:rsidRPr="004036A4" w:rsidRDefault="00A26077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</w:t>
            </w:r>
            <w:r w:rsidR="001D0EAA" w:rsidRPr="004036A4">
              <w:rPr>
                <w:rFonts w:asciiTheme="minorHAnsi" w:hAnsiTheme="minorHAnsi" w:cstheme="minorHAnsi"/>
                <w:sz w:val="20"/>
                <w:szCs w:val="20"/>
              </w:rPr>
              <w:t>30 487,57</w:t>
            </w:r>
          </w:p>
        </w:tc>
        <w:tc>
          <w:tcPr>
            <w:tcW w:w="1557" w:type="dxa"/>
          </w:tcPr>
          <w:p w14:paraId="768E5A3B" w14:textId="302F3E99" w:rsidR="00281D92" w:rsidRPr="004036A4" w:rsidRDefault="00A26077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1D0EAA" w:rsidRPr="004036A4">
              <w:rPr>
                <w:rFonts w:asciiTheme="minorHAnsi" w:hAnsiTheme="minorHAnsi" w:cstheme="minorHAnsi"/>
                <w:sz w:val="20"/>
                <w:szCs w:val="20"/>
              </w:rPr>
              <w:t>17 274,79</w:t>
            </w:r>
          </w:p>
        </w:tc>
      </w:tr>
      <w:tr w:rsidR="00281D92" w:rsidRPr="004036A4" w14:paraId="344E6495" w14:textId="77777777" w:rsidTr="00647B41">
        <w:tc>
          <w:tcPr>
            <w:tcW w:w="5103" w:type="dxa"/>
          </w:tcPr>
          <w:p w14:paraId="00CE0B14" w14:textId="77777777" w:rsidR="00281D92" w:rsidRPr="004036A4" w:rsidRDefault="00281D92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Záväzky po lehote splatnosti  </w:t>
            </w:r>
          </w:p>
        </w:tc>
        <w:tc>
          <w:tcPr>
            <w:tcW w:w="1557" w:type="dxa"/>
          </w:tcPr>
          <w:p w14:paraId="7B8B9FFB" w14:textId="2C9EB8AA" w:rsidR="00281D92" w:rsidRPr="004036A4" w:rsidRDefault="00E5156D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</w:t>
            </w:r>
            <w:r w:rsidR="001D0EAA"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2 913,00</w:t>
            </w:r>
          </w:p>
        </w:tc>
        <w:tc>
          <w:tcPr>
            <w:tcW w:w="1557" w:type="dxa"/>
          </w:tcPr>
          <w:p w14:paraId="36855659" w14:textId="21D88ABF" w:rsidR="00281D92" w:rsidRPr="004036A4" w:rsidRDefault="006B7B98" w:rsidP="0073302F">
            <w:pPr>
              <w:tabs>
                <w:tab w:val="left" w:pos="314"/>
                <w:tab w:val="center" w:pos="670"/>
              </w:tabs>
              <w:spacing w:line="36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A26077"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</w:t>
            </w:r>
            <w:r w:rsidR="001D0EAA"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    0,00</w:t>
            </w:r>
          </w:p>
        </w:tc>
      </w:tr>
    </w:tbl>
    <w:p w14:paraId="55BD09B1" w14:textId="77777777" w:rsidR="001D0EAA" w:rsidRPr="004036A4" w:rsidRDefault="001D0EAA" w:rsidP="0073302F">
      <w:pPr>
        <w:spacing w:line="360" w:lineRule="auto"/>
        <w:jc w:val="both"/>
        <w:rPr>
          <w:rFonts w:asciiTheme="minorHAnsi" w:hAnsiTheme="minorHAnsi" w:cstheme="minorHAnsi"/>
          <w:b/>
          <w:sz w:val="28"/>
          <w:szCs w:val="28"/>
        </w:rPr>
      </w:pPr>
    </w:p>
    <w:p w14:paraId="437B76C6" w14:textId="2666EDC9" w:rsidR="005921B8" w:rsidRPr="004036A4" w:rsidRDefault="005921B8" w:rsidP="0073302F">
      <w:pPr>
        <w:spacing w:line="360" w:lineRule="auto"/>
        <w:jc w:val="both"/>
        <w:rPr>
          <w:rFonts w:asciiTheme="minorHAnsi" w:hAnsiTheme="minorHAnsi" w:cstheme="minorHAnsi"/>
          <w:b/>
          <w:sz w:val="28"/>
          <w:szCs w:val="28"/>
        </w:rPr>
      </w:pPr>
      <w:r w:rsidRPr="004036A4">
        <w:rPr>
          <w:rFonts w:asciiTheme="minorHAnsi" w:hAnsiTheme="minorHAnsi" w:cstheme="minorHAnsi"/>
          <w:b/>
          <w:sz w:val="28"/>
          <w:szCs w:val="28"/>
        </w:rPr>
        <w:t>9. Hospodársky výsledok v eurách</w:t>
      </w: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549"/>
        <w:gridCol w:w="1494"/>
        <w:gridCol w:w="1580"/>
        <w:gridCol w:w="1497"/>
      </w:tblGrid>
      <w:tr w:rsidR="005921B8" w:rsidRPr="004036A4" w14:paraId="76737E56" w14:textId="77777777" w:rsidTr="00647B41">
        <w:trPr>
          <w:trHeight w:val="720"/>
        </w:trPr>
        <w:tc>
          <w:tcPr>
            <w:tcW w:w="3348" w:type="dxa"/>
          </w:tcPr>
          <w:p w14:paraId="728854DB" w14:textId="77777777" w:rsidR="005921B8" w:rsidRPr="004036A4" w:rsidRDefault="005921B8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Názov</w:t>
            </w:r>
          </w:p>
        </w:tc>
        <w:tc>
          <w:tcPr>
            <w:tcW w:w="1549" w:type="dxa"/>
          </w:tcPr>
          <w:p w14:paraId="732C47F9" w14:textId="77777777" w:rsidR="005921B8" w:rsidRPr="004036A4" w:rsidRDefault="005921B8" w:rsidP="0073302F">
            <w:pPr>
              <w:ind w:left="-188" w:firstLine="188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Skutočnosť</w:t>
            </w:r>
          </w:p>
          <w:p w14:paraId="04D20363" w14:textId="111535FD" w:rsidR="005921B8" w:rsidRPr="004036A4" w:rsidRDefault="006B7B98" w:rsidP="0073302F">
            <w:pPr>
              <w:ind w:left="-188" w:firstLine="188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k 31.12. 20</w:t>
            </w:r>
            <w:r w:rsidR="005C1FF1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2</w:t>
            </w:r>
            <w:r w:rsidR="005C58A0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1494" w:type="dxa"/>
          </w:tcPr>
          <w:p w14:paraId="07D89E0C" w14:textId="77777777" w:rsidR="005921B8" w:rsidRPr="004036A4" w:rsidRDefault="005921B8" w:rsidP="0073302F">
            <w:pPr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Skutočnosť</w:t>
            </w:r>
          </w:p>
          <w:p w14:paraId="1C33E4DD" w14:textId="1C8E8DE6" w:rsidR="005921B8" w:rsidRPr="004036A4" w:rsidRDefault="005921B8" w:rsidP="0073302F">
            <w:pPr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k 3</w:t>
            </w:r>
            <w:r w:rsidR="006B7B98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1.12.20</w:t>
            </w:r>
            <w:r w:rsidR="005C1FF1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2</w:t>
            </w:r>
            <w:r w:rsidR="005C58A0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1580" w:type="dxa"/>
          </w:tcPr>
          <w:p w14:paraId="0DDFB619" w14:textId="77777777" w:rsidR="005921B8" w:rsidRPr="004036A4" w:rsidRDefault="005921B8" w:rsidP="0073302F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Predpoklad</w:t>
            </w:r>
          </w:p>
          <w:p w14:paraId="5A599F51" w14:textId="65E62658" w:rsidR="005921B8" w:rsidRPr="004036A4" w:rsidRDefault="005921B8" w:rsidP="0073302F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rok 20</w:t>
            </w:r>
            <w:r w:rsidR="004E57C0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2</w:t>
            </w:r>
            <w:r w:rsidR="00023A17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1497" w:type="dxa"/>
          </w:tcPr>
          <w:p w14:paraId="3B41D625" w14:textId="77777777" w:rsidR="005921B8" w:rsidRPr="004036A4" w:rsidRDefault="005921B8" w:rsidP="0073302F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Predpoklad</w:t>
            </w:r>
          </w:p>
          <w:p w14:paraId="67C11C9C" w14:textId="1BC677AD" w:rsidR="005921B8" w:rsidRPr="004036A4" w:rsidRDefault="005921B8" w:rsidP="0073302F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rok 20</w:t>
            </w:r>
            <w:r w:rsidR="00EE460D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2</w:t>
            </w:r>
            <w:r w:rsidR="00023A17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4</w:t>
            </w:r>
          </w:p>
        </w:tc>
      </w:tr>
      <w:tr w:rsidR="005921B8" w:rsidRPr="004036A4" w14:paraId="0A382C29" w14:textId="77777777" w:rsidTr="00647B41">
        <w:tc>
          <w:tcPr>
            <w:tcW w:w="3348" w:type="dxa"/>
          </w:tcPr>
          <w:p w14:paraId="47C29823" w14:textId="77777777" w:rsidR="005921B8" w:rsidRPr="004036A4" w:rsidRDefault="005921B8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Náklady</w:t>
            </w:r>
          </w:p>
        </w:tc>
        <w:tc>
          <w:tcPr>
            <w:tcW w:w="1549" w:type="dxa"/>
          </w:tcPr>
          <w:p w14:paraId="0F5349F7" w14:textId="5905768E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 </w:t>
            </w:r>
            <w:r w:rsidR="005C1FF1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3</w:t>
            </w:r>
            <w:r w:rsidR="00023A17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65 027,30</w:t>
            </w:r>
          </w:p>
        </w:tc>
        <w:tc>
          <w:tcPr>
            <w:tcW w:w="1494" w:type="dxa"/>
          </w:tcPr>
          <w:p w14:paraId="094934A4" w14:textId="3ADDECAF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  </w:t>
            </w:r>
            <w:r w:rsidR="004E57C0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3</w:t>
            </w:r>
            <w:r w:rsidR="00023A17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27 905,12</w:t>
            </w:r>
          </w:p>
        </w:tc>
        <w:tc>
          <w:tcPr>
            <w:tcW w:w="1580" w:type="dxa"/>
          </w:tcPr>
          <w:p w14:paraId="58753BFD" w14:textId="3FDD1075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     </w:t>
            </w:r>
            <w:r w:rsidR="00CE58AA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3</w:t>
            </w:r>
            <w:r w:rsidR="00E0095B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2</w:t>
            </w:r>
            <w:r w:rsidR="00023A17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3</w:t>
            </w:r>
            <w:r w:rsidR="00E0095B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0</w:t>
            </w:r>
            <w:r w:rsidR="00CE58AA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00</w:t>
            </w:r>
            <w:r w:rsidR="00457FBF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  <w:tc>
          <w:tcPr>
            <w:tcW w:w="1497" w:type="dxa"/>
          </w:tcPr>
          <w:p w14:paraId="248B2C88" w14:textId="3F34011C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    </w:t>
            </w:r>
            <w:r w:rsidR="00CE58AA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3</w:t>
            </w:r>
            <w:r w:rsidR="00E0095B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2</w:t>
            </w:r>
            <w:r w:rsidR="00023A17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3</w:t>
            </w:r>
            <w:r w:rsidR="00457FBF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 </w:t>
            </w:r>
            <w:r w:rsidR="00E0095B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0</w:t>
            </w:r>
            <w:r w:rsidR="00CE58AA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00</w:t>
            </w:r>
            <w:r w:rsidR="00457FBF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</w:tr>
      <w:tr w:rsidR="005921B8" w:rsidRPr="004036A4" w14:paraId="17EF868B" w14:textId="77777777" w:rsidTr="00647B41">
        <w:tc>
          <w:tcPr>
            <w:tcW w:w="3348" w:type="dxa"/>
          </w:tcPr>
          <w:p w14:paraId="2802D0B3" w14:textId="77777777" w:rsidR="005921B8" w:rsidRPr="004036A4" w:rsidRDefault="005921B8" w:rsidP="0073302F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50 – Spotrebované nákupy</w:t>
            </w:r>
          </w:p>
        </w:tc>
        <w:tc>
          <w:tcPr>
            <w:tcW w:w="1549" w:type="dxa"/>
          </w:tcPr>
          <w:p w14:paraId="0F0D3886" w14:textId="0C3CC88A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   </w:t>
            </w:r>
            <w:r w:rsidR="00EE460D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3</w:t>
            </w:r>
            <w:r w:rsidR="00023A17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7 605,64</w:t>
            </w:r>
          </w:p>
        </w:tc>
        <w:tc>
          <w:tcPr>
            <w:tcW w:w="1494" w:type="dxa"/>
          </w:tcPr>
          <w:p w14:paraId="093E29D3" w14:textId="4B1B06AA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    </w:t>
            </w:r>
            <w:r w:rsidR="00023A17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53 439,85</w:t>
            </w:r>
          </w:p>
        </w:tc>
        <w:tc>
          <w:tcPr>
            <w:tcW w:w="1580" w:type="dxa"/>
          </w:tcPr>
          <w:p w14:paraId="30D73F85" w14:textId="5BFA7A62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       </w:t>
            </w:r>
            <w:r w:rsidR="00EE460D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3</w:t>
            </w:r>
            <w:r w:rsidR="005C1FF1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6</w:t>
            </w:r>
            <w:r w:rsidR="00023A17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 </w:t>
            </w:r>
            <w:r w:rsidR="00EE460D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0</w:t>
            </w:r>
            <w:r w:rsidR="005921B8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0</w:t>
            </w:r>
            <w:r w:rsidR="00023A17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0,00</w:t>
            </w:r>
          </w:p>
        </w:tc>
        <w:tc>
          <w:tcPr>
            <w:tcW w:w="1497" w:type="dxa"/>
          </w:tcPr>
          <w:p w14:paraId="4CACB02D" w14:textId="4B8975B5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      </w:t>
            </w:r>
            <w:r w:rsidR="00EE460D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3</w:t>
            </w:r>
            <w:r w:rsidR="005C1FF1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6</w:t>
            </w:r>
            <w:r w:rsidR="00457FBF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 </w:t>
            </w:r>
            <w:r w:rsidR="00EE460D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0</w:t>
            </w:r>
            <w:r w:rsidR="005921B8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00</w:t>
            </w:r>
            <w:r w:rsidR="00457FBF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</w:tr>
      <w:tr w:rsidR="005921B8" w:rsidRPr="004036A4" w14:paraId="0E05D18A" w14:textId="77777777" w:rsidTr="00647B41">
        <w:tc>
          <w:tcPr>
            <w:tcW w:w="3348" w:type="dxa"/>
          </w:tcPr>
          <w:p w14:paraId="5B092DF4" w14:textId="77777777" w:rsidR="005921B8" w:rsidRPr="004036A4" w:rsidRDefault="005921B8" w:rsidP="0073302F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51 – Služby</w:t>
            </w:r>
          </w:p>
        </w:tc>
        <w:tc>
          <w:tcPr>
            <w:tcW w:w="1549" w:type="dxa"/>
          </w:tcPr>
          <w:p w14:paraId="0A34D0F8" w14:textId="5B2D833E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   </w:t>
            </w:r>
            <w:r w:rsidR="00023A17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55 850,18</w:t>
            </w:r>
          </w:p>
        </w:tc>
        <w:tc>
          <w:tcPr>
            <w:tcW w:w="1494" w:type="dxa"/>
          </w:tcPr>
          <w:p w14:paraId="27418014" w14:textId="2FA441CF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    </w:t>
            </w:r>
            <w:r w:rsidR="00023A17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34 499,94</w:t>
            </w:r>
          </w:p>
        </w:tc>
        <w:tc>
          <w:tcPr>
            <w:tcW w:w="1580" w:type="dxa"/>
          </w:tcPr>
          <w:p w14:paraId="16DB4BC5" w14:textId="0A7A9A00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       </w:t>
            </w:r>
            <w:r w:rsidR="00CE58AA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4</w:t>
            </w:r>
            <w:r w:rsidR="00EE460D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5</w:t>
            </w:r>
            <w:r w:rsidR="00457FBF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 </w:t>
            </w:r>
            <w:r w:rsidR="005921B8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500</w:t>
            </w:r>
            <w:r w:rsidR="00457FBF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  <w:tc>
          <w:tcPr>
            <w:tcW w:w="1497" w:type="dxa"/>
          </w:tcPr>
          <w:p w14:paraId="75F6897F" w14:textId="5E0E4D65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      </w:t>
            </w:r>
            <w:r w:rsidR="00CE58AA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4</w:t>
            </w:r>
            <w:r w:rsidR="00EE460D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5</w:t>
            </w:r>
            <w:r w:rsidR="00457FBF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 </w:t>
            </w:r>
            <w:r w:rsidR="005921B8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500</w:t>
            </w:r>
            <w:r w:rsidR="00457FBF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</w:tr>
      <w:tr w:rsidR="005921B8" w:rsidRPr="004036A4" w14:paraId="785E114B" w14:textId="77777777" w:rsidTr="00647B41">
        <w:tc>
          <w:tcPr>
            <w:tcW w:w="3348" w:type="dxa"/>
          </w:tcPr>
          <w:p w14:paraId="10444D1D" w14:textId="77777777" w:rsidR="005921B8" w:rsidRPr="004036A4" w:rsidRDefault="005921B8" w:rsidP="0073302F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52 – Osobné náklady</w:t>
            </w:r>
          </w:p>
        </w:tc>
        <w:tc>
          <w:tcPr>
            <w:tcW w:w="1549" w:type="dxa"/>
          </w:tcPr>
          <w:p w14:paraId="274F0AEF" w14:textId="34725D88" w:rsidR="005921B8" w:rsidRPr="004036A4" w:rsidRDefault="00D46224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1</w:t>
            </w:r>
            <w:r w:rsidR="00023A17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77 705,07</w:t>
            </w:r>
          </w:p>
        </w:tc>
        <w:tc>
          <w:tcPr>
            <w:tcW w:w="1494" w:type="dxa"/>
          </w:tcPr>
          <w:p w14:paraId="1E632B8C" w14:textId="06643E3D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 </w:t>
            </w:r>
            <w:r w:rsidR="00D46224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1</w:t>
            </w:r>
            <w:r w:rsidR="00023A17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63 672,76</w:t>
            </w:r>
          </w:p>
        </w:tc>
        <w:tc>
          <w:tcPr>
            <w:tcW w:w="1580" w:type="dxa"/>
          </w:tcPr>
          <w:p w14:paraId="5D8A6097" w14:textId="79A6ECB2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     </w:t>
            </w:r>
            <w:r w:rsidR="00EE460D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1</w:t>
            </w:r>
            <w:r w:rsidR="005C1FF1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6</w:t>
            </w:r>
            <w:r w:rsidR="00E0095B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6</w:t>
            </w:r>
            <w:r w:rsidR="00457FBF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 </w:t>
            </w:r>
            <w:r w:rsidR="00E0095B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7</w:t>
            </w:r>
            <w:r w:rsidR="005921B8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00</w:t>
            </w:r>
            <w:r w:rsidR="00457FBF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  <w:tc>
          <w:tcPr>
            <w:tcW w:w="1497" w:type="dxa"/>
          </w:tcPr>
          <w:p w14:paraId="20A86CAE" w14:textId="4C1EF16E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   </w:t>
            </w:r>
            <w:r w:rsidR="00EE460D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1</w:t>
            </w:r>
            <w:r w:rsidR="005C1FF1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6</w:t>
            </w:r>
            <w:r w:rsidR="00E0095B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6</w:t>
            </w:r>
            <w:r w:rsidR="00457FBF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 </w:t>
            </w:r>
            <w:r w:rsidR="00E0095B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7</w:t>
            </w:r>
            <w:r w:rsidR="005921B8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00</w:t>
            </w:r>
            <w:r w:rsidR="00457FBF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</w:tr>
      <w:tr w:rsidR="005921B8" w:rsidRPr="004036A4" w14:paraId="3C0F80EC" w14:textId="77777777" w:rsidTr="00647B41">
        <w:tc>
          <w:tcPr>
            <w:tcW w:w="3348" w:type="dxa"/>
          </w:tcPr>
          <w:p w14:paraId="4BCA7264" w14:textId="77777777" w:rsidR="005921B8" w:rsidRPr="004036A4" w:rsidRDefault="005921B8" w:rsidP="0073302F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53 – Služby</w:t>
            </w:r>
          </w:p>
        </w:tc>
        <w:tc>
          <w:tcPr>
            <w:tcW w:w="1549" w:type="dxa"/>
          </w:tcPr>
          <w:p w14:paraId="309341D1" w14:textId="361D1C2D" w:rsidR="005921B8" w:rsidRPr="004036A4" w:rsidRDefault="005921B8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        </w:t>
            </w:r>
            <w:r w:rsidR="00023A17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0,00</w:t>
            </w:r>
          </w:p>
        </w:tc>
        <w:tc>
          <w:tcPr>
            <w:tcW w:w="1494" w:type="dxa"/>
          </w:tcPr>
          <w:p w14:paraId="1C50C073" w14:textId="34CBA0A9" w:rsidR="005921B8" w:rsidRPr="004036A4" w:rsidRDefault="005921B8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     </w:t>
            </w:r>
            <w:r w:rsidR="00987981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 </w:t>
            </w: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   </w:t>
            </w:r>
            <w:r w:rsidR="00E0095B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0,00</w:t>
            </w:r>
          </w:p>
        </w:tc>
        <w:tc>
          <w:tcPr>
            <w:tcW w:w="1580" w:type="dxa"/>
          </w:tcPr>
          <w:p w14:paraId="60F3C73A" w14:textId="5F492884" w:rsidR="005921B8" w:rsidRPr="004036A4" w:rsidRDefault="00EE460D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</w:t>
            </w:r>
            <w:r w:rsidR="00987981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   </w:t>
            </w:r>
            <w:r w:rsidR="00457FBF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</w:t>
            </w:r>
            <w:r w:rsidR="00987981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 </w:t>
            </w: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 300</w:t>
            </w:r>
            <w:r w:rsidR="00457FBF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  <w:tc>
          <w:tcPr>
            <w:tcW w:w="1497" w:type="dxa"/>
          </w:tcPr>
          <w:p w14:paraId="032EF8E8" w14:textId="3AB538CA" w:rsidR="005921B8" w:rsidRPr="004036A4" w:rsidRDefault="00EE460D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   </w:t>
            </w:r>
            <w:r w:rsidR="00987981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    </w:t>
            </w: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300</w:t>
            </w:r>
            <w:r w:rsidR="00457FBF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</w:tr>
      <w:tr w:rsidR="005921B8" w:rsidRPr="004036A4" w14:paraId="36C559E4" w14:textId="77777777" w:rsidTr="00647B41">
        <w:tc>
          <w:tcPr>
            <w:tcW w:w="3348" w:type="dxa"/>
          </w:tcPr>
          <w:p w14:paraId="39D1B0C2" w14:textId="77777777" w:rsidR="005921B8" w:rsidRPr="004036A4" w:rsidRDefault="005921B8" w:rsidP="0073302F">
            <w:pPr>
              <w:jc w:val="both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54 – Ostatné náklady na prevádzkovú činnosť</w:t>
            </w:r>
          </w:p>
        </w:tc>
        <w:tc>
          <w:tcPr>
            <w:tcW w:w="1549" w:type="dxa"/>
          </w:tcPr>
          <w:p w14:paraId="3C76D6D9" w14:textId="2861F722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     </w:t>
            </w:r>
            <w:r w:rsidR="00023A17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10 381,49</w:t>
            </w:r>
          </w:p>
        </w:tc>
        <w:tc>
          <w:tcPr>
            <w:tcW w:w="1494" w:type="dxa"/>
          </w:tcPr>
          <w:p w14:paraId="361D0A8A" w14:textId="7FD8E361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     </w:t>
            </w:r>
            <w:r w:rsidR="00023A17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3 563,04</w:t>
            </w:r>
          </w:p>
        </w:tc>
        <w:tc>
          <w:tcPr>
            <w:tcW w:w="1580" w:type="dxa"/>
          </w:tcPr>
          <w:p w14:paraId="132A2375" w14:textId="7B0369F9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      </w:t>
            </w:r>
            <w:r w:rsidR="00457FBF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</w:t>
            </w: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</w:t>
            </w:r>
            <w:r w:rsidR="00EE460D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3</w:t>
            </w:r>
            <w:r w:rsidR="00457FBF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 </w:t>
            </w:r>
            <w:r w:rsidR="00EE460D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000</w:t>
            </w:r>
            <w:r w:rsidR="00457FBF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  <w:tc>
          <w:tcPr>
            <w:tcW w:w="1497" w:type="dxa"/>
          </w:tcPr>
          <w:p w14:paraId="529EF261" w14:textId="0A0723EE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       </w:t>
            </w:r>
            <w:r w:rsidR="00EE460D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3</w:t>
            </w:r>
            <w:r w:rsidR="00457FBF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 </w:t>
            </w:r>
            <w:r w:rsidR="00EE460D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000</w:t>
            </w:r>
            <w:r w:rsidR="00457FBF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</w:tr>
      <w:tr w:rsidR="005921B8" w:rsidRPr="004036A4" w14:paraId="05F8299D" w14:textId="77777777" w:rsidTr="00647B41">
        <w:tc>
          <w:tcPr>
            <w:tcW w:w="3348" w:type="dxa"/>
          </w:tcPr>
          <w:p w14:paraId="4C1653D3" w14:textId="77777777" w:rsidR="005921B8" w:rsidRPr="004036A4" w:rsidRDefault="005921B8" w:rsidP="0073302F">
            <w:pPr>
              <w:jc w:val="both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14:paraId="0F9A90E2" w14:textId="4D9E0330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   </w:t>
            </w:r>
            <w:r w:rsidR="00023A17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61 347,11</w:t>
            </w:r>
          </w:p>
        </w:tc>
        <w:tc>
          <w:tcPr>
            <w:tcW w:w="1494" w:type="dxa"/>
          </w:tcPr>
          <w:p w14:paraId="37B4EFAA" w14:textId="01A54280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   </w:t>
            </w:r>
            <w:r w:rsidR="00E0095B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6</w:t>
            </w:r>
            <w:r w:rsidR="00023A17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3 899,09</w:t>
            </w:r>
          </w:p>
        </w:tc>
        <w:tc>
          <w:tcPr>
            <w:tcW w:w="1580" w:type="dxa"/>
          </w:tcPr>
          <w:p w14:paraId="335B2420" w14:textId="5C691C35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  </w:t>
            </w:r>
            <w:r w:rsidR="00457FBF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</w:t>
            </w: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 </w:t>
            </w:r>
            <w:r w:rsidR="00023A17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65</w:t>
            </w:r>
            <w:r w:rsidR="00457FBF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 </w:t>
            </w:r>
            <w:r w:rsidR="00EE460D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0</w:t>
            </w:r>
            <w:r w:rsidR="005921B8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00</w:t>
            </w:r>
            <w:r w:rsidR="00457FBF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  <w:tc>
          <w:tcPr>
            <w:tcW w:w="1497" w:type="dxa"/>
          </w:tcPr>
          <w:p w14:paraId="4A85B185" w14:textId="05F00152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     </w:t>
            </w:r>
            <w:r w:rsidR="00023A17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65</w:t>
            </w:r>
            <w:r w:rsidR="00457FBF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 </w:t>
            </w:r>
            <w:r w:rsidR="00EE460D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0</w:t>
            </w:r>
            <w:r w:rsidR="005921B8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00</w:t>
            </w:r>
            <w:r w:rsidR="00457FBF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</w:tr>
      <w:tr w:rsidR="005921B8" w:rsidRPr="004036A4" w14:paraId="71268351" w14:textId="77777777" w:rsidTr="00647B41">
        <w:tc>
          <w:tcPr>
            <w:tcW w:w="3348" w:type="dxa"/>
          </w:tcPr>
          <w:p w14:paraId="1C612DE6" w14:textId="77777777" w:rsidR="005921B8" w:rsidRPr="004036A4" w:rsidRDefault="005921B8" w:rsidP="0073302F">
            <w:pPr>
              <w:jc w:val="both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56 – Finančné náklady</w:t>
            </w:r>
          </w:p>
        </w:tc>
        <w:tc>
          <w:tcPr>
            <w:tcW w:w="1549" w:type="dxa"/>
          </w:tcPr>
          <w:p w14:paraId="572A9D6E" w14:textId="5D55DE07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    </w:t>
            </w:r>
            <w:r w:rsidR="00023A17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 5 278,33</w:t>
            </w:r>
          </w:p>
        </w:tc>
        <w:tc>
          <w:tcPr>
            <w:tcW w:w="1494" w:type="dxa"/>
          </w:tcPr>
          <w:p w14:paraId="18E66CBD" w14:textId="4ED8F9CC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   </w:t>
            </w:r>
            <w:r w:rsidR="00E0095B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5</w:t>
            </w:r>
            <w:r w:rsidR="00023A17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 792,05</w:t>
            </w:r>
          </w:p>
        </w:tc>
        <w:tc>
          <w:tcPr>
            <w:tcW w:w="1580" w:type="dxa"/>
          </w:tcPr>
          <w:p w14:paraId="5AE65817" w14:textId="5EAE644F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 </w:t>
            </w:r>
            <w:r w:rsidR="00457FBF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</w:t>
            </w: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 </w:t>
            </w:r>
            <w:r w:rsidR="00023A17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6</w:t>
            </w:r>
            <w:r w:rsidR="00457FBF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 </w:t>
            </w:r>
            <w:r w:rsidR="00EE460D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500</w:t>
            </w:r>
            <w:r w:rsidR="00457FBF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  <w:tc>
          <w:tcPr>
            <w:tcW w:w="1497" w:type="dxa"/>
          </w:tcPr>
          <w:p w14:paraId="51CE447E" w14:textId="1B2E7959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 </w:t>
            </w:r>
            <w:r w:rsidR="00457FBF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</w:t>
            </w: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</w:t>
            </w:r>
            <w:r w:rsidR="00023A17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6</w:t>
            </w:r>
            <w:r w:rsidR="00457FBF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 </w:t>
            </w:r>
            <w:r w:rsidR="00EE460D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500</w:t>
            </w:r>
            <w:r w:rsidR="00457FBF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</w:tr>
      <w:tr w:rsidR="005921B8" w:rsidRPr="004036A4" w14:paraId="08130EC6" w14:textId="77777777" w:rsidTr="00647B41">
        <w:tc>
          <w:tcPr>
            <w:tcW w:w="3348" w:type="dxa"/>
          </w:tcPr>
          <w:p w14:paraId="6D88A9B1" w14:textId="77777777" w:rsidR="005921B8" w:rsidRPr="004036A4" w:rsidRDefault="005921B8" w:rsidP="0073302F">
            <w:pPr>
              <w:jc w:val="both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57 – Mimoriadne náklady</w:t>
            </w:r>
          </w:p>
        </w:tc>
        <w:tc>
          <w:tcPr>
            <w:tcW w:w="1549" w:type="dxa"/>
          </w:tcPr>
          <w:p w14:paraId="2EE2E177" w14:textId="6B72F439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         </w:t>
            </w:r>
            <w:r w:rsidR="005921B8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14:paraId="50F056F0" w14:textId="3F45DD5B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          </w:t>
            </w:r>
            <w:r w:rsidR="005921B8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580" w:type="dxa"/>
          </w:tcPr>
          <w:p w14:paraId="2F4424AF" w14:textId="65CE1404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          </w:t>
            </w:r>
            <w:r w:rsidR="005921B8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497" w:type="dxa"/>
          </w:tcPr>
          <w:p w14:paraId="64400BD6" w14:textId="75FC82FF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        </w:t>
            </w:r>
            <w:r w:rsidR="005921B8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  <w:tr w:rsidR="005921B8" w:rsidRPr="004036A4" w14:paraId="27D48B67" w14:textId="77777777" w:rsidTr="00647B41">
        <w:tc>
          <w:tcPr>
            <w:tcW w:w="3348" w:type="dxa"/>
          </w:tcPr>
          <w:p w14:paraId="5E2A8956" w14:textId="77777777" w:rsidR="005921B8" w:rsidRPr="004036A4" w:rsidRDefault="005921B8" w:rsidP="0073302F">
            <w:pPr>
              <w:jc w:val="both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58 – Náklady na transfery a náklady z odvodov príjmov</w:t>
            </w:r>
          </w:p>
        </w:tc>
        <w:tc>
          <w:tcPr>
            <w:tcW w:w="1549" w:type="dxa"/>
          </w:tcPr>
          <w:p w14:paraId="20E3860E" w14:textId="686207B9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    </w:t>
            </w:r>
            <w:r w:rsidR="00023A17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16 859,48</w:t>
            </w:r>
          </w:p>
        </w:tc>
        <w:tc>
          <w:tcPr>
            <w:tcW w:w="1494" w:type="dxa"/>
          </w:tcPr>
          <w:p w14:paraId="539A8A72" w14:textId="398F1A67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     </w:t>
            </w:r>
            <w:r w:rsidR="00023A17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3 038,39</w:t>
            </w:r>
          </w:p>
        </w:tc>
        <w:tc>
          <w:tcPr>
            <w:tcW w:w="1580" w:type="dxa"/>
          </w:tcPr>
          <w:p w14:paraId="6ABE1C91" w14:textId="1D113CCC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      </w:t>
            </w:r>
            <w:r w:rsidR="00EE460D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5</w:t>
            </w:r>
            <w:r w:rsidR="008A71A2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 </w:t>
            </w:r>
            <w:r w:rsidR="00B275CA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000</w:t>
            </w:r>
            <w:r w:rsidR="008A71A2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  <w:tc>
          <w:tcPr>
            <w:tcW w:w="1497" w:type="dxa"/>
          </w:tcPr>
          <w:p w14:paraId="1A5AC8C2" w14:textId="02DE2E85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     </w:t>
            </w:r>
            <w:r w:rsidR="00EE460D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5</w:t>
            </w:r>
            <w:r w:rsidR="008A71A2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 </w:t>
            </w:r>
            <w:r w:rsidR="00B275CA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000</w:t>
            </w:r>
            <w:r w:rsidR="008A71A2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</w:tr>
      <w:tr w:rsidR="005921B8" w:rsidRPr="004036A4" w14:paraId="2B8701C7" w14:textId="77777777" w:rsidTr="00647B41">
        <w:tc>
          <w:tcPr>
            <w:tcW w:w="3348" w:type="dxa"/>
          </w:tcPr>
          <w:p w14:paraId="1FF4A87D" w14:textId="77777777" w:rsidR="005921B8" w:rsidRPr="004036A4" w:rsidRDefault="005921B8" w:rsidP="0073302F">
            <w:pPr>
              <w:jc w:val="both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59 – Dane z príjmov</w:t>
            </w:r>
          </w:p>
        </w:tc>
        <w:tc>
          <w:tcPr>
            <w:tcW w:w="1549" w:type="dxa"/>
          </w:tcPr>
          <w:p w14:paraId="07F0947C" w14:textId="3AA9A080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           </w:t>
            </w:r>
            <w:r w:rsidR="005921B8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0</w:t>
            </w:r>
            <w:r w:rsidR="00832B08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,</w:t>
            </w:r>
            <w:r w:rsidR="004E57C0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14:paraId="337D210E" w14:textId="5AC0931A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          </w:t>
            </w:r>
            <w:r w:rsidR="005921B8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0</w:t>
            </w:r>
            <w:r w:rsidR="00D46224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,</w:t>
            </w:r>
            <w:r w:rsidR="00D4461B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580" w:type="dxa"/>
          </w:tcPr>
          <w:p w14:paraId="6269DEEA" w14:textId="7488C484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         </w:t>
            </w:r>
            <w:r w:rsidR="005921B8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497" w:type="dxa"/>
          </w:tcPr>
          <w:p w14:paraId="1299A621" w14:textId="0A48DE4E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      </w:t>
            </w:r>
            <w:r w:rsidR="005921B8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  <w:tr w:rsidR="005921B8" w:rsidRPr="004036A4" w14:paraId="371FDC5E" w14:textId="77777777" w:rsidTr="00647B41">
        <w:tc>
          <w:tcPr>
            <w:tcW w:w="3348" w:type="dxa"/>
          </w:tcPr>
          <w:p w14:paraId="755BF533" w14:textId="77777777" w:rsidR="005921B8" w:rsidRPr="004036A4" w:rsidRDefault="005921B8" w:rsidP="0073302F">
            <w:pPr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Výnosy</w:t>
            </w:r>
          </w:p>
        </w:tc>
        <w:tc>
          <w:tcPr>
            <w:tcW w:w="1549" w:type="dxa"/>
          </w:tcPr>
          <w:p w14:paraId="63DA916C" w14:textId="0BEF1A4B" w:rsidR="005921B8" w:rsidRPr="004036A4" w:rsidRDefault="00E0095B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3</w:t>
            </w:r>
            <w:r w:rsidR="00023A17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36 373,29</w:t>
            </w:r>
          </w:p>
        </w:tc>
        <w:tc>
          <w:tcPr>
            <w:tcW w:w="1494" w:type="dxa"/>
          </w:tcPr>
          <w:p w14:paraId="5309CBA7" w14:textId="43BC1A4C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 </w:t>
            </w:r>
            <w:r w:rsidR="00023A17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472 470,13</w:t>
            </w:r>
          </w:p>
        </w:tc>
        <w:tc>
          <w:tcPr>
            <w:tcW w:w="1580" w:type="dxa"/>
          </w:tcPr>
          <w:p w14:paraId="39D6A354" w14:textId="7F894432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  </w:t>
            </w:r>
            <w:r w:rsidR="00CE58AA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3</w:t>
            </w:r>
            <w:r w:rsidR="00C643BF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2</w:t>
            </w:r>
            <w:r w:rsidR="00023A17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3</w:t>
            </w:r>
            <w:r w:rsidR="008A71A2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 </w:t>
            </w:r>
            <w:r w:rsidR="00CE58AA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000</w:t>
            </w:r>
            <w:r w:rsidR="008A71A2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  <w:tc>
          <w:tcPr>
            <w:tcW w:w="1497" w:type="dxa"/>
          </w:tcPr>
          <w:p w14:paraId="7A44A94D" w14:textId="32D36AF8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  </w:t>
            </w:r>
            <w:r w:rsidR="00CE58AA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3</w:t>
            </w:r>
            <w:r w:rsidR="00C643BF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2</w:t>
            </w:r>
            <w:r w:rsidR="00023A17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3</w:t>
            </w:r>
            <w:r w:rsidR="00C643BF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</w:t>
            </w:r>
            <w:r w:rsidR="00CE58AA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000</w:t>
            </w:r>
            <w:r w:rsidR="008A71A2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</w:tr>
      <w:tr w:rsidR="005921B8" w:rsidRPr="004036A4" w14:paraId="714E8CDE" w14:textId="77777777" w:rsidTr="00647B41">
        <w:tc>
          <w:tcPr>
            <w:tcW w:w="3348" w:type="dxa"/>
          </w:tcPr>
          <w:p w14:paraId="5C55E37B" w14:textId="77777777" w:rsidR="005921B8" w:rsidRPr="004036A4" w:rsidRDefault="005921B8" w:rsidP="0073302F">
            <w:pPr>
              <w:jc w:val="both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60 – Tržby za vlastné výkony a tovar</w:t>
            </w:r>
          </w:p>
        </w:tc>
        <w:tc>
          <w:tcPr>
            <w:tcW w:w="1549" w:type="dxa"/>
          </w:tcPr>
          <w:p w14:paraId="6604BDA6" w14:textId="365DAF88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    </w:t>
            </w:r>
            <w:r w:rsidR="00023A17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6 018,39</w:t>
            </w:r>
          </w:p>
        </w:tc>
        <w:tc>
          <w:tcPr>
            <w:tcW w:w="1494" w:type="dxa"/>
          </w:tcPr>
          <w:p w14:paraId="5EEC6C95" w14:textId="138C84DC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    </w:t>
            </w:r>
            <w:r w:rsidR="00023A17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5 437,44</w:t>
            </w:r>
          </w:p>
        </w:tc>
        <w:tc>
          <w:tcPr>
            <w:tcW w:w="1580" w:type="dxa"/>
          </w:tcPr>
          <w:p w14:paraId="2F0E83D2" w14:textId="66F2D7CB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     </w:t>
            </w:r>
            <w:r w:rsidR="00023A17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6</w:t>
            </w:r>
            <w:r w:rsidR="008A71A2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 </w:t>
            </w:r>
            <w:r w:rsidR="00D46224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0</w:t>
            </w:r>
            <w:r w:rsidR="005921B8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00</w:t>
            </w:r>
            <w:r w:rsidR="008A71A2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  <w:tc>
          <w:tcPr>
            <w:tcW w:w="1497" w:type="dxa"/>
          </w:tcPr>
          <w:p w14:paraId="5AE3D426" w14:textId="6E5F3690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     </w:t>
            </w:r>
            <w:r w:rsidR="00023A17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6</w:t>
            </w:r>
            <w:r w:rsidR="008A71A2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 </w:t>
            </w:r>
            <w:r w:rsidR="00D46224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0</w:t>
            </w:r>
            <w:r w:rsidR="005921B8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00</w:t>
            </w:r>
            <w:r w:rsidR="008A71A2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</w:tr>
      <w:tr w:rsidR="005921B8" w:rsidRPr="004036A4" w14:paraId="6DDB814A" w14:textId="77777777" w:rsidTr="00647B41">
        <w:tc>
          <w:tcPr>
            <w:tcW w:w="3348" w:type="dxa"/>
          </w:tcPr>
          <w:p w14:paraId="6D7F2365" w14:textId="77777777" w:rsidR="005921B8" w:rsidRPr="004036A4" w:rsidRDefault="005921B8" w:rsidP="0073302F">
            <w:pPr>
              <w:jc w:val="both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61 – Zmena stavu vnútroorganizačných služieb</w:t>
            </w:r>
          </w:p>
        </w:tc>
        <w:tc>
          <w:tcPr>
            <w:tcW w:w="1549" w:type="dxa"/>
          </w:tcPr>
          <w:p w14:paraId="417DD88C" w14:textId="0D48BC26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         </w:t>
            </w:r>
            <w:r w:rsidR="005921B8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14:paraId="13E93A45" w14:textId="6E107511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           </w:t>
            </w:r>
            <w:r w:rsidR="005921B8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580" w:type="dxa"/>
          </w:tcPr>
          <w:p w14:paraId="756D2083" w14:textId="399683A5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        </w:t>
            </w:r>
            <w:r w:rsidR="005921B8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497" w:type="dxa"/>
          </w:tcPr>
          <w:p w14:paraId="76852B50" w14:textId="5F914FA3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        </w:t>
            </w:r>
            <w:r w:rsidR="005921B8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  <w:tr w:rsidR="005921B8" w:rsidRPr="004036A4" w14:paraId="6E696D8E" w14:textId="77777777" w:rsidTr="00647B41">
        <w:tc>
          <w:tcPr>
            <w:tcW w:w="3348" w:type="dxa"/>
          </w:tcPr>
          <w:p w14:paraId="18FBDD03" w14:textId="77777777" w:rsidR="005921B8" w:rsidRPr="004036A4" w:rsidRDefault="005921B8" w:rsidP="0073302F">
            <w:pPr>
              <w:jc w:val="both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62 – Aktivácia</w:t>
            </w:r>
          </w:p>
        </w:tc>
        <w:tc>
          <w:tcPr>
            <w:tcW w:w="1549" w:type="dxa"/>
          </w:tcPr>
          <w:p w14:paraId="115A6993" w14:textId="2CE7ECBC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         </w:t>
            </w:r>
            <w:r w:rsidR="005921B8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14:paraId="5490E9B1" w14:textId="7F9DBC4A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           </w:t>
            </w:r>
            <w:r w:rsidR="005921B8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580" w:type="dxa"/>
          </w:tcPr>
          <w:p w14:paraId="56621B78" w14:textId="7BF91976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       </w:t>
            </w:r>
            <w:r w:rsidR="005921B8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497" w:type="dxa"/>
          </w:tcPr>
          <w:p w14:paraId="0CC4A137" w14:textId="13432210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       </w:t>
            </w:r>
            <w:r w:rsidR="005921B8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  <w:tr w:rsidR="005921B8" w:rsidRPr="004036A4" w14:paraId="04EF8E8F" w14:textId="77777777" w:rsidTr="00647B41">
        <w:tc>
          <w:tcPr>
            <w:tcW w:w="3348" w:type="dxa"/>
          </w:tcPr>
          <w:p w14:paraId="5D9CD1BA" w14:textId="77777777" w:rsidR="005921B8" w:rsidRPr="004036A4" w:rsidRDefault="005921B8" w:rsidP="0073302F">
            <w:pPr>
              <w:jc w:val="both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63 – Daňové a colné výnosy a výnosy z poplatkov</w:t>
            </w:r>
          </w:p>
        </w:tc>
        <w:tc>
          <w:tcPr>
            <w:tcW w:w="1549" w:type="dxa"/>
          </w:tcPr>
          <w:p w14:paraId="6426B132" w14:textId="1C0E07E3" w:rsidR="005921B8" w:rsidRPr="004036A4" w:rsidRDefault="00023A17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211 907,34</w:t>
            </w:r>
          </w:p>
        </w:tc>
        <w:tc>
          <w:tcPr>
            <w:tcW w:w="1494" w:type="dxa"/>
          </w:tcPr>
          <w:p w14:paraId="3B68C932" w14:textId="7A77FBCA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 </w:t>
            </w:r>
            <w:r w:rsidR="00E0095B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2</w:t>
            </w:r>
            <w:r w:rsidR="00023A17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28 880,05</w:t>
            </w:r>
          </w:p>
        </w:tc>
        <w:tc>
          <w:tcPr>
            <w:tcW w:w="1580" w:type="dxa"/>
          </w:tcPr>
          <w:p w14:paraId="3DFB4A92" w14:textId="77962D3F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 </w:t>
            </w:r>
            <w:r w:rsidR="00EE460D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2</w:t>
            </w:r>
            <w:r w:rsidR="00023A17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11</w:t>
            </w:r>
            <w:r w:rsidR="008A71A2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 </w:t>
            </w:r>
            <w:r w:rsidR="00EE460D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000</w:t>
            </w:r>
            <w:r w:rsidR="008A71A2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  <w:tc>
          <w:tcPr>
            <w:tcW w:w="1497" w:type="dxa"/>
          </w:tcPr>
          <w:p w14:paraId="6C68A0D9" w14:textId="7F93F14F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 </w:t>
            </w:r>
            <w:r w:rsidR="00EE460D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2</w:t>
            </w:r>
            <w:r w:rsidR="00023A17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11</w:t>
            </w:r>
            <w:r w:rsidR="008A71A2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 </w:t>
            </w:r>
            <w:r w:rsidR="00EE460D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000</w:t>
            </w:r>
            <w:r w:rsidR="008A71A2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</w:tr>
      <w:tr w:rsidR="005921B8" w:rsidRPr="004036A4" w14:paraId="59AC2B19" w14:textId="77777777" w:rsidTr="00647B41">
        <w:tc>
          <w:tcPr>
            <w:tcW w:w="3348" w:type="dxa"/>
          </w:tcPr>
          <w:p w14:paraId="753CC2D0" w14:textId="77777777" w:rsidR="005921B8" w:rsidRPr="004036A4" w:rsidRDefault="005921B8" w:rsidP="0073302F">
            <w:pPr>
              <w:jc w:val="both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64 – Ostatné výnosy</w:t>
            </w:r>
          </w:p>
        </w:tc>
        <w:tc>
          <w:tcPr>
            <w:tcW w:w="1549" w:type="dxa"/>
          </w:tcPr>
          <w:p w14:paraId="370A8E9D" w14:textId="4B69BEFE" w:rsidR="005921B8" w:rsidRPr="004036A4" w:rsidRDefault="00987981" w:rsidP="00832B08">
            <w:pPr>
              <w:tabs>
                <w:tab w:val="center" w:pos="666"/>
              </w:tabs>
              <w:spacing w:line="360" w:lineRule="auto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      </w:t>
            </w:r>
            <w:r w:rsidR="00023A17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9,36</w:t>
            </w:r>
          </w:p>
        </w:tc>
        <w:tc>
          <w:tcPr>
            <w:tcW w:w="1494" w:type="dxa"/>
          </w:tcPr>
          <w:p w14:paraId="2B0DE9FD" w14:textId="3611BC0A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    </w:t>
            </w:r>
            <w:r w:rsidR="00023A17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107 901,32</w:t>
            </w:r>
          </w:p>
        </w:tc>
        <w:tc>
          <w:tcPr>
            <w:tcW w:w="1580" w:type="dxa"/>
          </w:tcPr>
          <w:p w14:paraId="4FD6574A" w14:textId="732A5E0B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     </w:t>
            </w:r>
            <w:r w:rsidR="00EE460D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1</w:t>
            </w:r>
            <w:r w:rsidR="008A71A2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 </w:t>
            </w:r>
            <w:r w:rsidR="00EE460D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000</w:t>
            </w:r>
            <w:r w:rsidR="008A71A2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  <w:tc>
          <w:tcPr>
            <w:tcW w:w="1497" w:type="dxa"/>
          </w:tcPr>
          <w:p w14:paraId="6CDF9D8D" w14:textId="5BB6C4E9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     </w:t>
            </w:r>
            <w:r w:rsidR="00EE460D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1</w:t>
            </w:r>
            <w:r w:rsidR="008A71A2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 </w:t>
            </w:r>
            <w:r w:rsidR="00EE460D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000</w:t>
            </w:r>
            <w:r w:rsidR="008A71A2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</w:tr>
      <w:tr w:rsidR="005921B8" w:rsidRPr="004036A4" w14:paraId="0DE9F695" w14:textId="77777777" w:rsidTr="00647B41">
        <w:tc>
          <w:tcPr>
            <w:tcW w:w="3348" w:type="dxa"/>
          </w:tcPr>
          <w:p w14:paraId="3CFE481B" w14:textId="77777777" w:rsidR="005921B8" w:rsidRPr="004036A4" w:rsidRDefault="005921B8" w:rsidP="0073302F">
            <w:pPr>
              <w:jc w:val="both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14:paraId="02210E7A" w14:textId="6BB495BF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       </w:t>
            </w:r>
            <w:r w:rsidR="00023A17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0,00</w:t>
            </w:r>
          </w:p>
        </w:tc>
        <w:tc>
          <w:tcPr>
            <w:tcW w:w="1494" w:type="dxa"/>
          </w:tcPr>
          <w:p w14:paraId="4935098E" w14:textId="00414CC4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     </w:t>
            </w:r>
            <w:r w:rsidR="00023A17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600,00</w:t>
            </w:r>
          </w:p>
        </w:tc>
        <w:tc>
          <w:tcPr>
            <w:tcW w:w="1580" w:type="dxa"/>
          </w:tcPr>
          <w:p w14:paraId="12BC5F03" w14:textId="267F3B06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       </w:t>
            </w:r>
            <w:r w:rsidR="008D6559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497" w:type="dxa"/>
          </w:tcPr>
          <w:p w14:paraId="5F95B913" w14:textId="41AD5ADE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        </w:t>
            </w:r>
            <w:r w:rsidR="008D6559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  <w:tr w:rsidR="005921B8" w:rsidRPr="004036A4" w14:paraId="13B7A863" w14:textId="77777777" w:rsidTr="00647B41">
        <w:tc>
          <w:tcPr>
            <w:tcW w:w="3348" w:type="dxa"/>
          </w:tcPr>
          <w:p w14:paraId="63A55C16" w14:textId="77777777" w:rsidR="005921B8" w:rsidRPr="004036A4" w:rsidRDefault="005921B8" w:rsidP="0073302F">
            <w:pPr>
              <w:jc w:val="both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66 – Finančné výnosy</w:t>
            </w:r>
          </w:p>
        </w:tc>
        <w:tc>
          <w:tcPr>
            <w:tcW w:w="1549" w:type="dxa"/>
          </w:tcPr>
          <w:p w14:paraId="59CAAD67" w14:textId="05F7960C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       </w:t>
            </w:r>
            <w:r w:rsidR="00EE460D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0</w:t>
            </w:r>
            <w:r w:rsidR="00C643BF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,</w:t>
            </w:r>
            <w:r w:rsidR="00F94293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14:paraId="4F6B3A75" w14:textId="74B2508A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         </w:t>
            </w:r>
            <w:r w:rsidR="00832B08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580" w:type="dxa"/>
          </w:tcPr>
          <w:p w14:paraId="5FAE85E0" w14:textId="342DEB9E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       </w:t>
            </w:r>
            <w:r w:rsidR="005921B8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497" w:type="dxa"/>
          </w:tcPr>
          <w:p w14:paraId="4552C761" w14:textId="415C1C62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       </w:t>
            </w:r>
            <w:r w:rsidR="005921B8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  <w:tr w:rsidR="005921B8" w:rsidRPr="004036A4" w14:paraId="2C6E3C76" w14:textId="77777777" w:rsidTr="00647B41">
        <w:tc>
          <w:tcPr>
            <w:tcW w:w="3348" w:type="dxa"/>
          </w:tcPr>
          <w:p w14:paraId="07C390C5" w14:textId="77777777" w:rsidR="005921B8" w:rsidRPr="004036A4" w:rsidRDefault="005921B8" w:rsidP="0073302F">
            <w:pPr>
              <w:jc w:val="both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67 – Mimoriadne výnosy</w:t>
            </w:r>
          </w:p>
        </w:tc>
        <w:tc>
          <w:tcPr>
            <w:tcW w:w="1549" w:type="dxa"/>
          </w:tcPr>
          <w:p w14:paraId="74958EE2" w14:textId="7E78D86F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       </w:t>
            </w:r>
            <w:r w:rsidR="005921B8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14:paraId="28977295" w14:textId="0C4D2AB7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         </w:t>
            </w:r>
            <w:r w:rsidR="005921B8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580" w:type="dxa"/>
          </w:tcPr>
          <w:p w14:paraId="551388FB" w14:textId="480FCC06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      </w:t>
            </w:r>
            <w:r w:rsidR="005921B8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497" w:type="dxa"/>
          </w:tcPr>
          <w:p w14:paraId="697AF0A1" w14:textId="2E0CAF6F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      </w:t>
            </w:r>
            <w:r w:rsidR="005921B8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  <w:tr w:rsidR="005921B8" w:rsidRPr="004036A4" w14:paraId="4C3B0FD4" w14:textId="77777777" w:rsidTr="00647B41">
        <w:tc>
          <w:tcPr>
            <w:tcW w:w="3348" w:type="dxa"/>
          </w:tcPr>
          <w:p w14:paraId="1C124AE5" w14:textId="77777777" w:rsidR="005921B8" w:rsidRPr="004036A4" w:rsidRDefault="005921B8" w:rsidP="0073302F">
            <w:pPr>
              <w:jc w:val="both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14:paraId="04CFE65F" w14:textId="1F091E1B" w:rsidR="005921B8" w:rsidRPr="004036A4" w:rsidRDefault="00F94293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11</w:t>
            </w:r>
            <w:r w:rsidR="00023A17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8 438,20</w:t>
            </w:r>
          </w:p>
        </w:tc>
        <w:tc>
          <w:tcPr>
            <w:tcW w:w="1494" w:type="dxa"/>
          </w:tcPr>
          <w:p w14:paraId="36C58050" w14:textId="76BE4E93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 </w:t>
            </w:r>
            <w:r w:rsidR="008A71A2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 </w:t>
            </w:r>
            <w:r w:rsidR="00C643BF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1</w:t>
            </w:r>
            <w:r w:rsidR="00023A17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29 651,32</w:t>
            </w:r>
          </w:p>
        </w:tc>
        <w:tc>
          <w:tcPr>
            <w:tcW w:w="1580" w:type="dxa"/>
          </w:tcPr>
          <w:p w14:paraId="51D84092" w14:textId="0F608CBB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 </w:t>
            </w:r>
            <w:r w:rsidR="00EE460D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10</w:t>
            </w:r>
            <w:r w:rsidR="00C643BF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5</w:t>
            </w:r>
            <w:r w:rsidR="008A71A2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 </w:t>
            </w:r>
            <w:r w:rsidR="005921B8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000</w:t>
            </w:r>
            <w:r w:rsidR="008A71A2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  <w:tc>
          <w:tcPr>
            <w:tcW w:w="1497" w:type="dxa"/>
          </w:tcPr>
          <w:p w14:paraId="70321420" w14:textId="519359CF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 </w:t>
            </w:r>
            <w:r w:rsidR="00EE460D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10</w:t>
            </w:r>
            <w:r w:rsidR="00C643BF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5</w:t>
            </w:r>
            <w:r w:rsidR="008A71A2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 </w:t>
            </w:r>
            <w:r w:rsidR="005921B8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000</w:t>
            </w:r>
            <w:r w:rsidR="008A71A2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</w:tr>
      <w:tr w:rsidR="005921B8" w:rsidRPr="004036A4" w14:paraId="2DBFA61A" w14:textId="77777777" w:rsidTr="00647B41">
        <w:tc>
          <w:tcPr>
            <w:tcW w:w="3348" w:type="dxa"/>
          </w:tcPr>
          <w:p w14:paraId="10DB09C4" w14:textId="77777777" w:rsidR="005921B8" w:rsidRPr="004036A4" w:rsidRDefault="005921B8" w:rsidP="0073302F">
            <w:pPr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Hospodársky výsledok</w:t>
            </w:r>
          </w:p>
          <w:p w14:paraId="3E125E33" w14:textId="77777777" w:rsidR="005921B8" w:rsidRPr="004036A4" w:rsidRDefault="005921B8" w:rsidP="0073302F">
            <w:pPr>
              <w:jc w:val="both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/ + kladný HV, - záporný HV /</w:t>
            </w:r>
          </w:p>
        </w:tc>
        <w:tc>
          <w:tcPr>
            <w:tcW w:w="1549" w:type="dxa"/>
          </w:tcPr>
          <w:p w14:paraId="61B494A1" w14:textId="4741C437" w:rsidR="005921B8" w:rsidRPr="004036A4" w:rsidRDefault="00F1039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 </w:t>
            </w:r>
            <w:r w:rsidR="00C643BF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-</w:t>
            </w:r>
            <w:r w:rsidR="008111C8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28 654,01</w:t>
            </w:r>
          </w:p>
        </w:tc>
        <w:tc>
          <w:tcPr>
            <w:tcW w:w="1494" w:type="dxa"/>
          </w:tcPr>
          <w:p w14:paraId="67B6D6FA" w14:textId="11FAA6D5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  </w:t>
            </w:r>
            <w:r w:rsidR="008111C8" w:rsidRPr="004036A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144 565,01</w:t>
            </w:r>
          </w:p>
        </w:tc>
        <w:tc>
          <w:tcPr>
            <w:tcW w:w="1580" w:type="dxa"/>
          </w:tcPr>
          <w:p w14:paraId="6C6223A3" w14:textId="3B2A08B4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    </w:t>
            </w:r>
            <w:r w:rsidR="00CE58AA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0</w:t>
            </w:r>
            <w:r w:rsidR="008A71A2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  <w:tc>
          <w:tcPr>
            <w:tcW w:w="1497" w:type="dxa"/>
          </w:tcPr>
          <w:p w14:paraId="0BFE16DC" w14:textId="1908EC5D" w:rsidR="005921B8" w:rsidRPr="004036A4" w:rsidRDefault="0098798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     </w:t>
            </w:r>
            <w:r w:rsidR="00CE58AA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0</w:t>
            </w:r>
            <w:r w:rsidR="008A71A2" w:rsidRPr="004036A4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</w:tr>
    </w:tbl>
    <w:p w14:paraId="2C54056B" w14:textId="77777777" w:rsidR="005921B8" w:rsidRPr="004036A4" w:rsidRDefault="005921B8" w:rsidP="0073302F">
      <w:pPr>
        <w:spacing w:line="360" w:lineRule="auto"/>
        <w:jc w:val="both"/>
        <w:rPr>
          <w:rFonts w:asciiTheme="minorHAnsi" w:hAnsiTheme="minorHAnsi" w:cstheme="minorHAnsi"/>
          <w:b/>
          <w:color w:val="000000" w:themeColor="text1"/>
          <w:sz w:val="20"/>
          <w:szCs w:val="20"/>
        </w:rPr>
      </w:pPr>
    </w:p>
    <w:p w14:paraId="19EED4CA" w14:textId="2BC7F1A4" w:rsidR="004B604D" w:rsidRPr="004036A4" w:rsidRDefault="00F74CB4" w:rsidP="00410F9B">
      <w:pPr>
        <w:jc w:val="both"/>
        <w:rPr>
          <w:rFonts w:asciiTheme="minorHAnsi" w:hAnsiTheme="minorHAnsi" w:cstheme="minorHAnsi"/>
          <w:color w:val="000000" w:themeColor="text1"/>
        </w:rPr>
      </w:pPr>
      <w:r>
        <w:rPr>
          <w:rFonts w:asciiTheme="minorHAnsi" w:hAnsiTheme="minorHAnsi" w:cstheme="minorHAnsi"/>
          <w:color w:val="000000" w:themeColor="text1"/>
        </w:rPr>
        <w:t xml:space="preserve">     </w:t>
      </w:r>
      <w:r w:rsidR="005921B8" w:rsidRPr="004036A4">
        <w:rPr>
          <w:rFonts w:asciiTheme="minorHAnsi" w:hAnsiTheme="minorHAnsi" w:cstheme="minorHAnsi"/>
          <w:color w:val="000000" w:themeColor="text1"/>
        </w:rPr>
        <w:t>Hospodársky výsl</w:t>
      </w:r>
      <w:r w:rsidR="00CE58AA" w:rsidRPr="004036A4">
        <w:rPr>
          <w:rFonts w:asciiTheme="minorHAnsi" w:hAnsiTheme="minorHAnsi" w:cstheme="minorHAnsi"/>
          <w:color w:val="000000" w:themeColor="text1"/>
        </w:rPr>
        <w:t xml:space="preserve">edok </w:t>
      </w:r>
      <w:r w:rsidR="00D46224" w:rsidRPr="004036A4">
        <w:rPr>
          <w:rFonts w:asciiTheme="minorHAnsi" w:hAnsiTheme="minorHAnsi" w:cstheme="minorHAnsi"/>
          <w:color w:val="000000" w:themeColor="text1"/>
        </w:rPr>
        <w:t xml:space="preserve"> v </w:t>
      </w:r>
      <w:r w:rsidR="00CE58AA" w:rsidRPr="004036A4">
        <w:rPr>
          <w:rFonts w:asciiTheme="minorHAnsi" w:hAnsiTheme="minorHAnsi" w:cstheme="minorHAnsi"/>
          <w:color w:val="000000" w:themeColor="text1"/>
        </w:rPr>
        <w:t xml:space="preserve">sume </w:t>
      </w:r>
      <w:r w:rsidR="00E8165B" w:rsidRPr="004036A4">
        <w:rPr>
          <w:rFonts w:asciiTheme="minorHAnsi" w:hAnsiTheme="minorHAnsi" w:cstheme="minorHAnsi"/>
          <w:color w:val="000000" w:themeColor="text1"/>
        </w:rPr>
        <w:t>1</w:t>
      </w:r>
      <w:r w:rsidR="008111C8" w:rsidRPr="004036A4">
        <w:rPr>
          <w:rFonts w:asciiTheme="minorHAnsi" w:hAnsiTheme="minorHAnsi" w:cstheme="minorHAnsi"/>
          <w:color w:val="000000" w:themeColor="text1"/>
        </w:rPr>
        <w:t>44 565,01</w:t>
      </w:r>
      <w:r w:rsidR="005921B8" w:rsidRPr="004036A4">
        <w:rPr>
          <w:rFonts w:asciiTheme="minorHAnsi" w:hAnsiTheme="minorHAnsi" w:cstheme="minorHAnsi"/>
          <w:color w:val="000000" w:themeColor="text1"/>
        </w:rPr>
        <w:t xml:space="preserve">€ </w:t>
      </w:r>
      <w:r w:rsidR="00726EED" w:rsidRPr="004036A4">
        <w:rPr>
          <w:rFonts w:asciiTheme="minorHAnsi" w:hAnsiTheme="minorHAnsi" w:cstheme="minorHAnsi"/>
          <w:color w:val="000000" w:themeColor="text1"/>
        </w:rPr>
        <w:t>bol zúčtovaný na účet 428 – ako nevy</w:t>
      </w:r>
      <w:r w:rsidR="005921B8" w:rsidRPr="004036A4">
        <w:rPr>
          <w:rFonts w:asciiTheme="minorHAnsi" w:hAnsiTheme="minorHAnsi" w:cstheme="minorHAnsi"/>
          <w:color w:val="000000" w:themeColor="text1"/>
        </w:rPr>
        <w:t>sporiadaný výsledok hospodárenia minulých rokov.</w:t>
      </w:r>
    </w:p>
    <w:p w14:paraId="67170712" w14:textId="396B7021" w:rsidR="00410F9B" w:rsidRPr="004036A4" w:rsidRDefault="00410F9B" w:rsidP="00410F9B">
      <w:pPr>
        <w:jc w:val="both"/>
        <w:rPr>
          <w:rFonts w:asciiTheme="minorHAnsi" w:hAnsiTheme="minorHAnsi" w:cstheme="minorHAnsi"/>
          <w:color w:val="000000" w:themeColor="text1"/>
        </w:rPr>
      </w:pPr>
    </w:p>
    <w:p w14:paraId="0957E225" w14:textId="63AE7848" w:rsidR="00C643BF" w:rsidRDefault="00C643BF" w:rsidP="00C643BF">
      <w:pPr>
        <w:ind w:left="284"/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  <w:b/>
          <w:bCs/>
        </w:rPr>
        <w:t>Celková výška nákladov k 31.12.202</w:t>
      </w:r>
      <w:r w:rsidR="001D0EAA" w:rsidRPr="004036A4">
        <w:rPr>
          <w:rFonts w:asciiTheme="minorHAnsi" w:hAnsiTheme="minorHAnsi" w:cstheme="minorHAnsi"/>
          <w:b/>
          <w:bCs/>
        </w:rPr>
        <w:t>2</w:t>
      </w:r>
      <w:r w:rsidRPr="004036A4">
        <w:rPr>
          <w:rFonts w:asciiTheme="minorHAnsi" w:hAnsiTheme="minorHAnsi" w:cstheme="minorHAnsi"/>
        </w:rPr>
        <w:t xml:space="preserve"> bola vykázaná vo výške 3</w:t>
      </w:r>
      <w:r w:rsidR="001D0EAA" w:rsidRPr="004036A4">
        <w:rPr>
          <w:rFonts w:asciiTheme="minorHAnsi" w:hAnsiTheme="minorHAnsi" w:cstheme="minorHAnsi"/>
        </w:rPr>
        <w:t>27 905,12</w:t>
      </w:r>
      <w:r w:rsidRPr="004036A4">
        <w:rPr>
          <w:rFonts w:asciiTheme="minorHAnsi" w:hAnsiTheme="minorHAnsi" w:cstheme="minorHAnsi"/>
        </w:rPr>
        <w:t xml:space="preserve"> €, čo predstavuje </w:t>
      </w:r>
      <w:r w:rsidR="001D0EAA" w:rsidRPr="004036A4">
        <w:rPr>
          <w:rFonts w:asciiTheme="minorHAnsi" w:hAnsiTheme="minorHAnsi" w:cstheme="minorHAnsi"/>
        </w:rPr>
        <w:t>pokles</w:t>
      </w:r>
      <w:r w:rsidRPr="004036A4">
        <w:rPr>
          <w:rFonts w:asciiTheme="minorHAnsi" w:hAnsiTheme="minorHAnsi" w:cstheme="minorHAnsi"/>
        </w:rPr>
        <w:t xml:space="preserve"> nákladov oproti roku 20</w:t>
      </w:r>
      <w:r w:rsidR="00E8165B" w:rsidRPr="004036A4">
        <w:rPr>
          <w:rFonts w:asciiTheme="minorHAnsi" w:hAnsiTheme="minorHAnsi" w:cstheme="minorHAnsi"/>
        </w:rPr>
        <w:t>2</w:t>
      </w:r>
      <w:r w:rsidR="001D0EAA" w:rsidRPr="004036A4">
        <w:rPr>
          <w:rFonts w:asciiTheme="minorHAnsi" w:hAnsiTheme="minorHAnsi" w:cstheme="minorHAnsi"/>
        </w:rPr>
        <w:t>1</w:t>
      </w:r>
      <w:r w:rsidRPr="004036A4">
        <w:rPr>
          <w:rFonts w:asciiTheme="minorHAnsi" w:hAnsiTheme="minorHAnsi" w:cstheme="minorHAnsi"/>
        </w:rPr>
        <w:t>, keď bola celková výška nákladov vykázaná vo výške 3</w:t>
      </w:r>
      <w:r w:rsidR="001D0EAA" w:rsidRPr="004036A4">
        <w:rPr>
          <w:rFonts w:asciiTheme="minorHAnsi" w:hAnsiTheme="minorHAnsi" w:cstheme="minorHAnsi"/>
        </w:rPr>
        <w:t>65 027,30</w:t>
      </w:r>
      <w:r w:rsidRPr="004036A4">
        <w:rPr>
          <w:rFonts w:asciiTheme="minorHAnsi" w:hAnsiTheme="minorHAnsi" w:cstheme="minorHAnsi"/>
        </w:rPr>
        <w:t xml:space="preserve">  €. </w:t>
      </w:r>
    </w:p>
    <w:p w14:paraId="1E5342FF" w14:textId="77777777" w:rsidR="00A02C94" w:rsidRPr="004036A4" w:rsidRDefault="00A02C94" w:rsidP="00C643BF">
      <w:pPr>
        <w:ind w:left="284"/>
        <w:jc w:val="both"/>
        <w:rPr>
          <w:rFonts w:asciiTheme="minorHAnsi" w:hAnsiTheme="minorHAnsi" w:cstheme="minorHAnsi"/>
        </w:rPr>
      </w:pPr>
    </w:p>
    <w:p w14:paraId="0B8B4A62" w14:textId="015002DA" w:rsidR="00C643BF" w:rsidRPr="004036A4" w:rsidRDefault="001D0EAA" w:rsidP="00C643BF">
      <w:pPr>
        <w:ind w:left="284"/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>Pokles</w:t>
      </w:r>
      <w:r w:rsidR="00C643BF" w:rsidRPr="004036A4">
        <w:rPr>
          <w:rFonts w:asciiTheme="minorHAnsi" w:hAnsiTheme="minorHAnsi" w:cstheme="minorHAnsi"/>
        </w:rPr>
        <w:t xml:space="preserve"> nákladov bol spôsobený najmä </w:t>
      </w:r>
      <w:r w:rsidRPr="004036A4">
        <w:rPr>
          <w:rFonts w:asciiTheme="minorHAnsi" w:hAnsiTheme="minorHAnsi" w:cstheme="minorHAnsi"/>
        </w:rPr>
        <w:t>poklesom</w:t>
      </w:r>
      <w:r w:rsidR="00C643BF" w:rsidRPr="004036A4">
        <w:rPr>
          <w:rFonts w:asciiTheme="minorHAnsi" w:hAnsiTheme="minorHAnsi" w:cstheme="minorHAnsi"/>
        </w:rPr>
        <w:t xml:space="preserve"> osobných nákladov</w:t>
      </w:r>
      <w:r w:rsidRPr="004036A4">
        <w:rPr>
          <w:rFonts w:asciiTheme="minorHAnsi" w:hAnsiTheme="minorHAnsi" w:cstheme="minorHAnsi"/>
        </w:rPr>
        <w:t xml:space="preserve"> / náklady na mzdy ZŠ a ŠKD </w:t>
      </w:r>
      <w:r w:rsidR="00CF1362" w:rsidRPr="004036A4">
        <w:rPr>
          <w:rFonts w:asciiTheme="minorHAnsi" w:hAnsiTheme="minorHAnsi" w:cstheme="minorHAnsi"/>
        </w:rPr>
        <w:t>– zrušenie od 9/2022 ZŠ a ŠKD /</w:t>
      </w:r>
      <w:r w:rsidR="00C643BF" w:rsidRPr="004036A4">
        <w:rPr>
          <w:rFonts w:asciiTheme="minorHAnsi" w:hAnsiTheme="minorHAnsi" w:cstheme="minorHAnsi"/>
        </w:rPr>
        <w:t xml:space="preserve">, </w:t>
      </w:r>
      <w:r w:rsidR="00CF1362" w:rsidRPr="004036A4">
        <w:rPr>
          <w:rFonts w:asciiTheme="minorHAnsi" w:hAnsiTheme="minorHAnsi" w:cstheme="minorHAnsi"/>
        </w:rPr>
        <w:t>poklesom transferov u odvodov príjmov, nárast cien energie mal vplyv navýšenie týchto  nákladov</w:t>
      </w:r>
      <w:bookmarkStart w:id="6" w:name="_Hlk64134599"/>
      <w:r w:rsidR="00CF1362" w:rsidRPr="004036A4">
        <w:rPr>
          <w:rFonts w:asciiTheme="minorHAnsi" w:hAnsiTheme="minorHAnsi" w:cstheme="minorHAnsi"/>
        </w:rPr>
        <w:t>.</w:t>
      </w:r>
    </w:p>
    <w:p w14:paraId="08D16385" w14:textId="77777777" w:rsidR="00C643BF" w:rsidRPr="004036A4" w:rsidRDefault="00C643BF" w:rsidP="00C643BF">
      <w:pPr>
        <w:ind w:left="284"/>
        <w:jc w:val="both"/>
        <w:rPr>
          <w:rFonts w:asciiTheme="minorHAnsi" w:hAnsiTheme="minorHAnsi" w:cstheme="minorHAnsi"/>
        </w:rPr>
      </w:pPr>
    </w:p>
    <w:bookmarkEnd w:id="6"/>
    <w:p w14:paraId="7A87146E" w14:textId="1844824A" w:rsidR="00C643BF" w:rsidRDefault="00C643BF" w:rsidP="00C643BF">
      <w:pPr>
        <w:ind w:left="284"/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  <w:b/>
          <w:bCs/>
        </w:rPr>
        <w:t>Celková výška výnosov k 31.12.202</w:t>
      </w:r>
      <w:r w:rsidR="00CF1362" w:rsidRPr="004036A4">
        <w:rPr>
          <w:rFonts w:asciiTheme="minorHAnsi" w:hAnsiTheme="minorHAnsi" w:cstheme="minorHAnsi"/>
          <w:b/>
          <w:bCs/>
        </w:rPr>
        <w:t>2</w:t>
      </w:r>
      <w:r w:rsidRPr="004036A4">
        <w:rPr>
          <w:rFonts w:asciiTheme="minorHAnsi" w:hAnsiTheme="minorHAnsi" w:cstheme="minorHAnsi"/>
          <w:b/>
          <w:bCs/>
        </w:rPr>
        <w:t xml:space="preserve"> </w:t>
      </w:r>
      <w:r w:rsidRPr="004036A4">
        <w:rPr>
          <w:rFonts w:asciiTheme="minorHAnsi" w:hAnsiTheme="minorHAnsi" w:cstheme="minorHAnsi"/>
        </w:rPr>
        <w:t xml:space="preserve">bola vykázaná vo výške </w:t>
      </w:r>
      <w:r w:rsidR="00CF1362" w:rsidRPr="004036A4">
        <w:rPr>
          <w:rFonts w:asciiTheme="minorHAnsi" w:hAnsiTheme="minorHAnsi" w:cstheme="minorHAnsi"/>
        </w:rPr>
        <w:t>472 470,13</w:t>
      </w:r>
      <w:r w:rsidRPr="004036A4">
        <w:rPr>
          <w:rFonts w:asciiTheme="minorHAnsi" w:hAnsiTheme="minorHAnsi" w:cstheme="minorHAnsi"/>
        </w:rPr>
        <w:t xml:space="preserve"> €, čo predstavuje</w:t>
      </w:r>
      <w:r w:rsidR="00A02C94">
        <w:rPr>
          <w:rFonts w:asciiTheme="minorHAnsi" w:hAnsiTheme="minorHAnsi" w:cstheme="minorHAnsi"/>
        </w:rPr>
        <w:t xml:space="preserve"> </w:t>
      </w:r>
      <w:r w:rsidRPr="004036A4">
        <w:rPr>
          <w:rFonts w:asciiTheme="minorHAnsi" w:hAnsiTheme="minorHAnsi" w:cstheme="minorHAnsi"/>
        </w:rPr>
        <w:t>nárast výnosov oproti roku 20</w:t>
      </w:r>
      <w:r w:rsidR="00E8165B" w:rsidRPr="004036A4">
        <w:rPr>
          <w:rFonts w:asciiTheme="minorHAnsi" w:hAnsiTheme="minorHAnsi" w:cstheme="minorHAnsi"/>
        </w:rPr>
        <w:t>2</w:t>
      </w:r>
      <w:r w:rsidR="00CF1362" w:rsidRPr="004036A4">
        <w:rPr>
          <w:rFonts w:asciiTheme="minorHAnsi" w:hAnsiTheme="minorHAnsi" w:cstheme="minorHAnsi"/>
        </w:rPr>
        <w:t>1</w:t>
      </w:r>
      <w:r w:rsidRPr="004036A4">
        <w:rPr>
          <w:rFonts w:asciiTheme="minorHAnsi" w:hAnsiTheme="minorHAnsi" w:cstheme="minorHAnsi"/>
        </w:rPr>
        <w:t xml:space="preserve"> , keď  celková výška výnosov vykázaná vo výške </w:t>
      </w:r>
      <w:r w:rsidR="00E8165B" w:rsidRPr="004036A4">
        <w:rPr>
          <w:rFonts w:asciiTheme="minorHAnsi" w:hAnsiTheme="minorHAnsi" w:cstheme="minorHAnsi"/>
        </w:rPr>
        <w:t>3</w:t>
      </w:r>
      <w:r w:rsidR="00CF1362" w:rsidRPr="004036A4">
        <w:rPr>
          <w:rFonts w:asciiTheme="minorHAnsi" w:hAnsiTheme="minorHAnsi" w:cstheme="minorHAnsi"/>
        </w:rPr>
        <w:t>36 373,29</w:t>
      </w:r>
      <w:r w:rsidRPr="004036A4">
        <w:rPr>
          <w:rFonts w:asciiTheme="minorHAnsi" w:hAnsiTheme="minorHAnsi" w:cstheme="minorHAnsi"/>
        </w:rPr>
        <w:t xml:space="preserve"> €. </w:t>
      </w:r>
    </w:p>
    <w:p w14:paraId="1273068B" w14:textId="77777777" w:rsidR="00A02C94" w:rsidRPr="004036A4" w:rsidRDefault="00A02C94" w:rsidP="00C643BF">
      <w:pPr>
        <w:ind w:left="284"/>
        <w:jc w:val="both"/>
        <w:rPr>
          <w:rFonts w:asciiTheme="minorHAnsi" w:hAnsiTheme="minorHAnsi" w:cstheme="minorHAnsi"/>
        </w:rPr>
      </w:pPr>
    </w:p>
    <w:p w14:paraId="5D55ECE5" w14:textId="484667C0" w:rsidR="00FC116B" w:rsidRDefault="00C643BF" w:rsidP="00492A44">
      <w:pPr>
        <w:ind w:left="284"/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>Nárast výnosov bol spôsobený nárastom výnosov z bežných  zo ŠR</w:t>
      </w:r>
      <w:r w:rsidR="003800DF" w:rsidRPr="004036A4">
        <w:rPr>
          <w:rFonts w:asciiTheme="minorHAnsi" w:hAnsiTheme="minorHAnsi" w:cstheme="minorHAnsi"/>
        </w:rPr>
        <w:t xml:space="preserve">, zvýšením podielových daní </w:t>
      </w:r>
      <w:r w:rsidR="00CF1362" w:rsidRPr="004036A4">
        <w:rPr>
          <w:rFonts w:asciiTheme="minorHAnsi" w:hAnsiTheme="minorHAnsi" w:cstheme="minorHAnsi"/>
        </w:rPr>
        <w:t>a navýšením ostatných výnosov / zaradením pozemkov podľa katastra nehnuteľnosti /</w:t>
      </w:r>
    </w:p>
    <w:p w14:paraId="54108D24" w14:textId="77777777" w:rsidR="00A02C94" w:rsidRDefault="00A02C94" w:rsidP="00492A44">
      <w:pPr>
        <w:ind w:left="284"/>
        <w:jc w:val="both"/>
        <w:rPr>
          <w:rFonts w:asciiTheme="minorHAnsi" w:hAnsiTheme="minorHAnsi" w:cstheme="minorHAnsi"/>
        </w:rPr>
      </w:pPr>
    </w:p>
    <w:p w14:paraId="164993F0" w14:textId="77777777" w:rsidR="00A02C94" w:rsidRDefault="00A02C94" w:rsidP="00492A44">
      <w:pPr>
        <w:ind w:left="284"/>
        <w:jc w:val="both"/>
        <w:rPr>
          <w:rFonts w:asciiTheme="minorHAnsi" w:hAnsiTheme="minorHAnsi" w:cstheme="minorHAnsi"/>
        </w:rPr>
      </w:pPr>
    </w:p>
    <w:p w14:paraId="3383B69F" w14:textId="77777777" w:rsidR="00A02C94" w:rsidRDefault="00A02C94" w:rsidP="00492A44">
      <w:pPr>
        <w:ind w:left="284"/>
        <w:jc w:val="both"/>
        <w:rPr>
          <w:rFonts w:asciiTheme="minorHAnsi" w:hAnsiTheme="minorHAnsi" w:cstheme="minorHAnsi"/>
        </w:rPr>
      </w:pPr>
    </w:p>
    <w:p w14:paraId="5FF5C6C2" w14:textId="77777777" w:rsidR="00A02C94" w:rsidRDefault="00A02C94" w:rsidP="00492A44">
      <w:pPr>
        <w:ind w:left="284"/>
        <w:jc w:val="both"/>
        <w:rPr>
          <w:rFonts w:asciiTheme="minorHAnsi" w:hAnsiTheme="minorHAnsi" w:cstheme="minorHAnsi"/>
        </w:rPr>
      </w:pPr>
    </w:p>
    <w:p w14:paraId="72A365E2" w14:textId="77777777" w:rsidR="00A02C94" w:rsidRDefault="00A02C94" w:rsidP="001B4E0E">
      <w:pPr>
        <w:spacing w:line="360" w:lineRule="auto"/>
        <w:jc w:val="both"/>
        <w:rPr>
          <w:rFonts w:asciiTheme="minorHAnsi" w:hAnsiTheme="minorHAnsi" w:cstheme="minorHAnsi"/>
          <w:b/>
          <w:sz w:val="28"/>
          <w:szCs w:val="28"/>
        </w:rPr>
      </w:pPr>
    </w:p>
    <w:p w14:paraId="7F9A6C68" w14:textId="06B1EB7A" w:rsidR="00DA7588" w:rsidRPr="004036A4" w:rsidRDefault="005921B8" w:rsidP="001B4E0E">
      <w:pPr>
        <w:spacing w:line="360" w:lineRule="auto"/>
        <w:jc w:val="both"/>
        <w:rPr>
          <w:rFonts w:asciiTheme="minorHAnsi" w:hAnsiTheme="minorHAnsi" w:cstheme="minorHAnsi"/>
          <w:b/>
          <w:sz w:val="28"/>
          <w:szCs w:val="28"/>
        </w:rPr>
      </w:pPr>
      <w:r w:rsidRPr="004036A4">
        <w:rPr>
          <w:rFonts w:asciiTheme="minorHAnsi" w:hAnsiTheme="minorHAnsi" w:cstheme="minorHAnsi"/>
          <w:b/>
          <w:sz w:val="28"/>
          <w:szCs w:val="28"/>
        </w:rPr>
        <w:t xml:space="preserve">10. Ostatné  dôležité informácie </w:t>
      </w:r>
    </w:p>
    <w:p w14:paraId="623DD428" w14:textId="0DE24310" w:rsidR="005921B8" w:rsidRPr="004036A4" w:rsidRDefault="005921B8" w:rsidP="0073302F">
      <w:pPr>
        <w:spacing w:line="360" w:lineRule="auto"/>
        <w:jc w:val="both"/>
        <w:rPr>
          <w:rFonts w:asciiTheme="minorHAnsi" w:hAnsiTheme="minorHAnsi" w:cstheme="minorHAnsi"/>
          <w:b/>
          <w:color w:val="000000" w:themeColor="text1"/>
        </w:rPr>
      </w:pPr>
      <w:r w:rsidRPr="004036A4">
        <w:rPr>
          <w:rFonts w:asciiTheme="minorHAnsi" w:hAnsiTheme="minorHAnsi" w:cstheme="minorHAnsi"/>
          <w:b/>
          <w:color w:val="000000" w:themeColor="text1"/>
        </w:rPr>
        <w:t xml:space="preserve">10.1 Prijaté granty a transfery </w:t>
      </w:r>
    </w:p>
    <w:p w14:paraId="7900DE77" w14:textId="0B4A9111" w:rsidR="005921B8" w:rsidRPr="004036A4" w:rsidRDefault="00F859C0" w:rsidP="0073302F">
      <w:pPr>
        <w:spacing w:line="360" w:lineRule="auto"/>
        <w:jc w:val="both"/>
        <w:rPr>
          <w:rFonts w:asciiTheme="minorHAnsi" w:hAnsiTheme="minorHAnsi" w:cstheme="minorHAnsi"/>
          <w:color w:val="000000" w:themeColor="text1"/>
        </w:rPr>
      </w:pPr>
      <w:r w:rsidRPr="004036A4">
        <w:rPr>
          <w:rFonts w:asciiTheme="minorHAnsi" w:hAnsiTheme="minorHAnsi" w:cstheme="minorHAnsi"/>
          <w:color w:val="000000" w:themeColor="text1"/>
        </w:rPr>
        <w:t>V roku 20</w:t>
      </w:r>
      <w:r w:rsidR="00126AA6" w:rsidRPr="004036A4">
        <w:rPr>
          <w:rFonts w:asciiTheme="minorHAnsi" w:hAnsiTheme="minorHAnsi" w:cstheme="minorHAnsi"/>
          <w:color w:val="000000" w:themeColor="text1"/>
        </w:rPr>
        <w:t>2</w:t>
      </w:r>
      <w:r w:rsidR="00DE303C" w:rsidRPr="004036A4">
        <w:rPr>
          <w:rFonts w:asciiTheme="minorHAnsi" w:hAnsiTheme="minorHAnsi" w:cstheme="minorHAnsi"/>
          <w:color w:val="000000" w:themeColor="text1"/>
        </w:rPr>
        <w:t>2</w:t>
      </w:r>
      <w:r w:rsidR="005921B8" w:rsidRPr="004036A4">
        <w:rPr>
          <w:rFonts w:asciiTheme="minorHAnsi" w:hAnsiTheme="minorHAnsi" w:cstheme="minorHAnsi"/>
          <w:color w:val="000000" w:themeColor="text1"/>
        </w:rPr>
        <w:t xml:space="preserve"> obec prijala nasledovné granty a transfery: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28"/>
        <w:gridCol w:w="4860"/>
        <w:gridCol w:w="2340"/>
      </w:tblGrid>
      <w:tr w:rsidR="005921B8" w:rsidRPr="004036A4" w14:paraId="7C36D35E" w14:textId="77777777" w:rsidTr="00492A44">
        <w:trPr>
          <w:trHeight w:val="57"/>
        </w:trPr>
        <w:tc>
          <w:tcPr>
            <w:tcW w:w="1728" w:type="dxa"/>
          </w:tcPr>
          <w:p w14:paraId="31637690" w14:textId="77777777" w:rsidR="005921B8" w:rsidRPr="004036A4" w:rsidRDefault="005921B8" w:rsidP="0073302F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>Poskytovateľ</w:t>
            </w:r>
          </w:p>
        </w:tc>
        <w:tc>
          <w:tcPr>
            <w:tcW w:w="4860" w:type="dxa"/>
          </w:tcPr>
          <w:p w14:paraId="4FC84B8D" w14:textId="77777777" w:rsidR="005921B8" w:rsidRPr="004036A4" w:rsidRDefault="005921B8" w:rsidP="0073302F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>Účelové určenie grantov a transferov</w:t>
            </w:r>
          </w:p>
        </w:tc>
        <w:tc>
          <w:tcPr>
            <w:tcW w:w="2340" w:type="dxa"/>
          </w:tcPr>
          <w:p w14:paraId="520746E0" w14:textId="77777777" w:rsidR="005921B8" w:rsidRPr="004036A4" w:rsidRDefault="005921B8" w:rsidP="0073302F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Suma prijatých prostriedkov v EUR </w:t>
            </w:r>
          </w:p>
        </w:tc>
      </w:tr>
      <w:tr w:rsidR="005921B8" w:rsidRPr="004036A4" w14:paraId="2EE10E39" w14:textId="77777777" w:rsidTr="00492A44">
        <w:trPr>
          <w:trHeight w:val="57"/>
        </w:trPr>
        <w:tc>
          <w:tcPr>
            <w:tcW w:w="1728" w:type="dxa"/>
          </w:tcPr>
          <w:p w14:paraId="5E57AEBD" w14:textId="77777777" w:rsidR="005921B8" w:rsidRPr="004036A4" w:rsidRDefault="005921B8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16"/>
              </w:rPr>
            </w:pPr>
            <w:r w:rsidRPr="004036A4">
              <w:rPr>
                <w:rFonts w:asciiTheme="minorHAnsi" w:hAnsiTheme="minorHAnsi" w:cstheme="minorHAnsi"/>
                <w:sz w:val="16"/>
              </w:rPr>
              <w:t>Okresný úrad,</w:t>
            </w:r>
          </w:p>
          <w:p w14:paraId="64D77095" w14:textId="77777777" w:rsidR="005921B8" w:rsidRPr="004036A4" w:rsidRDefault="005921B8" w:rsidP="0073302F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4036A4">
              <w:rPr>
                <w:rFonts w:asciiTheme="minorHAnsi" w:hAnsiTheme="minorHAnsi" w:cstheme="minorHAnsi"/>
                <w:sz w:val="16"/>
              </w:rPr>
              <w:t>Odbor školstva Prešov</w:t>
            </w:r>
          </w:p>
        </w:tc>
        <w:tc>
          <w:tcPr>
            <w:tcW w:w="4860" w:type="dxa"/>
          </w:tcPr>
          <w:p w14:paraId="380701DC" w14:textId="04C8354D" w:rsidR="005921B8" w:rsidRPr="004036A4" w:rsidRDefault="00DE303C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>Š</w:t>
            </w:r>
            <w:r w:rsidR="005921B8" w:rsidRPr="004036A4">
              <w:rPr>
                <w:rFonts w:asciiTheme="minorHAnsi" w:hAnsiTheme="minorHAnsi" w:cstheme="minorHAnsi"/>
                <w:sz w:val="20"/>
                <w:szCs w:val="20"/>
              </w:rPr>
              <w:t>kolstvo</w:t>
            </w: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/ 1-8 2022</w:t>
            </w:r>
          </w:p>
        </w:tc>
        <w:tc>
          <w:tcPr>
            <w:tcW w:w="2340" w:type="dxa"/>
          </w:tcPr>
          <w:p w14:paraId="7FDF26D1" w14:textId="57C176C9" w:rsidR="005921B8" w:rsidRPr="004036A4" w:rsidRDefault="00E32DF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     </w:t>
            </w:r>
            <w:r w:rsidR="008A71A2"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</w:t>
            </w: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8A71A2"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DE303C" w:rsidRPr="004036A4">
              <w:rPr>
                <w:rFonts w:asciiTheme="minorHAnsi" w:hAnsiTheme="minorHAnsi" w:cstheme="minorHAnsi"/>
                <w:sz w:val="20"/>
                <w:szCs w:val="20"/>
              </w:rPr>
              <w:t>18 358,00</w:t>
            </w:r>
          </w:p>
        </w:tc>
      </w:tr>
      <w:tr w:rsidR="005921B8" w:rsidRPr="004036A4" w14:paraId="37548FEC" w14:textId="77777777" w:rsidTr="00492A44">
        <w:trPr>
          <w:trHeight w:val="57"/>
        </w:trPr>
        <w:tc>
          <w:tcPr>
            <w:tcW w:w="1728" w:type="dxa"/>
          </w:tcPr>
          <w:p w14:paraId="0AEB6293" w14:textId="77777777" w:rsidR="005921B8" w:rsidRPr="004036A4" w:rsidRDefault="005921B8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16"/>
              </w:rPr>
            </w:pPr>
            <w:r w:rsidRPr="004036A4">
              <w:rPr>
                <w:rFonts w:asciiTheme="minorHAnsi" w:hAnsiTheme="minorHAnsi" w:cstheme="minorHAnsi"/>
                <w:sz w:val="16"/>
              </w:rPr>
              <w:t>Okresný úrad,</w:t>
            </w:r>
          </w:p>
          <w:p w14:paraId="033147EB" w14:textId="77777777" w:rsidR="005921B8" w:rsidRPr="004036A4" w:rsidRDefault="005921B8" w:rsidP="0073302F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4036A4">
              <w:rPr>
                <w:rFonts w:asciiTheme="minorHAnsi" w:hAnsiTheme="minorHAnsi" w:cstheme="minorHAnsi"/>
                <w:sz w:val="16"/>
              </w:rPr>
              <w:t>Odbor školstva Prešov</w:t>
            </w:r>
          </w:p>
        </w:tc>
        <w:tc>
          <w:tcPr>
            <w:tcW w:w="4860" w:type="dxa"/>
          </w:tcPr>
          <w:p w14:paraId="14A0C3C9" w14:textId="77777777" w:rsidR="005921B8" w:rsidRPr="004036A4" w:rsidRDefault="005921B8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>Vzdelávanie MŠ</w:t>
            </w:r>
          </w:p>
        </w:tc>
        <w:tc>
          <w:tcPr>
            <w:tcW w:w="2340" w:type="dxa"/>
          </w:tcPr>
          <w:p w14:paraId="7683BF73" w14:textId="52ED7F6C" w:rsidR="005921B8" w:rsidRPr="004036A4" w:rsidRDefault="00E32DF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        </w:t>
            </w:r>
            <w:r w:rsidR="008A71A2"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</w:t>
            </w:r>
            <w:r w:rsidR="00CA0B1A"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8A71A2"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</w:t>
            </w:r>
            <w:r w:rsidR="00126AA6"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</w:t>
            </w:r>
            <w:r w:rsidR="00DE303C" w:rsidRPr="004036A4">
              <w:rPr>
                <w:rFonts w:asciiTheme="minorHAnsi" w:hAnsiTheme="minorHAnsi" w:cstheme="minorHAnsi"/>
                <w:sz w:val="20"/>
                <w:szCs w:val="20"/>
              </w:rPr>
              <w:t>2 356</w:t>
            </w:r>
            <w:r w:rsidR="00177EB8" w:rsidRPr="004036A4">
              <w:rPr>
                <w:rFonts w:asciiTheme="minorHAnsi" w:hAnsiTheme="minorHAnsi" w:cstheme="minorHAnsi"/>
                <w:sz w:val="20"/>
                <w:szCs w:val="20"/>
              </w:rPr>
              <w:t>,00</w:t>
            </w:r>
          </w:p>
        </w:tc>
      </w:tr>
      <w:tr w:rsidR="00126AA6" w:rsidRPr="004036A4" w14:paraId="32C57771" w14:textId="77777777" w:rsidTr="00492A44">
        <w:trPr>
          <w:trHeight w:val="57"/>
        </w:trPr>
        <w:tc>
          <w:tcPr>
            <w:tcW w:w="1728" w:type="dxa"/>
          </w:tcPr>
          <w:p w14:paraId="602F0B15" w14:textId="2F5CEC81" w:rsidR="00126AA6" w:rsidRPr="004036A4" w:rsidRDefault="00126AA6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18"/>
              </w:rPr>
            </w:pPr>
            <w:r w:rsidRPr="004036A4">
              <w:rPr>
                <w:rFonts w:asciiTheme="minorHAnsi" w:hAnsiTheme="minorHAnsi" w:cstheme="minorHAnsi"/>
                <w:sz w:val="18"/>
              </w:rPr>
              <w:t>SR, Okresné úrady</w:t>
            </w:r>
          </w:p>
        </w:tc>
        <w:tc>
          <w:tcPr>
            <w:tcW w:w="4860" w:type="dxa"/>
          </w:tcPr>
          <w:p w14:paraId="07C90D75" w14:textId="6D7D3184" w:rsidR="00126AA6" w:rsidRPr="004036A4" w:rsidRDefault="00DE303C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>Voľby KV a VUC</w:t>
            </w:r>
          </w:p>
        </w:tc>
        <w:tc>
          <w:tcPr>
            <w:tcW w:w="2340" w:type="dxa"/>
          </w:tcPr>
          <w:p w14:paraId="471604DD" w14:textId="3165E92C" w:rsidR="00126AA6" w:rsidRPr="004036A4" w:rsidRDefault="00CA0B1A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   </w:t>
            </w:r>
            <w:r w:rsidR="00C70ADA"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 </w:t>
            </w: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    </w:t>
            </w:r>
            <w:r w:rsidR="00DE303C" w:rsidRPr="004036A4">
              <w:rPr>
                <w:rFonts w:asciiTheme="minorHAnsi" w:hAnsiTheme="minorHAnsi" w:cstheme="minorHAnsi"/>
                <w:sz w:val="20"/>
                <w:szCs w:val="20"/>
              </w:rPr>
              <w:t>2 032,35</w:t>
            </w:r>
          </w:p>
        </w:tc>
      </w:tr>
      <w:tr w:rsidR="00126AA6" w:rsidRPr="004036A4" w14:paraId="205A875E" w14:textId="77777777" w:rsidTr="00492A44">
        <w:trPr>
          <w:trHeight w:val="57"/>
        </w:trPr>
        <w:tc>
          <w:tcPr>
            <w:tcW w:w="1728" w:type="dxa"/>
          </w:tcPr>
          <w:p w14:paraId="37AE7BE2" w14:textId="2CA9C4DD" w:rsidR="00126AA6" w:rsidRPr="004036A4" w:rsidRDefault="00126AA6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18"/>
              </w:rPr>
            </w:pPr>
            <w:r w:rsidRPr="004036A4">
              <w:rPr>
                <w:rFonts w:asciiTheme="minorHAnsi" w:hAnsiTheme="minorHAnsi" w:cstheme="minorHAnsi"/>
                <w:sz w:val="18"/>
              </w:rPr>
              <w:t>SR, Okresné úrady</w:t>
            </w:r>
          </w:p>
        </w:tc>
        <w:tc>
          <w:tcPr>
            <w:tcW w:w="4860" w:type="dxa"/>
          </w:tcPr>
          <w:p w14:paraId="3BD34CB7" w14:textId="5F7E1B96" w:rsidR="00126AA6" w:rsidRPr="004036A4" w:rsidRDefault="00126AA6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životné prostredie </w:t>
            </w:r>
          </w:p>
        </w:tc>
        <w:tc>
          <w:tcPr>
            <w:tcW w:w="2340" w:type="dxa"/>
          </w:tcPr>
          <w:p w14:paraId="3432EA7D" w14:textId="558EA2F0" w:rsidR="00126AA6" w:rsidRPr="004036A4" w:rsidRDefault="00126AA6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                 </w:t>
            </w:r>
            <w:r w:rsidR="001B4E0E" w:rsidRPr="004036A4">
              <w:rPr>
                <w:rFonts w:asciiTheme="minorHAnsi" w:hAnsiTheme="minorHAnsi" w:cstheme="minorHAnsi"/>
                <w:sz w:val="20"/>
                <w:szCs w:val="20"/>
              </w:rPr>
              <w:t>0,00</w:t>
            </w:r>
          </w:p>
        </w:tc>
      </w:tr>
      <w:tr w:rsidR="00DE303C" w:rsidRPr="004036A4" w14:paraId="4213E8E0" w14:textId="77777777" w:rsidTr="00492A44">
        <w:trPr>
          <w:trHeight w:val="57"/>
        </w:trPr>
        <w:tc>
          <w:tcPr>
            <w:tcW w:w="1728" w:type="dxa"/>
          </w:tcPr>
          <w:p w14:paraId="1DC102DB" w14:textId="05AD605D" w:rsidR="00DE303C" w:rsidRPr="004036A4" w:rsidRDefault="00DE303C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18"/>
              </w:rPr>
            </w:pPr>
            <w:r w:rsidRPr="004036A4">
              <w:rPr>
                <w:rFonts w:asciiTheme="minorHAnsi" w:hAnsiTheme="minorHAnsi" w:cstheme="minorHAnsi"/>
                <w:sz w:val="18"/>
              </w:rPr>
              <w:t>SR, Okresné úrady</w:t>
            </w:r>
          </w:p>
        </w:tc>
        <w:tc>
          <w:tcPr>
            <w:tcW w:w="4860" w:type="dxa"/>
          </w:tcPr>
          <w:p w14:paraId="10975870" w14:textId="21230F9A" w:rsidR="00DE303C" w:rsidRPr="004036A4" w:rsidRDefault="00DE303C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>Referendum 2023</w:t>
            </w:r>
          </w:p>
        </w:tc>
        <w:tc>
          <w:tcPr>
            <w:tcW w:w="2340" w:type="dxa"/>
          </w:tcPr>
          <w:p w14:paraId="1928821A" w14:textId="1CDECCF3" w:rsidR="00DE303C" w:rsidRPr="004036A4" w:rsidRDefault="00DE303C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      </w:t>
            </w:r>
            <w:r w:rsidR="00C70ADA"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 </w:t>
            </w: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   674,57</w:t>
            </w:r>
          </w:p>
        </w:tc>
      </w:tr>
      <w:tr w:rsidR="005921B8" w:rsidRPr="004036A4" w14:paraId="0F909DDB" w14:textId="77777777" w:rsidTr="00492A44">
        <w:trPr>
          <w:trHeight w:val="57"/>
        </w:trPr>
        <w:tc>
          <w:tcPr>
            <w:tcW w:w="1728" w:type="dxa"/>
          </w:tcPr>
          <w:p w14:paraId="42220F00" w14:textId="77777777" w:rsidR="005921B8" w:rsidRPr="004036A4" w:rsidRDefault="005921B8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18"/>
              </w:rPr>
            </w:pPr>
            <w:r w:rsidRPr="004036A4">
              <w:rPr>
                <w:rFonts w:asciiTheme="minorHAnsi" w:hAnsiTheme="minorHAnsi" w:cstheme="minorHAnsi"/>
                <w:sz w:val="18"/>
              </w:rPr>
              <w:t xml:space="preserve">SR, Okresné úrady </w:t>
            </w:r>
          </w:p>
        </w:tc>
        <w:tc>
          <w:tcPr>
            <w:tcW w:w="4860" w:type="dxa"/>
          </w:tcPr>
          <w:p w14:paraId="2FA64AAB" w14:textId="77777777" w:rsidR="005921B8" w:rsidRPr="004036A4" w:rsidRDefault="005921B8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>Decentralizačná dotácia</w:t>
            </w:r>
          </w:p>
        </w:tc>
        <w:tc>
          <w:tcPr>
            <w:tcW w:w="2340" w:type="dxa"/>
          </w:tcPr>
          <w:p w14:paraId="198B4988" w14:textId="2A6946A5" w:rsidR="005921B8" w:rsidRPr="004036A4" w:rsidRDefault="00E32DF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        </w:t>
            </w:r>
            <w:r w:rsidR="008A71A2"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C70ADA"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8A71A2"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</w:t>
            </w: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</w:t>
            </w:r>
            <w:r w:rsidR="00DE303C" w:rsidRPr="004036A4">
              <w:rPr>
                <w:rFonts w:asciiTheme="minorHAnsi" w:hAnsiTheme="minorHAnsi" w:cstheme="minorHAnsi"/>
                <w:sz w:val="20"/>
                <w:szCs w:val="20"/>
              </w:rPr>
              <w:t>867,88</w:t>
            </w:r>
          </w:p>
        </w:tc>
      </w:tr>
      <w:tr w:rsidR="005921B8" w:rsidRPr="004036A4" w14:paraId="46F0F321" w14:textId="77777777" w:rsidTr="00492A44">
        <w:trPr>
          <w:trHeight w:val="57"/>
        </w:trPr>
        <w:tc>
          <w:tcPr>
            <w:tcW w:w="1728" w:type="dxa"/>
          </w:tcPr>
          <w:p w14:paraId="445BD128" w14:textId="77777777" w:rsidR="005921B8" w:rsidRPr="004036A4" w:rsidRDefault="005921B8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4036A4">
              <w:rPr>
                <w:rFonts w:asciiTheme="minorHAnsi" w:hAnsiTheme="minorHAnsi" w:cstheme="minorHAnsi"/>
                <w:sz w:val="16"/>
                <w:szCs w:val="16"/>
              </w:rPr>
              <w:t>ÚPSVaR, Bardejov</w:t>
            </w:r>
          </w:p>
        </w:tc>
        <w:tc>
          <w:tcPr>
            <w:tcW w:w="4860" w:type="dxa"/>
          </w:tcPr>
          <w:p w14:paraId="1173BC02" w14:textId="0B77EB35" w:rsidR="005921B8" w:rsidRPr="004036A4" w:rsidRDefault="005921B8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Strava </w:t>
            </w:r>
            <w:r w:rsidR="004E57C0" w:rsidRPr="004036A4">
              <w:rPr>
                <w:rFonts w:asciiTheme="minorHAnsi" w:hAnsiTheme="minorHAnsi" w:cstheme="minorHAnsi"/>
                <w:sz w:val="20"/>
                <w:szCs w:val="20"/>
              </w:rPr>
              <w:t>–</w:t>
            </w: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4E57C0" w:rsidRPr="004036A4">
              <w:rPr>
                <w:rFonts w:asciiTheme="minorHAnsi" w:hAnsiTheme="minorHAnsi" w:cstheme="minorHAnsi"/>
                <w:sz w:val="20"/>
                <w:szCs w:val="20"/>
              </w:rPr>
              <w:t>MŠ,ZŠ</w:t>
            </w:r>
          </w:p>
        </w:tc>
        <w:tc>
          <w:tcPr>
            <w:tcW w:w="2340" w:type="dxa"/>
          </w:tcPr>
          <w:p w14:paraId="20004F5A" w14:textId="2FD045AD" w:rsidR="005921B8" w:rsidRPr="004036A4" w:rsidRDefault="00E32DF1" w:rsidP="00832B08">
            <w:pPr>
              <w:tabs>
                <w:tab w:val="center" w:pos="1062"/>
              </w:tabs>
              <w:spacing w:line="36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       </w:t>
            </w:r>
            <w:r w:rsidR="008A71A2"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C70ADA"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 </w:t>
            </w: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</w:t>
            </w:r>
            <w:r w:rsidR="00DE303C" w:rsidRPr="004036A4">
              <w:rPr>
                <w:rFonts w:asciiTheme="minorHAnsi" w:hAnsiTheme="minorHAnsi" w:cstheme="minorHAnsi"/>
                <w:sz w:val="20"/>
                <w:szCs w:val="20"/>
              </w:rPr>
              <w:t>8</w:t>
            </w:r>
            <w:r w:rsidR="00C70ADA" w:rsidRPr="004036A4">
              <w:rPr>
                <w:rFonts w:asciiTheme="minorHAnsi" w:hAnsiTheme="minorHAnsi" w:cstheme="minorHAnsi"/>
                <w:sz w:val="20"/>
                <w:szCs w:val="20"/>
              </w:rPr>
              <w:t>19,00</w:t>
            </w:r>
          </w:p>
        </w:tc>
      </w:tr>
      <w:tr w:rsidR="00F859C0" w:rsidRPr="004036A4" w14:paraId="42331FC2" w14:textId="77777777" w:rsidTr="00492A44">
        <w:trPr>
          <w:trHeight w:val="57"/>
        </w:trPr>
        <w:tc>
          <w:tcPr>
            <w:tcW w:w="1728" w:type="dxa"/>
          </w:tcPr>
          <w:p w14:paraId="24AC251D" w14:textId="77777777" w:rsidR="00F859C0" w:rsidRPr="004036A4" w:rsidRDefault="00F859C0" w:rsidP="00F859C0">
            <w:pPr>
              <w:spacing w:line="360" w:lineRule="auto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4036A4">
              <w:rPr>
                <w:rFonts w:asciiTheme="minorHAnsi" w:hAnsiTheme="minorHAnsi" w:cstheme="minorHAnsi"/>
                <w:sz w:val="16"/>
                <w:szCs w:val="16"/>
              </w:rPr>
              <w:t>Okresný úrad,</w:t>
            </w:r>
          </w:p>
          <w:p w14:paraId="7B188121" w14:textId="77777777" w:rsidR="00F859C0" w:rsidRPr="004036A4" w:rsidRDefault="00F859C0" w:rsidP="00F859C0">
            <w:pPr>
              <w:spacing w:line="360" w:lineRule="auto"/>
              <w:jc w:val="both"/>
              <w:rPr>
                <w:rFonts w:asciiTheme="minorHAnsi" w:hAnsiTheme="minorHAnsi" w:cstheme="minorHAnsi"/>
                <w:sz w:val="18"/>
              </w:rPr>
            </w:pPr>
            <w:r w:rsidRPr="004036A4">
              <w:rPr>
                <w:rFonts w:asciiTheme="minorHAnsi" w:hAnsiTheme="minorHAnsi" w:cstheme="minorHAnsi"/>
                <w:sz w:val="16"/>
                <w:szCs w:val="16"/>
              </w:rPr>
              <w:t>Odbor školstva Prešov</w:t>
            </w:r>
          </w:p>
        </w:tc>
        <w:tc>
          <w:tcPr>
            <w:tcW w:w="4860" w:type="dxa"/>
          </w:tcPr>
          <w:p w14:paraId="761EC6A5" w14:textId="77777777" w:rsidR="00F859C0" w:rsidRPr="004036A4" w:rsidRDefault="00F859C0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>Príspevok na učebnice</w:t>
            </w:r>
          </w:p>
        </w:tc>
        <w:tc>
          <w:tcPr>
            <w:tcW w:w="2340" w:type="dxa"/>
          </w:tcPr>
          <w:p w14:paraId="15B7AB4B" w14:textId="354F85E7" w:rsidR="00F859C0" w:rsidRPr="004036A4" w:rsidRDefault="00E32DF1" w:rsidP="00832B08">
            <w:pPr>
              <w:tabs>
                <w:tab w:val="center" w:pos="1062"/>
              </w:tabs>
              <w:spacing w:line="36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        </w:t>
            </w:r>
            <w:r w:rsidR="008A71A2"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</w:t>
            </w:r>
            <w:r w:rsidR="00CA0B1A"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C70ADA"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  </w:t>
            </w: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 </w:t>
            </w:r>
            <w:r w:rsidR="00DE303C" w:rsidRPr="004036A4">
              <w:rPr>
                <w:rFonts w:asciiTheme="minorHAnsi" w:hAnsiTheme="minorHAnsi" w:cstheme="minorHAnsi"/>
                <w:sz w:val="20"/>
                <w:szCs w:val="20"/>
              </w:rPr>
              <w:t>0</w:t>
            </w:r>
            <w:r w:rsidR="00177EB8" w:rsidRPr="004036A4">
              <w:rPr>
                <w:rFonts w:asciiTheme="minorHAnsi" w:hAnsiTheme="minorHAnsi" w:cstheme="minorHAnsi"/>
                <w:sz w:val="20"/>
                <w:szCs w:val="20"/>
              </w:rPr>
              <w:t>,00</w:t>
            </w:r>
          </w:p>
        </w:tc>
      </w:tr>
      <w:tr w:rsidR="002625A3" w:rsidRPr="004036A4" w14:paraId="74D2C7BE" w14:textId="77777777" w:rsidTr="00492A44">
        <w:trPr>
          <w:trHeight w:val="57"/>
        </w:trPr>
        <w:tc>
          <w:tcPr>
            <w:tcW w:w="1728" w:type="dxa"/>
          </w:tcPr>
          <w:p w14:paraId="54674D40" w14:textId="77777777" w:rsidR="00EF2EBC" w:rsidRPr="004036A4" w:rsidRDefault="00EF2EBC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16"/>
              </w:rPr>
            </w:pPr>
            <w:r w:rsidRPr="004036A4">
              <w:rPr>
                <w:rFonts w:asciiTheme="minorHAnsi" w:hAnsiTheme="minorHAnsi" w:cstheme="minorHAnsi"/>
                <w:sz w:val="16"/>
              </w:rPr>
              <w:t>Okresný úrad,</w:t>
            </w:r>
          </w:p>
          <w:p w14:paraId="1A0B825E" w14:textId="77777777" w:rsidR="002625A3" w:rsidRPr="004036A4" w:rsidRDefault="00EF2EBC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20"/>
              </w:rPr>
            </w:pPr>
            <w:r w:rsidRPr="004036A4">
              <w:rPr>
                <w:rFonts w:asciiTheme="minorHAnsi" w:hAnsiTheme="minorHAnsi" w:cstheme="minorHAnsi"/>
                <w:sz w:val="16"/>
              </w:rPr>
              <w:t>Odbor organ. Prešov</w:t>
            </w:r>
          </w:p>
        </w:tc>
        <w:tc>
          <w:tcPr>
            <w:tcW w:w="4860" w:type="dxa"/>
          </w:tcPr>
          <w:p w14:paraId="46951C20" w14:textId="77777777" w:rsidR="002625A3" w:rsidRPr="004036A4" w:rsidRDefault="002625A3" w:rsidP="0073302F">
            <w:pPr>
              <w:spacing w:line="360" w:lineRule="auto"/>
              <w:jc w:val="both"/>
              <w:rPr>
                <w:rFonts w:asciiTheme="minorHAnsi" w:hAnsiTheme="minorHAnsi" w:cstheme="minorHAnsi"/>
                <w:color w:val="FF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>Vojnové hroby</w:t>
            </w:r>
          </w:p>
        </w:tc>
        <w:tc>
          <w:tcPr>
            <w:tcW w:w="2340" w:type="dxa"/>
          </w:tcPr>
          <w:p w14:paraId="6164D881" w14:textId="07312037" w:rsidR="00177EB8" w:rsidRPr="004036A4" w:rsidRDefault="00E32DF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         </w:t>
            </w:r>
            <w:r w:rsidR="008A71A2"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C70ADA"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</w:t>
            </w:r>
            <w:r w:rsidR="00CA0B1A"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 </w:t>
            </w:r>
            <w:r w:rsidR="00DE303C" w:rsidRPr="004036A4">
              <w:rPr>
                <w:rFonts w:asciiTheme="minorHAnsi" w:hAnsiTheme="minorHAnsi" w:cstheme="minorHAnsi"/>
                <w:sz w:val="20"/>
                <w:szCs w:val="20"/>
              </w:rPr>
              <w:t>0,00</w:t>
            </w:r>
          </w:p>
        </w:tc>
      </w:tr>
      <w:tr w:rsidR="002625A3" w:rsidRPr="004036A4" w14:paraId="2B3A3F6C" w14:textId="77777777" w:rsidTr="00492A44">
        <w:trPr>
          <w:trHeight w:val="57"/>
        </w:trPr>
        <w:tc>
          <w:tcPr>
            <w:tcW w:w="1728" w:type="dxa"/>
          </w:tcPr>
          <w:p w14:paraId="61C080A0" w14:textId="77777777" w:rsidR="00726EED" w:rsidRPr="004036A4" w:rsidRDefault="000F6F90" w:rsidP="00726EED">
            <w:pPr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4036A4">
              <w:rPr>
                <w:rFonts w:asciiTheme="minorHAnsi" w:hAnsiTheme="minorHAnsi" w:cstheme="minorHAnsi"/>
                <w:sz w:val="16"/>
                <w:szCs w:val="16"/>
              </w:rPr>
              <w:t>DPO SR,</w:t>
            </w:r>
          </w:p>
          <w:p w14:paraId="5545C007" w14:textId="31135C6F" w:rsidR="002625A3" w:rsidRPr="004036A4" w:rsidRDefault="000F6F90" w:rsidP="00726EED">
            <w:pPr>
              <w:jc w:val="both"/>
              <w:rPr>
                <w:rFonts w:asciiTheme="minorHAnsi" w:hAnsiTheme="minorHAnsi" w:cstheme="minorHAnsi"/>
                <w:sz w:val="20"/>
              </w:rPr>
            </w:pPr>
            <w:r w:rsidRPr="004036A4">
              <w:rPr>
                <w:rFonts w:asciiTheme="minorHAnsi" w:hAnsiTheme="minorHAnsi" w:cstheme="minorHAnsi"/>
                <w:sz w:val="16"/>
                <w:szCs w:val="16"/>
              </w:rPr>
              <w:t>Brtatislava</w:t>
            </w:r>
          </w:p>
        </w:tc>
        <w:tc>
          <w:tcPr>
            <w:tcW w:w="4860" w:type="dxa"/>
          </w:tcPr>
          <w:p w14:paraId="6FE4BE0F" w14:textId="77777777" w:rsidR="002625A3" w:rsidRPr="004036A4" w:rsidRDefault="00195B3F" w:rsidP="0073302F">
            <w:pPr>
              <w:spacing w:line="360" w:lineRule="auto"/>
              <w:jc w:val="both"/>
              <w:rPr>
                <w:rFonts w:asciiTheme="minorHAnsi" w:hAnsiTheme="minorHAnsi" w:cstheme="minorHAnsi"/>
                <w:color w:val="FF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>Dobrovoľná požiarna ochrana</w:t>
            </w:r>
          </w:p>
        </w:tc>
        <w:tc>
          <w:tcPr>
            <w:tcW w:w="2340" w:type="dxa"/>
          </w:tcPr>
          <w:p w14:paraId="355C2668" w14:textId="56129603" w:rsidR="002625A3" w:rsidRPr="004036A4" w:rsidRDefault="00E32DF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      </w:t>
            </w:r>
            <w:r w:rsidR="00CA0B1A"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C70ADA"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</w:t>
            </w: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</w:t>
            </w:r>
            <w:r w:rsidR="00832B08" w:rsidRPr="004036A4">
              <w:rPr>
                <w:rFonts w:asciiTheme="minorHAnsi" w:hAnsiTheme="minorHAnsi" w:cstheme="minorHAnsi"/>
                <w:sz w:val="20"/>
                <w:szCs w:val="20"/>
              </w:rPr>
              <w:t>3</w:t>
            </w:r>
            <w:r w:rsidR="008D6559"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1A5C9D" w:rsidRPr="004036A4">
              <w:rPr>
                <w:rFonts w:asciiTheme="minorHAnsi" w:hAnsiTheme="minorHAnsi" w:cstheme="minorHAnsi"/>
                <w:sz w:val="20"/>
                <w:szCs w:val="20"/>
              </w:rPr>
              <w:t>000,00</w:t>
            </w:r>
          </w:p>
        </w:tc>
      </w:tr>
      <w:tr w:rsidR="008D6559" w:rsidRPr="004036A4" w14:paraId="207674DA" w14:textId="77777777" w:rsidTr="00492A44">
        <w:trPr>
          <w:trHeight w:val="57"/>
        </w:trPr>
        <w:tc>
          <w:tcPr>
            <w:tcW w:w="1728" w:type="dxa"/>
          </w:tcPr>
          <w:p w14:paraId="749FCB54" w14:textId="77777777" w:rsidR="00EF2EBC" w:rsidRPr="004036A4" w:rsidRDefault="00EF2EBC" w:rsidP="00726EED">
            <w:pPr>
              <w:jc w:val="both"/>
              <w:rPr>
                <w:rFonts w:asciiTheme="minorHAnsi" w:hAnsiTheme="minorHAnsi" w:cstheme="minorHAnsi"/>
                <w:sz w:val="16"/>
              </w:rPr>
            </w:pPr>
            <w:r w:rsidRPr="004036A4">
              <w:rPr>
                <w:rFonts w:asciiTheme="minorHAnsi" w:hAnsiTheme="minorHAnsi" w:cstheme="minorHAnsi"/>
                <w:sz w:val="16"/>
              </w:rPr>
              <w:t>Okresný úrad,</w:t>
            </w:r>
          </w:p>
          <w:p w14:paraId="31483F17" w14:textId="77777777" w:rsidR="008D6559" w:rsidRPr="004036A4" w:rsidRDefault="00EF2EBC" w:rsidP="00726EED">
            <w:pPr>
              <w:jc w:val="both"/>
              <w:rPr>
                <w:rFonts w:asciiTheme="minorHAnsi" w:hAnsiTheme="minorHAnsi" w:cstheme="minorHAnsi"/>
                <w:sz w:val="20"/>
              </w:rPr>
            </w:pPr>
            <w:r w:rsidRPr="004036A4">
              <w:rPr>
                <w:rFonts w:asciiTheme="minorHAnsi" w:hAnsiTheme="minorHAnsi" w:cstheme="minorHAnsi"/>
                <w:sz w:val="16"/>
              </w:rPr>
              <w:t>Odbor školstva Prešov</w:t>
            </w:r>
          </w:p>
        </w:tc>
        <w:tc>
          <w:tcPr>
            <w:tcW w:w="4860" w:type="dxa"/>
          </w:tcPr>
          <w:p w14:paraId="3BA92CA6" w14:textId="77777777" w:rsidR="008D6559" w:rsidRPr="004036A4" w:rsidRDefault="00F859C0" w:rsidP="0073302F">
            <w:pPr>
              <w:spacing w:line="360" w:lineRule="auto"/>
              <w:jc w:val="both"/>
              <w:rPr>
                <w:rFonts w:asciiTheme="minorHAnsi" w:hAnsiTheme="minorHAnsi" w:cstheme="minorHAnsi"/>
                <w:color w:val="FF0000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>Školské potreby HN</w:t>
            </w:r>
          </w:p>
        </w:tc>
        <w:tc>
          <w:tcPr>
            <w:tcW w:w="2340" w:type="dxa"/>
          </w:tcPr>
          <w:p w14:paraId="6422A73B" w14:textId="03E3D297" w:rsidR="008D6559" w:rsidRPr="004036A4" w:rsidRDefault="00E32DF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     </w:t>
            </w:r>
            <w:r w:rsidR="00C70ADA"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</w:t>
            </w:r>
            <w:r w:rsidR="008A71A2"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</w:t>
            </w: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C70ADA"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</w:t>
            </w: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 </w:t>
            </w:r>
            <w:r w:rsidR="00DE303C" w:rsidRPr="004036A4">
              <w:rPr>
                <w:rFonts w:asciiTheme="minorHAnsi" w:hAnsiTheme="minorHAnsi" w:cstheme="minorHAnsi"/>
                <w:sz w:val="20"/>
                <w:szCs w:val="20"/>
              </w:rPr>
              <w:t>16,60</w:t>
            </w:r>
          </w:p>
        </w:tc>
      </w:tr>
      <w:tr w:rsidR="00832B08" w:rsidRPr="004036A4" w14:paraId="79EC9EBF" w14:textId="77777777" w:rsidTr="00492A44">
        <w:trPr>
          <w:trHeight w:val="57"/>
        </w:trPr>
        <w:tc>
          <w:tcPr>
            <w:tcW w:w="1728" w:type="dxa"/>
          </w:tcPr>
          <w:p w14:paraId="7B6D90AE" w14:textId="2CB92A3C" w:rsidR="00832B08" w:rsidRPr="004036A4" w:rsidRDefault="00832B08" w:rsidP="00726EED">
            <w:pPr>
              <w:jc w:val="both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4860" w:type="dxa"/>
          </w:tcPr>
          <w:p w14:paraId="355459F9" w14:textId="46DB5288" w:rsidR="00832B08" w:rsidRPr="004036A4" w:rsidRDefault="00C70ADA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>WIFI pre teba - Lúčka</w:t>
            </w:r>
          </w:p>
        </w:tc>
        <w:tc>
          <w:tcPr>
            <w:tcW w:w="2340" w:type="dxa"/>
          </w:tcPr>
          <w:p w14:paraId="000C7B8E" w14:textId="2D46BC25" w:rsidR="00832B08" w:rsidRPr="004036A4" w:rsidRDefault="00E32DF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     </w:t>
            </w:r>
            <w:r w:rsidR="00CA0B1A"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</w:t>
            </w: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</w:t>
            </w:r>
            <w:r w:rsidR="00C70ADA" w:rsidRPr="004036A4">
              <w:rPr>
                <w:rFonts w:asciiTheme="minorHAnsi" w:hAnsiTheme="minorHAnsi" w:cstheme="minorHAnsi"/>
                <w:sz w:val="20"/>
                <w:szCs w:val="20"/>
              </w:rPr>
              <w:t>13 328,50</w:t>
            </w:r>
          </w:p>
        </w:tc>
      </w:tr>
      <w:tr w:rsidR="00F859C0" w:rsidRPr="004036A4" w14:paraId="0F2E9155" w14:textId="77777777" w:rsidTr="00492A44">
        <w:trPr>
          <w:trHeight w:val="57"/>
        </w:trPr>
        <w:tc>
          <w:tcPr>
            <w:tcW w:w="1728" w:type="dxa"/>
          </w:tcPr>
          <w:p w14:paraId="27E5DFB5" w14:textId="1A2A8B78" w:rsidR="00F859C0" w:rsidRPr="004036A4" w:rsidRDefault="00F859C0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bookmarkStart w:id="7" w:name="_Hlk111813964"/>
          </w:p>
        </w:tc>
        <w:tc>
          <w:tcPr>
            <w:tcW w:w="4860" w:type="dxa"/>
          </w:tcPr>
          <w:p w14:paraId="38C3E06C" w14:textId="077755FB" w:rsidR="00F859C0" w:rsidRPr="004036A4" w:rsidRDefault="00DE303C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MK </w:t>
            </w:r>
            <w:r w:rsidR="00CA0B1A"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– Lúčka dedina novej tvár</w:t>
            </w: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>e</w:t>
            </w:r>
          </w:p>
        </w:tc>
        <w:tc>
          <w:tcPr>
            <w:tcW w:w="2340" w:type="dxa"/>
          </w:tcPr>
          <w:p w14:paraId="4D855584" w14:textId="2211E2E8" w:rsidR="00F859C0" w:rsidRPr="004036A4" w:rsidRDefault="00E32DF1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</w:t>
            </w:r>
            <w:r w:rsidR="008A71A2"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</w:t>
            </w: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C70ADA"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</w:t>
            </w: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C70ADA"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</w:t>
            </w:r>
            <w:r w:rsidR="00DE303C" w:rsidRPr="004036A4">
              <w:rPr>
                <w:rFonts w:asciiTheme="minorHAnsi" w:hAnsiTheme="minorHAnsi" w:cstheme="minorHAnsi"/>
                <w:sz w:val="20"/>
                <w:szCs w:val="20"/>
              </w:rPr>
              <w:t>87 981,21</w:t>
            </w:r>
          </w:p>
        </w:tc>
      </w:tr>
      <w:tr w:rsidR="00C70ADA" w:rsidRPr="004036A4" w14:paraId="7DF59059" w14:textId="77777777" w:rsidTr="00492A44">
        <w:trPr>
          <w:trHeight w:val="57"/>
        </w:trPr>
        <w:tc>
          <w:tcPr>
            <w:tcW w:w="1728" w:type="dxa"/>
          </w:tcPr>
          <w:p w14:paraId="504DB200" w14:textId="1954B4AE" w:rsidR="00C70ADA" w:rsidRPr="004036A4" w:rsidRDefault="00C70ADA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4036A4">
              <w:rPr>
                <w:rFonts w:asciiTheme="minorHAnsi" w:hAnsiTheme="minorHAnsi" w:cstheme="minorHAnsi"/>
                <w:sz w:val="16"/>
                <w:szCs w:val="16"/>
              </w:rPr>
              <w:t>Coop Jednota</w:t>
            </w:r>
          </w:p>
        </w:tc>
        <w:tc>
          <w:tcPr>
            <w:tcW w:w="4860" w:type="dxa"/>
          </w:tcPr>
          <w:p w14:paraId="4FB27F45" w14:textId="4E5B5FF7" w:rsidR="00C70ADA" w:rsidRPr="004036A4" w:rsidRDefault="00C70ADA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>Dedina roka 2021</w:t>
            </w:r>
          </w:p>
        </w:tc>
        <w:tc>
          <w:tcPr>
            <w:tcW w:w="2340" w:type="dxa"/>
          </w:tcPr>
          <w:p w14:paraId="0DC948AB" w14:textId="709E6322" w:rsidR="00C70ADA" w:rsidRPr="004036A4" w:rsidRDefault="00C70ADA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            1 100,00</w:t>
            </w:r>
          </w:p>
        </w:tc>
      </w:tr>
      <w:bookmarkEnd w:id="7"/>
      <w:tr w:rsidR="00126AA6" w:rsidRPr="004036A4" w14:paraId="253A09B9" w14:textId="77777777" w:rsidTr="00492A44">
        <w:trPr>
          <w:trHeight w:val="57"/>
        </w:trPr>
        <w:tc>
          <w:tcPr>
            <w:tcW w:w="1728" w:type="dxa"/>
          </w:tcPr>
          <w:p w14:paraId="5BF77F17" w14:textId="2F6C58F1" w:rsidR="00126AA6" w:rsidRPr="004036A4" w:rsidRDefault="00126AA6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4036A4">
              <w:rPr>
                <w:rFonts w:asciiTheme="minorHAnsi" w:hAnsiTheme="minorHAnsi" w:cstheme="minorHAnsi"/>
                <w:sz w:val="16"/>
                <w:szCs w:val="16"/>
              </w:rPr>
              <w:t xml:space="preserve">Enviromentálny fond, Bratislava </w:t>
            </w:r>
          </w:p>
        </w:tc>
        <w:tc>
          <w:tcPr>
            <w:tcW w:w="4860" w:type="dxa"/>
          </w:tcPr>
          <w:p w14:paraId="40D3835A" w14:textId="0E8CA52F" w:rsidR="00126AA6" w:rsidRPr="004036A4" w:rsidRDefault="00CC7057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>recyklácia v obci</w:t>
            </w:r>
          </w:p>
        </w:tc>
        <w:tc>
          <w:tcPr>
            <w:tcW w:w="2340" w:type="dxa"/>
          </w:tcPr>
          <w:p w14:paraId="0D62E00D" w14:textId="640A4AC8" w:rsidR="00126AA6" w:rsidRPr="004036A4" w:rsidRDefault="00CC7057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      </w:t>
            </w:r>
            <w:r w:rsidR="00C70ADA"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</w:t>
            </w: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  </w:t>
            </w:r>
            <w:r w:rsidR="00DE303C" w:rsidRPr="004036A4">
              <w:rPr>
                <w:rFonts w:asciiTheme="minorHAnsi" w:hAnsiTheme="minorHAnsi" w:cstheme="minorHAnsi"/>
                <w:sz w:val="20"/>
                <w:szCs w:val="20"/>
              </w:rPr>
              <w:t>354,88</w:t>
            </w:r>
          </w:p>
        </w:tc>
      </w:tr>
      <w:tr w:rsidR="00126AA6" w:rsidRPr="004036A4" w14:paraId="5E251325" w14:textId="77777777" w:rsidTr="00492A44">
        <w:trPr>
          <w:trHeight w:val="57"/>
        </w:trPr>
        <w:tc>
          <w:tcPr>
            <w:tcW w:w="1728" w:type="dxa"/>
          </w:tcPr>
          <w:p w14:paraId="3C996DAE" w14:textId="7D97B6AE" w:rsidR="00126AA6" w:rsidRPr="004036A4" w:rsidRDefault="00126AA6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4860" w:type="dxa"/>
          </w:tcPr>
          <w:p w14:paraId="65116ED2" w14:textId="1E390F1D" w:rsidR="00126AA6" w:rsidRPr="004036A4" w:rsidRDefault="00DE303C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>Verejná elektrická nabíjacia stanica</w:t>
            </w:r>
          </w:p>
        </w:tc>
        <w:tc>
          <w:tcPr>
            <w:tcW w:w="2340" w:type="dxa"/>
          </w:tcPr>
          <w:p w14:paraId="68D568DF" w14:textId="1AD44F69" w:rsidR="00126AA6" w:rsidRPr="004036A4" w:rsidRDefault="00CC7057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    </w:t>
            </w:r>
            <w:r w:rsidR="00CA0B1A"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 </w:t>
            </w: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  </w:t>
            </w:r>
            <w:r w:rsidR="00DE303C" w:rsidRPr="004036A4">
              <w:rPr>
                <w:rFonts w:asciiTheme="minorHAnsi" w:hAnsiTheme="minorHAnsi" w:cstheme="minorHAnsi"/>
                <w:sz w:val="20"/>
                <w:szCs w:val="20"/>
              </w:rPr>
              <w:t>4 606,15</w:t>
            </w:r>
          </w:p>
        </w:tc>
      </w:tr>
      <w:tr w:rsidR="00C70ADA" w:rsidRPr="004036A4" w14:paraId="5165AFEA" w14:textId="77777777" w:rsidTr="00492A44">
        <w:trPr>
          <w:trHeight w:val="57"/>
        </w:trPr>
        <w:tc>
          <w:tcPr>
            <w:tcW w:w="1728" w:type="dxa"/>
          </w:tcPr>
          <w:p w14:paraId="58CF506C" w14:textId="77777777" w:rsidR="00C70ADA" w:rsidRPr="004036A4" w:rsidRDefault="00C70ADA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4860" w:type="dxa"/>
          </w:tcPr>
          <w:p w14:paraId="244D35C6" w14:textId="7F8BC9F6" w:rsidR="00C70ADA" w:rsidRPr="004036A4" w:rsidRDefault="00C70ADA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>EFRR – Zníženie nákladov energie budovy MŠ a ZŠ</w:t>
            </w:r>
          </w:p>
        </w:tc>
        <w:tc>
          <w:tcPr>
            <w:tcW w:w="2340" w:type="dxa"/>
          </w:tcPr>
          <w:p w14:paraId="4114AE0B" w14:textId="349DC39D" w:rsidR="00C70ADA" w:rsidRPr="004036A4" w:rsidRDefault="00C70ADA" w:rsidP="0073302F">
            <w:pPr>
              <w:spacing w:line="36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036A4">
              <w:rPr>
                <w:rFonts w:asciiTheme="minorHAnsi" w:hAnsiTheme="minorHAnsi" w:cstheme="minorHAnsi"/>
                <w:sz w:val="20"/>
                <w:szCs w:val="20"/>
              </w:rPr>
              <w:t xml:space="preserve">              59 067,43</w:t>
            </w:r>
          </w:p>
        </w:tc>
      </w:tr>
    </w:tbl>
    <w:p w14:paraId="797730DA" w14:textId="77777777" w:rsidR="00410F9B" w:rsidRPr="004036A4" w:rsidRDefault="00410F9B" w:rsidP="0073302F">
      <w:pPr>
        <w:spacing w:line="360" w:lineRule="auto"/>
        <w:jc w:val="both"/>
        <w:rPr>
          <w:rFonts w:asciiTheme="minorHAnsi" w:hAnsiTheme="minorHAnsi" w:cstheme="minorHAnsi"/>
        </w:rPr>
      </w:pPr>
    </w:p>
    <w:p w14:paraId="7662DBA5" w14:textId="77777777" w:rsidR="005921B8" w:rsidRPr="004036A4" w:rsidRDefault="005921B8" w:rsidP="00410F9B">
      <w:pPr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>Popis najvýznamnejších prijatých grantov a transferov:</w:t>
      </w:r>
    </w:p>
    <w:p w14:paraId="3C5363A2" w14:textId="422899BD" w:rsidR="00CA0B1A" w:rsidRPr="004036A4" w:rsidRDefault="00CA0B1A" w:rsidP="00CA0B1A">
      <w:pPr>
        <w:spacing w:line="360" w:lineRule="auto"/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 xml:space="preserve">Kap. </w:t>
      </w:r>
      <w:r w:rsidR="00960729" w:rsidRPr="004036A4">
        <w:rPr>
          <w:rFonts w:asciiTheme="minorHAnsi" w:hAnsiTheme="minorHAnsi" w:cstheme="minorHAnsi"/>
        </w:rPr>
        <w:t>transfer</w:t>
      </w:r>
      <w:r w:rsidR="00C70ADA" w:rsidRPr="004036A4">
        <w:rPr>
          <w:rFonts w:asciiTheme="minorHAnsi" w:hAnsiTheme="minorHAnsi" w:cstheme="minorHAnsi"/>
        </w:rPr>
        <w:t xml:space="preserve"> -  87 981,21</w:t>
      </w:r>
      <w:r w:rsidRPr="004036A4">
        <w:rPr>
          <w:rFonts w:asciiTheme="minorHAnsi" w:hAnsiTheme="minorHAnsi" w:cstheme="minorHAnsi"/>
        </w:rPr>
        <w:t xml:space="preserve"> € </w:t>
      </w:r>
      <w:r w:rsidR="00CC7057" w:rsidRPr="004036A4">
        <w:rPr>
          <w:rFonts w:asciiTheme="minorHAnsi" w:hAnsiTheme="minorHAnsi" w:cstheme="minorHAnsi"/>
        </w:rPr>
        <w:t xml:space="preserve"> </w:t>
      </w:r>
      <w:r w:rsidR="00960729" w:rsidRPr="004036A4">
        <w:rPr>
          <w:rFonts w:asciiTheme="minorHAnsi" w:hAnsiTheme="minorHAnsi" w:cstheme="minorHAnsi"/>
        </w:rPr>
        <w:t xml:space="preserve"> – </w:t>
      </w:r>
      <w:r w:rsidRPr="004036A4">
        <w:rPr>
          <w:rFonts w:asciiTheme="minorHAnsi" w:hAnsiTheme="minorHAnsi" w:cstheme="minorHAnsi"/>
        </w:rPr>
        <w:t>M</w:t>
      </w:r>
      <w:r w:rsidR="00C70ADA" w:rsidRPr="004036A4">
        <w:rPr>
          <w:rFonts w:asciiTheme="minorHAnsi" w:hAnsiTheme="minorHAnsi" w:cstheme="minorHAnsi"/>
        </w:rPr>
        <w:t>K</w:t>
      </w:r>
      <w:r w:rsidRPr="004036A4">
        <w:rPr>
          <w:rFonts w:asciiTheme="minorHAnsi" w:hAnsiTheme="minorHAnsi" w:cstheme="minorHAnsi"/>
        </w:rPr>
        <w:t xml:space="preserve"> – Lúčka dedina novej tváre</w:t>
      </w:r>
    </w:p>
    <w:p w14:paraId="5811BC95" w14:textId="3B617B2E" w:rsidR="00DA32DD" w:rsidRPr="00492A44" w:rsidRDefault="00C70ADA" w:rsidP="00410F9B">
      <w:pPr>
        <w:spacing w:line="36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4036A4">
        <w:rPr>
          <w:rFonts w:asciiTheme="minorHAnsi" w:hAnsiTheme="minorHAnsi" w:cstheme="minorHAnsi"/>
        </w:rPr>
        <w:t xml:space="preserve">                            59 067,43 €  - EFRR – Zníženie nákladov energie </w:t>
      </w:r>
      <w:r w:rsidR="005C58A0" w:rsidRPr="004036A4">
        <w:rPr>
          <w:rFonts w:asciiTheme="minorHAnsi" w:hAnsiTheme="minorHAnsi" w:cstheme="minorHAnsi"/>
        </w:rPr>
        <w:t>budovy MŠ a ZŠ</w:t>
      </w:r>
    </w:p>
    <w:p w14:paraId="754B028F" w14:textId="73A9E70C" w:rsidR="005921B8" w:rsidRPr="004036A4" w:rsidRDefault="005921B8" w:rsidP="00410F9B">
      <w:pPr>
        <w:spacing w:line="360" w:lineRule="auto"/>
        <w:jc w:val="both"/>
        <w:rPr>
          <w:rFonts w:asciiTheme="minorHAnsi" w:hAnsiTheme="minorHAnsi" w:cstheme="minorHAnsi"/>
          <w:b/>
        </w:rPr>
      </w:pPr>
      <w:r w:rsidRPr="004036A4">
        <w:rPr>
          <w:rFonts w:asciiTheme="minorHAnsi" w:hAnsiTheme="minorHAnsi" w:cstheme="minorHAnsi"/>
          <w:b/>
        </w:rPr>
        <w:t>10 .2 Poskytnuté dotácie</w:t>
      </w:r>
    </w:p>
    <w:p w14:paraId="59AE2647" w14:textId="0FD96FB2" w:rsidR="005921B8" w:rsidRPr="004036A4" w:rsidRDefault="00F859C0" w:rsidP="0073302F">
      <w:pPr>
        <w:spacing w:line="360" w:lineRule="auto"/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>V roku 20</w:t>
      </w:r>
      <w:r w:rsidR="00CC7057" w:rsidRPr="004036A4">
        <w:rPr>
          <w:rFonts w:asciiTheme="minorHAnsi" w:hAnsiTheme="minorHAnsi" w:cstheme="minorHAnsi"/>
        </w:rPr>
        <w:t>2</w:t>
      </w:r>
      <w:r w:rsidR="005C58A0" w:rsidRPr="004036A4">
        <w:rPr>
          <w:rFonts w:asciiTheme="minorHAnsi" w:hAnsiTheme="minorHAnsi" w:cstheme="minorHAnsi"/>
        </w:rPr>
        <w:t>2</w:t>
      </w:r>
      <w:r w:rsidR="005921B8" w:rsidRPr="004036A4">
        <w:rPr>
          <w:rFonts w:asciiTheme="minorHAnsi" w:hAnsiTheme="minorHAnsi" w:cstheme="minorHAnsi"/>
        </w:rPr>
        <w:t xml:space="preserve"> obec poskytla zo svojho rozpo</w:t>
      </w:r>
      <w:r w:rsidR="001D4DC0" w:rsidRPr="004036A4">
        <w:rPr>
          <w:rFonts w:asciiTheme="minorHAnsi" w:hAnsiTheme="minorHAnsi" w:cstheme="minorHAnsi"/>
        </w:rPr>
        <w:t>čtu dotácie v zmysle VZN č. 42/2014</w:t>
      </w:r>
      <w:r w:rsidR="005921B8" w:rsidRPr="004036A4">
        <w:rPr>
          <w:rFonts w:asciiTheme="minorHAnsi" w:hAnsiTheme="minorHAnsi" w:cstheme="minorHAnsi"/>
        </w:rPr>
        <w:t xml:space="preserve"> o poskytovaní dotácií z rozpočtu obce: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014"/>
        <w:gridCol w:w="4677"/>
        <w:gridCol w:w="2129"/>
      </w:tblGrid>
      <w:tr w:rsidR="005921B8" w:rsidRPr="004036A4" w14:paraId="75DAEB2F" w14:textId="77777777" w:rsidTr="00492A44">
        <w:trPr>
          <w:trHeight w:val="227"/>
        </w:trPr>
        <w:tc>
          <w:tcPr>
            <w:tcW w:w="2014" w:type="dxa"/>
            <w:shd w:val="clear" w:color="auto" w:fill="D9D9D9"/>
          </w:tcPr>
          <w:p w14:paraId="08FF553A" w14:textId="77777777" w:rsidR="005921B8" w:rsidRPr="004036A4" w:rsidRDefault="005921B8" w:rsidP="0073302F">
            <w:pPr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036A4">
              <w:rPr>
                <w:rFonts w:asciiTheme="minorHAnsi" w:hAnsiTheme="minorHAnsi" w:cstheme="minorHAnsi"/>
                <w:b/>
                <w:sz w:val="22"/>
                <w:szCs w:val="22"/>
              </w:rPr>
              <w:t>Prijímateľ dotácie</w:t>
            </w:r>
          </w:p>
        </w:tc>
        <w:tc>
          <w:tcPr>
            <w:tcW w:w="4677" w:type="dxa"/>
            <w:shd w:val="clear" w:color="auto" w:fill="D9D9D9"/>
          </w:tcPr>
          <w:p w14:paraId="467546F8" w14:textId="77777777" w:rsidR="005921B8" w:rsidRPr="004036A4" w:rsidRDefault="005921B8" w:rsidP="0073302F">
            <w:pPr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036A4">
              <w:rPr>
                <w:rFonts w:asciiTheme="minorHAnsi" w:hAnsiTheme="minorHAnsi" w:cstheme="minorHAnsi"/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129" w:type="dxa"/>
            <w:shd w:val="clear" w:color="auto" w:fill="D9D9D9"/>
          </w:tcPr>
          <w:p w14:paraId="1C307B14" w14:textId="77777777" w:rsidR="005921B8" w:rsidRPr="004036A4" w:rsidRDefault="005921B8" w:rsidP="0073302F">
            <w:pPr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036A4">
              <w:rPr>
                <w:rFonts w:asciiTheme="minorHAnsi" w:hAnsiTheme="minorHAnsi" w:cstheme="minorHAnsi"/>
                <w:b/>
                <w:sz w:val="22"/>
                <w:szCs w:val="22"/>
              </w:rPr>
              <w:t>Suma poskytnutých</w:t>
            </w:r>
          </w:p>
          <w:p w14:paraId="0AEE5FB9" w14:textId="77777777" w:rsidR="005921B8" w:rsidRPr="004036A4" w:rsidRDefault="005921B8" w:rsidP="0073302F">
            <w:pPr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036A4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prostriedkov v EUR</w:t>
            </w:r>
          </w:p>
        </w:tc>
      </w:tr>
      <w:tr w:rsidR="005921B8" w:rsidRPr="004036A4" w14:paraId="3F4245CE" w14:textId="77777777" w:rsidTr="00492A44">
        <w:trPr>
          <w:trHeight w:val="330"/>
        </w:trPr>
        <w:tc>
          <w:tcPr>
            <w:tcW w:w="2014" w:type="dxa"/>
          </w:tcPr>
          <w:p w14:paraId="67BF1EFC" w14:textId="55BAA3E3" w:rsidR="005921B8" w:rsidRPr="004036A4" w:rsidRDefault="00BA1BA6" w:rsidP="00FD6379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36A4">
              <w:rPr>
                <w:rFonts w:asciiTheme="minorHAnsi" w:hAnsiTheme="minorHAnsi" w:cstheme="minorHAnsi"/>
                <w:sz w:val="22"/>
                <w:szCs w:val="22"/>
              </w:rPr>
              <w:t xml:space="preserve">TJ  </w:t>
            </w:r>
            <w:r w:rsidR="004F7541" w:rsidRPr="004036A4">
              <w:rPr>
                <w:rFonts w:asciiTheme="minorHAnsi" w:hAnsiTheme="minorHAnsi" w:cstheme="minorHAnsi"/>
                <w:sz w:val="22"/>
                <w:szCs w:val="22"/>
              </w:rPr>
              <w:t>Topľan</w:t>
            </w:r>
            <w:r w:rsidR="00492A44">
              <w:rPr>
                <w:rFonts w:asciiTheme="minorHAnsi" w:hAnsiTheme="minorHAnsi" w:cstheme="minorHAnsi"/>
                <w:sz w:val="22"/>
                <w:szCs w:val="22"/>
              </w:rPr>
              <w:t xml:space="preserve"> Lúčka</w:t>
            </w:r>
          </w:p>
        </w:tc>
        <w:tc>
          <w:tcPr>
            <w:tcW w:w="4677" w:type="dxa"/>
          </w:tcPr>
          <w:p w14:paraId="2A149598" w14:textId="77777777" w:rsidR="005921B8" w:rsidRPr="004036A4" w:rsidRDefault="004F7541" w:rsidP="00FD6379">
            <w:pPr>
              <w:jc w:val="both"/>
              <w:rPr>
                <w:rFonts w:asciiTheme="minorHAnsi" w:hAnsiTheme="minorHAnsi" w:cstheme="minorHAnsi"/>
              </w:rPr>
            </w:pPr>
            <w:r w:rsidRPr="004036A4">
              <w:rPr>
                <w:rFonts w:asciiTheme="minorHAnsi" w:hAnsiTheme="minorHAnsi" w:cstheme="minorHAnsi"/>
              </w:rPr>
              <w:t>Podpora všeobecne prospešných služieb</w:t>
            </w:r>
          </w:p>
          <w:p w14:paraId="72BBBF35" w14:textId="47AC1073" w:rsidR="00BA1BA6" w:rsidRPr="004036A4" w:rsidRDefault="00BA1BA6" w:rsidP="00FD6379">
            <w:pPr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129" w:type="dxa"/>
          </w:tcPr>
          <w:p w14:paraId="27A3500A" w14:textId="7DA28746" w:rsidR="005921B8" w:rsidRPr="004036A4" w:rsidRDefault="00E32DF1" w:rsidP="00492A44">
            <w:pPr>
              <w:spacing w:line="360" w:lineRule="auto"/>
              <w:jc w:val="right"/>
              <w:rPr>
                <w:rFonts w:asciiTheme="minorHAnsi" w:hAnsiTheme="minorHAnsi" w:cstheme="minorHAnsi"/>
              </w:rPr>
            </w:pPr>
            <w:r w:rsidRPr="004036A4">
              <w:rPr>
                <w:rFonts w:asciiTheme="minorHAnsi" w:hAnsiTheme="minorHAnsi" w:cstheme="minorHAnsi"/>
              </w:rPr>
              <w:t xml:space="preserve">        </w:t>
            </w:r>
            <w:r w:rsidR="005C58A0" w:rsidRPr="004036A4">
              <w:rPr>
                <w:rFonts w:asciiTheme="minorHAnsi" w:hAnsiTheme="minorHAnsi" w:cstheme="minorHAnsi"/>
              </w:rPr>
              <w:t>3 038,39</w:t>
            </w:r>
          </w:p>
        </w:tc>
      </w:tr>
      <w:tr w:rsidR="005921B8" w:rsidRPr="004036A4" w14:paraId="6E8E85B6" w14:textId="77777777" w:rsidTr="00492A44">
        <w:trPr>
          <w:trHeight w:val="227"/>
        </w:trPr>
        <w:tc>
          <w:tcPr>
            <w:tcW w:w="2014" w:type="dxa"/>
          </w:tcPr>
          <w:p w14:paraId="6C7CD630" w14:textId="7E43E6E0" w:rsidR="005921B8" w:rsidRPr="004036A4" w:rsidRDefault="005C58A0" w:rsidP="00FD6379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36A4">
              <w:rPr>
                <w:rFonts w:asciiTheme="minorHAnsi" w:hAnsiTheme="minorHAnsi" w:cstheme="minorHAnsi"/>
                <w:sz w:val="22"/>
                <w:szCs w:val="22"/>
              </w:rPr>
              <w:t>OZ Onko.det. KE</w:t>
            </w:r>
          </w:p>
        </w:tc>
        <w:tc>
          <w:tcPr>
            <w:tcW w:w="4677" w:type="dxa"/>
          </w:tcPr>
          <w:p w14:paraId="0C31CDED" w14:textId="20655D2E" w:rsidR="005921B8" w:rsidRPr="004036A4" w:rsidRDefault="005C58A0" w:rsidP="0073302F">
            <w:pPr>
              <w:spacing w:line="360" w:lineRule="auto"/>
              <w:jc w:val="both"/>
              <w:rPr>
                <w:rFonts w:asciiTheme="minorHAnsi" w:hAnsiTheme="minorHAnsi" w:cstheme="minorHAnsi"/>
                <w:color w:val="000000" w:themeColor="text1"/>
              </w:rPr>
            </w:pPr>
            <w:r w:rsidRPr="004036A4">
              <w:rPr>
                <w:rFonts w:asciiTheme="minorHAnsi" w:hAnsiTheme="minorHAnsi" w:cstheme="minorHAnsi"/>
                <w:color w:val="000000" w:themeColor="text1"/>
              </w:rPr>
              <w:t>príspevok</w:t>
            </w:r>
          </w:p>
        </w:tc>
        <w:tc>
          <w:tcPr>
            <w:tcW w:w="2129" w:type="dxa"/>
          </w:tcPr>
          <w:p w14:paraId="6DB5B285" w14:textId="1CFA8CE7" w:rsidR="005921B8" w:rsidRPr="004036A4" w:rsidRDefault="005C58A0" w:rsidP="00492A44">
            <w:pPr>
              <w:spacing w:line="360" w:lineRule="auto"/>
              <w:jc w:val="right"/>
              <w:rPr>
                <w:rFonts w:asciiTheme="minorHAnsi" w:hAnsiTheme="minorHAnsi" w:cstheme="minorHAnsi"/>
                <w:color w:val="000000" w:themeColor="text1"/>
              </w:rPr>
            </w:pPr>
            <w:r w:rsidRPr="004036A4">
              <w:rPr>
                <w:rFonts w:asciiTheme="minorHAnsi" w:hAnsiTheme="minorHAnsi" w:cstheme="minorHAnsi"/>
                <w:color w:val="000000" w:themeColor="text1"/>
              </w:rPr>
              <w:t>252,00</w:t>
            </w:r>
          </w:p>
        </w:tc>
      </w:tr>
    </w:tbl>
    <w:p w14:paraId="41C88B96" w14:textId="77777777" w:rsidR="004F1B22" w:rsidRPr="004036A4" w:rsidRDefault="004F1B22" w:rsidP="0073302F">
      <w:pPr>
        <w:tabs>
          <w:tab w:val="left" w:pos="2880"/>
          <w:tab w:val="right" w:pos="8820"/>
        </w:tabs>
        <w:jc w:val="both"/>
        <w:rPr>
          <w:rFonts w:asciiTheme="minorHAnsi" w:hAnsiTheme="minorHAnsi" w:cstheme="minorHAnsi"/>
          <w:b/>
          <w:color w:val="C00000"/>
        </w:rPr>
      </w:pPr>
    </w:p>
    <w:p w14:paraId="6D08AB03" w14:textId="77777777" w:rsidR="00A02C94" w:rsidRDefault="00A02C94" w:rsidP="0073302F">
      <w:pPr>
        <w:tabs>
          <w:tab w:val="left" w:pos="2880"/>
          <w:tab w:val="right" w:pos="8820"/>
        </w:tabs>
        <w:jc w:val="both"/>
        <w:rPr>
          <w:rFonts w:asciiTheme="minorHAnsi" w:hAnsiTheme="minorHAnsi" w:cstheme="minorHAnsi"/>
          <w:b/>
        </w:rPr>
      </w:pPr>
    </w:p>
    <w:p w14:paraId="1BED5B40" w14:textId="018882A5" w:rsidR="005921B8" w:rsidRPr="004036A4" w:rsidRDefault="005921B8" w:rsidP="0073302F">
      <w:pPr>
        <w:tabs>
          <w:tab w:val="left" w:pos="2880"/>
          <w:tab w:val="right" w:pos="8820"/>
        </w:tabs>
        <w:jc w:val="both"/>
        <w:rPr>
          <w:rFonts w:asciiTheme="minorHAnsi" w:hAnsiTheme="minorHAnsi" w:cstheme="minorHAnsi"/>
          <w:b/>
        </w:rPr>
      </w:pPr>
      <w:r w:rsidRPr="004036A4">
        <w:rPr>
          <w:rFonts w:asciiTheme="minorHAnsi" w:hAnsiTheme="minorHAnsi" w:cstheme="minorHAnsi"/>
          <w:b/>
        </w:rPr>
        <w:t>10</w:t>
      </w:r>
      <w:r w:rsidR="0084703E" w:rsidRPr="004036A4">
        <w:rPr>
          <w:rFonts w:asciiTheme="minorHAnsi" w:hAnsiTheme="minorHAnsi" w:cstheme="minorHAnsi"/>
          <w:b/>
        </w:rPr>
        <w:t xml:space="preserve">. </w:t>
      </w:r>
      <w:r w:rsidRPr="004036A4">
        <w:rPr>
          <w:rFonts w:asciiTheme="minorHAnsi" w:hAnsiTheme="minorHAnsi" w:cstheme="minorHAnsi"/>
          <w:b/>
        </w:rPr>
        <w:t xml:space="preserve">3 </w:t>
      </w:r>
      <w:r w:rsidR="00EF6B4B" w:rsidRPr="004036A4">
        <w:rPr>
          <w:rFonts w:asciiTheme="minorHAnsi" w:hAnsiTheme="minorHAnsi" w:cstheme="minorHAnsi"/>
          <w:b/>
        </w:rPr>
        <w:t xml:space="preserve"> </w:t>
      </w:r>
      <w:r w:rsidRPr="004036A4">
        <w:rPr>
          <w:rFonts w:asciiTheme="minorHAnsi" w:hAnsiTheme="minorHAnsi" w:cstheme="minorHAnsi"/>
          <w:b/>
        </w:rPr>
        <w:t>Význa</w:t>
      </w:r>
      <w:r w:rsidR="00D4461B" w:rsidRPr="004036A4">
        <w:rPr>
          <w:rFonts w:asciiTheme="minorHAnsi" w:hAnsiTheme="minorHAnsi" w:cstheme="minorHAnsi"/>
          <w:b/>
        </w:rPr>
        <w:t>mné investičné akcie v roku 20</w:t>
      </w:r>
      <w:r w:rsidR="00CC7057" w:rsidRPr="004036A4">
        <w:rPr>
          <w:rFonts w:asciiTheme="minorHAnsi" w:hAnsiTheme="minorHAnsi" w:cstheme="minorHAnsi"/>
          <w:b/>
        </w:rPr>
        <w:t>2</w:t>
      </w:r>
      <w:r w:rsidR="005C58A0" w:rsidRPr="004036A4">
        <w:rPr>
          <w:rFonts w:asciiTheme="minorHAnsi" w:hAnsiTheme="minorHAnsi" w:cstheme="minorHAnsi"/>
          <w:b/>
        </w:rPr>
        <w:t>2</w:t>
      </w:r>
    </w:p>
    <w:p w14:paraId="7BD2766C" w14:textId="77777777" w:rsidR="005921B8" w:rsidRPr="004036A4" w:rsidRDefault="005921B8" w:rsidP="0073302F">
      <w:pPr>
        <w:tabs>
          <w:tab w:val="left" w:pos="2880"/>
          <w:tab w:val="right" w:pos="8820"/>
        </w:tabs>
        <w:jc w:val="both"/>
        <w:rPr>
          <w:rFonts w:asciiTheme="minorHAnsi" w:hAnsiTheme="minorHAnsi" w:cstheme="minorHAnsi"/>
          <w:b/>
          <w:color w:val="FF0000"/>
        </w:rPr>
      </w:pPr>
    </w:p>
    <w:p w14:paraId="59CC6B14" w14:textId="44EC625D" w:rsidR="004B604D" w:rsidRPr="004036A4" w:rsidRDefault="005921B8" w:rsidP="0073302F">
      <w:pPr>
        <w:tabs>
          <w:tab w:val="left" w:pos="2880"/>
          <w:tab w:val="right" w:pos="8820"/>
        </w:tabs>
        <w:jc w:val="both"/>
        <w:rPr>
          <w:rFonts w:asciiTheme="minorHAnsi" w:hAnsiTheme="minorHAnsi" w:cstheme="minorHAnsi"/>
          <w:color w:val="000000" w:themeColor="text1"/>
        </w:rPr>
      </w:pPr>
      <w:r w:rsidRPr="004036A4">
        <w:rPr>
          <w:rFonts w:asciiTheme="minorHAnsi" w:hAnsiTheme="minorHAnsi" w:cstheme="minorHAnsi"/>
          <w:color w:val="000000" w:themeColor="text1"/>
        </w:rPr>
        <w:t>Najvýznamnejšie investič</w:t>
      </w:r>
      <w:r w:rsidR="004F7541" w:rsidRPr="004036A4">
        <w:rPr>
          <w:rFonts w:asciiTheme="minorHAnsi" w:hAnsiTheme="minorHAnsi" w:cstheme="minorHAnsi"/>
          <w:color w:val="000000" w:themeColor="text1"/>
        </w:rPr>
        <w:t>né akcie realizované v r</w:t>
      </w:r>
      <w:r w:rsidR="00D4461B" w:rsidRPr="004036A4">
        <w:rPr>
          <w:rFonts w:asciiTheme="minorHAnsi" w:hAnsiTheme="minorHAnsi" w:cstheme="minorHAnsi"/>
          <w:color w:val="000000" w:themeColor="text1"/>
        </w:rPr>
        <w:t>oku 20</w:t>
      </w:r>
      <w:r w:rsidR="00CC7057" w:rsidRPr="004036A4">
        <w:rPr>
          <w:rFonts w:asciiTheme="minorHAnsi" w:hAnsiTheme="minorHAnsi" w:cstheme="minorHAnsi"/>
          <w:color w:val="000000" w:themeColor="text1"/>
        </w:rPr>
        <w:t>2</w:t>
      </w:r>
      <w:r w:rsidR="00C61090" w:rsidRPr="004036A4">
        <w:rPr>
          <w:rFonts w:asciiTheme="minorHAnsi" w:hAnsiTheme="minorHAnsi" w:cstheme="minorHAnsi"/>
          <w:color w:val="000000" w:themeColor="text1"/>
        </w:rPr>
        <w:t>2</w:t>
      </w:r>
      <w:r w:rsidRPr="004036A4">
        <w:rPr>
          <w:rFonts w:asciiTheme="minorHAnsi" w:hAnsiTheme="minorHAnsi" w:cstheme="minorHAnsi"/>
          <w:color w:val="000000" w:themeColor="text1"/>
        </w:rPr>
        <w:t>:</w:t>
      </w:r>
    </w:p>
    <w:p w14:paraId="07B64718" w14:textId="7AAF79E2" w:rsidR="004B604D" w:rsidRPr="004036A4" w:rsidRDefault="004B604D" w:rsidP="004B604D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4036A4">
        <w:rPr>
          <w:rFonts w:asciiTheme="minorHAnsi" w:hAnsiTheme="minorHAnsi" w:cstheme="minorHAnsi"/>
          <w:b/>
          <w:color w:val="000000"/>
          <w:sz w:val="22"/>
          <w:szCs w:val="22"/>
        </w:rPr>
        <w:t xml:space="preserve">Projekt – </w:t>
      </w:r>
      <w:r w:rsidR="00C61090" w:rsidRPr="004036A4">
        <w:rPr>
          <w:rFonts w:asciiTheme="minorHAnsi" w:hAnsiTheme="minorHAnsi" w:cstheme="minorHAnsi"/>
          <w:b/>
          <w:color w:val="000000"/>
          <w:sz w:val="22"/>
          <w:szCs w:val="22"/>
        </w:rPr>
        <w:t xml:space="preserve">  MK-„ Lúčka – dedina novej tváre „  </w:t>
      </w:r>
      <w:r w:rsidR="0084703E" w:rsidRPr="004036A4">
        <w:rPr>
          <w:rFonts w:asciiTheme="minorHAnsi" w:hAnsiTheme="minorHAnsi" w:cstheme="minorHAnsi"/>
          <w:b/>
          <w:color w:val="000000"/>
          <w:sz w:val="22"/>
          <w:szCs w:val="22"/>
        </w:rPr>
        <w:t>- 95 927,69 €</w:t>
      </w:r>
    </w:p>
    <w:p w14:paraId="5D431603" w14:textId="10106DA0" w:rsidR="004F1B22" w:rsidRPr="004036A4" w:rsidRDefault="004B604D" w:rsidP="004F1B22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4036A4">
        <w:rPr>
          <w:rFonts w:asciiTheme="minorHAnsi" w:hAnsiTheme="minorHAnsi" w:cstheme="minorHAnsi"/>
          <w:color w:val="000000"/>
          <w:sz w:val="22"/>
          <w:szCs w:val="22"/>
        </w:rPr>
        <w:t xml:space="preserve">       </w:t>
      </w:r>
      <w:r w:rsidR="004F1B22" w:rsidRPr="004036A4">
        <w:rPr>
          <w:rFonts w:asciiTheme="minorHAnsi" w:hAnsiTheme="minorHAnsi" w:cstheme="minorHAnsi"/>
          <w:color w:val="000000"/>
          <w:sz w:val="22"/>
          <w:szCs w:val="22"/>
        </w:rPr>
        <w:t xml:space="preserve">-     </w:t>
      </w:r>
      <w:r w:rsidR="00C61090" w:rsidRPr="004036A4">
        <w:rPr>
          <w:rFonts w:asciiTheme="minorHAnsi" w:hAnsiTheme="minorHAnsi" w:cstheme="minorHAnsi"/>
          <w:color w:val="000000"/>
          <w:sz w:val="22"/>
          <w:szCs w:val="22"/>
        </w:rPr>
        <w:t xml:space="preserve">  EPFRV</w:t>
      </w:r>
      <w:r w:rsidR="004F1B22" w:rsidRPr="004036A4">
        <w:rPr>
          <w:rFonts w:asciiTheme="minorHAnsi" w:hAnsiTheme="minorHAnsi" w:cstheme="minorHAnsi"/>
          <w:color w:val="000000"/>
          <w:sz w:val="22"/>
          <w:szCs w:val="22"/>
        </w:rPr>
        <w:t xml:space="preserve"> –   </w:t>
      </w:r>
      <w:r w:rsidR="00C61090" w:rsidRPr="004036A4">
        <w:rPr>
          <w:rFonts w:asciiTheme="minorHAnsi" w:hAnsiTheme="minorHAnsi" w:cstheme="minorHAnsi"/>
          <w:color w:val="000000"/>
          <w:sz w:val="22"/>
          <w:szCs w:val="22"/>
        </w:rPr>
        <w:t xml:space="preserve">87 981,21 </w:t>
      </w:r>
      <w:r w:rsidR="004F1B22" w:rsidRPr="004036A4">
        <w:rPr>
          <w:rFonts w:asciiTheme="minorHAnsi" w:hAnsiTheme="minorHAnsi" w:cstheme="minorHAnsi"/>
          <w:color w:val="000000"/>
          <w:sz w:val="22"/>
          <w:szCs w:val="22"/>
        </w:rPr>
        <w:t xml:space="preserve">€      </w:t>
      </w:r>
    </w:p>
    <w:p w14:paraId="12AD6458" w14:textId="533080F5" w:rsidR="004F1B22" w:rsidRPr="004036A4" w:rsidRDefault="004F1B22" w:rsidP="004F1B22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4036A4">
        <w:rPr>
          <w:rFonts w:asciiTheme="minorHAnsi" w:hAnsiTheme="minorHAnsi" w:cstheme="minorHAnsi"/>
          <w:color w:val="000000"/>
          <w:sz w:val="22"/>
          <w:szCs w:val="22"/>
        </w:rPr>
        <w:t xml:space="preserve">           </w:t>
      </w:r>
      <w:r w:rsidR="00C61090" w:rsidRPr="004036A4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Pr="004036A4">
        <w:rPr>
          <w:rFonts w:asciiTheme="minorHAnsi" w:hAnsiTheme="minorHAnsi" w:cstheme="minorHAnsi"/>
          <w:color w:val="000000"/>
          <w:sz w:val="22"/>
          <w:szCs w:val="22"/>
        </w:rPr>
        <w:t xml:space="preserve">   Vlastné zdroj.  – </w:t>
      </w:r>
      <w:r w:rsidR="00C61090" w:rsidRPr="004036A4">
        <w:rPr>
          <w:rFonts w:asciiTheme="minorHAnsi" w:hAnsiTheme="minorHAnsi" w:cstheme="minorHAnsi"/>
          <w:color w:val="000000"/>
          <w:sz w:val="22"/>
          <w:szCs w:val="22"/>
        </w:rPr>
        <w:t>7 946,48</w:t>
      </w:r>
      <w:r w:rsidRPr="004036A4">
        <w:rPr>
          <w:rFonts w:asciiTheme="minorHAnsi" w:hAnsiTheme="minorHAnsi" w:cstheme="minorHAnsi"/>
          <w:color w:val="000000"/>
          <w:sz w:val="22"/>
          <w:szCs w:val="22"/>
        </w:rPr>
        <w:t xml:space="preserve"> €                                                         </w:t>
      </w:r>
    </w:p>
    <w:p w14:paraId="20EF3D24" w14:textId="799B8418" w:rsidR="004F1B22" w:rsidRPr="004036A4" w:rsidRDefault="00C61090" w:rsidP="004F1B22">
      <w:pPr>
        <w:tabs>
          <w:tab w:val="left" w:pos="540"/>
        </w:tabs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4036A4">
        <w:rPr>
          <w:rFonts w:asciiTheme="minorHAnsi" w:hAnsiTheme="minorHAnsi" w:cstheme="minorHAnsi"/>
          <w:b/>
          <w:color w:val="000000"/>
          <w:sz w:val="22"/>
          <w:szCs w:val="22"/>
        </w:rPr>
        <w:t xml:space="preserve">Verejná elektrická nabíjacia stanica </w:t>
      </w:r>
      <w:r w:rsidR="004F1B22" w:rsidRPr="004036A4">
        <w:rPr>
          <w:rFonts w:asciiTheme="minorHAnsi" w:hAnsiTheme="minorHAnsi" w:cstheme="minorHAnsi"/>
          <w:b/>
          <w:color w:val="000000"/>
          <w:sz w:val="22"/>
          <w:szCs w:val="22"/>
        </w:rPr>
        <w:t xml:space="preserve">  </w:t>
      </w:r>
      <w:r w:rsidR="004F1B22" w:rsidRPr="004036A4">
        <w:rPr>
          <w:rFonts w:asciiTheme="minorHAnsi" w:hAnsiTheme="minorHAnsi" w:cstheme="minorHAnsi"/>
          <w:color w:val="000000"/>
          <w:sz w:val="22"/>
          <w:szCs w:val="22"/>
        </w:rPr>
        <w:t xml:space="preserve"> - </w:t>
      </w:r>
      <w:r w:rsidRPr="004036A4">
        <w:rPr>
          <w:rFonts w:asciiTheme="minorHAnsi" w:hAnsiTheme="minorHAnsi" w:cstheme="minorHAnsi"/>
          <w:b/>
          <w:color w:val="000000"/>
          <w:sz w:val="22"/>
          <w:szCs w:val="22"/>
        </w:rPr>
        <w:t>4 848,58</w:t>
      </w:r>
      <w:r w:rsidR="004F1B22" w:rsidRPr="004036A4">
        <w:rPr>
          <w:rFonts w:asciiTheme="minorHAnsi" w:hAnsiTheme="minorHAnsi" w:cstheme="minorHAnsi"/>
          <w:b/>
          <w:color w:val="000000"/>
          <w:sz w:val="22"/>
          <w:szCs w:val="22"/>
        </w:rPr>
        <w:t xml:space="preserve"> €</w:t>
      </w:r>
      <w:r w:rsidR="004F1B22" w:rsidRPr="004036A4">
        <w:rPr>
          <w:rFonts w:asciiTheme="minorHAnsi" w:hAnsiTheme="minorHAnsi" w:cstheme="minorHAnsi"/>
          <w:color w:val="000000"/>
          <w:sz w:val="22"/>
          <w:szCs w:val="22"/>
        </w:rPr>
        <w:t xml:space="preserve">  </w:t>
      </w:r>
    </w:p>
    <w:p w14:paraId="5B39895A" w14:textId="2FB8D5E9" w:rsidR="00492A44" w:rsidRPr="00CF44E8" w:rsidRDefault="00CF44E8" w:rsidP="00CF44E8">
      <w:pPr>
        <w:tabs>
          <w:tab w:val="left" w:pos="540"/>
        </w:tabs>
        <w:autoSpaceDE w:val="0"/>
        <w:autoSpaceDN w:val="0"/>
        <w:adjustRightInd w:val="0"/>
        <w:ind w:left="360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>
        <w:rPr>
          <w:rFonts w:asciiTheme="minorHAnsi" w:hAnsiTheme="minorHAnsi" w:cstheme="minorHAnsi"/>
          <w:color w:val="000000"/>
          <w:sz w:val="22"/>
          <w:szCs w:val="22"/>
        </w:rPr>
        <w:t xml:space="preserve">     -</w:t>
      </w:r>
      <w:r w:rsidR="00C61090" w:rsidRPr="00CF44E8">
        <w:rPr>
          <w:rFonts w:asciiTheme="minorHAnsi" w:hAnsiTheme="minorHAnsi" w:cstheme="minorHAnsi"/>
          <w:color w:val="000000"/>
          <w:sz w:val="22"/>
          <w:szCs w:val="22"/>
        </w:rPr>
        <w:t xml:space="preserve"> MH SR     -  4</w:t>
      </w:r>
      <w:r w:rsidR="0084703E" w:rsidRPr="00CF44E8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="00C61090" w:rsidRPr="00CF44E8">
        <w:rPr>
          <w:rFonts w:asciiTheme="minorHAnsi" w:hAnsiTheme="minorHAnsi" w:cstheme="minorHAnsi"/>
          <w:color w:val="000000"/>
          <w:sz w:val="22"/>
          <w:szCs w:val="22"/>
        </w:rPr>
        <w:t>606,15 €</w:t>
      </w:r>
    </w:p>
    <w:p w14:paraId="6959BE1C" w14:textId="415E56ED" w:rsidR="00D4461B" w:rsidRPr="00492A44" w:rsidRDefault="0084703E" w:rsidP="00492A44">
      <w:pPr>
        <w:pStyle w:val="Odsekzoznamu"/>
        <w:tabs>
          <w:tab w:val="left" w:pos="540"/>
        </w:tabs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492A44">
        <w:rPr>
          <w:rFonts w:asciiTheme="minorHAnsi" w:hAnsiTheme="minorHAnsi" w:cstheme="minorHAnsi"/>
          <w:color w:val="000000" w:themeColor="text1"/>
        </w:rPr>
        <w:t>vlastné -  242,43 €</w:t>
      </w:r>
    </w:p>
    <w:p w14:paraId="6A4A7727" w14:textId="77777777" w:rsidR="0084703E" w:rsidRPr="004036A4" w:rsidRDefault="0084703E" w:rsidP="00410F9B">
      <w:pPr>
        <w:jc w:val="both"/>
        <w:rPr>
          <w:rFonts w:asciiTheme="minorHAnsi" w:hAnsiTheme="minorHAnsi" w:cstheme="minorHAnsi"/>
          <w:b/>
          <w:color w:val="C00000"/>
        </w:rPr>
      </w:pPr>
    </w:p>
    <w:p w14:paraId="032A7CFD" w14:textId="3293C71D" w:rsidR="00DA7588" w:rsidRPr="00A02C94" w:rsidRDefault="005921B8" w:rsidP="00410F9B">
      <w:pPr>
        <w:jc w:val="both"/>
        <w:rPr>
          <w:rFonts w:asciiTheme="minorHAnsi" w:hAnsiTheme="minorHAnsi" w:cstheme="minorHAnsi"/>
          <w:b/>
        </w:rPr>
      </w:pPr>
      <w:r w:rsidRPr="00A02C94">
        <w:rPr>
          <w:rFonts w:asciiTheme="minorHAnsi" w:hAnsiTheme="minorHAnsi" w:cstheme="minorHAnsi"/>
          <w:b/>
        </w:rPr>
        <w:t xml:space="preserve">10.4 Predpokladaný budúci vývoj činnosti </w:t>
      </w:r>
    </w:p>
    <w:p w14:paraId="10099575" w14:textId="77777777" w:rsidR="005921B8" w:rsidRPr="00A02C94" w:rsidRDefault="005921B8" w:rsidP="0073302F">
      <w:pPr>
        <w:spacing w:line="360" w:lineRule="auto"/>
        <w:jc w:val="both"/>
        <w:rPr>
          <w:rFonts w:asciiTheme="minorHAnsi" w:hAnsiTheme="minorHAnsi" w:cstheme="minorHAnsi"/>
        </w:rPr>
      </w:pPr>
      <w:r w:rsidRPr="00A02C94">
        <w:rPr>
          <w:rFonts w:asciiTheme="minorHAnsi" w:hAnsiTheme="minorHAnsi" w:cstheme="minorHAnsi"/>
        </w:rPr>
        <w:t>Predpokladané investičné akcie realizované v budúcich rokoch:</w:t>
      </w:r>
    </w:p>
    <w:p w14:paraId="5AB76F0A" w14:textId="52FA2E0F" w:rsidR="005921B8" w:rsidRPr="00A02C94" w:rsidRDefault="005921B8" w:rsidP="003E3476">
      <w:pPr>
        <w:pStyle w:val="Odsekzoznamu"/>
        <w:numPr>
          <w:ilvl w:val="0"/>
          <w:numId w:val="18"/>
        </w:numPr>
        <w:jc w:val="both"/>
        <w:rPr>
          <w:rFonts w:asciiTheme="minorHAnsi" w:hAnsiTheme="minorHAnsi" w:cstheme="minorHAnsi"/>
        </w:rPr>
      </w:pPr>
      <w:r w:rsidRPr="00A02C94">
        <w:rPr>
          <w:rFonts w:asciiTheme="minorHAnsi" w:hAnsiTheme="minorHAnsi" w:cstheme="minorHAnsi"/>
        </w:rPr>
        <w:t xml:space="preserve">pokračovanie vo výstavbe „Vodovodu“ a  „Kanalizácie“  </w:t>
      </w:r>
      <w:r w:rsidR="0025394D" w:rsidRPr="00A02C94">
        <w:rPr>
          <w:rFonts w:asciiTheme="minorHAnsi" w:hAnsiTheme="minorHAnsi" w:cstheme="minorHAnsi"/>
        </w:rPr>
        <w:t>a ČOV!!!</w:t>
      </w:r>
    </w:p>
    <w:p w14:paraId="4A2BB2B1" w14:textId="305E68F0" w:rsidR="005921B8" w:rsidRPr="00A02C94" w:rsidRDefault="005921B8" w:rsidP="003E3476">
      <w:pPr>
        <w:pStyle w:val="Odsekzoznamu"/>
        <w:numPr>
          <w:ilvl w:val="0"/>
          <w:numId w:val="18"/>
        </w:numPr>
        <w:jc w:val="both"/>
        <w:rPr>
          <w:rFonts w:asciiTheme="minorHAnsi" w:hAnsiTheme="minorHAnsi" w:cstheme="minorHAnsi"/>
        </w:rPr>
      </w:pPr>
      <w:r w:rsidRPr="00A02C94">
        <w:rPr>
          <w:rFonts w:asciiTheme="minorHAnsi" w:hAnsiTheme="minorHAnsi" w:cstheme="minorHAnsi"/>
        </w:rPr>
        <w:t xml:space="preserve">výstavba </w:t>
      </w:r>
      <w:r w:rsidR="00D31CB2" w:rsidRPr="00A02C94">
        <w:rPr>
          <w:rFonts w:asciiTheme="minorHAnsi" w:hAnsiTheme="minorHAnsi" w:cstheme="minorHAnsi"/>
        </w:rPr>
        <w:t>–</w:t>
      </w:r>
      <w:r w:rsidRPr="00A02C94">
        <w:rPr>
          <w:rFonts w:asciiTheme="minorHAnsi" w:hAnsiTheme="minorHAnsi" w:cstheme="minorHAnsi"/>
        </w:rPr>
        <w:t xml:space="preserve"> dobudovanie</w:t>
      </w:r>
      <w:r w:rsidR="00D31CB2" w:rsidRPr="00A02C94">
        <w:rPr>
          <w:rFonts w:asciiTheme="minorHAnsi" w:hAnsiTheme="minorHAnsi" w:cstheme="minorHAnsi"/>
        </w:rPr>
        <w:t xml:space="preserve"> </w:t>
      </w:r>
      <w:r w:rsidRPr="00A02C94">
        <w:rPr>
          <w:rFonts w:asciiTheme="minorHAnsi" w:hAnsiTheme="minorHAnsi" w:cstheme="minorHAnsi"/>
        </w:rPr>
        <w:t>„Dažďovej kanalizácie“</w:t>
      </w:r>
      <w:r w:rsidR="00A02C94" w:rsidRPr="00A02C94">
        <w:rPr>
          <w:rFonts w:asciiTheme="minorHAnsi" w:hAnsiTheme="minorHAnsi" w:cstheme="minorHAnsi"/>
        </w:rPr>
        <w:t xml:space="preserve"> – kolaudácia </w:t>
      </w:r>
    </w:p>
    <w:p w14:paraId="097304E6" w14:textId="5BFF132F" w:rsidR="00487181" w:rsidRPr="00A02C94" w:rsidRDefault="0025394D" w:rsidP="003E3476">
      <w:pPr>
        <w:numPr>
          <w:ilvl w:val="0"/>
          <w:numId w:val="18"/>
        </w:numPr>
        <w:jc w:val="both"/>
        <w:rPr>
          <w:rFonts w:asciiTheme="minorHAnsi" w:hAnsiTheme="minorHAnsi" w:cstheme="minorHAnsi"/>
        </w:rPr>
      </w:pPr>
      <w:r w:rsidRPr="00A02C94">
        <w:rPr>
          <w:rFonts w:asciiTheme="minorHAnsi" w:hAnsiTheme="minorHAnsi" w:cstheme="minorHAnsi"/>
        </w:rPr>
        <w:t>modernizácia</w:t>
      </w:r>
      <w:r w:rsidR="005921B8" w:rsidRPr="00A02C94">
        <w:rPr>
          <w:rFonts w:asciiTheme="minorHAnsi" w:hAnsiTheme="minorHAnsi" w:cstheme="minorHAnsi"/>
        </w:rPr>
        <w:t xml:space="preserve"> miestneho rozhlasu – rozšírenie do nových časti (</w:t>
      </w:r>
      <w:r w:rsidRPr="00A02C94">
        <w:rPr>
          <w:rFonts w:asciiTheme="minorHAnsi" w:hAnsiTheme="minorHAnsi" w:cstheme="minorHAnsi"/>
        </w:rPr>
        <w:t xml:space="preserve"> </w:t>
      </w:r>
      <w:r w:rsidR="005921B8" w:rsidRPr="00A02C94">
        <w:rPr>
          <w:rFonts w:asciiTheme="minorHAnsi" w:hAnsiTheme="minorHAnsi" w:cstheme="minorHAnsi"/>
        </w:rPr>
        <w:t>prípade podpory MF SR – dotácia)</w:t>
      </w:r>
    </w:p>
    <w:p w14:paraId="4D3F22CB" w14:textId="4223B94D" w:rsidR="00487181" w:rsidRPr="00A02C94" w:rsidRDefault="00487181" w:rsidP="003E3476">
      <w:pPr>
        <w:numPr>
          <w:ilvl w:val="0"/>
          <w:numId w:val="18"/>
        </w:numPr>
        <w:jc w:val="both"/>
        <w:rPr>
          <w:rFonts w:asciiTheme="minorHAnsi" w:hAnsiTheme="minorHAnsi" w:cstheme="minorHAnsi"/>
        </w:rPr>
      </w:pPr>
      <w:r w:rsidRPr="00A02C94">
        <w:rPr>
          <w:rFonts w:asciiTheme="minorHAnsi" w:hAnsiTheme="minorHAnsi" w:cstheme="minorHAnsi"/>
        </w:rPr>
        <w:t>pokračovanie v budovaní kamerového a bezpečnost</w:t>
      </w:r>
      <w:r w:rsidR="003E3476" w:rsidRPr="00A02C94">
        <w:rPr>
          <w:rFonts w:asciiTheme="minorHAnsi" w:hAnsiTheme="minorHAnsi" w:cstheme="minorHAnsi"/>
        </w:rPr>
        <w:t>ného systému „Prevencia krimina</w:t>
      </w:r>
      <w:r w:rsidRPr="00A02C94">
        <w:rPr>
          <w:rFonts w:asciiTheme="minorHAnsi" w:hAnsiTheme="minorHAnsi" w:cstheme="minorHAnsi"/>
        </w:rPr>
        <w:t>lity</w:t>
      </w:r>
      <w:r w:rsidR="0025394D" w:rsidRPr="00A02C94">
        <w:rPr>
          <w:rFonts w:asciiTheme="minorHAnsi" w:hAnsiTheme="minorHAnsi" w:cstheme="minorHAnsi"/>
        </w:rPr>
        <w:t xml:space="preserve"> – bezpečnosť na priechodoch I/21 – hlavná cesta</w:t>
      </w:r>
    </w:p>
    <w:p w14:paraId="290FAF38" w14:textId="7DC47482" w:rsidR="00AF5374" w:rsidRPr="00A02C94" w:rsidRDefault="005921B8" w:rsidP="00410F9B">
      <w:pPr>
        <w:numPr>
          <w:ilvl w:val="0"/>
          <w:numId w:val="18"/>
        </w:numPr>
        <w:jc w:val="both"/>
        <w:rPr>
          <w:rFonts w:asciiTheme="minorHAnsi" w:hAnsiTheme="minorHAnsi" w:cstheme="minorHAnsi"/>
          <w:b/>
        </w:rPr>
      </w:pPr>
      <w:r w:rsidRPr="00A02C94">
        <w:rPr>
          <w:rFonts w:asciiTheme="minorHAnsi" w:hAnsiTheme="minorHAnsi" w:cstheme="minorHAnsi"/>
        </w:rPr>
        <w:t xml:space="preserve">príprava  protipovodňovej ochrany na vodných tokoch “ Čepcovský potok, Čurlík </w:t>
      </w:r>
      <w:r w:rsidR="0025394D" w:rsidRPr="00A02C94">
        <w:rPr>
          <w:rFonts w:asciiTheme="minorHAnsi" w:hAnsiTheme="minorHAnsi" w:cstheme="minorHAnsi"/>
        </w:rPr>
        <w:t>a</w:t>
      </w:r>
      <w:r w:rsidRPr="00A02C94">
        <w:rPr>
          <w:rFonts w:asciiTheme="minorHAnsi" w:hAnsiTheme="minorHAnsi" w:cstheme="minorHAnsi"/>
        </w:rPr>
        <w:t xml:space="preserve"> Topoľa“</w:t>
      </w:r>
    </w:p>
    <w:p w14:paraId="74B69A55" w14:textId="3B71F34C" w:rsidR="0025394D" w:rsidRPr="00A02C94" w:rsidRDefault="0025394D" w:rsidP="00410F9B">
      <w:pPr>
        <w:numPr>
          <w:ilvl w:val="0"/>
          <w:numId w:val="18"/>
        </w:numPr>
        <w:jc w:val="both"/>
        <w:rPr>
          <w:rFonts w:asciiTheme="minorHAnsi" w:hAnsiTheme="minorHAnsi" w:cstheme="minorHAnsi"/>
          <w:b/>
        </w:rPr>
      </w:pPr>
      <w:r w:rsidRPr="00A02C94">
        <w:rPr>
          <w:rFonts w:asciiTheme="minorHAnsi" w:hAnsiTheme="minorHAnsi" w:cstheme="minorHAnsi"/>
        </w:rPr>
        <w:t>dokončenie rekonštrukcii MK v obci</w:t>
      </w:r>
    </w:p>
    <w:p w14:paraId="0104C962" w14:textId="77777777" w:rsidR="00410F9B" w:rsidRPr="004036A4" w:rsidRDefault="00410F9B" w:rsidP="00410F9B">
      <w:pPr>
        <w:ind w:left="720"/>
        <w:jc w:val="both"/>
        <w:rPr>
          <w:rFonts w:asciiTheme="minorHAnsi" w:hAnsiTheme="minorHAnsi" w:cstheme="minorHAnsi"/>
          <w:b/>
        </w:rPr>
      </w:pPr>
    </w:p>
    <w:p w14:paraId="163995C4" w14:textId="5866A55C" w:rsidR="0084703E" w:rsidRPr="00A02C94" w:rsidRDefault="005921B8" w:rsidP="00A02C94">
      <w:pPr>
        <w:spacing w:line="276" w:lineRule="auto"/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>Zámery rozvoja obce Lúčka a potrieb jej obyvateľov sú vyjadrené vo viacročnom rozpočte obce, ktorý je strednodobým ekonomickým nástrojom finančnej politiky obce. Viacročný rozpočet sa zostavuje na obdobie troch rokov, pričom príjmy a výdavky rozpočtov na roky nasledujúce po príslušnom roku, nie sú záväzné. Obec sleduje v priebehu roka vývoj hospodárenia podľa rozpočtu a v prípade potreby vykonáva v ňom zmeny, najmä zvýšenie vlastných príjmov, alebo zníženie výdavkov s cieľom zabezpečiť vyrovnanosť rozpočtu ku koncu rozpočtového roka</w:t>
      </w:r>
    </w:p>
    <w:p w14:paraId="441147A5" w14:textId="3C75D6CA" w:rsidR="005921B8" w:rsidRPr="004036A4" w:rsidRDefault="005921B8" w:rsidP="0073302F">
      <w:pPr>
        <w:spacing w:line="360" w:lineRule="auto"/>
        <w:jc w:val="both"/>
        <w:rPr>
          <w:rFonts w:asciiTheme="minorHAnsi" w:hAnsiTheme="minorHAnsi" w:cstheme="minorHAnsi"/>
          <w:b/>
        </w:rPr>
      </w:pPr>
      <w:r w:rsidRPr="004036A4">
        <w:rPr>
          <w:rFonts w:asciiTheme="minorHAnsi" w:hAnsiTheme="minorHAnsi" w:cstheme="minorHAnsi"/>
          <w:b/>
        </w:rPr>
        <w:t xml:space="preserve">10.5 Udalosti osobitného významu po skončení účtovného obdobia </w:t>
      </w:r>
    </w:p>
    <w:p w14:paraId="2EE57A1C" w14:textId="5BC9664E" w:rsidR="00CC0002" w:rsidRPr="004036A4" w:rsidRDefault="005921B8" w:rsidP="00CC0002">
      <w:pPr>
        <w:jc w:val="both"/>
        <w:rPr>
          <w:rFonts w:asciiTheme="minorHAnsi" w:hAnsiTheme="minorHAnsi" w:cstheme="minorHAnsi"/>
          <w:color w:val="FF0000"/>
        </w:rPr>
      </w:pPr>
      <w:r w:rsidRPr="004036A4">
        <w:rPr>
          <w:rFonts w:asciiTheme="minorHAnsi" w:hAnsiTheme="minorHAnsi" w:cstheme="minorHAnsi"/>
          <w:color w:val="000000" w:themeColor="text1"/>
        </w:rPr>
        <w:t xml:space="preserve">Obec nezaznamenala žiadnu udalosť osobitného významu po skončení účtovného obdobia. </w:t>
      </w:r>
      <w:r w:rsidR="00CC0002" w:rsidRPr="004036A4">
        <w:rPr>
          <w:rFonts w:asciiTheme="minorHAnsi" w:hAnsiTheme="minorHAnsi" w:cstheme="minorHAnsi"/>
          <w:color w:val="000000" w:themeColor="text1"/>
        </w:rPr>
        <w:t>Upozorňujeme,</w:t>
      </w:r>
      <w:r w:rsidR="005934EB" w:rsidRPr="004036A4">
        <w:rPr>
          <w:rFonts w:asciiTheme="minorHAnsi" w:hAnsiTheme="minorHAnsi" w:cstheme="minorHAnsi"/>
          <w:color w:val="000000" w:themeColor="text1"/>
        </w:rPr>
        <w:t xml:space="preserve"> </w:t>
      </w:r>
      <w:r w:rsidR="00CC0002" w:rsidRPr="004036A4">
        <w:rPr>
          <w:rFonts w:asciiTheme="minorHAnsi" w:hAnsiTheme="minorHAnsi" w:cstheme="minorHAnsi"/>
          <w:color w:val="000000" w:themeColor="text1"/>
        </w:rPr>
        <w:t xml:space="preserve">ale na skutočnosť </w:t>
      </w:r>
      <w:r w:rsidR="005C58A0" w:rsidRPr="004036A4">
        <w:rPr>
          <w:rFonts w:asciiTheme="minorHAnsi" w:hAnsiTheme="minorHAnsi" w:cstheme="minorHAnsi"/>
          <w:color w:val="000000" w:themeColor="text1"/>
        </w:rPr>
        <w:t xml:space="preserve">energetickej krízy a vojny na Ukrajine </w:t>
      </w:r>
      <w:r w:rsidR="00CC0002" w:rsidRPr="004036A4">
        <w:rPr>
          <w:rFonts w:asciiTheme="minorHAnsi" w:hAnsiTheme="minorHAnsi" w:cstheme="minorHAnsi"/>
          <w:color w:val="000000" w:themeColor="text1"/>
        </w:rPr>
        <w:t>, čo má negatívny vplyv na fungovanie obce</w:t>
      </w:r>
      <w:r w:rsidR="005934EB" w:rsidRPr="004036A4">
        <w:rPr>
          <w:rFonts w:asciiTheme="minorHAnsi" w:hAnsiTheme="minorHAnsi" w:cstheme="minorHAnsi"/>
          <w:color w:val="000000" w:themeColor="text1"/>
        </w:rPr>
        <w:t>.</w:t>
      </w:r>
    </w:p>
    <w:p w14:paraId="34D067AA" w14:textId="4361932C" w:rsidR="005921B8" w:rsidRPr="004036A4" w:rsidRDefault="005921B8" w:rsidP="004658DC">
      <w:pPr>
        <w:jc w:val="both"/>
        <w:rPr>
          <w:rFonts w:asciiTheme="minorHAnsi" w:hAnsiTheme="minorHAnsi" w:cstheme="minorHAnsi"/>
          <w:color w:val="000000" w:themeColor="text1"/>
        </w:rPr>
      </w:pPr>
      <w:r w:rsidRPr="004036A4">
        <w:rPr>
          <w:rFonts w:asciiTheme="minorHAnsi" w:hAnsiTheme="minorHAnsi" w:cstheme="minorHAnsi"/>
          <w:color w:val="000000" w:themeColor="text1"/>
        </w:rPr>
        <w:t>Táto výročná správa sa vyhotovuj</w:t>
      </w:r>
      <w:r w:rsidR="004F7541" w:rsidRPr="004036A4">
        <w:rPr>
          <w:rFonts w:asciiTheme="minorHAnsi" w:hAnsiTheme="minorHAnsi" w:cstheme="minorHAnsi"/>
          <w:color w:val="000000" w:themeColor="text1"/>
        </w:rPr>
        <w:t>e za účtovn</w:t>
      </w:r>
      <w:r w:rsidR="00D4461B" w:rsidRPr="004036A4">
        <w:rPr>
          <w:rFonts w:asciiTheme="minorHAnsi" w:hAnsiTheme="minorHAnsi" w:cstheme="minorHAnsi"/>
          <w:color w:val="000000" w:themeColor="text1"/>
        </w:rPr>
        <w:t>é obdobie od 1.1.20</w:t>
      </w:r>
      <w:r w:rsidR="00CC0002" w:rsidRPr="004036A4">
        <w:rPr>
          <w:rFonts w:asciiTheme="minorHAnsi" w:hAnsiTheme="minorHAnsi" w:cstheme="minorHAnsi"/>
          <w:color w:val="000000" w:themeColor="text1"/>
        </w:rPr>
        <w:t>2</w:t>
      </w:r>
      <w:r w:rsidR="005C58A0" w:rsidRPr="004036A4">
        <w:rPr>
          <w:rFonts w:asciiTheme="minorHAnsi" w:hAnsiTheme="minorHAnsi" w:cstheme="minorHAnsi"/>
          <w:color w:val="000000" w:themeColor="text1"/>
        </w:rPr>
        <w:t>2</w:t>
      </w:r>
      <w:r w:rsidR="00D4461B" w:rsidRPr="004036A4">
        <w:rPr>
          <w:rFonts w:asciiTheme="minorHAnsi" w:hAnsiTheme="minorHAnsi" w:cstheme="minorHAnsi"/>
          <w:color w:val="000000" w:themeColor="text1"/>
        </w:rPr>
        <w:t xml:space="preserve"> do 31.12.20</w:t>
      </w:r>
      <w:r w:rsidR="00CC0002" w:rsidRPr="004036A4">
        <w:rPr>
          <w:rFonts w:asciiTheme="minorHAnsi" w:hAnsiTheme="minorHAnsi" w:cstheme="minorHAnsi"/>
          <w:color w:val="000000" w:themeColor="text1"/>
        </w:rPr>
        <w:t>2</w:t>
      </w:r>
      <w:r w:rsidR="005C58A0" w:rsidRPr="004036A4">
        <w:rPr>
          <w:rFonts w:asciiTheme="minorHAnsi" w:hAnsiTheme="minorHAnsi" w:cstheme="minorHAnsi"/>
          <w:color w:val="000000" w:themeColor="text1"/>
        </w:rPr>
        <w:t>2</w:t>
      </w:r>
      <w:r w:rsidRPr="004036A4">
        <w:rPr>
          <w:rFonts w:asciiTheme="minorHAnsi" w:hAnsiTheme="minorHAnsi" w:cstheme="minorHAnsi"/>
          <w:color w:val="000000" w:themeColor="text1"/>
        </w:rPr>
        <w:t>.</w:t>
      </w:r>
    </w:p>
    <w:p w14:paraId="2CF8B752" w14:textId="77777777" w:rsidR="004658DC" w:rsidRPr="004036A4" w:rsidRDefault="004658DC" w:rsidP="004658DC">
      <w:pPr>
        <w:jc w:val="both"/>
        <w:rPr>
          <w:rFonts w:asciiTheme="minorHAnsi" w:hAnsiTheme="minorHAnsi" w:cstheme="minorHAnsi"/>
          <w:color w:val="000000" w:themeColor="text1"/>
        </w:rPr>
      </w:pPr>
    </w:p>
    <w:p w14:paraId="3A25AF89" w14:textId="77777777" w:rsidR="005921B8" w:rsidRPr="004036A4" w:rsidRDefault="001D4DC0" w:rsidP="004658DC">
      <w:pPr>
        <w:jc w:val="both"/>
        <w:rPr>
          <w:rFonts w:asciiTheme="minorHAnsi" w:hAnsiTheme="minorHAnsi" w:cstheme="minorHAnsi"/>
          <w:color w:val="000000"/>
        </w:rPr>
      </w:pPr>
      <w:r w:rsidRPr="004036A4">
        <w:rPr>
          <w:rFonts w:asciiTheme="minorHAnsi" w:hAnsiTheme="minorHAnsi" w:cstheme="minorHAnsi"/>
          <w:color w:val="000000"/>
        </w:rPr>
        <w:t xml:space="preserve">Individuálna účtovná závierka </w:t>
      </w:r>
      <w:r w:rsidRPr="004036A4">
        <w:rPr>
          <w:rFonts w:asciiTheme="minorHAnsi" w:hAnsiTheme="minorHAnsi" w:cstheme="minorHAnsi"/>
          <w:color w:val="000000" w:themeColor="text1"/>
        </w:rPr>
        <w:t xml:space="preserve"> bola</w:t>
      </w:r>
      <w:r w:rsidRPr="004036A4">
        <w:rPr>
          <w:rFonts w:asciiTheme="minorHAnsi" w:hAnsiTheme="minorHAnsi" w:cstheme="minorHAnsi"/>
          <w:color w:val="000000"/>
        </w:rPr>
        <w:t xml:space="preserve"> zverejnené v registri účtovných závierok  v zákonom stanovenom termíne. </w:t>
      </w:r>
    </w:p>
    <w:p w14:paraId="08525011" w14:textId="77777777" w:rsidR="00DA32DD" w:rsidRPr="004036A4" w:rsidRDefault="00DA32DD" w:rsidP="0073302F">
      <w:pPr>
        <w:jc w:val="both"/>
        <w:rPr>
          <w:rFonts w:asciiTheme="minorHAnsi" w:hAnsiTheme="minorHAnsi" w:cstheme="minorHAnsi"/>
          <w:b/>
          <w:color w:val="FF0000"/>
        </w:rPr>
      </w:pPr>
    </w:p>
    <w:p w14:paraId="770C03FA" w14:textId="0E164B45" w:rsidR="005921B8" w:rsidRPr="004036A4" w:rsidRDefault="005921B8" w:rsidP="0073302F">
      <w:pPr>
        <w:jc w:val="both"/>
        <w:rPr>
          <w:rFonts w:asciiTheme="minorHAnsi" w:hAnsiTheme="minorHAnsi" w:cstheme="minorHAnsi"/>
          <w:b/>
        </w:rPr>
      </w:pPr>
      <w:r w:rsidRPr="004036A4">
        <w:rPr>
          <w:rFonts w:asciiTheme="minorHAnsi" w:hAnsiTheme="minorHAnsi" w:cstheme="minorHAnsi"/>
          <w:b/>
        </w:rPr>
        <w:t>10.6 Významné riziká a neistoty, ktorým je účtovná jednotka vystavená</w:t>
      </w:r>
    </w:p>
    <w:p w14:paraId="230183D6" w14:textId="77777777" w:rsidR="005921B8" w:rsidRPr="004036A4" w:rsidRDefault="001D4DC0" w:rsidP="0073302F">
      <w:pPr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 xml:space="preserve"> Obec nevedie žiadny súdny spor</w:t>
      </w:r>
    </w:p>
    <w:p w14:paraId="50415130" w14:textId="77777777" w:rsidR="003E3476" w:rsidRPr="004036A4" w:rsidRDefault="003E3476" w:rsidP="0073302F">
      <w:pPr>
        <w:spacing w:line="360" w:lineRule="auto"/>
        <w:jc w:val="both"/>
        <w:rPr>
          <w:rFonts w:asciiTheme="minorHAnsi" w:hAnsiTheme="minorHAnsi" w:cstheme="minorHAnsi"/>
        </w:rPr>
      </w:pPr>
    </w:p>
    <w:p w14:paraId="2FAE5ECA" w14:textId="74E2B141" w:rsidR="00410F9B" w:rsidRPr="004036A4" w:rsidRDefault="005921B8" w:rsidP="0073302F">
      <w:pPr>
        <w:spacing w:line="360" w:lineRule="auto"/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 xml:space="preserve">Vypracoval:                                                    </w:t>
      </w:r>
      <w:r w:rsidR="00487181" w:rsidRPr="004036A4">
        <w:rPr>
          <w:rFonts w:asciiTheme="minorHAnsi" w:hAnsiTheme="minorHAnsi" w:cstheme="minorHAnsi"/>
        </w:rPr>
        <w:t xml:space="preserve">               </w:t>
      </w:r>
      <w:r w:rsidRPr="004036A4">
        <w:rPr>
          <w:rFonts w:asciiTheme="minorHAnsi" w:hAnsiTheme="minorHAnsi" w:cstheme="minorHAnsi"/>
        </w:rPr>
        <w:t xml:space="preserve"> Predkladá:</w:t>
      </w:r>
    </w:p>
    <w:p w14:paraId="265791B1" w14:textId="2CDBAFD3" w:rsidR="005921B8" w:rsidRPr="004036A4" w:rsidRDefault="005921B8" w:rsidP="0073302F">
      <w:pPr>
        <w:spacing w:line="360" w:lineRule="auto"/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>Ing. Patakiová Iveta</w:t>
      </w:r>
      <w:r w:rsidRPr="004036A4">
        <w:rPr>
          <w:rFonts w:asciiTheme="minorHAnsi" w:hAnsiTheme="minorHAnsi" w:cstheme="minorHAnsi"/>
        </w:rPr>
        <w:tab/>
      </w:r>
      <w:r w:rsidRPr="004036A4">
        <w:rPr>
          <w:rFonts w:asciiTheme="minorHAnsi" w:hAnsiTheme="minorHAnsi" w:cstheme="minorHAnsi"/>
        </w:rPr>
        <w:tab/>
      </w:r>
      <w:r w:rsidRPr="004036A4">
        <w:rPr>
          <w:rFonts w:asciiTheme="minorHAnsi" w:hAnsiTheme="minorHAnsi" w:cstheme="minorHAnsi"/>
        </w:rPr>
        <w:tab/>
        <w:t xml:space="preserve">      </w:t>
      </w:r>
      <w:r w:rsidR="00DA7588" w:rsidRPr="004036A4">
        <w:rPr>
          <w:rFonts w:asciiTheme="minorHAnsi" w:hAnsiTheme="minorHAnsi" w:cstheme="minorHAnsi"/>
        </w:rPr>
        <w:t xml:space="preserve"> </w:t>
      </w:r>
      <w:r w:rsidR="00AF5374" w:rsidRPr="004036A4">
        <w:rPr>
          <w:rFonts w:asciiTheme="minorHAnsi" w:hAnsiTheme="minorHAnsi" w:cstheme="minorHAnsi"/>
        </w:rPr>
        <w:t xml:space="preserve">               </w:t>
      </w:r>
      <w:r w:rsidRPr="004036A4">
        <w:rPr>
          <w:rFonts w:asciiTheme="minorHAnsi" w:hAnsiTheme="minorHAnsi" w:cstheme="minorHAnsi"/>
        </w:rPr>
        <w:t xml:space="preserve">  Mašlej Mikuláš</w:t>
      </w:r>
      <w:r w:rsidRPr="004036A4">
        <w:rPr>
          <w:rFonts w:asciiTheme="minorHAnsi" w:hAnsiTheme="minorHAnsi" w:cstheme="minorHAnsi"/>
        </w:rPr>
        <w:tab/>
      </w:r>
    </w:p>
    <w:p w14:paraId="296BC9A3" w14:textId="37B70DF7" w:rsidR="00410F9B" w:rsidRPr="004036A4" w:rsidRDefault="00EF2EBC" w:rsidP="00487181">
      <w:pPr>
        <w:tabs>
          <w:tab w:val="left" w:pos="6045"/>
        </w:tabs>
        <w:spacing w:line="360" w:lineRule="auto"/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 xml:space="preserve">                                                 </w:t>
      </w:r>
      <w:r w:rsidR="00DA7588" w:rsidRPr="004036A4">
        <w:rPr>
          <w:rFonts w:asciiTheme="minorHAnsi" w:hAnsiTheme="minorHAnsi" w:cstheme="minorHAnsi"/>
        </w:rPr>
        <w:t xml:space="preserve">     </w:t>
      </w:r>
      <w:r w:rsidRPr="004036A4">
        <w:rPr>
          <w:rFonts w:asciiTheme="minorHAnsi" w:hAnsiTheme="minorHAnsi" w:cstheme="minorHAnsi"/>
        </w:rPr>
        <w:t xml:space="preserve">              </w:t>
      </w:r>
      <w:r w:rsidR="00487181" w:rsidRPr="004036A4">
        <w:rPr>
          <w:rFonts w:asciiTheme="minorHAnsi" w:hAnsiTheme="minorHAnsi" w:cstheme="minorHAnsi"/>
        </w:rPr>
        <w:t xml:space="preserve"> </w:t>
      </w:r>
      <w:r w:rsidRPr="004036A4">
        <w:rPr>
          <w:rFonts w:asciiTheme="minorHAnsi" w:hAnsiTheme="minorHAnsi" w:cstheme="minorHAnsi"/>
        </w:rPr>
        <w:t xml:space="preserve"> </w:t>
      </w:r>
      <w:r w:rsidR="00AF5374" w:rsidRPr="004036A4">
        <w:rPr>
          <w:rFonts w:asciiTheme="minorHAnsi" w:hAnsiTheme="minorHAnsi" w:cstheme="minorHAnsi"/>
        </w:rPr>
        <w:t xml:space="preserve">           </w:t>
      </w:r>
      <w:r w:rsidRPr="004036A4">
        <w:rPr>
          <w:rFonts w:asciiTheme="minorHAnsi" w:hAnsiTheme="minorHAnsi" w:cstheme="minorHAnsi"/>
        </w:rPr>
        <w:t xml:space="preserve"> </w:t>
      </w:r>
      <w:r w:rsidR="00492A44">
        <w:rPr>
          <w:rFonts w:asciiTheme="minorHAnsi" w:hAnsiTheme="minorHAnsi" w:cstheme="minorHAnsi"/>
        </w:rPr>
        <w:t xml:space="preserve">        </w:t>
      </w:r>
      <w:r w:rsidRPr="004036A4">
        <w:rPr>
          <w:rFonts w:asciiTheme="minorHAnsi" w:hAnsiTheme="minorHAnsi" w:cstheme="minorHAnsi"/>
        </w:rPr>
        <w:t>starosta obce</w:t>
      </w:r>
    </w:p>
    <w:p w14:paraId="3F235E9F" w14:textId="4DF9CAFF" w:rsidR="004F7541" w:rsidRPr="004036A4" w:rsidRDefault="005921B8" w:rsidP="00487181">
      <w:pPr>
        <w:spacing w:line="360" w:lineRule="auto"/>
        <w:jc w:val="both"/>
        <w:rPr>
          <w:rFonts w:asciiTheme="minorHAnsi" w:hAnsiTheme="minorHAnsi" w:cstheme="minorHAnsi"/>
        </w:rPr>
      </w:pPr>
      <w:r w:rsidRPr="004036A4">
        <w:rPr>
          <w:rFonts w:asciiTheme="minorHAnsi" w:hAnsiTheme="minorHAnsi" w:cstheme="minorHAnsi"/>
        </w:rPr>
        <w:t>V</w:t>
      </w:r>
      <w:r w:rsidR="00D31CB2" w:rsidRPr="004036A4">
        <w:rPr>
          <w:rFonts w:asciiTheme="minorHAnsi" w:hAnsiTheme="minorHAnsi" w:cstheme="minorHAnsi"/>
        </w:rPr>
        <w:t xml:space="preserve"> </w:t>
      </w:r>
      <w:r w:rsidRPr="004036A4">
        <w:rPr>
          <w:rFonts w:asciiTheme="minorHAnsi" w:hAnsiTheme="minorHAnsi" w:cstheme="minorHAnsi"/>
        </w:rPr>
        <w:t xml:space="preserve"> Lúčke, </w:t>
      </w:r>
      <w:r w:rsidR="00D31CB2" w:rsidRPr="004036A4">
        <w:rPr>
          <w:rFonts w:asciiTheme="minorHAnsi" w:hAnsiTheme="minorHAnsi" w:cstheme="minorHAnsi"/>
        </w:rPr>
        <w:t xml:space="preserve"> </w:t>
      </w:r>
      <w:r w:rsidR="004658DC" w:rsidRPr="004036A4">
        <w:rPr>
          <w:rFonts w:asciiTheme="minorHAnsi" w:hAnsiTheme="minorHAnsi" w:cstheme="minorHAnsi"/>
        </w:rPr>
        <w:t>dňa:</w:t>
      </w:r>
      <w:r w:rsidR="00D4461B" w:rsidRPr="004036A4">
        <w:rPr>
          <w:rFonts w:asciiTheme="minorHAnsi" w:hAnsiTheme="minorHAnsi" w:cstheme="minorHAnsi"/>
        </w:rPr>
        <w:t xml:space="preserve">  </w:t>
      </w:r>
      <w:r w:rsidR="005934EB" w:rsidRPr="004036A4">
        <w:rPr>
          <w:rFonts w:asciiTheme="minorHAnsi" w:hAnsiTheme="minorHAnsi" w:cstheme="minorHAnsi"/>
        </w:rPr>
        <w:t>2</w:t>
      </w:r>
      <w:r w:rsidR="005C58A0" w:rsidRPr="004036A4">
        <w:rPr>
          <w:rFonts w:asciiTheme="minorHAnsi" w:hAnsiTheme="minorHAnsi" w:cstheme="minorHAnsi"/>
        </w:rPr>
        <w:t>8</w:t>
      </w:r>
      <w:r w:rsidR="005934EB" w:rsidRPr="004036A4">
        <w:rPr>
          <w:rFonts w:asciiTheme="minorHAnsi" w:hAnsiTheme="minorHAnsi" w:cstheme="minorHAnsi"/>
        </w:rPr>
        <w:t>.0</w:t>
      </w:r>
      <w:r w:rsidR="005C58A0" w:rsidRPr="004036A4">
        <w:rPr>
          <w:rFonts w:asciiTheme="minorHAnsi" w:hAnsiTheme="minorHAnsi" w:cstheme="minorHAnsi"/>
        </w:rPr>
        <w:t>8</w:t>
      </w:r>
      <w:r w:rsidR="003E3476" w:rsidRPr="004036A4">
        <w:rPr>
          <w:rFonts w:asciiTheme="minorHAnsi" w:hAnsiTheme="minorHAnsi" w:cstheme="minorHAnsi"/>
        </w:rPr>
        <w:t>.202</w:t>
      </w:r>
      <w:r w:rsidR="005C58A0" w:rsidRPr="004036A4">
        <w:rPr>
          <w:rFonts w:asciiTheme="minorHAnsi" w:hAnsiTheme="minorHAnsi" w:cstheme="minorHAnsi"/>
        </w:rPr>
        <w:t>3</w:t>
      </w:r>
    </w:p>
    <w:p w14:paraId="4AF1E0B6" w14:textId="77777777" w:rsidR="00FE5F39" w:rsidRPr="004036A4" w:rsidRDefault="00FE5F39" w:rsidP="0073302F">
      <w:pPr>
        <w:pStyle w:val="Bezriadkovania"/>
        <w:jc w:val="both"/>
        <w:rPr>
          <w:rFonts w:asciiTheme="minorHAnsi" w:hAnsiTheme="minorHAnsi" w:cstheme="minorHAnsi"/>
          <w:b/>
          <w:color w:val="000000" w:themeColor="text1"/>
          <w:sz w:val="24"/>
          <w:szCs w:val="24"/>
          <w:lang w:val="sk-SK"/>
        </w:rPr>
      </w:pPr>
    </w:p>
    <w:p w14:paraId="3C4695FC" w14:textId="77777777" w:rsidR="005921B8" w:rsidRPr="004036A4" w:rsidRDefault="005921B8" w:rsidP="0073302F">
      <w:pPr>
        <w:pStyle w:val="Bezriadkovania"/>
        <w:jc w:val="both"/>
        <w:rPr>
          <w:rFonts w:asciiTheme="minorHAnsi" w:hAnsiTheme="minorHAnsi" w:cstheme="minorHAnsi"/>
          <w:b/>
          <w:color w:val="000000" w:themeColor="text1"/>
          <w:sz w:val="24"/>
          <w:szCs w:val="24"/>
          <w:lang w:val="sk-SK"/>
        </w:rPr>
      </w:pPr>
      <w:r w:rsidRPr="004036A4">
        <w:rPr>
          <w:rFonts w:asciiTheme="minorHAnsi" w:hAnsiTheme="minorHAnsi" w:cstheme="minorHAnsi"/>
          <w:b/>
          <w:color w:val="000000" w:themeColor="text1"/>
          <w:sz w:val="24"/>
          <w:szCs w:val="24"/>
          <w:lang w:val="sk-SK"/>
        </w:rPr>
        <w:t>Prílohy:</w:t>
      </w:r>
    </w:p>
    <w:p w14:paraId="1B4F8118" w14:textId="31FD2913" w:rsidR="005921B8" w:rsidRPr="004036A4" w:rsidRDefault="005921B8" w:rsidP="004A72E4">
      <w:pPr>
        <w:pStyle w:val="Bezriadkovania"/>
        <w:numPr>
          <w:ilvl w:val="0"/>
          <w:numId w:val="12"/>
        </w:numPr>
        <w:jc w:val="both"/>
        <w:rPr>
          <w:rFonts w:asciiTheme="minorHAnsi" w:hAnsiTheme="minorHAnsi" w:cstheme="minorHAnsi"/>
          <w:color w:val="000000" w:themeColor="text1"/>
          <w:sz w:val="24"/>
          <w:szCs w:val="24"/>
          <w:lang w:val="sk-SK"/>
        </w:rPr>
      </w:pPr>
      <w:r w:rsidRPr="004036A4">
        <w:rPr>
          <w:rFonts w:asciiTheme="minorHAnsi" w:hAnsiTheme="minorHAnsi" w:cstheme="minorHAnsi"/>
          <w:color w:val="000000" w:themeColor="text1"/>
          <w:sz w:val="24"/>
          <w:szCs w:val="24"/>
          <w:lang w:val="sk-SK"/>
        </w:rPr>
        <w:t xml:space="preserve">Individuálna účtovná závierka: </w:t>
      </w:r>
      <w:r w:rsidR="004A72E4" w:rsidRPr="004036A4">
        <w:rPr>
          <w:rFonts w:asciiTheme="minorHAnsi" w:hAnsiTheme="minorHAnsi" w:cstheme="minorHAnsi"/>
          <w:color w:val="000000" w:themeColor="text1"/>
          <w:sz w:val="24"/>
          <w:szCs w:val="24"/>
          <w:lang w:val="sk-SK"/>
        </w:rPr>
        <w:t xml:space="preserve"> </w:t>
      </w:r>
      <w:r w:rsidRPr="004036A4">
        <w:rPr>
          <w:rFonts w:asciiTheme="minorHAnsi" w:hAnsiTheme="minorHAnsi" w:cstheme="minorHAnsi"/>
          <w:color w:val="000000" w:themeColor="text1"/>
          <w:sz w:val="24"/>
          <w:szCs w:val="24"/>
          <w:lang w:val="sk-SK"/>
        </w:rPr>
        <w:t>Súvaha, Výkaz ziskov a strát, Poznámky</w:t>
      </w:r>
    </w:p>
    <w:sectPr w:rsidR="005921B8" w:rsidRPr="004036A4" w:rsidSect="00A02C94">
      <w:footerReference w:type="even" r:id="rId13"/>
      <w:footerReference w:type="default" r:id="rId14"/>
      <w:pgSz w:w="11906" w:h="16838"/>
      <w:pgMar w:top="1134" w:right="991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B40FBF" w14:textId="77777777" w:rsidR="002C650F" w:rsidRDefault="002C650F">
      <w:r>
        <w:separator/>
      </w:r>
    </w:p>
  </w:endnote>
  <w:endnote w:type="continuationSeparator" w:id="0">
    <w:p w14:paraId="77C839C6" w14:textId="77777777" w:rsidR="002C650F" w:rsidRDefault="002C65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ABFABD" w14:textId="77777777" w:rsidR="00957A77" w:rsidRDefault="00957A77" w:rsidP="001A341B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13</w:t>
    </w:r>
    <w:r>
      <w:rPr>
        <w:rStyle w:val="slostrany"/>
      </w:rPr>
      <w:fldChar w:fldCharType="end"/>
    </w:r>
  </w:p>
  <w:p w14:paraId="3ABEF535" w14:textId="77777777" w:rsidR="00957A77" w:rsidRDefault="00957A77" w:rsidP="00D745B1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1394EE" w14:textId="77777777" w:rsidR="00957A77" w:rsidRDefault="00957A77" w:rsidP="001A341B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14</w:t>
    </w:r>
    <w:r>
      <w:rPr>
        <w:rStyle w:val="slostrany"/>
      </w:rPr>
      <w:fldChar w:fldCharType="end"/>
    </w:r>
  </w:p>
  <w:p w14:paraId="5D455AF5" w14:textId="77777777" w:rsidR="00957A77" w:rsidRDefault="00957A77" w:rsidP="00D745B1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7BCE25" w14:textId="77777777" w:rsidR="002C650F" w:rsidRDefault="002C650F">
      <w:r>
        <w:separator/>
      </w:r>
    </w:p>
  </w:footnote>
  <w:footnote w:type="continuationSeparator" w:id="0">
    <w:p w14:paraId="55D2AD8B" w14:textId="77777777" w:rsidR="002C650F" w:rsidRDefault="002C650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EB30FE"/>
    <w:multiLevelType w:val="hybridMultilevel"/>
    <w:tmpl w:val="9CC241A4"/>
    <w:lvl w:ilvl="0" w:tplc="06761B60">
      <w:numFmt w:val="bullet"/>
      <w:lvlText w:val="-"/>
      <w:lvlJc w:val="left"/>
      <w:pPr>
        <w:ind w:left="465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53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0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8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5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2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9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6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410" w:hanging="360"/>
      </w:pPr>
      <w:rPr>
        <w:rFonts w:ascii="Wingdings" w:hAnsi="Wingdings" w:hint="default"/>
      </w:rPr>
    </w:lvl>
  </w:abstractNum>
  <w:abstractNum w:abstractNumId="2" w15:restartNumberingAfterBreak="0">
    <w:nsid w:val="089028FE"/>
    <w:multiLevelType w:val="hybridMultilevel"/>
    <w:tmpl w:val="140433BE"/>
    <w:lvl w:ilvl="0" w:tplc="91C4B19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683378"/>
    <w:multiLevelType w:val="hybridMultilevel"/>
    <w:tmpl w:val="E550D59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42454C9"/>
    <w:multiLevelType w:val="hybridMultilevel"/>
    <w:tmpl w:val="0CB4C9E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2A3447"/>
    <w:multiLevelType w:val="hybridMultilevel"/>
    <w:tmpl w:val="DBE09A8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55333A"/>
    <w:multiLevelType w:val="hybridMultilevel"/>
    <w:tmpl w:val="7284D47E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BB401DB"/>
    <w:multiLevelType w:val="hybridMultilevel"/>
    <w:tmpl w:val="21C02E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374CA4"/>
    <w:multiLevelType w:val="hybridMultilevel"/>
    <w:tmpl w:val="D8721F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605C1C"/>
    <w:multiLevelType w:val="multilevel"/>
    <w:tmpl w:val="E83609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1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2" w15:restartNumberingAfterBreak="0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CA3BA9"/>
    <w:multiLevelType w:val="hybridMultilevel"/>
    <w:tmpl w:val="3D28A2B2"/>
    <w:lvl w:ilvl="0" w:tplc="A15A920C">
      <w:start w:val="33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17C6BF3"/>
    <w:multiLevelType w:val="hybridMultilevel"/>
    <w:tmpl w:val="63ECD6EA"/>
    <w:lvl w:ilvl="0" w:tplc="512C9D9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F011000"/>
    <w:multiLevelType w:val="hybridMultilevel"/>
    <w:tmpl w:val="59DCAAB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4766BBB"/>
    <w:multiLevelType w:val="hybridMultilevel"/>
    <w:tmpl w:val="6B60D7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97C2A6F"/>
    <w:multiLevelType w:val="hybridMultilevel"/>
    <w:tmpl w:val="A0DE01A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0C36B2A"/>
    <w:multiLevelType w:val="hybridMultilevel"/>
    <w:tmpl w:val="F4B2EC60"/>
    <w:lvl w:ilvl="0" w:tplc="A388457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2" w15:restartNumberingAfterBreak="0">
    <w:nsid w:val="6D065AF1"/>
    <w:multiLevelType w:val="hybridMultilevel"/>
    <w:tmpl w:val="C31A71A6"/>
    <w:lvl w:ilvl="0" w:tplc="1250D53A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5657A0F"/>
    <w:multiLevelType w:val="hybridMultilevel"/>
    <w:tmpl w:val="1E40F634"/>
    <w:lvl w:ilvl="0" w:tplc="DBE6A326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8646A75"/>
    <w:multiLevelType w:val="hybridMultilevel"/>
    <w:tmpl w:val="B1DCBCC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53384766">
    <w:abstractNumId w:val="16"/>
  </w:num>
  <w:num w:numId="2" w16cid:durableId="1932665696">
    <w:abstractNumId w:val="3"/>
  </w:num>
  <w:num w:numId="3" w16cid:durableId="1290747605">
    <w:abstractNumId w:val="6"/>
  </w:num>
  <w:num w:numId="4" w16cid:durableId="789476562">
    <w:abstractNumId w:val="4"/>
  </w:num>
  <w:num w:numId="5" w16cid:durableId="1300377394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997996666">
    <w:abstractNumId w:val="15"/>
  </w:num>
  <w:num w:numId="7" w16cid:durableId="2126341705">
    <w:abstractNumId w:val="17"/>
  </w:num>
  <w:num w:numId="8" w16cid:durableId="77555354">
    <w:abstractNumId w:val="24"/>
  </w:num>
  <w:num w:numId="9" w16cid:durableId="253784734">
    <w:abstractNumId w:val="11"/>
  </w:num>
  <w:num w:numId="10" w16cid:durableId="1403866768">
    <w:abstractNumId w:val="14"/>
  </w:num>
  <w:num w:numId="11" w16cid:durableId="292256039">
    <w:abstractNumId w:val="10"/>
  </w:num>
  <w:num w:numId="12" w16cid:durableId="1461992732">
    <w:abstractNumId w:val="13"/>
  </w:num>
  <w:num w:numId="13" w16cid:durableId="120803371">
    <w:abstractNumId w:val="9"/>
  </w:num>
  <w:num w:numId="14" w16cid:durableId="278874304">
    <w:abstractNumId w:val="25"/>
  </w:num>
  <w:num w:numId="15" w16cid:durableId="609511063">
    <w:abstractNumId w:val="21"/>
  </w:num>
  <w:num w:numId="16" w16cid:durableId="1281036408">
    <w:abstractNumId w:val="12"/>
  </w:num>
  <w:num w:numId="17" w16cid:durableId="1467237920">
    <w:abstractNumId w:val="23"/>
  </w:num>
  <w:num w:numId="18" w16cid:durableId="1290698030">
    <w:abstractNumId w:val="2"/>
  </w:num>
  <w:num w:numId="19" w16cid:durableId="204870476">
    <w:abstractNumId w:val="1"/>
  </w:num>
  <w:num w:numId="20" w16cid:durableId="738360288">
    <w:abstractNumId w:val="0"/>
  </w:num>
  <w:num w:numId="21" w16cid:durableId="1598055217">
    <w:abstractNumId w:val="8"/>
  </w:num>
  <w:num w:numId="22" w16cid:durableId="20058146">
    <w:abstractNumId w:val="22"/>
  </w:num>
  <w:num w:numId="23" w16cid:durableId="2132748000">
    <w:abstractNumId w:val="19"/>
  </w:num>
  <w:num w:numId="24" w16cid:durableId="1339887913">
    <w:abstractNumId w:val="7"/>
  </w:num>
  <w:num w:numId="25" w16cid:durableId="1579289457">
    <w:abstractNumId w:val="5"/>
  </w:num>
  <w:num w:numId="26" w16cid:durableId="1978799513">
    <w:abstractNumId w:val="20"/>
  </w:num>
  <w:num w:numId="27" w16cid:durableId="1949854830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40467"/>
    <w:rsid w:val="00015F67"/>
    <w:rsid w:val="000174CF"/>
    <w:rsid w:val="00022B4B"/>
    <w:rsid w:val="0002331C"/>
    <w:rsid w:val="00023A17"/>
    <w:rsid w:val="00024A2B"/>
    <w:rsid w:val="0005656F"/>
    <w:rsid w:val="000568F5"/>
    <w:rsid w:val="00057002"/>
    <w:rsid w:val="000618A3"/>
    <w:rsid w:val="00063D55"/>
    <w:rsid w:val="00065916"/>
    <w:rsid w:val="00072398"/>
    <w:rsid w:val="00075F07"/>
    <w:rsid w:val="00084F3D"/>
    <w:rsid w:val="00085544"/>
    <w:rsid w:val="00090EC3"/>
    <w:rsid w:val="000976D4"/>
    <w:rsid w:val="000A16BF"/>
    <w:rsid w:val="000B5EC1"/>
    <w:rsid w:val="000B625F"/>
    <w:rsid w:val="000B6C3B"/>
    <w:rsid w:val="000C710C"/>
    <w:rsid w:val="000D2D86"/>
    <w:rsid w:val="000E33F6"/>
    <w:rsid w:val="000F0338"/>
    <w:rsid w:val="000F6F90"/>
    <w:rsid w:val="0010772C"/>
    <w:rsid w:val="0012197A"/>
    <w:rsid w:val="00123F28"/>
    <w:rsid w:val="00126AA6"/>
    <w:rsid w:val="00127355"/>
    <w:rsid w:val="00131EE4"/>
    <w:rsid w:val="00132159"/>
    <w:rsid w:val="00140467"/>
    <w:rsid w:val="0014296D"/>
    <w:rsid w:val="00146143"/>
    <w:rsid w:val="00152944"/>
    <w:rsid w:val="001659AF"/>
    <w:rsid w:val="00176B7E"/>
    <w:rsid w:val="00177EB8"/>
    <w:rsid w:val="00195B3F"/>
    <w:rsid w:val="0019659A"/>
    <w:rsid w:val="001A341B"/>
    <w:rsid w:val="001A5C9D"/>
    <w:rsid w:val="001A7074"/>
    <w:rsid w:val="001B3AB8"/>
    <w:rsid w:val="001B4E0E"/>
    <w:rsid w:val="001C644C"/>
    <w:rsid w:val="001C6D53"/>
    <w:rsid w:val="001D0EAA"/>
    <w:rsid w:val="001D0F21"/>
    <w:rsid w:val="001D4B62"/>
    <w:rsid w:val="001D4DC0"/>
    <w:rsid w:val="001D6308"/>
    <w:rsid w:val="001D6E68"/>
    <w:rsid w:val="001E33FB"/>
    <w:rsid w:val="001F2410"/>
    <w:rsid w:val="001F2D62"/>
    <w:rsid w:val="001F425F"/>
    <w:rsid w:val="001F6E92"/>
    <w:rsid w:val="00205122"/>
    <w:rsid w:val="0021020C"/>
    <w:rsid w:val="00210585"/>
    <w:rsid w:val="00216AAF"/>
    <w:rsid w:val="0022163D"/>
    <w:rsid w:val="00227FA5"/>
    <w:rsid w:val="00234723"/>
    <w:rsid w:val="00247365"/>
    <w:rsid w:val="00250B22"/>
    <w:rsid w:val="00252E00"/>
    <w:rsid w:val="0025394D"/>
    <w:rsid w:val="00260DAC"/>
    <w:rsid w:val="002625A3"/>
    <w:rsid w:val="00262D2B"/>
    <w:rsid w:val="00271D43"/>
    <w:rsid w:val="00281D92"/>
    <w:rsid w:val="00284E42"/>
    <w:rsid w:val="002B7730"/>
    <w:rsid w:val="002C650F"/>
    <w:rsid w:val="002C6FD2"/>
    <w:rsid w:val="002E0C95"/>
    <w:rsid w:val="002E493D"/>
    <w:rsid w:val="002F2FD1"/>
    <w:rsid w:val="0030091C"/>
    <w:rsid w:val="003114C7"/>
    <w:rsid w:val="0032324F"/>
    <w:rsid w:val="00324D11"/>
    <w:rsid w:val="00327DAB"/>
    <w:rsid w:val="0033798D"/>
    <w:rsid w:val="00361BF4"/>
    <w:rsid w:val="00364707"/>
    <w:rsid w:val="003711F8"/>
    <w:rsid w:val="003800DF"/>
    <w:rsid w:val="00385853"/>
    <w:rsid w:val="00392564"/>
    <w:rsid w:val="003A4183"/>
    <w:rsid w:val="003A6C06"/>
    <w:rsid w:val="003A7C3F"/>
    <w:rsid w:val="003B2848"/>
    <w:rsid w:val="003C0C49"/>
    <w:rsid w:val="003C4EC6"/>
    <w:rsid w:val="003C593A"/>
    <w:rsid w:val="003D1B18"/>
    <w:rsid w:val="003D72F4"/>
    <w:rsid w:val="003E3476"/>
    <w:rsid w:val="003E3D8B"/>
    <w:rsid w:val="003F07B7"/>
    <w:rsid w:val="003F6B6C"/>
    <w:rsid w:val="003F6B76"/>
    <w:rsid w:val="00403208"/>
    <w:rsid w:val="004036A4"/>
    <w:rsid w:val="00403C83"/>
    <w:rsid w:val="00410F9B"/>
    <w:rsid w:val="00415397"/>
    <w:rsid w:val="00432225"/>
    <w:rsid w:val="00457FBF"/>
    <w:rsid w:val="004658DC"/>
    <w:rsid w:val="00483D0E"/>
    <w:rsid w:val="00487181"/>
    <w:rsid w:val="004905DC"/>
    <w:rsid w:val="00492A44"/>
    <w:rsid w:val="0049357D"/>
    <w:rsid w:val="0049514A"/>
    <w:rsid w:val="004A70A8"/>
    <w:rsid w:val="004A72E4"/>
    <w:rsid w:val="004B3694"/>
    <w:rsid w:val="004B604D"/>
    <w:rsid w:val="004D2550"/>
    <w:rsid w:val="004D6CE9"/>
    <w:rsid w:val="004E57C0"/>
    <w:rsid w:val="004F06BD"/>
    <w:rsid w:val="004F1B22"/>
    <w:rsid w:val="004F7541"/>
    <w:rsid w:val="00504295"/>
    <w:rsid w:val="00510A12"/>
    <w:rsid w:val="0051141E"/>
    <w:rsid w:val="00520ED5"/>
    <w:rsid w:val="005236B1"/>
    <w:rsid w:val="005259F6"/>
    <w:rsid w:val="00540546"/>
    <w:rsid w:val="00544E7E"/>
    <w:rsid w:val="00553BD4"/>
    <w:rsid w:val="00562C10"/>
    <w:rsid w:val="0056670D"/>
    <w:rsid w:val="00567925"/>
    <w:rsid w:val="00573E66"/>
    <w:rsid w:val="005824F9"/>
    <w:rsid w:val="005921B8"/>
    <w:rsid w:val="005934EB"/>
    <w:rsid w:val="005A1DF0"/>
    <w:rsid w:val="005B11BA"/>
    <w:rsid w:val="005B6D8B"/>
    <w:rsid w:val="005C1FF1"/>
    <w:rsid w:val="005C58A0"/>
    <w:rsid w:val="005D096D"/>
    <w:rsid w:val="005D202D"/>
    <w:rsid w:val="005D399F"/>
    <w:rsid w:val="005D5397"/>
    <w:rsid w:val="005E0D8F"/>
    <w:rsid w:val="005E5BDE"/>
    <w:rsid w:val="00605BB4"/>
    <w:rsid w:val="006068CC"/>
    <w:rsid w:val="006171E9"/>
    <w:rsid w:val="00625703"/>
    <w:rsid w:val="00625ABC"/>
    <w:rsid w:val="00631734"/>
    <w:rsid w:val="006323E5"/>
    <w:rsid w:val="00647B41"/>
    <w:rsid w:val="006526E2"/>
    <w:rsid w:val="006551A3"/>
    <w:rsid w:val="00660DA0"/>
    <w:rsid w:val="00666EE4"/>
    <w:rsid w:val="00674D3F"/>
    <w:rsid w:val="006807A9"/>
    <w:rsid w:val="00683CF1"/>
    <w:rsid w:val="00685DD4"/>
    <w:rsid w:val="0069707D"/>
    <w:rsid w:val="006A5C05"/>
    <w:rsid w:val="006B4183"/>
    <w:rsid w:val="006B7B98"/>
    <w:rsid w:val="006D2DED"/>
    <w:rsid w:val="006E439A"/>
    <w:rsid w:val="006E6E39"/>
    <w:rsid w:val="00706ADE"/>
    <w:rsid w:val="007112A1"/>
    <w:rsid w:val="00711E1E"/>
    <w:rsid w:val="0071532E"/>
    <w:rsid w:val="00715716"/>
    <w:rsid w:val="00715B51"/>
    <w:rsid w:val="00725D48"/>
    <w:rsid w:val="00726E07"/>
    <w:rsid w:val="00726EED"/>
    <w:rsid w:val="0072766D"/>
    <w:rsid w:val="0073302F"/>
    <w:rsid w:val="00734BC8"/>
    <w:rsid w:val="0073520E"/>
    <w:rsid w:val="00735260"/>
    <w:rsid w:val="00737623"/>
    <w:rsid w:val="007403C2"/>
    <w:rsid w:val="00753475"/>
    <w:rsid w:val="00754B38"/>
    <w:rsid w:val="00763FA9"/>
    <w:rsid w:val="0077301D"/>
    <w:rsid w:val="007820EE"/>
    <w:rsid w:val="00785D20"/>
    <w:rsid w:val="00786051"/>
    <w:rsid w:val="007934D3"/>
    <w:rsid w:val="007A291D"/>
    <w:rsid w:val="007A5941"/>
    <w:rsid w:val="007B35A8"/>
    <w:rsid w:val="007B7D86"/>
    <w:rsid w:val="007D6246"/>
    <w:rsid w:val="007D76CF"/>
    <w:rsid w:val="007E3914"/>
    <w:rsid w:val="007F19E3"/>
    <w:rsid w:val="007F1CF8"/>
    <w:rsid w:val="007F1D00"/>
    <w:rsid w:val="007F5E20"/>
    <w:rsid w:val="007F5F99"/>
    <w:rsid w:val="008101E9"/>
    <w:rsid w:val="008111C8"/>
    <w:rsid w:val="00832B08"/>
    <w:rsid w:val="0084009C"/>
    <w:rsid w:val="008408AB"/>
    <w:rsid w:val="00840AE8"/>
    <w:rsid w:val="0084703E"/>
    <w:rsid w:val="00847560"/>
    <w:rsid w:val="00854A14"/>
    <w:rsid w:val="0085513E"/>
    <w:rsid w:val="008655CC"/>
    <w:rsid w:val="00876ADE"/>
    <w:rsid w:val="00876AE9"/>
    <w:rsid w:val="00880067"/>
    <w:rsid w:val="00893D67"/>
    <w:rsid w:val="00895C99"/>
    <w:rsid w:val="008A4E18"/>
    <w:rsid w:val="008A4FA0"/>
    <w:rsid w:val="008A566E"/>
    <w:rsid w:val="008A71A2"/>
    <w:rsid w:val="008A7CE4"/>
    <w:rsid w:val="008B50E5"/>
    <w:rsid w:val="008B7565"/>
    <w:rsid w:val="008C2DB7"/>
    <w:rsid w:val="008C5F2D"/>
    <w:rsid w:val="008C7656"/>
    <w:rsid w:val="008D40F1"/>
    <w:rsid w:val="008D6559"/>
    <w:rsid w:val="008E1B69"/>
    <w:rsid w:val="008E260E"/>
    <w:rsid w:val="008E6F1A"/>
    <w:rsid w:val="008E77A3"/>
    <w:rsid w:val="008E799C"/>
    <w:rsid w:val="008F0D97"/>
    <w:rsid w:val="008F11BA"/>
    <w:rsid w:val="008F2919"/>
    <w:rsid w:val="008F6667"/>
    <w:rsid w:val="0090034F"/>
    <w:rsid w:val="009006C7"/>
    <w:rsid w:val="009029F7"/>
    <w:rsid w:val="00915866"/>
    <w:rsid w:val="00931466"/>
    <w:rsid w:val="00943796"/>
    <w:rsid w:val="00946274"/>
    <w:rsid w:val="00953F5F"/>
    <w:rsid w:val="00955BF6"/>
    <w:rsid w:val="00957A77"/>
    <w:rsid w:val="00960729"/>
    <w:rsid w:val="009638FA"/>
    <w:rsid w:val="009653F2"/>
    <w:rsid w:val="009706C6"/>
    <w:rsid w:val="009726E7"/>
    <w:rsid w:val="00982646"/>
    <w:rsid w:val="00985CB7"/>
    <w:rsid w:val="00987981"/>
    <w:rsid w:val="00991FA6"/>
    <w:rsid w:val="009A4C62"/>
    <w:rsid w:val="009B0C6D"/>
    <w:rsid w:val="009C143B"/>
    <w:rsid w:val="009C586E"/>
    <w:rsid w:val="009D2475"/>
    <w:rsid w:val="009F3B61"/>
    <w:rsid w:val="009F735E"/>
    <w:rsid w:val="00A02C94"/>
    <w:rsid w:val="00A1271C"/>
    <w:rsid w:val="00A16118"/>
    <w:rsid w:val="00A21151"/>
    <w:rsid w:val="00A26077"/>
    <w:rsid w:val="00A31974"/>
    <w:rsid w:val="00A34B0A"/>
    <w:rsid w:val="00A36E62"/>
    <w:rsid w:val="00A5033E"/>
    <w:rsid w:val="00A560D9"/>
    <w:rsid w:val="00A560E9"/>
    <w:rsid w:val="00A85AD0"/>
    <w:rsid w:val="00A86540"/>
    <w:rsid w:val="00A97907"/>
    <w:rsid w:val="00AA3AE0"/>
    <w:rsid w:val="00AA7964"/>
    <w:rsid w:val="00AB1864"/>
    <w:rsid w:val="00AB1A16"/>
    <w:rsid w:val="00AC378C"/>
    <w:rsid w:val="00AD3463"/>
    <w:rsid w:val="00AE0C65"/>
    <w:rsid w:val="00AE263D"/>
    <w:rsid w:val="00AE7A81"/>
    <w:rsid w:val="00AF5374"/>
    <w:rsid w:val="00AF630A"/>
    <w:rsid w:val="00B03B38"/>
    <w:rsid w:val="00B06FD2"/>
    <w:rsid w:val="00B1144E"/>
    <w:rsid w:val="00B2026D"/>
    <w:rsid w:val="00B275CA"/>
    <w:rsid w:val="00B27CC0"/>
    <w:rsid w:val="00B3085B"/>
    <w:rsid w:val="00B40693"/>
    <w:rsid w:val="00B41285"/>
    <w:rsid w:val="00B5058E"/>
    <w:rsid w:val="00B539EA"/>
    <w:rsid w:val="00B5427C"/>
    <w:rsid w:val="00B61F6C"/>
    <w:rsid w:val="00B67628"/>
    <w:rsid w:val="00B84BD7"/>
    <w:rsid w:val="00B9099C"/>
    <w:rsid w:val="00B92BF3"/>
    <w:rsid w:val="00B96221"/>
    <w:rsid w:val="00B963E3"/>
    <w:rsid w:val="00BA1BA6"/>
    <w:rsid w:val="00BC00C5"/>
    <w:rsid w:val="00BC4EF2"/>
    <w:rsid w:val="00BD25D7"/>
    <w:rsid w:val="00BD6922"/>
    <w:rsid w:val="00BE385B"/>
    <w:rsid w:val="00BF0CAE"/>
    <w:rsid w:val="00C13259"/>
    <w:rsid w:val="00C1616C"/>
    <w:rsid w:val="00C354DE"/>
    <w:rsid w:val="00C412B1"/>
    <w:rsid w:val="00C4227B"/>
    <w:rsid w:val="00C43277"/>
    <w:rsid w:val="00C52791"/>
    <w:rsid w:val="00C61090"/>
    <w:rsid w:val="00C63F10"/>
    <w:rsid w:val="00C643BF"/>
    <w:rsid w:val="00C6609B"/>
    <w:rsid w:val="00C66C5C"/>
    <w:rsid w:val="00C70ADA"/>
    <w:rsid w:val="00C70C99"/>
    <w:rsid w:val="00C7270C"/>
    <w:rsid w:val="00C8176B"/>
    <w:rsid w:val="00C82E55"/>
    <w:rsid w:val="00C842FD"/>
    <w:rsid w:val="00CA0B1A"/>
    <w:rsid w:val="00CB5D84"/>
    <w:rsid w:val="00CC0002"/>
    <w:rsid w:val="00CC7057"/>
    <w:rsid w:val="00CD13F3"/>
    <w:rsid w:val="00CD6149"/>
    <w:rsid w:val="00CD72C4"/>
    <w:rsid w:val="00CE2693"/>
    <w:rsid w:val="00CE387B"/>
    <w:rsid w:val="00CE58AA"/>
    <w:rsid w:val="00CE60D9"/>
    <w:rsid w:val="00CF1362"/>
    <w:rsid w:val="00CF3435"/>
    <w:rsid w:val="00CF44E8"/>
    <w:rsid w:val="00CF78B9"/>
    <w:rsid w:val="00CF791A"/>
    <w:rsid w:val="00D05525"/>
    <w:rsid w:val="00D1164F"/>
    <w:rsid w:val="00D30079"/>
    <w:rsid w:val="00D3086F"/>
    <w:rsid w:val="00D31CB2"/>
    <w:rsid w:val="00D33CDF"/>
    <w:rsid w:val="00D401D0"/>
    <w:rsid w:val="00D4307F"/>
    <w:rsid w:val="00D43DE3"/>
    <w:rsid w:val="00D4461B"/>
    <w:rsid w:val="00D46224"/>
    <w:rsid w:val="00D5019B"/>
    <w:rsid w:val="00D57E7C"/>
    <w:rsid w:val="00D60EF6"/>
    <w:rsid w:val="00D745B1"/>
    <w:rsid w:val="00D83BD5"/>
    <w:rsid w:val="00D93606"/>
    <w:rsid w:val="00D94F61"/>
    <w:rsid w:val="00DA32DD"/>
    <w:rsid w:val="00DA40E6"/>
    <w:rsid w:val="00DA7588"/>
    <w:rsid w:val="00DB2790"/>
    <w:rsid w:val="00DB50D1"/>
    <w:rsid w:val="00DB6718"/>
    <w:rsid w:val="00DC2CCB"/>
    <w:rsid w:val="00DC315F"/>
    <w:rsid w:val="00DC4AAB"/>
    <w:rsid w:val="00DD11F9"/>
    <w:rsid w:val="00DE303C"/>
    <w:rsid w:val="00DE4F24"/>
    <w:rsid w:val="00DE53D8"/>
    <w:rsid w:val="00DF39E3"/>
    <w:rsid w:val="00DF46C5"/>
    <w:rsid w:val="00DF6589"/>
    <w:rsid w:val="00E0095B"/>
    <w:rsid w:val="00E1119A"/>
    <w:rsid w:val="00E16AC1"/>
    <w:rsid w:val="00E17190"/>
    <w:rsid w:val="00E27253"/>
    <w:rsid w:val="00E32DF1"/>
    <w:rsid w:val="00E41970"/>
    <w:rsid w:val="00E41F7E"/>
    <w:rsid w:val="00E447D5"/>
    <w:rsid w:val="00E5085B"/>
    <w:rsid w:val="00E5156D"/>
    <w:rsid w:val="00E53E0E"/>
    <w:rsid w:val="00E55CD9"/>
    <w:rsid w:val="00E64E9F"/>
    <w:rsid w:val="00E71064"/>
    <w:rsid w:val="00E74786"/>
    <w:rsid w:val="00E7505C"/>
    <w:rsid w:val="00E77657"/>
    <w:rsid w:val="00E8165B"/>
    <w:rsid w:val="00E875F6"/>
    <w:rsid w:val="00EA2CBD"/>
    <w:rsid w:val="00EA6E17"/>
    <w:rsid w:val="00EB39FC"/>
    <w:rsid w:val="00EC0CA7"/>
    <w:rsid w:val="00EC1F58"/>
    <w:rsid w:val="00EC6B6A"/>
    <w:rsid w:val="00EC7D89"/>
    <w:rsid w:val="00EC7E41"/>
    <w:rsid w:val="00ED21D3"/>
    <w:rsid w:val="00EE460D"/>
    <w:rsid w:val="00EF1E50"/>
    <w:rsid w:val="00EF2EBC"/>
    <w:rsid w:val="00EF6B4B"/>
    <w:rsid w:val="00F03625"/>
    <w:rsid w:val="00F10391"/>
    <w:rsid w:val="00F23511"/>
    <w:rsid w:val="00F365B0"/>
    <w:rsid w:val="00F439A8"/>
    <w:rsid w:val="00F51600"/>
    <w:rsid w:val="00F55560"/>
    <w:rsid w:val="00F624DF"/>
    <w:rsid w:val="00F74CB4"/>
    <w:rsid w:val="00F7518E"/>
    <w:rsid w:val="00F859C0"/>
    <w:rsid w:val="00F85D1F"/>
    <w:rsid w:val="00F90AE3"/>
    <w:rsid w:val="00F94293"/>
    <w:rsid w:val="00F96B35"/>
    <w:rsid w:val="00FB05C6"/>
    <w:rsid w:val="00FC116B"/>
    <w:rsid w:val="00FC3138"/>
    <w:rsid w:val="00FC54DE"/>
    <w:rsid w:val="00FD6379"/>
    <w:rsid w:val="00FE2E29"/>
    <w:rsid w:val="00FE476B"/>
    <w:rsid w:val="00FE5F39"/>
    <w:rsid w:val="00FF36E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08CCB85"/>
  <w15:docId w15:val="{A9DB4C17-B907-40C0-A03A-8E9D326818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5E0D8F"/>
    <w:rPr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qFormat/>
    <w:rsid w:val="007D76C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A1271C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EC0CA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D745B1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745B1"/>
  </w:style>
  <w:style w:type="paragraph" w:styleId="Textbubliny">
    <w:name w:val="Balloon Text"/>
    <w:basedOn w:val="Normlny"/>
    <w:link w:val="TextbublinyChar"/>
    <w:rsid w:val="008E77A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E77A3"/>
    <w:rPr>
      <w:rFonts w:ascii="Tahoma" w:hAnsi="Tahoma" w:cs="Tahoma"/>
      <w:sz w:val="16"/>
      <w:szCs w:val="16"/>
      <w:lang w:val="sk-SK" w:eastAsia="sk-SK"/>
    </w:rPr>
  </w:style>
  <w:style w:type="paragraph" w:styleId="Odsekzoznamu">
    <w:name w:val="List Paragraph"/>
    <w:basedOn w:val="Normlny"/>
    <w:uiPriority w:val="1"/>
    <w:qFormat/>
    <w:rsid w:val="00895C99"/>
    <w:pPr>
      <w:ind w:left="720"/>
      <w:contextualSpacing/>
    </w:pPr>
  </w:style>
  <w:style w:type="paragraph" w:styleId="Nzov">
    <w:name w:val="Title"/>
    <w:basedOn w:val="Normlny"/>
    <w:next w:val="Normlny"/>
    <w:link w:val="NzovChar"/>
    <w:qFormat/>
    <w:rsid w:val="00A1271C"/>
    <w:pPr>
      <w:spacing w:before="240" w:after="60"/>
      <w:outlineLvl w:val="0"/>
    </w:pPr>
    <w:rPr>
      <w:rFonts w:ascii="Calibri" w:hAnsi="Calibri"/>
      <w:b/>
      <w:bCs/>
      <w:kern w:val="28"/>
      <w:sz w:val="28"/>
      <w:szCs w:val="32"/>
    </w:rPr>
  </w:style>
  <w:style w:type="character" w:customStyle="1" w:styleId="NzovChar">
    <w:name w:val="Názov Char"/>
    <w:basedOn w:val="Predvolenpsmoodseku"/>
    <w:link w:val="Nzov"/>
    <w:rsid w:val="00A1271C"/>
    <w:rPr>
      <w:rFonts w:ascii="Calibri" w:hAnsi="Calibri"/>
      <w:b/>
      <w:bCs/>
      <w:kern w:val="28"/>
      <w:sz w:val="28"/>
      <w:szCs w:val="32"/>
      <w:lang w:val="sk-SK" w:eastAsia="sk-SK"/>
    </w:rPr>
  </w:style>
  <w:style w:type="character" w:customStyle="1" w:styleId="Nadpis3Char">
    <w:name w:val="Nadpis 3 Char"/>
    <w:basedOn w:val="Predvolenpsmoodseku"/>
    <w:link w:val="Nadpis3"/>
    <w:semiHidden/>
    <w:rsid w:val="00A1271C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val="sk-SK" w:eastAsia="sk-SK"/>
    </w:rPr>
  </w:style>
  <w:style w:type="character" w:customStyle="1" w:styleId="Nadpis1Char">
    <w:name w:val="Nadpis 1 Char"/>
    <w:basedOn w:val="Predvolenpsmoodseku"/>
    <w:link w:val="Nadpis1"/>
    <w:rsid w:val="007D76C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paragraph" w:styleId="Bezriadkovania">
    <w:name w:val="No Spacing"/>
    <w:qFormat/>
    <w:rsid w:val="008E799C"/>
    <w:rPr>
      <w:rFonts w:ascii="Calibri" w:eastAsia="Calibri" w:hAnsi="Calibri"/>
      <w:sz w:val="22"/>
      <w:szCs w:val="22"/>
      <w:lang w:eastAsia="en-US"/>
    </w:rPr>
  </w:style>
  <w:style w:type="table" w:styleId="Moderntabuka">
    <w:name w:val="Table Contemporary"/>
    <w:basedOn w:val="Normlnatabuka"/>
    <w:rsid w:val="00985CB7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character" w:styleId="Vrazn">
    <w:name w:val="Strong"/>
    <w:basedOn w:val="Predvolenpsmoodseku"/>
    <w:uiPriority w:val="22"/>
    <w:qFormat/>
    <w:rsid w:val="00C6609B"/>
    <w:rPr>
      <w:b/>
      <w:bCs/>
    </w:rPr>
  </w:style>
  <w:style w:type="character" w:styleId="Zvraznenie">
    <w:name w:val="Emphasis"/>
    <w:basedOn w:val="Predvolenpsmoodseku"/>
    <w:uiPriority w:val="20"/>
    <w:qFormat/>
    <w:rsid w:val="00C6609B"/>
    <w:rPr>
      <w:i/>
      <w:iCs/>
    </w:rPr>
  </w:style>
  <w:style w:type="character" w:styleId="Hypertextovprepojenie">
    <w:name w:val="Hyperlink"/>
    <w:basedOn w:val="Predvolenpsmoodseku"/>
    <w:unhideWhenUsed/>
    <w:rsid w:val="00C82E55"/>
    <w:rPr>
      <w:color w:val="0000FF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8A71A2"/>
    <w:rPr>
      <w:color w:val="605E5C"/>
      <w:shd w:val="clear" w:color="auto" w:fill="E1DFDD"/>
    </w:rPr>
  </w:style>
  <w:style w:type="paragraph" w:customStyle="1" w:styleId="a">
    <w:uiPriority w:val="22"/>
    <w:qFormat/>
    <w:rsid w:val="00205122"/>
    <w:rPr>
      <w:sz w:val="24"/>
      <w:szCs w:val="24"/>
      <w:lang w:val="sk-SK" w:eastAsia="sk-SK"/>
    </w:rPr>
  </w:style>
  <w:style w:type="paragraph" w:customStyle="1" w:styleId="Pismenka">
    <w:name w:val="Pismenka"/>
    <w:basedOn w:val="Zkladntext"/>
    <w:rsid w:val="005C1FF1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</w:rPr>
  </w:style>
  <w:style w:type="paragraph" w:styleId="Zkladntext">
    <w:name w:val="Body Text"/>
    <w:basedOn w:val="Normlny"/>
    <w:link w:val="ZkladntextChar"/>
    <w:semiHidden/>
    <w:unhideWhenUsed/>
    <w:rsid w:val="005C1FF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semiHidden/>
    <w:rsid w:val="005C1FF1"/>
    <w:rPr>
      <w:sz w:val="24"/>
      <w:szCs w:val="24"/>
      <w:lang w:val="sk-SK" w:eastAsia="sk-SK"/>
    </w:rPr>
  </w:style>
  <w:style w:type="paragraph" w:customStyle="1" w:styleId="a0">
    <w:uiPriority w:val="22"/>
    <w:qFormat/>
    <w:rsid w:val="008101E9"/>
    <w:rPr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740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96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9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3722810">
          <w:marLeft w:val="0"/>
          <w:marRight w:val="0"/>
          <w:marTop w:val="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844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4000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oculucka.sk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topl.lucka@gmail.com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8B2A94-0638-4B2C-B163-854C2F383C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15</Pages>
  <Words>4941</Words>
  <Characters>28164</Characters>
  <Application>Microsoft Office Word</Application>
  <DocSecurity>0</DocSecurity>
  <Lines>234</Lines>
  <Paragraphs>66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obce Gaboltov</vt:lpstr>
    </vt:vector>
  </TitlesOfParts>
  <Company>...</Company>
  <LinksUpToDate>false</LinksUpToDate>
  <CharactersWithSpaces>33039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obce Gaboltov</dc:title>
  <dc:subject/>
  <dc:creator>PC</dc:creator>
  <cp:keywords/>
  <dc:description/>
  <cp:lastModifiedBy>Patakiová Ema</cp:lastModifiedBy>
  <cp:revision>6</cp:revision>
  <cp:lastPrinted>2022-11-18T10:08:00Z</cp:lastPrinted>
  <dcterms:created xsi:type="dcterms:W3CDTF">2023-11-27T18:50:00Z</dcterms:created>
  <dcterms:modified xsi:type="dcterms:W3CDTF">2023-11-27T19:46:00Z</dcterms:modified>
</cp:coreProperties>
</file>