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9BCBA7" w14:textId="77777777" w:rsidR="00FC4952" w:rsidRDefault="00FC4952" w:rsidP="0013181D">
      <w:pPr>
        <w:spacing w:after="0"/>
        <w:rPr>
          <w:b/>
          <w:bCs/>
          <w:sz w:val="32"/>
          <w:szCs w:val="32"/>
        </w:rPr>
      </w:pPr>
      <w:bookmarkStart w:id="0" w:name="_GoBack"/>
      <w:bookmarkEnd w:id="0"/>
    </w:p>
    <w:p w14:paraId="04E0A5CE" w14:textId="77777777" w:rsidR="00FC4952" w:rsidRPr="00435F71" w:rsidRDefault="00FC4952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14:paraId="39458509" w14:textId="77777777"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</w:p>
    <w:p w14:paraId="3B0D82C3" w14:textId="77777777"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>
        <w:rPr>
          <w:b/>
          <w:bCs/>
          <w:sz w:val="40"/>
          <w:szCs w:val="40"/>
        </w:rPr>
        <w:t>DOLNÉ ZAHORANY</w:t>
      </w:r>
    </w:p>
    <w:p w14:paraId="105E3A2D" w14:textId="77777777"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</w:p>
    <w:p w14:paraId="09EA80D4" w14:textId="77777777"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ZA ROK </w:t>
      </w:r>
      <w:r w:rsidR="005767C8">
        <w:rPr>
          <w:b/>
          <w:bCs/>
          <w:sz w:val="40"/>
          <w:szCs w:val="40"/>
        </w:rPr>
        <w:t>2022</w:t>
      </w:r>
    </w:p>
    <w:p w14:paraId="045D0C80" w14:textId="77777777" w:rsidR="00FC4952" w:rsidRDefault="00FC4952">
      <w:pPr>
        <w:rPr>
          <w:b/>
          <w:bCs/>
        </w:rPr>
      </w:pPr>
    </w:p>
    <w:p w14:paraId="00B548EB" w14:textId="77777777" w:rsidR="00FC4952" w:rsidRDefault="00FC4952">
      <w:pPr>
        <w:rPr>
          <w:b/>
          <w:bCs/>
        </w:rPr>
      </w:pPr>
    </w:p>
    <w:p w14:paraId="45BB1E9C" w14:textId="77777777" w:rsidR="00FC4952" w:rsidRDefault="005767C8">
      <w:pPr>
        <w:rPr>
          <w:b/>
          <w:bCs/>
        </w:rPr>
      </w:pPr>
      <w:r>
        <w:rPr>
          <w:b/>
          <w:bCs/>
        </w:rPr>
        <w:t xml:space="preserve">  </w:t>
      </w:r>
    </w:p>
    <w:p w14:paraId="36922C34" w14:textId="77777777" w:rsidR="00FC4952" w:rsidRPr="00435F71" w:rsidRDefault="00FC4952" w:rsidP="00435F71">
      <w:pPr>
        <w:pStyle w:val="Cmsor1"/>
      </w:pPr>
      <w:bookmarkStart w:id="1" w:name="_Toc390182055"/>
      <w:r>
        <w:t xml:space="preserve">Základná charakteristika obce </w:t>
      </w:r>
      <w:bookmarkEnd w:id="1"/>
      <w:r>
        <w:t>Dolné Zahorany</w:t>
      </w:r>
    </w:p>
    <w:p w14:paraId="20B68A8E" w14:textId="77777777" w:rsidR="00FC4952" w:rsidRDefault="00FC4952" w:rsidP="00412855">
      <w:r>
        <w:t>Obec je samostatný územný samosprávny a správny celok Slovenskej republiky. Je právnickou osobou, ktorá samostatne hospodári s vlastným majetkom a s vlastnými príjmami. Základnou úlohou obce je pri výkone samosprávy starostlivosť o všestranný rozvoj jej územia a o potreby obyvateľov.</w:t>
      </w:r>
    </w:p>
    <w:p w14:paraId="15EE1DE4" w14:textId="77777777" w:rsidR="00FC4952" w:rsidRDefault="00FC4952" w:rsidP="00412855">
      <w:r>
        <w:t>Obec Dolné Zahorany leží na okraji pôvodného historického Malohontu. Prvá písomná správa  obci pochádza z roku 1341, keď patrila pod hrad Hajnáčka. Pôvodný názov obce bol Hegymeg. Rímskokatolícky kostol zasvätený sv.Michalovi postavili v roku 1885.</w:t>
      </w:r>
    </w:p>
    <w:p w14:paraId="6AFD5F0F" w14:textId="77777777" w:rsidR="00FC4952" w:rsidRDefault="00FC4952" w:rsidP="00412855">
      <w:pPr>
        <w:pStyle w:val="Listaszerbekezds"/>
        <w:numPr>
          <w:ilvl w:val="0"/>
          <w:numId w:val="6"/>
        </w:numPr>
      </w:pPr>
      <w:r>
        <w:lastRenderedPageBreak/>
        <w:t>geografická poloha obce: Gemer</w:t>
      </w:r>
    </w:p>
    <w:p w14:paraId="1534BB3D" w14:textId="77777777" w:rsidR="00FC4952" w:rsidRDefault="00FC4952" w:rsidP="00412855">
      <w:pPr>
        <w:pStyle w:val="Listaszerbekezds"/>
        <w:numPr>
          <w:ilvl w:val="0"/>
          <w:numId w:val="6"/>
        </w:numPr>
      </w:pPr>
      <w:r>
        <w:t>susedné obce: Husiná, Dúžava, Veľké Dravce</w:t>
      </w:r>
    </w:p>
    <w:p w14:paraId="22FFBF25" w14:textId="77777777" w:rsidR="00FC4952" w:rsidRDefault="00FC4952" w:rsidP="00412855">
      <w:pPr>
        <w:pStyle w:val="Listaszerbekezds"/>
        <w:numPr>
          <w:ilvl w:val="0"/>
          <w:numId w:val="6"/>
        </w:numPr>
      </w:pPr>
      <w:r>
        <w:t>celková rozloha obce: 638 ha</w:t>
      </w:r>
    </w:p>
    <w:p w14:paraId="4854B9D2" w14:textId="77777777" w:rsidR="00FC4952" w:rsidRDefault="00FC4952" w:rsidP="00FF2DA3">
      <w:r>
        <w:t xml:space="preserve">V súčasnosti obec zabezpečuje spoločenský a kultúrny život aj prostredníctvom zrealizovania spoločenskej akcie v kultúrnom dome. </w:t>
      </w:r>
    </w:p>
    <w:p w14:paraId="75697CC9" w14:textId="77777777" w:rsidR="00FC4952" w:rsidRDefault="00FC4952" w:rsidP="005767C8">
      <w:r>
        <w:t xml:space="preserve">Poskytovateľmi služieb sú: </w:t>
      </w:r>
      <w:r w:rsidR="005767C8">
        <w:t>Autobus s potavinami trikrát týždenne.</w:t>
      </w:r>
    </w:p>
    <w:p w14:paraId="6AE52081" w14:textId="77777777" w:rsidR="00FC4952" w:rsidRDefault="00FC4952" w:rsidP="00FF2DA3">
      <w:pPr>
        <w:pStyle w:val="Cmsor1"/>
      </w:pPr>
      <w:bookmarkStart w:id="2" w:name="_Toc390182056"/>
      <w:r>
        <w:t>Organizačná štruktúra obce</w:t>
      </w:r>
      <w:bookmarkEnd w:id="2"/>
    </w:p>
    <w:p w14:paraId="731CEDDF" w14:textId="77777777" w:rsidR="00FC4952" w:rsidRDefault="00FC4952" w:rsidP="00FF2DA3">
      <w:r>
        <w:t xml:space="preserve">Starostu volia obyvatelia obce v priamych voľbách na štyri roky. Predstaviteľom obce a najvyšším výkonným orgánom obce </w:t>
      </w:r>
      <w:r w:rsidR="005767C8">
        <w:t>je starostka – Izabella Mezöová</w:t>
      </w:r>
      <w:r>
        <w:t>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14:paraId="37DE6B57" w14:textId="77777777" w:rsidR="00FC4952" w:rsidRDefault="00FC4952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14:paraId="6AC8AEA9" w14:textId="77777777" w:rsidR="00FC4952" w:rsidRDefault="00FC4952" w:rsidP="005767C8">
      <w:pPr>
        <w:pStyle w:val="Listaszerbekezds"/>
        <w:numPr>
          <w:ilvl w:val="0"/>
          <w:numId w:val="6"/>
        </w:numPr>
        <w:spacing w:after="0"/>
      </w:pPr>
      <w:r>
        <w:t>Baláž Pete</w:t>
      </w:r>
      <w:r w:rsidR="005767C8">
        <w:t xml:space="preserve">r </w:t>
      </w:r>
    </w:p>
    <w:p w14:paraId="2FE1833B" w14:textId="77777777" w:rsidR="00FC4952" w:rsidRDefault="005767C8" w:rsidP="005767C8">
      <w:pPr>
        <w:pStyle w:val="Listaszerbekezds"/>
        <w:numPr>
          <w:ilvl w:val="0"/>
          <w:numId w:val="6"/>
        </w:numPr>
        <w:spacing w:after="0"/>
      </w:pPr>
      <w:r>
        <w:t>Bodor Ondrej</w:t>
      </w:r>
    </w:p>
    <w:p w14:paraId="79742F65" w14:textId="77777777" w:rsidR="00FC4952" w:rsidRDefault="00FC4952" w:rsidP="005767C8">
      <w:pPr>
        <w:pStyle w:val="Listaszerbekezds"/>
        <w:numPr>
          <w:ilvl w:val="0"/>
          <w:numId w:val="6"/>
        </w:numPr>
        <w:spacing w:after="0"/>
      </w:pPr>
      <w:r>
        <w:t>Bodor Attila,</w:t>
      </w:r>
    </w:p>
    <w:p w14:paraId="794B2209" w14:textId="77777777" w:rsidR="00FC4952" w:rsidRDefault="00776BCF" w:rsidP="005767C8">
      <w:pPr>
        <w:pStyle w:val="Listaszerbekezds"/>
        <w:numPr>
          <w:ilvl w:val="0"/>
          <w:numId w:val="6"/>
        </w:numPr>
        <w:spacing w:after="0"/>
      </w:pPr>
      <w:r>
        <w:t>Štefan L</w:t>
      </w:r>
      <w:r w:rsidR="005767C8">
        <w:t>ukács,</w:t>
      </w:r>
    </w:p>
    <w:p w14:paraId="5265A649" w14:textId="77777777" w:rsidR="005767C8" w:rsidRDefault="005767C8" w:rsidP="005767C8">
      <w:pPr>
        <w:pStyle w:val="Listaszerbekezds"/>
        <w:numPr>
          <w:ilvl w:val="0"/>
          <w:numId w:val="6"/>
        </w:numPr>
        <w:spacing w:after="0"/>
      </w:pPr>
      <w:r>
        <w:t>Peter Mezö.</w:t>
      </w:r>
    </w:p>
    <w:p w14:paraId="20A91178" w14:textId="77777777" w:rsidR="00FC4952" w:rsidRDefault="00FC4952" w:rsidP="00603F99">
      <w:r w:rsidRPr="00603F99">
        <w:t>Obecné 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 xml:space="preserve">, </w:t>
      </w:r>
      <w:r w:rsidRPr="00603F99">
        <w:lastRenderedPageBreak/>
        <w:t>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14:paraId="110FDEFF" w14:textId="77777777" w:rsidR="00FC4952" w:rsidRDefault="00FC4952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14:paraId="28EA8B2B" w14:textId="77777777" w:rsidR="00FC4952" w:rsidRDefault="00FC4952" w:rsidP="00603F99">
      <w:r w:rsidRPr="00603F99">
        <w:rPr>
          <w:b/>
          <w:bCs/>
        </w:rPr>
        <w:t>Hlavn</w:t>
      </w:r>
      <w:r>
        <w:rPr>
          <w:b/>
          <w:bCs/>
        </w:rPr>
        <w:t>ý</w:t>
      </w:r>
      <w:r w:rsidRPr="00603F99">
        <w:rPr>
          <w:b/>
          <w:bCs/>
        </w:rPr>
        <w:t xml:space="preserve"> kontrolór obce</w:t>
      </w:r>
      <w:r>
        <w:t xml:space="preserve"> – Ing.Peter Suhaj – pracuje v zmysle plánu práce schváleného obecným zastupiteľstvom. </w:t>
      </w:r>
    </w:p>
    <w:p w14:paraId="48E9C2BE" w14:textId="77777777" w:rsidR="00FC4952" w:rsidRPr="00435F71" w:rsidRDefault="00FC4952" w:rsidP="00603F99">
      <w:pPr>
        <w:pStyle w:val="Cmsor1"/>
      </w:pPr>
      <w:bookmarkStart w:id="3" w:name="_Toc390182057"/>
      <w:r>
        <w:t xml:space="preserve">Rozpočet obce na rok </w:t>
      </w:r>
      <w:r w:rsidR="005767C8">
        <w:t>2022</w:t>
      </w:r>
      <w:r>
        <w:t xml:space="preserve"> a jeho plnenie</w:t>
      </w:r>
      <w:bookmarkEnd w:id="3"/>
    </w:p>
    <w:p w14:paraId="4AE0CFDC" w14:textId="77777777" w:rsidR="00FC4952" w:rsidRDefault="00FC4952">
      <w:pPr>
        <w:rPr>
          <w:b/>
          <w:bCs/>
        </w:rPr>
      </w:pPr>
    </w:p>
    <w:p w14:paraId="2D9306C9" w14:textId="77777777" w:rsidR="00FC4952" w:rsidRDefault="00FC4952" w:rsidP="00B041DD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Rozpočet obce na rok </w:t>
      </w:r>
      <w:r w:rsidR="005767C8">
        <w:rPr>
          <w:b/>
          <w:bCs/>
        </w:rPr>
        <w:t>2022</w:t>
      </w:r>
    </w:p>
    <w:p w14:paraId="7C781B04" w14:textId="77777777" w:rsidR="00FC4952" w:rsidRDefault="00FC4952" w:rsidP="00D45BCA">
      <w:r>
        <w:t>Základným nástrojom finančného hospodárenia obce Studená bol rozpočet obce na rok 2013 a skutočne dosiahnuté príjmy a výdavky.</w:t>
      </w:r>
    </w:p>
    <w:p w14:paraId="26B16C07" w14:textId="77777777" w:rsidR="00FC4952" w:rsidRPr="008D17D9" w:rsidRDefault="00FC4952" w:rsidP="00603F99">
      <w:pPr>
        <w:rPr>
          <w:color w:val="FF0000"/>
        </w:rPr>
      </w:pPr>
      <w:r>
        <w:t xml:space="preserve">Obce Dolné Zahorany na rok 2013 zostavila rozpočet podľa ustanovenia § 10 odst. 7) zákona č. 583/2004 Z.z.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</w:t>
      </w:r>
      <w:r w:rsidR="005767C8">
        <w:t>2022</w:t>
      </w:r>
      <w:r>
        <w:t xml:space="preserve"> bol zostavený ako </w:t>
      </w:r>
      <w:r w:rsidRPr="00D13A89">
        <w:t>vyrovnaný.</w:t>
      </w:r>
    </w:p>
    <w:p w14:paraId="7F8A20E1" w14:textId="77777777" w:rsidR="00FC4952" w:rsidRDefault="00FC4952" w:rsidP="00603F99">
      <w:r>
        <w:t>Záverečný účet obce je zostavený v zmysle § 16 ods. 5 zákona č. 583/2001 Z.z. o rozpočtových pravidlách územnej samosprávy v znení neskorších predpisov. Výsledok hospodárenia sa tvorí 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14:paraId="711C5DDB" w14:textId="77777777" w:rsidR="00CF43F2" w:rsidRDefault="00CF43F2" w:rsidP="00CF43F2">
      <w:r>
        <w:t xml:space="preserve">Hospodárenie obce sa riadilo podľa schváleného rozpočtu na rok 2022. </w:t>
      </w:r>
    </w:p>
    <w:p w14:paraId="6849A027" w14:textId="77777777" w:rsidR="00CF43F2" w:rsidRDefault="00CF43F2" w:rsidP="00CF43F2">
      <w:r>
        <w:t>Rozpočet obce bol schválený obecným zastupiteľstvom dňa 15.12.2021 uznesením č.20/2021</w:t>
      </w:r>
    </w:p>
    <w:p w14:paraId="6B91F346" w14:textId="77777777" w:rsidR="00CF43F2" w:rsidRDefault="00CF43F2" w:rsidP="00CF43F2">
      <w:r>
        <w:t>Rozpočet bol zmenený raz:</w:t>
      </w:r>
    </w:p>
    <w:p w14:paraId="592EAEFA" w14:textId="77777777" w:rsidR="00CF43F2" w:rsidRDefault="00CF43F2" w:rsidP="00CF43F2">
      <w:pPr>
        <w:numPr>
          <w:ilvl w:val="0"/>
          <w:numId w:val="7"/>
        </w:numPr>
        <w:spacing w:after="0" w:line="240" w:lineRule="auto"/>
      </w:pPr>
      <w:r>
        <w:t>prvá zmena   schválená dňa 21.12.2022 uznesením č. 8/12/2022.</w:t>
      </w:r>
    </w:p>
    <w:p w14:paraId="6EFB920C" w14:textId="77777777" w:rsidR="00CF43F2" w:rsidRPr="00CF43F2" w:rsidRDefault="00CF43F2" w:rsidP="00CF43F2">
      <w:pPr>
        <w:jc w:val="center"/>
        <w:rPr>
          <w:b/>
        </w:rPr>
      </w:pPr>
      <w:r>
        <w:rPr>
          <w:b/>
        </w:rPr>
        <w:lastRenderedPageBreak/>
        <w:t xml:space="preserve">Rozpočet obce k 31.12.2022 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CF43F2" w14:paraId="72E0ED6A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441EBF69" w14:textId="77777777" w:rsidR="00CF43F2" w:rsidRDefault="00CF43F2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AA1EC18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60EB4376" w14:textId="77777777" w:rsidR="00CF43F2" w:rsidRDefault="00CF43F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3C87F18A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464A15A5" w14:textId="77777777" w:rsidR="00CF43F2" w:rsidRDefault="00CF43F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232D44F8" w14:textId="77777777" w:rsidR="00CF43F2" w:rsidRDefault="00CF43F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1ABB9265" w14:textId="77777777" w:rsidR="00CF43F2" w:rsidRDefault="00CF43F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8EBFE4A" w14:textId="77777777" w:rsidR="00CF43F2" w:rsidRDefault="00CF43F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14:paraId="00872F4F" w14:textId="77777777" w:rsidR="00CF43F2" w:rsidRDefault="00CF43F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14:paraId="5D2E95AE" w14:textId="77777777" w:rsidR="00CF43F2" w:rsidRDefault="00CF43F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F3125F4" w14:textId="77777777" w:rsidR="00CF43F2" w:rsidRDefault="00CF43F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14:paraId="7B89DC9A" w14:textId="77777777" w:rsidR="00CF43F2" w:rsidRDefault="00CF43F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CF43F2" w14:paraId="2C6F3F7D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00E3E2" w14:textId="77777777" w:rsidR="00CF43F2" w:rsidRDefault="00CF43F2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F332FFD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57720,00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C4E369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68 497,92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551F92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68 497,92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9A8D139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CF43F2" w14:paraId="0426D9B2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378B3" w14:textId="77777777" w:rsidR="00CF43F2" w:rsidRDefault="00CF43F2">
            <w:pPr>
              <w:tabs>
                <w:tab w:val="right" w:pos="8460"/>
              </w:tabs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A4026" w14:textId="77777777" w:rsidR="00CF43F2" w:rsidRDefault="00CF43F2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BB277" w14:textId="77777777" w:rsidR="00CF43F2" w:rsidRDefault="00CF43F2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A7612" w14:textId="77777777" w:rsidR="00CF43F2" w:rsidRDefault="00CF43F2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0472A" w14:textId="77777777" w:rsidR="00CF43F2" w:rsidRDefault="00CF43F2">
            <w:pPr>
              <w:tabs>
                <w:tab w:val="right" w:pos="8460"/>
              </w:tabs>
              <w:rPr>
                <w:b/>
              </w:rPr>
            </w:pPr>
          </w:p>
        </w:tc>
      </w:tr>
      <w:tr w:rsidR="00CF43F2" w14:paraId="1E755C82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A476C" w14:textId="77777777" w:rsidR="00CF43F2" w:rsidRDefault="00CF43F2">
            <w:pPr>
              <w:tabs>
                <w:tab w:val="right" w:pos="8460"/>
              </w:tabs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2D832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49 720,00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CC777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56 097,92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CD6C7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56 097,92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87320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</w:tr>
      <w:tr w:rsidR="00CF43F2" w14:paraId="4140D8DC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A9E74" w14:textId="77777777" w:rsidR="00CF43F2" w:rsidRDefault="00CF43F2">
            <w:pPr>
              <w:tabs>
                <w:tab w:val="right" w:pos="8460"/>
              </w:tabs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D7698" w14:textId="77777777" w:rsidR="00CF43F2" w:rsidRDefault="00CF43F2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B96BC" w14:textId="77777777" w:rsidR="00CF43F2" w:rsidRDefault="00CF43F2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28B55" w14:textId="77777777" w:rsidR="00CF43F2" w:rsidRDefault="00CF43F2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7F7F8" w14:textId="77777777" w:rsidR="00CF43F2" w:rsidRDefault="00CF43F2">
            <w:pPr>
              <w:jc w:val="center"/>
              <w:outlineLvl w:val="0"/>
            </w:pPr>
          </w:p>
        </w:tc>
      </w:tr>
      <w:tr w:rsidR="00CF43F2" w14:paraId="6EE4D5EE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C3BD2" w14:textId="77777777" w:rsidR="00CF43F2" w:rsidRDefault="00CF43F2">
            <w:pPr>
              <w:tabs>
                <w:tab w:val="right" w:pos="8460"/>
              </w:tabs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FE792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8 000,00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37E51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12 400,00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1BEB2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12 400,00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D8144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</w:tr>
      <w:tr w:rsidR="00CF43F2" w14:paraId="161A07E5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0F8F" w14:textId="77777777" w:rsidR="00CF43F2" w:rsidRDefault="00CF43F2">
            <w:pPr>
              <w:tabs>
                <w:tab w:val="right" w:pos="8460"/>
              </w:tabs>
              <w:rPr>
                <w:color w:val="FF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1C3C8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0998A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EFA5B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749E0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</w:tr>
      <w:tr w:rsidR="00CF43F2" w14:paraId="7904AEA0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FAD96C8" w14:textId="77777777" w:rsidR="00CF43F2" w:rsidRDefault="00CF43F2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7E7882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57 720,00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BE1E4D3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68 218,26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4144514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68 218,26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8AABC3F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CF43F2" w14:paraId="23DB290D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C25FD" w14:textId="77777777" w:rsidR="00CF43F2" w:rsidRDefault="00CF43F2">
            <w:pPr>
              <w:tabs>
                <w:tab w:val="right" w:pos="8460"/>
              </w:tabs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A2A1C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E4DC9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AFB27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1C68F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F43F2" w14:paraId="7619CEB6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2AE0B" w14:textId="77777777" w:rsidR="00CF43F2" w:rsidRDefault="00CF43F2">
            <w:pPr>
              <w:tabs>
                <w:tab w:val="right" w:pos="8460"/>
              </w:tabs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B9910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49 720,00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BD613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62 274,72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079E2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62 274,72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0AAEB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</w:tr>
      <w:tr w:rsidR="00CF43F2" w14:paraId="03F401C6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C180C" w14:textId="77777777" w:rsidR="00CF43F2" w:rsidRDefault="00CF43F2">
            <w:pPr>
              <w:tabs>
                <w:tab w:val="right" w:pos="8460"/>
              </w:tabs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36EFB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8 000,00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57F3B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5 943,53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ED193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5 943,54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AD7C1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</w:tr>
      <w:tr w:rsidR="00CF43F2" w14:paraId="621546A1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4C9BE" w14:textId="77777777" w:rsidR="00CF43F2" w:rsidRDefault="00CF43F2">
            <w:pPr>
              <w:tabs>
                <w:tab w:val="right" w:pos="8460"/>
              </w:tabs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C5C6F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2E311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DEDB9" w14:textId="77777777" w:rsidR="00CF43F2" w:rsidRDefault="00CF43F2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5B749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</w:tr>
      <w:tr w:rsidR="00CF43F2" w14:paraId="7BB4BABE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389E5" w14:textId="77777777" w:rsidR="00CF43F2" w:rsidRDefault="00CF43F2">
            <w:pPr>
              <w:tabs>
                <w:tab w:val="right" w:pos="8460"/>
              </w:tabs>
              <w:rPr>
                <w:color w:val="FF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DF63F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CC9D9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84028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20C76" w14:textId="77777777" w:rsidR="00CF43F2" w:rsidRDefault="00CF43F2">
            <w:pPr>
              <w:tabs>
                <w:tab w:val="right" w:pos="8460"/>
              </w:tabs>
              <w:jc w:val="center"/>
            </w:pPr>
          </w:p>
        </w:tc>
      </w:tr>
      <w:tr w:rsidR="00CF43F2" w14:paraId="74C399F1" w14:textId="77777777" w:rsidTr="00CF43F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6D0DD9" w14:textId="77777777" w:rsidR="00CF43F2" w:rsidRDefault="00CF43F2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5B91D5D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A86954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279,66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DD8EC3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279,66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ABAA11C" w14:textId="77777777" w:rsidR="00CF43F2" w:rsidRDefault="00CF43F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0EF5AC8A" w14:textId="77777777" w:rsidR="00B862BF" w:rsidRPr="00CF43F2" w:rsidRDefault="00B862BF" w:rsidP="00CF43F2">
      <w:pPr>
        <w:rPr>
          <w:b/>
          <w:bCs/>
        </w:rPr>
      </w:pPr>
    </w:p>
    <w:p w14:paraId="01E8D286" w14:textId="77777777" w:rsidR="00E67046" w:rsidRPr="00E67046" w:rsidRDefault="00FC4952" w:rsidP="00E67046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Rozbor plnenia príjmov za rok </w:t>
      </w:r>
      <w:r w:rsidR="005767C8">
        <w:rPr>
          <w:b/>
          <w:bCs/>
        </w:rPr>
        <w:t>2022</w:t>
      </w:r>
      <w:r>
        <w:rPr>
          <w:b/>
          <w:bCs/>
        </w:rPr>
        <w:t xml:space="preserve"> v €</w:t>
      </w:r>
    </w:p>
    <w:p w14:paraId="5BE10E7C" w14:textId="77777777" w:rsidR="00E67046" w:rsidRDefault="00E67046" w:rsidP="00E67046">
      <w:pPr>
        <w:spacing w:after="0"/>
      </w:pPr>
      <w:r>
        <w:t xml:space="preserve">Z rozpočtovaných celkových príjmov 57 720,00 EUR bol skutočný príjem k 31.12.2022 v sume 68 218,26 EUR, čo predstavuje  118,18 % plnenie. </w:t>
      </w:r>
    </w:p>
    <w:p w14:paraId="63F5808A" w14:textId="77777777" w:rsidR="00E67046" w:rsidRDefault="00E67046" w:rsidP="00E67046">
      <w:pPr>
        <w:spacing w:after="0"/>
        <w:rPr>
          <w:b/>
          <w:color w:val="FF0000"/>
        </w:rPr>
      </w:pPr>
    </w:p>
    <w:p w14:paraId="5C5128A4" w14:textId="77777777" w:rsidR="00E67046" w:rsidRDefault="00E67046" w:rsidP="00E67046">
      <w:r>
        <w:lastRenderedPageBreak/>
        <w:t xml:space="preserve">Z rozpočtovaných bežných príjmov 49 720,00 EUR bol skutočný príjem k 31.12.2022 v sume 56 097,92 EUR, čo predstavuje  112,82% plnenie. </w:t>
      </w:r>
    </w:p>
    <w:p w14:paraId="3090F4BE" w14:textId="77777777" w:rsidR="00E67046" w:rsidRDefault="00E67046" w:rsidP="00E67046">
      <w:pPr>
        <w:numPr>
          <w:ilvl w:val="0"/>
          <w:numId w:val="14"/>
        </w:numPr>
        <w:spacing w:after="0" w:line="240" w:lineRule="auto"/>
        <w:ind w:left="284" w:hanging="284"/>
        <w:jc w:val="left"/>
        <w:rPr>
          <w:b/>
        </w:rPr>
      </w:pPr>
      <w:r>
        <w:rPr>
          <w:b/>
        </w:rPr>
        <w:t xml:space="preserve">daňové príjmy </w:t>
      </w:r>
    </w:p>
    <w:p w14:paraId="4409FCB5" w14:textId="77777777" w:rsidR="00E67046" w:rsidRDefault="00E67046" w:rsidP="00E67046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8"/>
        <w:gridCol w:w="3022"/>
        <w:gridCol w:w="3250"/>
      </w:tblGrid>
      <w:tr w:rsidR="00E67046" w14:paraId="35EB62E8" w14:textId="77777777" w:rsidTr="00E6704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E3083DE" w14:textId="77777777" w:rsidR="00E67046" w:rsidRDefault="00E6704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63FCCDE" w14:textId="77777777" w:rsidR="00E67046" w:rsidRDefault="00E6704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A325BB" w14:textId="77777777" w:rsidR="00E67046" w:rsidRDefault="00E6704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67046" w14:paraId="22BC81A5" w14:textId="77777777" w:rsidTr="00E6704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E2E4F" w14:textId="77777777" w:rsidR="00E67046" w:rsidRDefault="00E67046">
            <w:pPr>
              <w:jc w:val="center"/>
            </w:pPr>
            <w:r>
              <w:t>53 239,72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33FE0" w14:textId="77777777" w:rsidR="00E67046" w:rsidRDefault="00E67046">
            <w:pPr>
              <w:jc w:val="center"/>
            </w:pPr>
            <w:r>
              <w:t>53 239,72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6508A" w14:textId="77777777" w:rsidR="00E67046" w:rsidRDefault="00E67046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14:paraId="34C663AB" w14:textId="77777777" w:rsidR="00E67046" w:rsidRDefault="00E67046" w:rsidP="00E67046">
      <w:pPr>
        <w:rPr>
          <w:b/>
        </w:rPr>
      </w:pPr>
    </w:p>
    <w:p w14:paraId="39EA70F6" w14:textId="77777777" w:rsidR="00E67046" w:rsidRDefault="00E67046" w:rsidP="00E67046">
      <w:pPr>
        <w:rPr>
          <w:b/>
        </w:rPr>
      </w:pPr>
      <w:r>
        <w:rPr>
          <w:b/>
        </w:rPr>
        <w:t xml:space="preserve">Výnos dane z príjmov poukázaný územnej samospráve </w:t>
      </w:r>
    </w:p>
    <w:p w14:paraId="71FC5F09" w14:textId="77777777" w:rsidR="00E67046" w:rsidRPr="00E67046" w:rsidRDefault="00E67046" w:rsidP="00E67046">
      <w:r>
        <w:t>Z predpokladanej finančnej čiastky v sume 39 000,00 EUR z výnosu dane z príjmov boli k 31.12.2022 poukázané finančné prostriedky zo ŠR v sume  49 858,72 EUR, čo predstavuje plnenie na 127,84 %.</w:t>
      </w:r>
    </w:p>
    <w:p w14:paraId="79D6DC05" w14:textId="77777777" w:rsidR="00E67046" w:rsidRDefault="00E67046" w:rsidP="00E67046">
      <w:pPr>
        <w:rPr>
          <w:b/>
        </w:rPr>
      </w:pPr>
      <w:r>
        <w:rPr>
          <w:b/>
        </w:rPr>
        <w:t>Daň z nehnuteľností</w:t>
      </w:r>
    </w:p>
    <w:p w14:paraId="42C3A07B" w14:textId="77777777" w:rsidR="00E67046" w:rsidRPr="00E67046" w:rsidRDefault="00E67046" w:rsidP="00E67046">
      <w:r>
        <w:t>Z rozpočtovaných 7 250,00 EUR bol skutočný príjem k 31.12.2022 v sume 1 690,18 EUR, čo predstavuje plnenie na 23,31% plnenie. Príjmy dane z pozemkov boli v sume 735,94 EUR, príjmy dane zo stavieb boli v sume 954,24 EUR.</w:t>
      </w:r>
    </w:p>
    <w:p w14:paraId="65F0617A" w14:textId="77777777" w:rsidR="00E67046" w:rsidRDefault="00E67046" w:rsidP="00E67046">
      <w:pPr>
        <w:rPr>
          <w:b/>
        </w:rPr>
      </w:pPr>
      <w:r>
        <w:rPr>
          <w:b/>
        </w:rPr>
        <w:t xml:space="preserve">Daň za psa  </w:t>
      </w:r>
      <w:r>
        <w:t>448,00 EUR,</w:t>
      </w:r>
    </w:p>
    <w:p w14:paraId="51D87A82" w14:textId="77777777" w:rsidR="00E67046" w:rsidRPr="00E67046" w:rsidRDefault="00E67046" w:rsidP="00E67046">
      <w:r>
        <w:rPr>
          <w:b/>
        </w:rPr>
        <w:t xml:space="preserve">Poplatok za komunálny odpad a drobný stavebný odpad </w:t>
      </w:r>
      <w:r>
        <w:t>1 245,00 EUR.</w:t>
      </w:r>
    </w:p>
    <w:p w14:paraId="78E0AA5C" w14:textId="77777777" w:rsidR="00E67046" w:rsidRPr="00E67046" w:rsidRDefault="00E67046" w:rsidP="00E67046">
      <w:pPr>
        <w:numPr>
          <w:ilvl w:val="0"/>
          <w:numId w:val="14"/>
        </w:numPr>
        <w:spacing w:after="0" w:line="240" w:lineRule="auto"/>
        <w:ind w:left="284" w:hanging="284"/>
        <w:jc w:val="left"/>
        <w:rPr>
          <w:b/>
        </w:rPr>
      </w:pPr>
      <w:r>
        <w:rPr>
          <w:b/>
        </w:rPr>
        <w:t xml:space="preserve">nedaňové príjmy: </w:t>
      </w:r>
    </w:p>
    <w:p w14:paraId="5DF48328" w14:textId="77777777" w:rsidR="00E67046" w:rsidRDefault="00E67046" w:rsidP="00E67046">
      <w:pPr>
        <w:tabs>
          <w:tab w:val="right" w:pos="284"/>
        </w:tabs>
        <w:rPr>
          <w:b/>
        </w:rPr>
      </w:pPr>
      <w:r>
        <w:rPr>
          <w:b/>
        </w:rPr>
        <w:t>Administratívne poplatky a iné poplatky a platby</w:t>
      </w:r>
    </w:p>
    <w:p w14:paraId="08587990" w14:textId="77777777" w:rsidR="00E67046" w:rsidRDefault="00E67046" w:rsidP="00E67046">
      <w:r>
        <w:t>Administratívne poplatky - správne poplatky:</w:t>
      </w:r>
    </w:p>
    <w:p w14:paraId="453C4F98" w14:textId="77777777" w:rsidR="00B862BF" w:rsidRPr="00E67046" w:rsidRDefault="00E67046" w:rsidP="00B862BF">
      <w:r>
        <w:t xml:space="preserve">Z rozpočtovaných 268,00 EUR bol skutočný príjem k 31.12.2022 v sume 268,00 EUR, čo je 100 % plnenie. </w:t>
      </w:r>
    </w:p>
    <w:p w14:paraId="35C66298" w14:textId="77777777" w:rsidR="00FC4952" w:rsidRDefault="00FC4952" w:rsidP="00B041DD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Rozbor plnenia výdavkov za rok </w:t>
      </w:r>
      <w:r w:rsidR="005767C8">
        <w:rPr>
          <w:b/>
          <w:bCs/>
        </w:rPr>
        <w:t>2022</w:t>
      </w:r>
      <w:r>
        <w:rPr>
          <w:b/>
          <w:bCs/>
        </w:rPr>
        <w:t xml:space="preserve"> v €</w:t>
      </w:r>
    </w:p>
    <w:p w14:paraId="16C13C09" w14:textId="77777777" w:rsidR="00CC37E4" w:rsidRDefault="00FC4952" w:rsidP="00CC37E4">
      <w:r>
        <w:t xml:space="preserve">Rozbor plnenia jednotlivých výdavkových položiek je uvedený v nasledujúcej tabuľke, v ktorom sa uvádza čerpanie rozpočtu v absolútnom i relatívnom vyjadrení. Uvedené položky </w:t>
      </w:r>
      <w:r>
        <w:lastRenderedPageBreak/>
        <w:t>sa zaraďujú medzi výdavky bežného rozpočtu (výdavky kapitálového rozpo</w:t>
      </w:r>
      <w:r w:rsidR="00B862BF">
        <w:t xml:space="preserve">čtu a výdavkové operácie </w:t>
      </w:r>
      <w:r>
        <w:t>).</w:t>
      </w:r>
    </w:p>
    <w:p w14:paraId="0E28DE71" w14:textId="77777777" w:rsidR="00CC37E4" w:rsidRDefault="00CC37E4" w:rsidP="00CC37E4">
      <w:r>
        <w:t>Z rozpočtovaných celkových výdavkov 57 720,00 EUR bolo skutočne čerpané  k 31.12.2022 v sume 68 218,26 EUR, čo predstavuje  118,18 % čerpanie</w:t>
      </w:r>
      <w:r>
        <w:rPr>
          <w:b/>
          <w:color w:val="FF0000"/>
        </w:rPr>
        <w:t xml:space="preserve"> </w:t>
      </w:r>
    </w:p>
    <w:p w14:paraId="50EA5F3B" w14:textId="77777777" w:rsidR="00CC37E4" w:rsidRDefault="00CC37E4" w:rsidP="00CC37E4">
      <w:r>
        <w:t xml:space="preserve">Z rozpočtovaných bežných výdavkov 49 720,00 EUR bolo skutočne čerpané  k 31.12.2022 v sume 62 274,72 EUR, čo predstavuje  125,25 % čerpanie. </w:t>
      </w:r>
    </w:p>
    <w:p w14:paraId="4A542D87" w14:textId="77777777" w:rsidR="00CC37E4" w:rsidRDefault="00CC37E4" w:rsidP="00CC37E4">
      <w:pPr>
        <w:rPr>
          <w:b/>
        </w:rPr>
      </w:pPr>
      <w:r>
        <w:rPr>
          <w:b/>
        </w:rPr>
        <w:t xml:space="preserve">Rozbor významných položiek bežného rozpočtu: </w:t>
      </w:r>
    </w:p>
    <w:p w14:paraId="1A637EBE" w14:textId="77777777" w:rsidR="00CC37E4" w:rsidRDefault="00CC37E4" w:rsidP="00CC37E4">
      <w:pPr>
        <w:tabs>
          <w:tab w:val="right" w:pos="284"/>
        </w:tabs>
        <w:rPr>
          <w:b/>
        </w:rPr>
      </w:pPr>
      <w:r>
        <w:rPr>
          <w:b/>
        </w:rPr>
        <w:t>Mzdy, platy, služobné príjmy a ostatné osobné vyrovnania</w:t>
      </w:r>
    </w:p>
    <w:p w14:paraId="76020BAC" w14:textId="77777777" w:rsidR="00CC37E4" w:rsidRPr="00CC37E4" w:rsidRDefault="00CC37E4" w:rsidP="00CC37E4">
      <w:r>
        <w:t>Z rozpočtovaných výdavkov 12 200,00 EUR bolo skutočné čerpanie k 31.12.2022 v sume 16 827,36 EUR, čo je 137,92 % čerpanie. Patria sem mzdové prostriedky pracovníkov OcÚ.</w:t>
      </w:r>
    </w:p>
    <w:p w14:paraId="4786BEB8" w14:textId="77777777" w:rsidR="00CC37E4" w:rsidRDefault="00CC37E4" w:rsidP="00CC37E4">
      <w:pPr>
        <w:tabs>
          <w:tab w:val="right" w:pos="284"/>
        </w:tabs>
        <w:rPr>
          <w:b/>
        </w:rPr>
      </w:pPr>
      <w:r>
        <w:rPr>
          <w:b/>
        </w:rPr>
        <w:t>Poistné a príspevok do poisťovní</w:t>
      </w:r>
    </w:p>
    <w:p w14:paraId="174F6ECA" w14:textId="77777777" w:rsidR="00CC37E4" w:rsidRDefault="00CC37E4" w:rsidP="00CC37E4">
      <w:r>
        <w:t xml:space="preserve">Z rozpočtovaných výdavkov 4 710,00 EUR bolo skutočne čerpané k 31.12.2022 v sume 5 993,77 EUR, čo je 127,25 % čerpanie. </w:t>
      </w:r>
    </w:p>
    <w:p w14:paraId="5D59FBF8" w14:textId="77777777" w:rsidR="00CC37E4" w:rsidRDefault="00CC37E4" w:rsidP="00CC37E4">
      <w:pPr>
        <w:tabs>
          <w:tab w:val="right" w:pos="284"/>
        </w:tabs>
        <w:rPr>
          <w:b/>
        </w:rPr>
      </w:pPr>
      <w:r>
        <w:rPr>
          <w:b/>
        </w:rPr>
        <w:t>Tovary a služby</w:t>
      </w:r>
    </w:p>
    <w:p w14:paraId="602448F6" w14:textId="77777777" w:rsidR="00FC4952" w:rsidRPr="00CC37E4" w:rsidRDefault="00CC37E4" w:rsidP="00614822">
      <w:r>
        <w:t>Z rozpočtovaných výdavkov 32 510,00 EUR bolo skutočne čerpané k 31.12.2022 v sume 38 976,25 EUR, čo je 119,88 % čerpanie. Ide o prevádzkové výdavky všetkých stredísk OcÚ, ako sú cestovné náhrady, energie, materiál, dopravné, rutinná a štandardná údržba.</w:t>
      </w:r>
    </w:p>
    <w:p w14:paraId="6B0FE679" w14:textId="77777777" w:rsidR="00FC4952" w:rsidRDefault="00FC4952" w:rsidP="00B041DD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výsledku rozpočtového hospodárenia</w:t>
      </w: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686"/>
      </w:tblGrid>
      <w:tr w:rsidR="00614822" w14:paraId="400FEEF1" w14:textId="77777777" w:rsidTr="00614822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5C099961" w14:textId="77777777" w:rsidR="00614822" w:rsidRDefault="00614822">
            <w:pPr>
              <w:jc w:val="center"/>
              <w:rPr>
                <w:rStyle w:val="Kiemels2"/>
              </w:rPr>
            </w:pPr>
          </w:p>
          <w:p w14:paraId="774E0DF4" w14:textId="77777777" w:rsidR="00614822" w:rsidRDefault="00614822">
            <w:pPr>
              <w:jc w:val="center"/>
            </w:pPr>
            <w:r>
              <w:rPr>
                <w:rStyle w:val="Kiemels2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087A432E" w14:textId="77777777" w:rsidR="00614822" w:rsidRDefault="0061482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556FE0CD" w14:textId="77777777" w:rsidR="00614822" w:rsidRDefault="00614822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31.12.2022 v EUR</w:t>
            </w:r>
          </w:p>
        </w:tc>
      </w:tr>
      <w:tr w:rsidR="00614822" w14:paraId="6F515E09" w14:textId="77777777" w:rsidTr="00614822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E4E5E8E" w14:textId="77777777" w:rsidR="00614822" w:rsidRDefault="0061482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5F8E409B" w14:textId="77777777" w:rsidR="00614822" w:rsidRDefault="00614822">
            <w:pPr>
              <w:rPr>
                <w:b/>
              </w:rPr>
            </w:pPr>
          </w:p>
        </w:tc>
      </w:tr>
      <w:tr w:rsidR="00614822" w14:paraId="6332AAD9" w14:textId="77777777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F917668" w14:textId="77777777" w:rsidR="00614822" w:rsidRDefault="00614822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A78466E" w14:textId="77777777" w:rsidR="00614822" w:rsidRDefault="00614822">
            <w:pPr>
              <w:jc w:val="right"/>
            </w:pPr>
            <w:r>
              <w:t>56 097,92</w:t>
            </w:r>
          </w:p>
        </w:tc>
      </w:tr>
      <w:tr w:rsidR="00614822" w14:paraId="22D5E316" w14:textId="77777777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9D12C36" w14:textId="77777777" w:rsidR="00614822" w:rsidRDefault="00614822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899E43D" w14:textId="77777777" w:rsidR="00614822" w:rsidRDefault="00614822">
            <w:pPr>
              <w:jc w:val="right"/>
            </w:pPr>
            <w:r>
              <w:t>62 274,72</w:t>
            </w:r>
          </w:p>
        </w:tc>
      </w:tr>
      <w:tr w:rsidR="00614822" w14:paraId="1661C3D6" w14:textId="77777777" w:rsidTr="0061482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2757E31" w14:textId="77777777" w:rsidR="00614822" w:rsidRDefault="00614822">
            <w:r>
              <w:rPr>
                <w:rStyle w:val="Kiemels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076BDF1" w14:textId="77777777" w:rsidR="00614822" w:rsidRDefault="00614822">
            <w:pPr>
              <w:jc w:val="right"/>
            </w:pPr>
            <w:r>
              <w:t>-6 176,80</w:t>
            </w:r>
          </w:p>
        </w:tc>
      </w:tr>
      <w:tr w:rsidR="00614822" w14:paraId="328713CA" w14:textId="77777777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FA2A7E8" w14:textId="77777777" w:rsidR="00614822" w:rsidRDefault="00614822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E104DD7" w14:textId="77777777" w:rsidR="00614822" w:rsidRDefault="00614822">
            <w:pPr>
              <w:jc w:val="right"/>
            </w:pPr>
            <w:r>
              <w:t>0,00</w:t>
            </w:r>
          </w:p>
        </w:tc>
      </w:tr>
      <w:tr w:rsidR="00614822" w14:paraId="36007A42" w14:textId="77777777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30EE854" w14:textId="77777777" w:rsidR="00614822" w:rsidRDefault="00614822">
            <w:r>
              <w:rPr>
                <w:sz w:val="20"/>
                <w:szCs w:val="20"/>
              </w:rPr>
              <w:lastRenderedPageBreak/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DF39DFA" w14:textId="77777777" w:rsidR="00614822" w:rsidRDefault="00614822">
            <w:pPr>
              <w:jc w:val="right"/>
            </w:pPr>
            <w:r>
              <w:t>5 943,54</w:t>
            </w:r>
          </w:p>
        </w:tc>
      </w:tr>
      <w:tr w:rsidR="00614822" w14:paraId="43E9B26E" w14:textId="77777777" w:rsidTr="0061482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B5EF8E3" w14:textId="77777777" w:rsidR="00614822" w:rsidRDefault="00614822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57EFE2D" w14:textId="77777777" w:rsidR="00614822" w:rsidRDefault="00614822">
            <w:pPr>
              <w:jc w:val="right"/>
            </w:pPr>
            <w:r>
              <w:t>-5 943,54</w:t>
            </w:r>
          </w:p>
        </w:tc>
      </w:tr>
      <w:tr w:rsidR="00614822" w14:paraId="3ACD1C33" w14:textId="77777777" w:rsidTr="0061482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76EF4A2" w14:textId="77777777" w:rsidR="00614822" w:rsidRDefault="00614822">
            <w:r>
              <w:rPr>
                <w:rStyle w:val="Kiemels"/>
                <w:b/>
                <w:bCs/>
                <w:sz w:val="20"/>
                <w:szCs w:val="20"/>
              </w:rPr>
              <w:t>Schodok 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76ABE069" w14:textId="77777777" w:rsidR="00614822" w:rsidRDefault="00614822">
            <w:pPr>
              <w:jc w:val="right"/>
              <w:rPr>
                <w:b/>
              </w:rPr>
            </w:pPr>
            <w:r>
              <w:rPr>
                <w:b/>
              </w:rPr>
              <w:t>-12 120,34</w:t>
            </w:r>
          </w:p>
        </w:tc>
      </w:tr>
      <w:tr w:rsidR="00614822" w14:paraId="2B5D1AD3" w14:textId="77777777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9BF9456" w14:textId="77777777" w:rsidR="00614822" w:rsidRDefault="006148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5AA8FD7" w14:textId="77777777" w:rsidR="00614822" w:rsidRDefault="0061482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12 400,00</w:t>
            </w:r>
          </w:p>
        </w:tc>
      </w:tr>
      <w:tr w:rsidR="00614822" w14:paraId="77A3496C" w14:textId="77777777" w:rsidTr="00614822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DDAE3E6" w14:textId="77777777" w:rsidR="00614822" w:rsidRDefault="00614822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4165C0D4" w14:textId="77777777" w:rsidR="00614822" w:rsidRDefault="0061482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0,00        </w:t>
            </w:r>
          </w:p>
        </w:tc>
      </w:tr>
      <w:tr w:rsidR="00614822" w14:paraId="11B893E4" w14:textId="77777777" w:rsidTr="00614822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E44AE38" w14:textId="77777777" w:rsidR="00614822" w:rsidRDefault="00614822">
            <w:r>
              <w:rPr>
                <w:rStyle w:val="Kiemels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BDC6918" w14:textId="77777777" w:rsidR="00614822" w:rsidRDefault="00614822">
            <w:pPr>
              <w:jc w:val="right"/>
              <w:rPr>
                <w:b/>
              </w:rPr>
            </w:pPr>
            <w:r>
              <w:rPr>
                <w:b/>
              </w:rPr>
              <w:t>+12 400</w:t>
            </w:r>
          </w:p>
        </w:tc>
      </w:tr>
      <w:tr w:rsidR="00614822" w14:paraId="62718F75" w14:textId="77777777" w:rsidTr="00614822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0E40F5" w14:textId="77777777" w:rsidR="00614822" w:rsidRDefault="00614822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DEDA82" w14:textId="77777777" w:rsidR="00614822" w:rsidRDefault="00614822">
            <w:pPr>
              <w:ind w:right="-51"/>
              <w:jc w:val="right"/>
            </w:pPr>
            <w:r>
              <w:t>68 497,92</w:t>
            </w:r>
          </w:p>
        </w:tc>
      </w:tr>
      <w:tr w:rsidR="00614822" w14:paraId="04503DA5" w14:textId="77777777" w:rsidTr="00614822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995A5D" w14:textId="77777777" w:rsidR="00614822" w:rsidRDefault="00614822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2C79FA" w14:textId="77777777" w:rsidR="00614822" w:rsidRDefault="00614822">
            <w:pPr>
              <w:ind w:right="-51"/>
              <w:jc w:val="right"/>
            </w:pPr>
            <w:r>
              <w:t>68 218,26</w:t>
            </w:r>
          </w:p>
        </w:tc>
      </w:tr>
      <w:tr w:rsidR="00614822" w14:paraId="17901A35" w14:textId="77777777" w:rsidTr="00614822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59A3E8" w14:textId="77777777" w:rsidR="00614822" w:rsidRDefault="00614822">
            <w:pPr>
              <w:ind w:left="-85"/>
            </w:pPr>
            <w:r>
              <w:rPr>
                <w:rStyle w:val="Kiemels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F1C144" w14:textId="77777777" w:rsidR="00614822" w:rsidRDefault="00614822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279,66</w:t>
            </w:r>
          </w:p>
        </w:tc>
      </w:tr>
    </w:tbl>
    <w:p w14:paraId="0E4A2831" w14:textId="77777777" w:rsidR="00614822" w:rsidRDefault="00614822" w:rsidP="00614822">
      <w:pPr>
        <w:ind w:left="540"/>
        <w:rPr>
          <w:rFonts w:ascii="Arial" w:hAnsi="Arial" w:cs="Arial"/>
          <w:sz w:val="22"/>
          <w:szCs w:val="22"/>
        </w:rPr>
      </w:pPr>
    </w:p>
    <w:p w14:paraId="4DF49779" w14:textId="77777777" w:rsidR="00614822" w:rsidRDefault="00614822" w:rsidP="00614822">
      <w:pPr>
        <w:tabs>
          <w:tab w:val="right" w:pos="7740"/>
        </w:tabs>
      </w:pPr>
      <w:r>
        <w:rPr>
          <w:b/>
        </w:rPr>
        <w:t>Schodok rozpočtu v sume 12 120,34 EUR</w:t>
      </w:r>
      <w:r>
        <w:t xml:space="preserve"> zistený podľa ustanovenia § 10 ods. 3 písm. a) a b) zákona č. 583/2004 Z.z. o rozpočtových pravidlách územnej samosprávy a o zmene a doplnení niektorých zákonov v z.n.p. </w:t>
      </w:r>
      <w:r>
        <w:rPr>
          <w:color w:val="0000FF"/>
        </w:rPr>
        <w:t>bol v rozpočtovom roku 2022 vysporiadaný :</w:t>
      </w:r>
      <w:r>
        <w:tab/>
      </w:r>
    </w:p>
    <w:p w14:paraId="3B63D539" w14:textId="77777777" w:rsidR="00614822" w:rsidRDefault="00614822" w:rsidP="00614822">
      <w:pPr>
        <w:numPr>
          <w:ilvl w:val="0"/>
          <w:numId w:val="9"/>
        </w:numPr>
        <w:tabs>
          <w:tab w:val="right" w:pos="5580"/>
        </w:tabs>
        <w:spacing w:after="0" w:line="240" w:lineRule="auto"/>
      </w:pPr>
      <w:r>
        <w:t xml:space="preserve">z finančných operácií </w:t>
      </w:r>
      <w:r>
        <w:tab/>
      </w:r>
      <w:r>
        <w:rPr>
          <w:iCs/>
        </w:rPr>
        <w:t xml:space="preserve">12 120,34 </w:t>
      </w:r>
      <w:r>
        <w:t>EUR</w:t>
      </w:r>
    </w:p>
    <w:p w14:paraId="7FF7C47E" w14:textId="77777777" w:rsidR="00614822" w:rsidRDefault="00614822" w:rsidP="00614822">
      <w:pPr>
        <w:tabs>
          <w:tab w:val="right" w:pos="5580"/>
        </w:tabs>
      </w:pPr>
      <w:r>
        <w:rPr>
          <w:b/>
        </w:rPr>
        <w:t xml:space="preserve">Zostatok  finančných operácií </w:t>
      </w:r>
      <w:r>
        <w:t xml:space="preserve">v sume  12 400,00 EUR, </w:t>
      </w:r>
      <w:r>
        <w:rPr>
          <w:color w:val="0000FF"/>
        </w:rPr>
        <w:t>bol  použitý na:</w:t>
      </w:r>
    </w:p>
    <w:p w14:paraId="5F3A1F57" w14:textId="77777777" w:rsidR="00614822" w:rsidRPr="00CC37E4" w:rsidRDefault="00614822" w:rsidP="00614822">
      <w:pPr>
        <w:numPr>
          <w:ilvl w:val="0"/>
          <w:numId w:val="9"/>
        </w:numPr>
        <w:tabs>
          <w:tab w:val="right" w:pos="8640"/>
        </w:tabs>
        <w:spacing w:after="0" w:line="240" w:lineRule="auto"/>
      </w:pPr>
      <w:r>
        <w:t>vysporiadanie schodku bežného a kapitálového rozpočtu v sume 12 120,34 EUR</w:t>
      </w:r>
    </w:p>
    <w:p w14:paraId="53D13953" w14:textId="77777777" w:rsidR="00614822" w:rsidRDefault="00614822" w:rsidP="00614822">
      <w:pPr>
        <w:tabs>
          <w:tab w:val="right" w:pos="5580"/>
        </w:tabs>
      </w:pPr>
      <w:r>
        <w:rPr>
          <w:b/>
        </w:rPr>
        <w:t xml:space="preserve">Zostatok finančných operácií </w:t>
      </w:r>
      <w:r>
        <w:t>podľa § 15 ods. 1 písm. c)</w:t>
      </w:r>
      <w:r>
        <w:rPr>
          <w:b/>
        </w:rPr>
        <w:t xml:space="preserve"> </w:t>
      </w:r>
      <w:r>
        <w:t xml:space="preserve">zákona č. 583/2004 Z.z. o rozpočtových pravidlách územnej samosprávy a o zmene a doplnení niektorých zákonov v znení neskorších predpisov v sume </w:t>
      </w:r>
      <w:r>
        <w:rPr>
          <w:color w:val="FF0000"/>
        </w:rPr>
        <w:t>279,66</w:t>
      </w:r>
      <w:r>
        <w:t xml:space="preserve">  EUR</w:t>
      </w:r>
      <w:r>
        <w:rPr>
          <w:b/>
        </w:rPr>
        <w:t>,</w:t>
      </w:r>
      <w:r>
        <w:t xml:space="preserve"> </w:t>
      </w:r>
      <w:r>
        <w:rPr>
          <w:color w:val="0000FF"/>
        </w:rPr>
        <w:t>navrhujeme použiť na :</w:t>
      </w:r>
    </w:p>
    <w:p w14:paraId="1C911480" w14:textId="77777777" w:rsidR="00614822" w:rsidRPr="00CC37E4" w:rsidRDefault="00614822" w:rsidP="00614822">
      <w:pPr>
        <w:numPr>
          <w:ilvl w:val="0"/>
          <w:numId w:val="9"/>
        </w:numPr>
        <w:tabs>
          <w:tab w:val="right" w:pos="5580"/>
        </w:tabs>
        <w:spacing w:after="0" w:line="240" w:lineRule="auto"/>
      </w:pPr>
      <w:r>
        <w:t>tvorbu rezervného fondu</w:t>
      </w:r>
      <w:r>
        <w:tab/>
      </w:r>
      <w:r>
        <w:rPr>
          <w:iCs/>
        </w:rPr>
        <w:t xml:space="preserve">279,66 </w:t>
      </w:r>
      <w:r>
        <w:t xml:space="preserve">EUR </w:t>
      </w:r>
    </w:p>
    <w:p w14:paraId="04CC22D5" w14:textId="77777777" w:rsidR="00FC4952" w:rsidRPr="00A92696" w:rsidRDefault="00614822" w:rsidP="00614822">
      <w:pPr>
        <w:tabs>
          <w:tab w:val="right" w:pos="5580"/>
        </w:tabs>
      </w:pPr>
      <w:r>
        <w:t xml:space="preserve">Na základe uvedených skutočností navrhujeme tvorbu rezervného fondu za rok 2022 vo výške </w:t>
      </w:r>
      <w:r>
        <w:rPr>
          <w:b/>
        </w:rPr>
        <w:t>279,66 EUR</w:t>
      </w:r>
      <w:r>
        <w:t xml:space="preserve">. </w:t>
      </w:r>
    </w:p>
    <w:p w14:paraId="2660FEED" w14:textId="77777777" w:rsidR="00FC4952" w:rsidRDefault="00FC4952" w:rsidP="00B041DD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Bilancia aktív a pasív k 31. 12. </w:t>
      </w:r>
      <w:r w:rsidR="005767C8">
        <w:rPr>
          <w:b/>
          <w:bCs/>
        </w:rPr>
        <w:t>2022</w:t>
      </w:r>
    </w:p>
    <w:p w14:paraId="722090C1" w14:textId="77777777" w:rsidR="00FA4ECA" w:rsidRPr="00FA4ECA" w:rsidRDefault="00FA4ECA" w:rsidP="00FA4ECA">
      <w:pPr>
        <w:pStyle w:val="Listaszerbekezds"/>
        <w:rPr>
          <w:b/>
        </w:rPr>
      </w:pPr>
      <w:r w:rsidRPr="00FA4ECA">
        <w:rPr>
          <w:b/>
        </w:rPr>
        <w:t>A K T Í V A 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FA4ECA" w14:paraId="20A52AF5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65E20F7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239074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ZS  k  1.1.2022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697B1F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KZ  k  31.12.2022 v EUR</w:t>
            </w:r>
          </w:p>
        </w:tc>
      </w:tr>
      <w:tr w:rsidR="00FA4ECA" w14:paraId="669AF24C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B6DB28C" w14:textId="77777777" w:rsidR="00FA4ECA" w:rsidRDefault="00FA4ECA">
            <w:pPr>
              <w:rPr>
                <w:b/>
              </w:rPr>
            </w:pPr>
            <w:r>
              <w:rPr>
                <w:b/>
              </w:rPr>
              <w:lastRenderedPageBreak/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A6791E1" w14:textId="77777777" w:rsidR="00FA4ECA" w:rsidRDefault="00FA4ECA">
            <w:pPr>
              <w:jc w:val="right"/>
            </w:pPr>
            <w:r>
              <w:t>153 866,09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25449AB" w14:textId="77777777" w:rsidR="00FA4ECA" w:rsidRDefault="00FA4ECA">
            <w:pPr>
              <w:jc w:val="right"/>
            </w:pPr>
            <w:r>
              <w:t>145 088,84</w:t>
            </w:r>
          </w:p>
        </w:tc>
      </w:tr>
      <w:tr w:rsidR="00FA4ECA" w14:paraId="4B05422C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E2AE5" w14:textId="77777777"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07281" w14:textId="77777777" w:rsidR="00FA4ECA" w:rsidRDefault="00FA4ECA">
            <w:pPr>
              <w:jc w:val="right"/>
            </w:pPr>
            <w:r>
              <w:t>110 917,83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57423" w14:textId="77777777" w:rsidR="00FA4ECA" w:rsidRDefault="00FA4ECA">
            <w:pPr>
              <w:jc w:val="right"/>
            </w:pPr>
            <w:r>
              <w:t>107 822,00</w:t>
            </w:r>
          </w:p>
        </w:tc>
      </w:tr>
      <w:tr w:rsidR="00FA4ECA" w14:paraId="1B6F99B6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87BB6" w14:textId="77777777" w:rsidR="00FA4ECA" w:rsidRDefault="00FA4ECA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EB3E8" w14:textId="77777777" w:rsidR="00FA4ECA" w:rsidRDefault="00FA4ECA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8AD5D" w14:textId="77777777" w:rsidR="00FA4ECA" w:rsidRDefault="00FA4ECA">
            <w:pPr>
              <w:jc w:val="right"/>
            </w:pPr>
          </w:p>
        </w:tc>
      </w:tr>
      <w:tr w:rsidR="00FA4ECA" w14:paraId="0022567E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89530" w14:textId="77777777" w:rsidR="00FA4ECA" w:rsidRDefault="00FA4ECA"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02382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F2099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7FB0F7A4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CC922" w14:textId="77777777" w:rsidR="00FA4ECA" w:rsidRDefault="00FA4ECA"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D0162" w14:textId="77777777" w:rsidR="00FA4ECA" w:rsidRDefault="00FA4ECA">
            <w:pPr>
              <w:jc w:val="right"/>
            </w:pPr>
            <w:r>
              <w:t>66 683,83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AE146" w14:textId="77777777" w:rsidR="00FA4ECA" w:rsidRDefault="00FA4ECA">
            <w:pPr>
              <w:jc w:val="right"/>
            </w:pPr>
            <w:r>
              <w:t>63 588,00</w:t>
            </w:r>
          </w:p>
        </w:tc>
      </w:tr>
      <w:tr w:rsidR="00FA4ECA" w14:paraId="5E2C3F12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95E24" w14:textId="77777777" w:rsidR="00FA4ECA" w:rsidRDefault="00FA4ECA"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D65D1" w14:textId="77777777" w:rsidR="00FA4ECA" w:rsidRDefault="00FA4ECA">
            <w:pPr>
              <w:jc w:val="right"/>
            </w:pPr>
            <w:r>
              <w:t>44 234,00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7DB7E" w14:textId="77777777" w:rsidR="00FA4ECA" w:rsidRDefault="00FA4ECA">
            <w:pPr>
              <w:jc w:val="right"/>
            </w:pPr>
            <w:r>
              <w:t>44 234,00</w:t>
            </w:r>
          </w:p>
        </w:tc>
      </w:tr>
      <w:tr w:rsidR="00FA4ECA" w14:paraId="31E0D50D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C8E9F" w14:textId="77777777"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857FB" w14:textId="77777777" w:rsidR="00FA4ECA" w:rsidRDefault="00FA4ECA">
            <w:pPr>
              <w:jc w:val="right"/>
            </w:pPr>
            <w:r>
              <w:t>42 905,74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41971" w14:textId="77777777" w:rsidR="00FA4ECA" w:rsidRDefault="00FA4ECA">
            <w:pPr>
              <w:jc w:val="right"/>
            </w:pPr>
            <w:r>
              <w:t>37 073,92</w:t>
            </w:r>
          </w:p>
        </w:tc>
      </w:tr>
      <w:tr w:rsidR="00FA4ECA" w14:paraId="528CEC4C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A14C3" w14:textId="77777777" w:rsidR="00FA4ECA" w:rsidRDefault="00FA4ECA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B49CB" w14:textId="77777777" w:rsidR="00FA4ECA" w:rsidRDefault="00FA4ECA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AB921" w14:textId="77777777" w:rsidR="00FA4ECA" w:rsidRDefault="00FA4ECA">
            <w:pPr>
              <w:jc w:val="right"/>
            </w:pPr>
          </w:p>
        </w:tc>
      </w:tr>
      <w:tr w:rsidR="00FA4ECA" w14:paraId="0D20DBC1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1FA20" w14:textId="77777777" w:rsidR="00FA4ECA" w:rsidRDefault="00FA4ECA"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56148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20830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2D3452CD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B2513" w14:textId="77777777" w:rsidR="00FA4ECA" w:rsidRDefault="00FA4ECA"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A18F4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C1452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47C4CF8F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9411D" w14:textId="77777777" w:rsidR="00FA4ECA" w:rsidRDefault="00FA4ECA"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3C9AE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CF161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24873CE2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B7910" w14:textId="77777777" w:rsidR="00FA4ECA" w:rsidRDefault="00FA4ECA"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04C08" w14:textId="77777777" w:rsidR="00FA4ECA" w:rsidRDefault="00FA4ECA">
            <w:pPr>
              <w:jc w:val="right"/>
            </w:pPr>
            <w:r>
              <w:t>357,18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193FD" w14:textId="77777777" w:rsidR="00FA4ECA" w:rsidRDefault="00FA4ECA">
            <w:pPr>
              <w:jc w:val="right"/>
            </w:pPr>
            <w:r>
              <w:t>7 105,62</w:t>
            </w:r>
          </w:p>
        </w:tc>
      </w:tr>
      <w:tr w:rsidR="00FA4ECA" w14:paraId="50EFEC9D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77A1F" w14:textId="77777777" w:rsidR="00FA4ECA" w:rsidRDefault="00FA4ECA"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4F72A" w14:textId="77777777" w:rsidR="00FA4ECA" w:rsidRDefault="00FA4ECA">
            <w:pPr>
              <w:jc w:val="right"/>
            </w:pPr>
            <w:r>
              <w:t>42 548,56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AE280" w14:textId="77777777" w:rsidR="00FA4ECA" w:rsidRDefault="00FA4ECA">
            <w:pPr>
              <w:jc w:val="right"/>
            </w:pPr>
            <w:r>
              <w:t>29 968,30</w:t>
            </w:r>
          </w:p>
        </w:tc>
      </w:tr>
      <w:tr w:rsidR="00FA4ECA" w14:paraId="482B6E6D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53202" w14:textId="77777777" w:rsidR="00FA4ECA" w:rsidRDefault="00FA4ECA"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C360B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20A21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3E7FFFBA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82EA7" w14:textId="77777777" w:rsidR="00FA4ECA" w:rsidRDefault="00FA4ECA"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29B74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2825D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13A0E523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26985" w14:textId="77777777"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7032F" w14:textId="77777777" w:rsidR="00FA4ECA" w:rsidRDefault="00FA4ECA">
            <w:pPr>
              <w:jc w:val="right"/>
            </w:pPr>
            <w:r>
              <w:t>42,52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2032E" w14:textId="77777777" w:rsidR="00FA4ECA" w:rsidRDefault="00FA4ECA">
            <w:pPr>
              <w:jc w:val="right"/>
            </w:pPr>
            <w:r>
              <w:t>192,92</w:t>
            </w:r>
          </w:p>
        </w:tc>
      </w:tr>
    </w:tbl>
    <w:p w14:paraId="1E8338FF" w14:textId="77777777" w:rsidR="00FA4ECA" w:rsidRDefault="00FA4ECA" w:rsidP="00FA4ECA">
      <w:pPr>
        <w:rPr>
          <w:b/>
        </w:rPr>
      </w:pPr>
    </w:p>
    <w:p w14:paraId="2B2E5AD7" w14:textId="77777777" w:rsidR="00FA4ECA" w:rsidRPr="00FA4ECA" w:rsidRDefault="00FA4ECA" w:rsidP="00FA4ECA">
      <w:pPr>
        <w:rPr>
          <w:b/>
        </w:rPr>
      </w:pPr>
      <w:r w:rsidRPr="00FA4ECA">
        <w:rPr>
          <w:b/>
        </w:rPr>
        <w:t xml:space="preserve">P A S Í V 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FA4ECA" w14:paraId="1327934C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5FB988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F5D5E8F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ZS  k  1.1.2022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C019114" w14:textId="77777777" w:rsidR="00FA4ECA" w:rsidRDefault="00FA4ECA">
            <w:pPr>
              <w:jc w:val="center"/>
              <w:rPr>
                <w:b/>
              </w:rPr>
            </w:pPr>
            <w:r>
              <w:rPr>
                <w:b/>
              </w:rPr>
              <w:t>KZ  k  31.12.2022 v EUR</w:t>
            </w:r>
          </w:p>
        </w:tc>
      </w:tr>
      <w:tr w:rsidR="00FA4ECA" w14:paraId="1553C8B5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04A74CB" w14:textId="77777777" w:rsidR="00FA4ECA" w:rsidRDefault="00FA4ECA">
            <w:pPr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36F73B3" w14:textId="77777777" w:rsidR="00FA4ECA" w:rsidRDefault="00FA4ECA">
            <w:pPr>
              <w:jc w:val="right"/>
            </w:pPr>
            <w:r>
              <w:t>153 866,09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15B67FDC" w14:textId="77777777" w:rsidR="00FA4ECA" w:rsidRDefault="00FA4ECA">
            <w:pPr>
              <w:jc w:val="right"/>
            </w:pPr>
            <w:r>
              <w:t>145 088,84</w:t>
            </w:r>
          </w:p>
        </w:tc>
      </w:tr>
      <w:tr w:rsidR="00FA4ECA" w14:paraId="59CAE9ED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77A8E" w14:textId="77777777"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57945" w14:textId="77777777" w:rsidR="00FA4ECA" w:rsidRDefault="00FA4ECA">
            <w:pPr>
              <w:jc w:val="right"/>
            </w:pPr>
            <w:r>
              <w:t>148 186,45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A242F" w14:textId="77777777" w:rsidR="00FA4ECA" w:rsidRDefault="00FA4ECA">
            <w:pPr>
              <w:jc w:val="right"/>
            </w:pPr>
            <w:r>
              <w:t>143 562,23</w:t>
            </w:r>
          </w:p>
        </w:tc>
      </w:tr>
      <w:tr w:rsidR="00FA4ECA" w14:paraId="6DC769EF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D148B" w14:textId="77777777" w:rsidR="00FA4ECA" w:rsidRDefault="00FA4ECA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A0478" w14:textId="77777777" w:rsidR="00FA4ECA" w:rsidRDefault="00FA4ECA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A3F9E" w14:textId="77777777" w:rsidR="00FA4ECA" w:rsidRDefault="00FA4ECA">
            <w:pPr>
              <w:jc w:val="right"/>
            </w:pPr>
          </w:p>
        </w:tc>
      </w:tr>
      <w:tr w:rsidR="00FA4ECA" w14:paraId="5C0A0BF4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7F85A" w14:textId="77777777" w:rsidR="00FA4ECA" w:rsidRDefault="00FA4ECA">
            <w:r>
              <w:rPr>
                <w:sz w:val="22"/>
                <w:szCs w:val="22"/>
              </w:rPr>
              <w:lastRenderedPageBreak/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F585A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D75B9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2E44A4A5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97001" w14:textId="77777777" w:rsidR="00FA4ECA" w:rsidRDefault="00FA4ECA"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A7A1B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B29F0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76468DCD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1A39" w14:textId="77777777" w:rsidR="00FA4ECA" w:rsidRDefault="00FA4ECA"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3ACBC" w14:textId="77777777" w:rsidR="00FA4ECA" w:rsidRDefault="00FA4ECA">
            <w:pPr>
              <w:jc w:val="right"/>
            </w:pPr>
            <w:r>
              <w:t>148 186,45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692B2" w14:textId="77777777" w:rsidR="00FA4ECA" w:rsidRDefault="00FA4ECA">
            <w:pPr>
              <w:jc w:val="right"/>
            </w:pPr>
            <w:r>
              <w:t>143 562,23</w:t>
            </w:r>
          </w:p>
        </w:tc>
      </w:tr>
      <w:tr w:rsidR="00FA4ECA" w14:paraId="6AA2B982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AFB32" w14:textId="77777777" w:rsidR="00FA4ECA" w:rsidRDefault="00FA4ECA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35B3F" w14:textId="77777777" w:rsidR="00FA4ECA" w:rsidRDefault="00FA4ECA">
            <w:pPr>
              <w:jc w:val="right"/>
            </w:pPr>
            <w:r>
              <w:t>5 679,64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04E8F" w14:textId="77777777" w:rsidR="00FA4ECA" w:rsidRDefault="00FA4ECA">
            <w:pPr>
              <w:jc w:val="right"/>
            </w:pPr>
            <w:r>
              <w:t>1 526,61</w:t>
            </w:r>
          </w:p>
        </w:tc>
      </w:tr>
      <w:tr w:rsidR="00FA4ECA" w14:paraId="4296FD58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3B047" w14:textId="77777777" w:rsidR="00FA4ECA" w:rsidRDefault="00FA4ECA"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E7DE5" w14:textId="77777777" w:rsidR="00FA4ECA" w:rsidRDefault="00FA4ECA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07576" w14:textId="77777777" w:rsidR="00FA4ECA" w:rsidRDefault="00FA4ECA">
            <w:pPr>
              <w:jc w:val="right"/>
            </w:pPr>
          </w:p>
        </w:tc>
      </w:tr>
      <w:tr w:rsidR="00FA4ECA" w14:paraId="06003E96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1EBC4" w14:textId="77777777" w:rsidR="00FA4ECA" w:rsidRDefault="00FA4ECA"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E8D07" w14:textId="77777777" w:rsidR="00FA4ECA" w:rsidRDefault="00FA4ECA">
            <w:pPr>
              <w:jc w:val="right"/>
            </w:pPr>
            <w:r>
              <w:t>540,00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522AD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5CDE1B05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DBE28" w14:textId="77777777" w:rsidR="00FA4ECA" w:rsidRDefault="00FA4ECA"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4F12D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533B9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0BCD565F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F6E59" w14:textId="77777777" w:rsidR="00FA4ECA" w:rsidRDefault="00FA4ECA"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93CDF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13078" w14:textId="77777777" w:rsidR="00FA4ECA" w:rsidRDefault="00FA4ECA">
            <w:pPr>
              <w:jc w:val="right"/>
            </w:pPr>
            <w:r>
              <w:t>124,72</w:t>
            </w:r>
          </w:p>
        </w:tc>
      </w:tr>
      <w:tr w:rsidR="00FA4ECA" w14:paraId="0137C8DE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727C4" w14:textId="77777777" w:rsidR="00FA4ECA" w:rsidRDefault="00FA4ECA"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D7F50" w14:textId="77777777" w:rsidR="00FA4ECA" w:rsidRDefault="00FA4ECA">
            <w:pPr>
              <w:jc w:val="right"/>
            </w:pPr>
            <w:r>
              <w:t>5 139,64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A1C98" w14:textId="77777777" w:rsidR="00FA4ECA" w:rsidRDefault="00FA4ECA">
            <w:pPr>
              <w:jc w:val="right"/>
            </w:pPr>
            <w:r>
              <w:t>1 401,89</w:t>
            </w:r>
          </w:p>
        </w:tc>
      </w:tr>
      <w:tr w:rsidR="00FA4ECA" w14:paraId="324C707F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1915D" w14:textId="77777777" w:rsidR="00FA4ECA" w:rsidRDefault="00FA4ECA"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276C7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37500" w14:textId="77777777" w:rsidR="00FA4ECA" w:rsidRDefault="00FA4ECA">
            <w:pPr>
              <w:jc w:val="right"/>
            </w:pPr>
            <w:r>
              <w:t>0,00</w:t>
            </w:r>
          </w:p>
        </w:tc>
      </w:tr>
      <w:tr w:rsidR="00FA4ECA" w14:paraId="532A1ADD" w14:textId="77777777" w:rsidTr="00FA4ECA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47667" w14:textId="77777777" w:rsidR="00FA4ECA" w:rsidRDefault="00FA4ECA"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F2516" w14:textId="77777777" w:rsidR="00FA4ECA" w:rsidRDefault="00FA4ECA">
            <w:pPr>
              <w:jc w:val="right"/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E8467" w14:textId="77777777" w:rsidR="00FA4ECA" w:rsidRDefault="00FA4ECA">
            <w:pPr>
              <w:jc w:val="right"/>
            </w:pPr>
            <w:r>
              <w:t>0,00</w:t>
            </w:r>
          </w:p>
        </w:tc>
      </w:tr>
    </w:tbl>
    <w:p w14:paraId="11557A03" w14:textId="77777777" w:rsidR="00FC4952" w:rsidRPr="002F72D6" w:rsidRDefault="00FC4952" w:rsidP="002F72D6">
      <w:pPr>
        <w:pStyle w:val="Listaszerbekezds"/>
      </w:pPr>
    </w:p>
    <w:p w14:paraId="173683E2" w14:textId="77777777" w:rsidR="00FC4952" w:rsidRDefault="00FC4952" w:rsidP="00B041DD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Prehľad o nákladoch a výnosoch obce za rok </w:t>
      </w:r>
      <w:r w:rsidR="005767C8">
        <w:rPr>
          <w:b/>
          <w:bCs/>
        </w:rPr>
        <w:t>2022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1664D4" w14:paraId="7AB2B578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16E30D2" w14:textId="77777777" w:rsidR="001664D4" w:rsidRDefault="001664D4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B53B937" w14:textId="77777777" w:rsidR="001664D4" w:rsidRDefault="001664D4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75F52D0C" w14:textId="77777777" w:rsidR="001664D4" w:rsidRDefault="001664D4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9CE1CCB" w14:textId="77777777" w:rsidR="001664D4" w:rsidRDefault="001664D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53338644" w14:textId="77777777" w:rsidR="001664D4" w:rsidRDefault="001664D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31.12.2022</w:t>
            </w:r>
          </w:p>
        </w:tc>
      </w:tr>
      <w:tr w:rsidR="001664D4" w14:paraId="71E0D0F0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4E8A379" w14:textId="77777777" w:rsidR="001664D4" w:rsidRDefault="001664D4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BD41B91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51 125,71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33275DF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73 610,14</w:t>
            </w:r>
          </w:p>
        </w:tc>
      </w:tr>
      <w:tr w:rsidR="001664D4" w14:paraId="673FC861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C7ACD" w14:textId="77777777" w:rsidR="001664D4" w:rsidRDefault="001664D4"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FEECD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6 218,56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910A1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12 817,58</w:t>
            </w:r>
          </w:p>
        </w:tc>
      </w:tr>
      <w:tr w:rsidR="001664D4" w14:paraId="3DFA69AF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70D8E" w14:textId="77777777" w:rsidR="001664D4" w:rsidRDefault="001664D4"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FABAB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19 073,50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9A9F9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27 159,89</w:t>
            </w:r>
          </w:p>
        </w:tc>
      </w:tr>
      <w:tr w:rsidR="001664D4" w14:paraId="39A48C82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52934" w14:textId="77777777" w:rsidR="001664D4" w:rsidRDefault="001664D4"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A866F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22 579,62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4224D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31 235,00</w:t>
            </w:r>
          </w:p>
        </w:tc>
      </w:tr>
      <w:tr w:rsidR="001664D4" w14:paraId="41AAEA8F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F3B54" w14:textId="77777777" w:rsidR="001664D4" w:rsidRDefault="001664D4"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406FD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32,40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D1351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14:paraId="35F6B136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54B83" w14:textId="77777777" w:rsidR="001664D4" w:rsidRDefault="001664D4"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EB914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95,54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F21F7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51,02</w:t>
            </w:r>
          </w:p>
        </w:tc>
      </w:tr>
      <w:tr w:rsidR="001664D4" w14:paraId="013D1A36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92C19" w14:textId="77777777" w:rsidR="001664D4" w:rsidRDefault="001664D4"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D9FDD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2 603,16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A087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1 530,00</w:t>
            </w:r>
          </w:p>
        </w:tc>
      </w:tr>
      <w:tr w:rsidR="001664D4" w14:paraId="4AE125FE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341D1" w14:textId="77777777" w:rsidR="001664D4" w:rsidRDefault="001664D4"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0AB40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522,93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65755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599,09</w:t>
            </w:r>
          </w:p>
        </w:tc>
      </w:tr>
      <w:tr w:rsidR="001664D4" w14:paraId="64816CC5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B55CB" w14:textId="77777777" w:rsidR="001664D4" w:rsidRDefault="001664D4">
            <w:pPr>
              <w:rPr>
                <w:color w:val="0000FF"/>
              </w:rPr>
            </w:pPr>
            <w:r>
              <w:rPr>
                <w:color w:val="0000FF"/>
              </w:rP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72264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F2168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14:paraId="1953A43F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6A12D" w14:textId="77777777" w:rsidR="001664D4" w:rsidRDefault="001664D4"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0C7F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331C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217,56</w:t>
            </w:r>
          </w:p>
        </w:tc>
      </w:tr>
      <w:tr w:rsidR="001664D4" w14:paraId="0F635839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0CE18" w14:textId="77777777" w:rsidR="001664D4" w:rsidRDefault="001664D4"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F33F4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8EB2F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14:paraId="0735E3BD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3C36A1" w14:textId="77777777" w:rsidR="001664D4" w:rsidRDefault="001664D4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E08B9F9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58 652,82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FD3461F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62 277,66</w:t>
            </w:r>
          </w:p>
        </w:tc>
      </w:tr>
      <w:tr w:rsidR="001664D4" w14:paraId="19772DCD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8049" w14:textId="77777777" w:rsidR="001664D4" w:rsidRDefault="001664D4"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C33F4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587,00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203C4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300,00</w:t>
            </w:r>
          </w:p>
        </w:tc>
      </w:tr>
      <w:tr w:rsidR="001664D4" w14:paraId="25B09D20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4E2C6" w14:textId="77777777" w:rsidR="001664D4" w:rsidRDefault="0013181D">
            <w:r>
              <w:t xml:space="preserve">61–Zmena </w:t>
            </w:r>
            <w:r w:rsidR="001664D4">
              <w:t>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C7C79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3727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14:paraId="4F3B011A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892D2" w14:textId="77777777" w:rsidR="001664D4" w:rsidRDefault="001664D4"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52CA0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DC1A8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14:paraId="6AE4F58A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62FB1" w14:textId="77777777" w:rsidR="001664D4" w:rsidRDefault="001664D4"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06CB1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54 719,47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6C8E0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56 689,03</w:t>
            </w:r>
          </w:p>
        </w:tc>
      </w:tr>
      <w:tr w:rsidR="001664D4" w14:paraId="5636AD21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CA9DD" w14:textId="77777777" w:rsidR="001664D4" w:rsidRDefault="001664D4"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D7181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84332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14:paraId="564D8D4A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CAE46" w14:textId="77777777" w:rsidR="001664D4" w:rsidRDefault="001664D4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65A65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6998D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14:paraId="5F5E3B1B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22C44" w14:textId="77777777" w:rsidR="001664D4" w:rsidRDefault="001664D4"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92B7C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3,26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5F46A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14:paraId="2682A80B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E6848" w14:textId="77777777" w:rsidR="001664D4" w:rsidRDefault="001664D4">
            <w:pPr>
              <w:rPr>
                <w:color w:val="0000FF"/>
              </w:rPr>
            </w:pPr>
            <w:r>
              <w:rPr>
                <w:color w:val="0000FF"/>
              </w:rP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35417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DF091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664D4" w14:paraId="09EB0A1F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57EC4" w14:textId="77777777" w:rsidR="001664D4" w:rsidRDefault="001664D4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D1E11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3 343,09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72535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5 288,63</w:t>
            </w:r>
          </w:p>
        </w:tc>
      </w:tr>
      <w:tr w:rsidR="001664D4" w14:paraId="1A23E4A1" w14:textId="77777777" w:rsidTr="001664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EFECA7" w14:textId="77777777" w:rsidR="001664D4" w:rsidRDefault="001664D4">
            <w:pPr>
              <w:rPr>
                <w:b/>
              </w:rPr>
            </w:pPr>
            <w:r>
              <w:rPr>
                <w:b/>
              </w:rPr>
              <w:lastRenderedPageBreak/>
              <w:t>Hospodársky výsledok</w:t>
            </w:r>
          </w:p>
          <w:p w14:paraId="47568EA5" w14:textId="77777777" w:rsidR="001664D4" w:rsidRDefault="001664D4"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EAB30D2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7 527,11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87CE32B" w14:textId="77777777" w:rsidR="001664D4" w:rsidRDefault="0013181D" w:rsidP="0013181D">
            <w:pPr>
              <w:jc w:val="right"/>
              <w:rPr>
                <w:b/>
              </w:rPr>
            </w:pPr>
            <w:r>
              <w:rPr>
                <w:b/>
              </w:rPr>
              <w:t>-11 332,48</w:t>
            </w:r>
          </w:p>
        </w:tc>
      </w:tr>
    </w:tbl>
    <w:p w14:paraId="6E06BF90" w14:textId="77777777" w:rsidR="001664D4" w:rsidRPr="001664D4" w:rsidRDefault="001664D4" w:rsidP="001664D4">
      <w:pPr>
        <w:pStyle w:val="Listaszerbekezds"/>
        <w:rPr>
          <w:b/>
        </w:rPr>
      </w:pPr>
    </w:p>
    <w:p w14:paraId="13EFF7AB" w14:textId="77777777" w:rsidR="001664D4" w:rsidRDefault="0013181D" w:rsidP="001664D4">
      <w:pPr>
        <w:pStyle w:val="Listaszerbekezds"/>
      </w:pPr>
      <w:r>
        <w:t>Hospodársky výsledok bol</w:t>
      </w:r>
      <w:r w:rsidR="001664D4">
        <w:t xml:space="preserve"> </w:t>
      </w:r>
      <w:r>
        <w:t>záporný v sume 11 332,48</w:t>
      </w:r>
      <w:r w:rsidR="001664D4">
        <w:t xml:space="preserve"> EUR bol zúčtovaný na účet 428 - Nevysporiadaný výsledok hospodárenia minulých rokov.</w:t>
      </w:r>
    </w:p>
    <w:p w14:paraId="77FD1470" w14:textId="77777777" w:rsidR="0046349C" w:rsidRDefault="0046349C" w:rsidP="0046349C">
      <w:pPr>
        <w:spacing w:after="0" w:line="240" w:lineRule="auto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7.Ostatné významné skutočnosti, ktoré mali vplyv na hospodárenie a činnosť obce</w:t>
      </w:r>
    </w:p>
    <w:p w14:paraId="43060B2B" w14:textId="77777777" w:rsidR="0046349C" w:rsidRDefault="0046349C" w:rsidP="0046349C">
      <w:pPr>
        <w:spacing w:after="0"/>
        <w:rPr>
          <w:b/>
        </w:rPr>
      </w:pPr>
      <w:r>
        <w:rPr>
          <w:b/>
        </w:rPr>
        <w:t xml:space="preserve">Prijaté granty a transfery </w:t>
      </w:r>
    </w:p>
    <w:p w14:paraId="59E73B79" w14:textId="77777777" w:rsidR="0046349C" w:rsidRDefault="0046349C" w:rsidP="0046349C">
      <w:r>
        <w:t>V roku 2022 obec prijal</w:t>
      </w:r>
      <w:r w:rsidR="0061418E">
        <w:t>a nasledovné granty a transfery</w:t>
      </w:r>
    </w:p>
    <w:p w14:paraId="16E17C68" w14:textId="77777777" w:rsidR="0061418E" w:rsidRDefault="0061418E" w:rsidP="0061418E">
      <w:pPr>
        <w:outlineLvl w:val="0"/>
      </w:pPr>
      <w:r>
        <w:t>Z rozpočtovaných grantov a transfery vo výške 2 590,20 EUR.</w:t>
      </w:r>
    </w:p>
    <w:p w14:paraId="636E6763" w14:textId="77777777" w:rsidR="0061418E" w:rsidRDefault="0061418E" w:rsidP="0046349C">
      <w:pPr>
        <w:rPr>
          <w:noProof/>
        </w:rPr>
      </w:pPr>
      <w:r>
        <w:rPr>
          <w:noProof/>
        </w:rPr>
        <w:t xml:space="preserve">Prijaté granty a transfery boli účelovo učené </w:t>
      </w:r>
      <w:r>
        <w:rPr>
          <w:noProof/>
          <w:color w:val="FF0000"/>
        </w:rPr>
        <w:t>na bežné výdavky</w:t>
      </w:r>
      <w:r>
        <w:rPr>
          <w:noProof/>
        </w:rPr>
        <w:t xml:space="preserve"> a boli použité v súlade s ich účelom.</w:t>
      </w:r>
    </w:p>
    <w:p w14:paraId="1D81375B" w14:textId="77777777" w:rsidR="0046349C" w:rsidRDefault="0046349C" w:rsidP="0046349C">
      <w:pPr>
        <w:spacing w:after="0"/>
        <w:rPr>
          <w:b/>
        </w:rPr>
      </w:pPr>
      <w:r>
        <w:rPr>
          <w:b/>
        </w:rPr>
        <w:t xml:space="preserve">Poskytnuté dotácie </w:t>
      </w:r>
    </w:p>
    <w:p w14:paraId="0135513D" w14:textId="77777777" w:rsidR="0046349C" w:rsidRDefault="0046349C" w:rsidP="00776BCF">
      <w:r>
        <w:t xml:space="preserve">V roku 2022 obec </w:t>
      </w:r>
      <w:r w:rsidR="00776BCF">
        <w:t>ne</w:t>
      </w:r>
      <w:r>
        <w:t>poskytla zo svojho rozpo</w:t>
      </w:r>
      <w:r w:rsidR="00776BCF">
        <w:t xml:space="preserve">čtu dotácie v zmysle VZN </w:t>
      </w:r>
      <w:r>
        <w:t xml:space="preserve"> o poskytovaní dotácií z rozpočtu obce: </w:t>
      </w:r>
    </w:p>
    <w:p w14:paraId="757A46F5" w14:textId="77777777" w:rsidR="0046349C" w:rsidRDefault="0046349C" w:rsidP="0046349C">
      <w:pPr>
        <w:spacing w:after="0"/>
        <w:rPr>
          <w:b/>
        </w:rPr>
      </w:pPr>
      <w:r>
        <w:rPr>
          <w:b/>
        </w:rPr>
        <w:t>Významné investičné akcie v roku 2022</w:t>
      </w:r>
    </w:p>
    <w:p w14:paraId="6F010EE0" w14:textId="77777777" w:rsidR="0046349C" w:rsidRDefault="0046349C" w:rsidP="00776BCF">
      <w:pPr>
        <w:tabs>
          <w:tab w:val="left" w:pos="2880"/>
          <w:tab w:val="right" w:pos="8820"/>
        </w:tabs>
      </w:pPr>
      <w:r>
        <w:t>Najvýznamnejšie investičné akcie realizované v roku 2022:</w:t>
      </w:r>
      <w:r w:rsidR="0061418E">
        <w:t xml:space="preserve"> žiadne</w:t>
      </w:r>
    </w:p>
    <w:p w14:paraId="16A4A615" w14:textId="77777777" w:rsidR="0046349C" w:rsidRDefault="0046349C" w:rsidP="0046349C">
      <w:pPr>
        <w:spacing w:after="0"/>
        <w:rPr>
          <w:b/>
        </w:rPr>
      </w:pPr>
      <w:r>
        <w:rPr>
          <w:b/>
        </w:rPr>
        <w:t xml:space="preserve">Predpokladaný budúci vývoj činnosti </w:t>
      </w:r>
    </w:p>
    <w:p w14:paraId="45842D19" w14:textId="77777777" w:rsidR="0046349C" w:rsidRDefault="0046349C" w:rsidP="00776BCF">
      <w:r>
        <w:t>Predpokladané investičné akcie realizované v budúcich rokoch:</w:t>
      </w:r>
    </w:p>
    <w:p w14:paraId="7AC2FE22" w14:textId="77777777" w:rsidR="00776BCF" w:rsidRDefault="00776BCF" w:rsidP="00776BCF">
      <w:r>
        <w:t>Vybudovanie chodníka na území cintorína.</w:t>
      </w:r>
    </w:p>
    <w:p w14:paraId="259C4754" w14:textId="77777777" w:rsidR="0046349C" w:rsidRDefault="0046349C" w:rsidP="0046349C">
      <w:pPr>
        <w:spacing w:after="0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7769276C" w14:textId="77777777" w:rsidR="00CC37E4" w:rsidRDefault="0046349C" w:rsidP="00CC37E4">
      <w:pPr>
        <w:spacing w:after="0"/>
      </w:pPr>
      <w:r>
        <w:t>Obec nezaznamenala žiadnu udalosť osobitného významu po skončení účtovného obdobia, za ktoré sa vyhotovuje výročná správa.</w:t>
      </w:r>
    </w:p>
    <w:p w14:paraId="181A4622" w14:textId="77777777" w:rsidR="00CC37E4" w:rsidRDefault="00CC37E4" w:rsidP="00CC37E4">
      <w:r>
        <w:t>Obec nemá bakový úver.</w:t>
      </w:r>
    </w:p>
    <w:p w14:paraId="43014F68" w14:textId="77777777" w:rsidR="0046349C" w:rsidRPr="00776BCF" w:rsidRDefault="0046349C" w:rsidP="00776BCF">
      <w:pPr>
        <w:spacing w:after="0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24502672" w14:textId="77777777" w:rsidR="0046349C" w:rsidRPr="00776BCF" w:rsidRDefault="0046349C" w:rsidP="00776BCF">
      <w:pPr>
        <w:spacing w:after="0"/>
        <w:ind w:left="360"/>
        <w:rPr>
          <w:color w:val="000000" w:themeColor="text1"/>
        </w:rPr>
      </w:pPr>
      <w:bookmarkStart w:id="4" w:name="_Hlk123891289"/>
      <w:r w:rsidRPr="00776BCF">
        <w:rPr>
          <w:color w:val="000000" w:themeColor="text1"/>
        </w:rPr>
        <w:t xml:space="preserve">Obec </w:t>
      </w:r>
      <w:r w:rsidR="00776BCF" w:rsidRPr="00776BCF">
        <w:rPr>
          <w:color w:val="000000" w:themeColor="text1"/>
        </w:rPr>
        <w:t>nevedie súdny spor .</w:t>
      </w:r>
    </w:p>
    <w:bookmarkEnd w:id="4"/>
    <w:p w14:paraId="31DF98D7" w14:textId="77777777" w:rsidR="00FC4952" w:rsidRPr="0046349C" w:rsidRDefault="00FC4952" w:rsidP="00776BCF">
      <w:pPr>
        <w:spacing w:after="0"/>
        <w:rPr>
          <w:color w:val="FF0000"/>
        </w:rPr>
      </w:pPr>
    </w:p>
    <w:p w14:paraId="69F73723" w14:textId="77777777" w:rsidR="00FC4952" w:rsidRDefault="00FC4952" w:rsidP="00D45BCA">
      <w:r>
        <w:lastRenderedPageBreak/>
        <w:t xml:space="preserve">Predložená správa o plnení rozpočtu a záverečný účet obce Dolné Zahorany za rok </w:t>
      </w:r>
      <w:r w:rsidR="005767C8">
        <w:t>2022</w:t>
      </w:r>
      <w:r>
        <w:t xml:space="preserve"> vyjadrujú celkovú finančnú situáciu obce. Z hľadiska cieľov Obec Dolné Zahorany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14:paraId="4C0B1B0C" w14:textId="77777777" w:rsidR="00FC4952" w:rsidRDefault="00FC4952" w:rsidP="00D45BCA">
      <w:r>
        <w:t>Táto výročná správa sa vyhotovuje za účtovné obdobie od 01.01.</w:t>
      </w:r>
      <w:r w:rsidR="005767C8">
        <w:t>2022</w:t>
      </w:r>
      <w:r>
        <w:t xml:space="preserve"> do 31.12.</w:t>
      </w:r>
      <w:r w:rsidR="005767C8">
        <w:t>2022</w:t>
      </w:r>
      <w:r>
        <w:t>. Účtovná závierka bola odovzdaná metodikovi pre účtovníctvo na Daňovom úrade v Banskej Bystrici v elektronickej forme v termíne stanovenom v zákone. Po ukončení účtovného obdobia nenastali žiadne udalosti osobitného významu, ktoré by bolo potrebné uviesť v tejto výročnej správe.</w:t>
      </w:r>
    </w:p>
    <w:p w14:paraId="61197353" w14:textId="77777777" w:rsidR="00FC4952" w:rsidRDefault="0007674F" w:rsidP="00D45BCA">
      <w:r>
        <w:t>V Dolných Zahoranoch, dňa: 15.11.2023</w:t>
      </w:r>
    </w:p>
    <w:p w14:paraId="286A1A6F" w14:textId="77777777" w:rsidR="00FC4952" w:rsidRDefault="00CC37E4" w:rsidP="009F106A">
      <w:pPr>
        <w:tabs>
          <w:tab w:val="center" w:pos="6804"/>
        </w:tabs>
        <w:spacing w:after="120" w:line="240" w:lineRule="auto"/>
      </w:pPr>
      <w:r>
        <w:tab/>
        <w:t>Izabella</w:t>
      </w:r>
      <w:r w:rsidR="0007674F">
        <w:t xml:space="preserve"> Mezöová</w:t>
      </w:r>
    </w:p>
    <w:p w14:paraId="0984E1A7" w14:textId="77777777" w:rsidR="00FC4952" w:rsidRDefault="00FC4952" w:rsidP="00CC37E4">
      <w:pPr>
        <w:tabs>
          <w:tab w:val="center" w:pos="6804"/>
        </w:tabs>
        <w:spacing w:after="120" w:line="240" w:lineRule="auto"/>
      </w:pPr>
      <w:r>
        <w:tab/>
        <w:t>starostka obce</w:t>
      </w:r>
    </w:p>
    <w:p w14:paraId="49D18887" w14:textId="77777777" w:rsidR="00FC4952" w:rsidRDefault="0007674F" w:rsidP="00D45BCA">
      <w:r>
        <w:t>Vypracoval: Ladislav Kisfaludi</w:t>
      </w:r>
    </w:p>
    <w:p w14:paraId="066F7A1D" w14:textId="77777777" w:rsidR="00FC4952" w:rsidRDefault="00FC4952" w:rsidP="00D45BCA">
      <w:pPr>
        <w:rPr>
          <w:b/>
          <w:bCs/>
        </w:rPr>
      </w:pPr>
    </w:p>
    <w:sectPr w:rsidR="00FC4952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1CDEB0" w14:textId="77777777" w:rsidR="0088408A" w:rsidRDefault="0088408A" w:rsidP="00D25FEB">
      <w:pPr>
        <w:spacing w:after="0" w:line="240" w:lineRule="auto"/>
      </w:pPr>
      <w:r>
        <w:separator/>
      </w:r>
    </w:p>
  </w:endnote>
  <w:endnote w:type="continuationSeparator" w:id="0">
    <w:p w14:paraId="125B2BCB" w14:textId="77777777" w:rsidR="0088408A" w:rsidRDefault="0088408A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25F170" w14:textId="77777777" w:rsidR="00FC4952" w:rsidRDefault="00CF78D1">
    <w:pPr>
      <w:pStyle w:val="llb"/>
      <w:jc w:val="right"/>
    </w:pPr>
    <w:r>
      <w:fldChar w:fldCharType="begin"/>
    </w:r>
    <w:r>
      <w:instrText xml:space="preserve"> PAGE   \*</w:instrText>
    </w:r>
    <w:r>
      <w:instrText xml:space="preserve"> MERGEFORMAT </w:instrText>
    </w:r>
    <w:r>
      <w:fldChar w:fldCharType="separate"/>
    </w:r>
    <w:r w:rsidR="0013181D">
      <w:rPr>
        <w:noProof/>
      </w:rPr>
      <w:t>11</w:t>
    </w:r>
    <w:r>
      <w:rPr>
        <w:noProof/>
      </w:rPr>
      <w:fldChar w:fldCharType="end"/>
    </w:r>
  </w:p>
  <w:p w14:paraId="5DAC2C4E" w14:textId="77777777" w:rsidR="00FC4952" w:rsidRDefault="00FC495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AC608E" w14:textId="77777777" w:rsidR="0088408A" w:rsidRDefault="0088408A" w:rsidP="00D25FEB">
      <w:pPr>
        <w:spacing w:after="0" w:line="240" w:lineRule="auto"/>
      </w:pPr>
      <w:r>
        <w:separator/>
      </w:r>
    </w:p>
  </w:footnote>
  <w:footnote w:type="continuationSeparator" w:id="0">
    <w:p w14:paraId="1C29A484" w14:textId="77777777" w:rsidR="0088408A" w:rsidRDefault="0088408A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39517E"/>
    <w:multiLevelType w:val="hybridMultilevel"/>
    <w:tmpl w:val="1D106136"/>
    <w:lvl w:ilvl="0" w:tplc="D7E2ADC0">
      <w:start w:val="1"/>
      <w:numFmt w:val="upperLetter"/>
      <w:pStyle w:val="Cmsor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2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9"/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423"/>
    <w:rsid w:val="0000096D"/>
    <w:rsid w:val="0003368B"/>
    <w:rsid w:val="0003442F"/>
    <w:rsid w:val="00034883"/>
    <w:rsid w:val="0007674F"/>
    <w:rsid w:val="000C25E5"/>
    <w:rsid w:val="000C5334"/>
    <w:rsid w:val="000D738A"/>
    <w:rsid w:val="000F34CB"/>
    <w:rsid w:val="001200D5"/>
    <w:rsid w:val="0013181D"/>
    <w:rsid w:val="001664D4"/>
    <w:rsid w:val="00167CCB"/>
    <w:rsid w:val="001876B2"/>
    <w:rsid w:val="001A2008"/>
    <w:rsid w:val="001C0B55"/>
    <w:rsid w:val="00224B93"/>
    <w:rsid w:val="00255D65"/>
    <w:rsid w:val="00261E84"/>
    <w:rsid w:val="00266458"/>
    <w:rsid w:val="002C75AE"/>
    <w:rsid w:val="002C7A34"/>
    <w:rsid w:val="002F72D6"/>
    <w:rsid w:val="00317D89"/>
    <w:rsid w:val="00337D25"/>
    <w:rsid w:val="00340471"/>
    <w:rsid w:val="003D34E7"/>
    <w:rsid w:val="004009BA"/>
    <w:rsid w:val="00412855"/>
    <w:rsid w:val="00435F71"/>
    <w:rsid w:val="0046349C"/>
    <w:rsid w:val="004772CF"/>
    <w:rsid w:val="00486C14"/>
    <w:rsid w:val="00493CA0"/>
    <w:rsid w:val="004D0CD7"/>
    <w:rsid w:val="004E4DAD"/>
    <w:rsid w:val="004F2AE6"/>
    <w:rsid w:val="0054156B"/>
    <w:rsid w:val="00541B9C"/>
    <w:rsid w:val="00560423"/>
    <w:rsid w:val="00572AE9"/>
    <w:rsid w:val="005767C8"/>
    <w:rsid w:val="005A0B76"/>
    <w:rsid w:val="005E472E"/>
    <w:rsid w:val="00603854"/>
    <w:rsid w:val="00603F99"/>
    <w:rsid w:val="00611DA4"/>
    <w:rsid w:val="0061418E"/>
    <w:rsid w:val="00614822"/>
    <w:rsid w:val="00615A88"/>
    <w:rsid w:val="00696C92"/>
    <w:rsid w:val="006B0A2A"/>
    <w:rsid w:val="006D29D5"/>
    <w:rsid w:val="006E6124"/>
    <w:rsid w:val="00723C66"/>
    <w:rsid w:val="00734347"/>
    <w:rsid w:val="00737AEA"/>
    <w:rsid w:val="00766670"/>
    <w:rsid w:val="007732AD"/>
    <w:rsid w:val="00775371"/>
    <w:rsid w:val="00776BCF"/>
    <w:rsid w:val="007C5196"/>
    <w:rsid w:val="00810167"/>
    <w:rsid w:val="00816C69"/>
    <w:rsid w:val="00845DF1"/>
    <w:rsid w:val="00853272"/>
    <w:rsid w:val="00855B88"/>
    <w:rsid w:val="00856CEC"/>
    <w:rsid w:val="0088408A"/>
    <w:rsid w:val="0089016B"/>
    <w:rsid w:val="00891D4A"/>
    <w:rsid w:val="008B49F9"/>
    <w:rsid w:val="008D17D9"/>
    <w:rsid w:val="008D7099"/>
    <w:rsid w:val="00947723"/>
    <w:rsid w:val="009721E9"/>
    <w:rsid w:val="009B6234"/>
    <w:rsid w:val="009E1E4F"/>
    <w:rsid w:val="009F106A"/>
    <w:rsid w:val="009F1C2E"/>
    <w:rsid w:val="00A3002E"/>
    <w:rsid w:val="00A30260"/>
    <w:rsid w:val="00A33ACE"/>
    <w:rsid w:val="00A7512C"/>
    <w:rsid w:val="00A92696"/>
    <w:rsid w:val="00AA69E6"/>
    <w:rsid w:val="00AD7242"/>
    <w:rsid w:val="00AE55B2"/>
    <w:rsid w:val="00AE5C98"/>
    <w:rsid w:val="00B041DD"/>
    <w:rsid w:val="00B30FB5"/>
    <w:rsid w:val="00B51E5F"/>
    <w:rsid w:val="00B862BF"/>
    <w:rsid w:val="00BB0E01"/>
    <w:rsid w:val="00C35287"/>
    <w:rsid w:val="00C42E6A"/>
    <w:rsid w:val="00C50BB0"/>
    <w:rsid w:val="00C92CF9"/>
    <w:rsid w:val="00CC37E4"/>
    <w:rsid w:val="00CF2F7E"/>
    <w:rsid w:val="00CF43F2"/>
    <w:rsid w:val="00CF5CB0"/>
    <w:rsid w:val="00CF78D1"/>
    <w:rsid w:val="00D11729"/>
    <w:rsid w:val="00D13A89"/>
    <w:rsid w:val="00D25FEB"/>
    <w:rsid w:val="00D45BCA"/>
    <w:rsid w:val="00D52909"/>
    <w:rsid w:val="00D72CC3"/>
    <w:rsid w:val="00D921B8"/>
    <w:rsid w:val="00D960E7"/>
    <w:rsid w:val="00D9718F"/>
    <w:rsid w:val="00DA7E6A"/>
    <w:rsid w:val="00DE5774"/>
    <w:rsid w:val="00DF6232"/>
    <w:rsid w:val="00E13F0B"/>
    <w:rsid w:val="00E30177"/>
    <w:rsid w:val="00E4372B"/>
    <w:rsid w:val="00E47BEA"/>
    <w:rsid w:val="00E67046"/>
    <w:rsid w:val="00E67D82"/>
    <w:rsid w:val="00E907CD"/>
    <w:rsid w:val="00F34839"/>
    <w:rsid w:val="00F43C67"/>
    <w:rsid w:val="00F83C9C"/>
    <w:rsid w:val="00FA4ECA"/>
    <w:rsid w:val="00FB2DB9"/>
    <w:rsid w:val="00FC4952"/>
    <w:rsid w:val="00FF2DA3"/>
    <w:rsid w:val="00FF5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62400C"/>
  <w15:docId w15:val="{8A568185-D702-4630-9B02-5FFC6370C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Listaszerbekezds">
    <w:name w:val="List Paragraph"/>
    <w:basedOn w:val="Norml"/>
    <w:uiPriority w:val="99"/>
    <w:qFormat/>
    <w:rsid w:val="00B041DD"/>
    <w:pPr>
      <w:ind w:left="720"/>
    </w:pPr>
  </w:style>
  <w:style w:type="paragraph" w:styleId="Buborkszveg">
    <w:name w:val="Balloon Text"/>
    <w:basedOn w:val="Norml"/>
    <w:link w:val="Buborkszveg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llb">
    <w:name w:val="footer"/>
    <w:basedOn w:val="Norml"/>
    <w:link w:val="llb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Tartalomjegyzkcmsora">
    <w:name w:val="TOC Heading"/>
    <w:basedOn w:val="Cmsor1"/>
    <w:next w:val="Norml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TJ1">
    <w:name w:val="toc 1"/>
    <w:basedOn w:val="Norml"/>
    <w:next w:val="Norml"/>
    <w:autoRedefine/>
    <w:uiPriority w:val="99"/>
    <w:semiHidden/>
    <w:rsid w:val="001C0B55"/>
    <w:pPr>
      <w:spacing w:after="100"/>
    </w:pPr>
  </w:style>
  <w:style w:type="character" w:styleId="Hiperhivatkozs">
    <w:name w:val="Hyperlink"/>
    <w:basedOn w:val="Bekezdsalapbettpusa"/>
    <w:uiPriority w:val="99"/>
    <w:rsid w:val="001C0B55"/>
    <w:rPr>
      <w:color w:val="0000FF"/>
      <w:u w:val="single"/>
    </w:rPr>
  </w:style>
  <w:style w:type="character" w:styleId="Kiemels2">
    <w:name w:val="Strong"/>
    <w:basedOn w:val="Bekezdsalapbettpusa"/>
    <w:uiPriority w:val="22"/>
    <w:qFormat/>
    <w:locked/>
    <w:rsid w:val="00614822"/>
    <w:rPr>
      <w:b/>
      <w:bCs/>
    </w:rPr>
  </w:style>
  <w:style w:type="character" w:styleId="Kiemels">
    <w:name w:val="Emphasis"/>
    <w:basedOn w:val="Bekezdsalapbettpusa"/>
    <w:uiPriority w:val="20"/>
    <w:qFormat/>
    <w:locked/>
    <w:rsid w:val="0061482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7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3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9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1978</Words>
  <Characters>11275</Characters>
  <Application>Microsoft Office Word</Application>
  <DocSecurity>0</DocSecurity>
  <Lines>93</Lines>
  <Paragraphs>26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Obec Studená</dc:creator>
  <cp:lastModifiedBy>Ladislav Kisfaludi</cp:lastModifiedBy>
  <cp:revision>2</cp:revision>
  <cp:lastPrinted>2014-06-13T06:14:00Z</cp:lastPrinted>
  <dcterms:created xsi:type="dcterms:W3CDTF">2023-12-12T10:34:00Z</dcterms:created>
  <dcterms:modified xsi:type="dcterms:W3CDTF">2023-12-12T10:34:00Z</dcterms:modified>
</cp:coreProperties>
</file>