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870FEC" w14:textId="77777777" w:rsidR="00A80EF5" w:rsidRPr="00C7094D" w:rsidRDefault="003F140E" w:rsidP="00C7094D">
      <w:pPr>
        <w:spacing w:after="1438" w:line="259" w:lineRule="auto"/>
        <w:ind w:left="-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2DF91F0A" wp14:editId="49289966">
            <wp:extent cx="762000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jelenk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Pr="003F140E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3F140E">
        <w:rPr>
          <w:rFonts w:ascii="Arial" w:hAnsi="Arial" w:cs="Arial"/>
          <w:b/>
          <w:color w:val="000000" w:themeColor="text1"/>
          <w:sz w:val="36"/>
          <w:szCs w:val="36"/>
        </w:rPr>
        <w:t>OBEC HOROVCE, 072 02 Horovce  25</w:t>
      </w:r>
      <w:r>
        <w:rPr>
          <w:rFonts w:ascii="Arial" w:hAnsi="Arial" w:cs="Arial"/>
          <w:noProof/>
        </w:rPr>
        <w:drawing>
          <wp:inline distT="0" distB="0" distL="0" distR="0" wp14:anchorId="3591C4EF" wp14:editId="343CC75D">
            <wp:extent cx="5715000" cy="323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4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7A90CD" w14:textId="4DFA5156" w:rsidR="00C7094D" w:rsidRPr="00C7094D" w:rsidRDefault="00E850D5" w:rsidP="00C7094D">
      <w:pPr>
        <w:spacing w:after="3184" w:line="259" w:lineRule="auto"/>
        <w:ind w:left="0" w:firstLine="0"/>
        <w:jc w:val="center"/>
        <w:rPr>
          <w:rFonts w:ascii="Arial" w:hAnsi="Arial" w:cs="Arial"/>
          <w:i/>
          <w:color w:val="000000"/>
          <w:sz w:val="56"/>
        </w:rPr>
      </w:pPr>
      <w:r w:rsidRPr="00C7094D">
        <w:rPr>
          <w:rFonts w:ascii="Arial" w:hAnsi="Arial" w:cs="Arial"/>
          <w:b/>
          <w:i/>
          <w:color w:val="000000"/>
          <w:sz w:val="72"/>
        </w:rPr>
        <w:t xml:space="preserve">Výročná  správa  obce Horovce </w:t>
      </w:r>
      <w:r w:rsidRPr="00C7094D">
        <w:rPr>
          <w:rFonts w:ascii="Arial" w:hAnsi="Arial" w:cs="Arial"/>
          <w:i/>
          <w:color w:val="000000"/>
          <w:sz w:val="56"/>
        </w:rPr>
        <w:t>za  rok  20</w:t>
      </w:r>
      <w:r w:rsidR="00801E7A">
        <w:rPr>
          <w:rFonts w:ascii="Arial" w:hAnsi="Arial" w:cs="Arial"/>
          <w:i/>
          <w:color w:val="000000"/>
          <w:sz w:val="56"/>
        </w:rPr>
        <w:t>2</w:t>
      </w:r>
      <w:r w:rsidR="002C418F">
        <w:rPr>
          <w:rFonts w:ascii="Arial" w:hAnsi="Arial" w:cs="Arial"/>
          <w:i/>
          <w:color w:val="000000"/>
          <w:sz w:val="56"/>
        </w:rPr>
        <w:t>2</w:t>
      </w:r>
    </w:p>
    <w:p w14:paraId="4611C790" w14:textId="2D3C7027" w:rsidR="004E3D8D" w:rsidRDefault="00E850D5" w:rsidP="00D91BAA">
      <w:pPr>
        <w:spacing w:after="0" w:line="259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i/>
          <w:color w:val="000000"/>
          <w:sz w:val="24"/>
        </w:rPr>
        <w:t>V Horovciach</w:t>
      </w:r>
      <w:r w:rsidR="00D91BAA">
        <w:rPr>
          <w:rFonts w:ascii="Arial" w:hAnsi="Arial" w:cs="Arial"/>
          <w:color w:val="000000"/>
          <w:sz w:val="24"/>
        </w:rPr>
        <w:t xml:space="preserve">, </w:t>
      </w:r>
      <w:r w:rsidR="00337001">
        <w:rPr>
          <w:rFonts w:ascii="Arial" w:hAnsi="Arial" w:cs="Arial"/>
          <w:color w:val="000000"/>
          <w:sz w:val="24"/>
        </w:rPr>
        <w:t xml:space="preserve">  19..september</w:t>
      </w:r>
      <w:r w:rsidR="00D91BAA">
        <w:rPr>
          <w:rFonts w:ascii="Arial" w:hAnsi="Arial" w:cs="Arial"/>
          <w:color w:val="000000"/>
          <w:sz w:val="24"/>
        </w:rPr>
        <w:t xml:space="preserve"> 20</w:t>
      </w:r>
      <w:r w:rsidR="004C54B2">
        <w:rPr>
          <w:rFonts w:ascii="Arial" w:hAnsi="Arial" w:cs="Arial"/>
          <w:color w:val="000000"/>
          <w:sz w:val="24"/>
        </w:rPr>
        <w:t>2</w:t>
      </w:r>
      <w:r w:rsidR="002C418F">
        <w:rPr>
          <w:rFonts w:ascii="Arial" w:hAnsi="Arial" w:cs="Arial"/>
          <w:color w:val="000000"/>
          <w:sz w:val="24"/>
        </w:rPr>
        <w:t>3</w:t>
      </w:r>
    </w:p>
    <w:p w14:paraId="3321B6E8" w14:textId="77777777" w:rsidR="00D91BAA" w:rsidRPr="00C7094D" w:rsidRDefault="00D91BAA" w:rsidP="00D91BAA">
      <w:pPr>
        <w:spacing w:after="0" w:line="259" w:lineRule="auto"/>
        <w:ind w:left="0" w:firstLine="0"/>
        <w:jc w:val="both"/>
        <w:rPr>
          <w:rFonts w:ascii="Arial" w:hAnsi="Arial" w:cs="Arial"/>
          <w:b/>
          <w:color w:val="FF0000"/>
          <w:sz w:val="28"/>
        </w:rPr>
      </w:pPr>
    </w:p>
    <w:p w14:paraId="2F72A2B9" w14:textId="77777777" w:rsidR="00A80EF5" w:rsidRPr="00C7094D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lastRenderedPageBreak/>
        <w:t>Úvodné slovo štatutára</w:t>
      </w:r>
    </w:p>
    <w:p w14:paraId="5BD94EC6" w14:textId="553C9626" w:rsidR="00221B2D" w:rsidRPr="00402780" w:rsidRDefault="00D87032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C7094D">
        <w:rPr>
          <w:rFonts w:ascii="Arial" w:hAnsi="Arial" w:cs="Arial"/>
          <w:b/>
          <w:color w:val="auto"/>
          <w:sz w:val="28"/>
        </w:rPr>
        <w:t xml:space="preserve">     </w:t>
      </w:r>
      <w:r w:rsidRPr="00402780">
        <w:rPr>
          <w:rFonts w:ascii="Arial" w:hAnsi="Arial" w:cs="Arial"/>
          <w:color w:val="auto"/>
          <w:sz w:val="24"/>
          <w:szCs w:val="24"/>
        </w:rPr>
        <w:t>Starostom obce som od 2.1.2015.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Postupne  s</w:t>
      </w:r>
      <w:r w:rsidR="00C6537C" w:rsidRPr="00402780">
        <w:rPr>
          <w:rFonts w:ascii="Arial" w:hAnsi="Arial" w:cs="Arial"/>
          <w:color w:val="auto"/>
          <w:sz w:val="24"/>
          <w:szCs w:val="24"/>
        </w:rPr>
        <w:t xml:space="preserve">om </w:t>
      </w:r>
      <w:r w:rsidR="00EC2A2C" w:rsidRPr="00402780">
        <w:rPr>
          <w:rFonts w:ascii="Arial" w:hAnsi="Arial" w:cs="Arial"/>
          <w:color w:val="auto"/>
          <w:sz w:val="24"/>
          <w:szCs w:val="24"/>
        </w:rPr>
        <w:t>si osvojil</w:t>
      </w:r>
      <w:r w:rsidR="00221B2D" w:rsidRPr="00402780">
        <w:rPr>
          <w:rFonts w:ascii="Arial" w:hAnsi="Arial" w:cs="Arial"/>
          <w:color w:val="auto"/>
          <w:sz w:val="24"/>
          <w:szCs w:val="24"/>
        </w:rPr>
        <w:t> problematik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u 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výkonu funkcie starostu obce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 a de</w:t>
      </w:r>
      <w:r w:rsidR="005460ED" w:rsidRPr="00402780">
        <w:rPr>
          <w:rFonts w:ascii="Arial" w:hAnsi="Arial" w:cs="Arial"/>
          <w:color w:val="auto"/>
          <w:sz w:val="24"/>
          <w:szCs w:val="24"/>
        </w:rPr>
        <w:t>n</w:t>
      </w:r>
      <w:r w:rsidR="00EC2A2C" w:rsidRPr="00402780">
        <w:rPr>
          <w:rFonts w:ascii="Arial" w:hAnsi="Arial" w:cs="Arial"/>
          <w:color w:val="auto"/>
          <w:sz w:val="24"/>
          <w:szCs w:val="24"/>
        </w:rPr>
        <w:t>nodenne riešim  rôzne situácie potrebné pre obec v plnom možnom rozsahu.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337001">
        <w:rPr>
          <w:rFonts w:ascii="Arial" w:hAnsi="Arial" w:cs="Arial"/>
          <w:color w:val="auto"/>
          <w:sz w:val="24"/>
          <w:szCs w:val="24"/>
        </w:rPr>
        <w:t>Nakoľko</w:t>
      </w:r>
      <w:r w:rsidR="009B281D">
        <w:rPr>
          <w:rFonts w:ascii="Arial" w:hAnsi="Arial" w:cs="Arial"/>
          <w:color w:val="auto"/>
          <w:sz w:val="24"/>
          <w:szCs w:val="24"/>
        </w:rPr>
        <w:t xml:space="preserve"> som si problematiku osvojil  snažím sa riešiť situácie, problémy, investície a iné pracovné povinnosti podľa svojho najlepšieho vedomia a svedomia, s čo najefektívnejším a najhospodárnejším výsledkom pre Obec Horovce. </w:t>
      </w:r>
    </w:p>
    <w:p w14:paraId="3AAFEB48" w14:textId="77777777" w:rsidR="00EF50BC" w:rsidRPr="00402780" w:rsidRDefault="00EC2A2C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Obec  sa pod mojim vedením</w:t>
      </w:r>
      <w:r w:rsidR="009B281D">
        <w:rPr>
          <w:rFonts w:ascii="Arial" w:hAnsi="Arial" w:cs="Arial"/>
          <w:color w:val="auto"/>
          <w:sz w:val="24"/>
          <w:szCs w:val="24"/>
        </w:rPr>
        <w:t xml:space="preserve"> permanentne v každom období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uc</w:t>
      </w:r>
      <w:r w:rsidR="00610C8C" w:rsidRPr="00402780">
        <w:rPr>
          <w:rFonts w:ascii="Arial" w:hAnsi="Arial" w:cs="Arial"/>
          <w:color w:val="auto"/>
          <w:sz w:val="24"/>
          <w:szCs w:val="24"/>
        </w:rPr>
        <w:t xml:space="preserve">hádza v širokom zábere o získanie NFP, </w:t>
      </w:r>
      <w:r w:rsidR="00E6332A" w:rsidRPr="00402780">
        <w:rPr>
          <w:rFonts w:ascii="Arial" w:hAnsi="Arial" w:cs="Arial"/>
          <w:color w:val="auto"/>
          <w:sz w:val="24"/>
          <w:szCs w:val="24"/>
        </w:rPr>
        <w:t>z</w:t>
      </w:r>
      <w:r w:rsidR="00610C8C" w:rsidRPr="00402780">
        <w:rPr>
          <w:rFonts w:ascii="Arial" w:hAnsi="Arial" w:cs="Arial"/>
          <w:color w:val="auto"/>
          <w:sz w:val="24"/>
          <w:szCs w:val="24"/>
        </w:rPr>
        <w:t> európskych ako aj so štátnych fondov. Obec pri jednotlivých žiadostiach musí samozrejme spĺňať všetky podmienky oprávneností, čo niekedy z časti obmedzuje potenciál  našich žiadosti.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R</w:t>
      </w:r>
      <w:r w:rsidR="005460ED" w:rsidRPr="00402780">
        <w:rPr>
          <w:rFonts w:ascii="Arial" w:hAnsi="Arial" w:cs="Arial"/>
          <w:color w:val="auto"/>
          <w:sz w:val="24"/>
          <w:szCs w:val="24"/>
        </w:rPr>
        <w:t>ô</w:t>
      </w:r>
      <w:r w:rsidRPr="00402780">
        <w:rPr>
          <w:rFonts w:ascii="Arial" w:hAnsi="Arial" w:cs="Arial"/>
          <w:color w:val="auto"/>
          <w:sz w:val="24"/>
          <w:szCs w:val="24"/>
        </w:rPr>
        <w:t>zn</w:t>
      </w:r>
      <w:r w:rsidR="005460ED" w:rsidRPr="00402780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iné inve</w:t>
      </w:r>
      <w:r w:rsidR="001D34B1">
        <w:rPr>
          <w:rFonts w:ascii="Arial" w:hAnsi="Arial" w:cs="Arial"/>
          <w:color w:val="auto"/>
          <w:sz w:val="24"/>
          <w:szCs w:val="24"/>
        </w:rPr>
        <w:t xml:space="preserve">stície, ktoré trápia obec, či už je to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dostavba vodovodu, </w:t>
      </w:r>
      <w:r w:rsidR="001D34B1">
        <w:rPr>
          <w:rFonts w:ascii="Arial" w:hAnsi="Arial" w:cs="Arial"/>
          <w:color w:val="auto"/>
          <w:sz w:val="24"/>
          <w:szCs w:val="24"/>
        </w:rPr>
        <w:t>úprava melioračných kanálov, rekonštrukcia obecných komunikácií, rekonštrukcie budov, rozvoj športovej infraštruktúry, výstavba chodníkov</w:t>
      </w:r>
      <w:r w:rsidR="005460ED" w:rsidRPr="00402780">
        <w:rPr>
          <w:rFonts w:ascii="Arial" w:hAnsi="Arial" w:cs="Arial"/>
          <w:color w:val="auto"/>
          <w:sz w:val="24"/>
          <w:szCs w:val="24"/>
        </w:rPr>
        <w:t xml:space="preserve"> si vyžad</w:t>
      </w:r>
      <w:r w:rsidR="001D34B1">
        <w:rPr>
          <w:rFonts w:ascii="Arial" w:hAnsi="Arial" w:cs="Arial"/>
          <w:color w:val="auto"/>
          <w:sz w:val="24"/>
          <w:szCs w:val="24"/>
        </w:rPr>
        <w:t xml:space="preserve">ujú nie malé finančné náklady. Z </w:t>
      </w:r>
      <w:r w:rsidR="005460ED" w:rsidRPr="00402780">
        <w:rPr>
          <w:rFonts w:ascii="Arial" w:hAnsi="Arial" w:cs="Arial"/>
          <w:color w:val="auto"/>
          <w:sz w:val="24"/>
          <w:szCs w:val="24"/>
        </w:rPr>
        <w:t>toho dôvodu obec pri takýchto možných investíciách bude chcieť hneď  ako to bude možné využiť dotácie či už z eu</w:t>
      </w:r>
      <w:r w:rsidR="001D34B1">
        <w:rPr>
          <w:rFonts w:ascii="Arial" w:hAnsi="Arial" w:cs="Arial"/>
          <w:color w:val="auto"/>
          <w:sz w:val="24"/>
          <w:szCs w:val="24"/>
        </w:rPr>
        <w:t xml:space="preserve">rofondov alebo štátnych fondov. Verím, že postupne bude štát podporovať všetky naše zámery, ktoré následne </w:t>
      </w:r>
      <w:r w:rsidR="00437BB0">
        <w:rPr>
          <w:rFonts w:ascii="Arial" w:hAnsi="Arial" w:cs="Arial"/>
          <w:color w:val="auto"/>
          <w:sz w:val="24"/>
          <w:szCs w:val="24"/>
        </w:rPr>
        <w:t>budeme môcť za pomoci rôznych dotačných schém pretaviť aj do skutkov.</w:t>
      </w:r>
    </w:p>
    <w:p w14:paraId="09E1EB79" w14:textId="7C7CCE6D" w:rsidR="005D7ED0" w:rsidRDefault="00AF278F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 xml:space="preserve">Obec v rámci svojich možností sa stále snaží dopĺňať techniku na údržbu verejnej zelene – kosačka, </w:t>
      </w:r>
      <w:proofErr w:type="spellStart"/>
      <w:r w:rsidRPr="00402780">
        <w:rPr>
          <w:rFonts w:ascii="Arial" w:hAnsi="Arial" w:cs="Arial"/>
          <w:color w:val="auto"/>
          <w:sz w:val="24"/>
          <w:szCs w:val="24"/>
        </w:rPr>
        <w:t>krovinor</w:t>
      </w:r>
      <w:r w:rsidR="00945D49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>zy</w:t>
      </w:r>
      <w:proofErr w:type="spellEnd"/>
      <w:r w:rsidRPr="00402780">
        <w:rPr>
          <w:rFonts w:ascii="Arial" w:hAnsi="Arial" w:cs="Arial"/>
          <w:color w:val="auto"/>
          <w:sz w:val="24"/>
          <w:szCs w:val="24"/>
        </w:rPr>
        <w:t xml:space="preserve">,  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Obec </w:t>
      </w:r>
      <w:r w:rsidR="00437BB0">
        <w:rPr>
          <w:rFonts w:ascii="Arial" w:hAnsi="Arial" w:cs="Arial"/>
          <w:color w:val="auto"/>
          <w:sz w:val="24"/>
          <w:szCs w:val="24"/>
        </w:rPr>
        <w:t xml:space="preserve">tak ako po minulé roky, aj tento rok </w:t>
      </w:r>
      <w:r w:rsidR="00D86B26" w:rsidRPr="00402780">
        <w:rPr>
          <w:rFonts w:ascii="Arial" w:hAnsi="Arial" w:cs="Arial"/>
          <w:color w:val="auto"/>
          <w:sz w:val="24"/>
          <w:szCs w:val="24"/>
        </w:rPr>
        <w:t>podala žiadosť na Environmentálny fond, ktorý je v pôsobnosti ministerstva životného prostredia o </w:t>
      </w:r>
      <w:r w:rsidR="009A516B">
        <w:rPr>
          <w:rFonts w:ascii="Arial" w:hAnsi="Arial" w:cs="Arial"/>
          <w:color w:val="auto"/>
          <w:sz w:val="24"/>
          <w:szCs w:val="24"/>
        </w:rPr>
        <w:t xml:space="preserve">dotáciu na stavbu ďalšej časti  vodovodu, aby sa takto postupným spôsobom sprístupnila pitná voda </w:t>
      </w:r>
      <w:r w:rsidR="004F1617">
        <w:rPr>
          <w:rFonts w:ascii="Arial" w:hAnsi="Arial" w:cs="Arial"/>
          <w:color w:val="auto"/>
          <w:sz w:val="24"/>
          <w:szCs w:val="24"/>
        </w:rPr>
        <w:t xml:space="preserve">pre občanov </w:t>
      </w:r>
      <w:r w:rsidR="009A516B">
        <w:rPr>
          <w:rFonts w:ascii="Arial" w:hAnsi="Arial" w:cs="Arial"/>
          <w:color w:val="auto"/>
          <w:sz w:val="24"/>
          <w:szCs w:val="24"/>
        </w:rPr>
        <w:t xml:space="preserve">v celej </w:t>
      </w:r>
      <w:r w:rsidR="004F1617">
        <w:rPr>
          <w:rFonts w:ascii="Arial" w:hAnsi="Arial" w:cs="Arial"/>
          <w:color w:val="auto"/>
          <w:sz w:val="24"/>
          <w:szCs w:val="24"/>
        </w:rPr>
        <w:t>obci..</w:t>
      </w:r>
    </w:p>
    <w:p w14:paraId="3B132AEB" w14:textId="48E9C5E0" w:rsidR="005D7ED0" w:rsidRDefault="000D5A33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Dianie v </w:t>
      </w:r>
      <w:r w:rsidR="00572B6E">
        <w:rPr>
          <w:rFonts w:ascii="Arial" w:hAnsi="Arial" w:cs="Arial"/>
          <w:color w:val="auto"/>
          <w:sz w:val="24"/>
          <w:szCs w:val="24"/>
        </w:rPr>
        <w:t xml:space="preserve">obci </w:t>
      </w:r>
      <w:r w:rsidR="002A19CD">
        <w:rPr>
          <w:rFonts w:ascii="Arial" w:hAnsi="Arial" w:cs="Arial"/>
          <w:color w:val="auto"/>
          <w:sz w:val="24"/>
          <w:szCs w:val="24"/>
        </w:rPr>
        <w:t>po</w:t>
      </w:r>
      <w:r w:rsidR="009A516B">
        <w:rPr>
          <w:rFonts w:ascii="Arial" w:hAnsi="Arial" w:cs="Arial"/>
          <w:color w:val="auto"/>
          <w:sz w:val="24"/>
          <w:szCs w:val="24"/>
        </w:rPr>
        <w:t xml:space="preserve"> pretrvávajúc</w:t>
      </w:r>
      <w:r w:rsidR="002A19CD">
        <w:rPr>
          <w:rFonts w:ascii="Arial" w:hAnsi="Arial" w:cs="Arial"/>
          <w:color w:val="auto"/>
          <w:sz w:val="24"/>
          <w:szCs w:val="24"/>
        </w:rPr>
        <w:t>om</w:t>
      </w:r>
      <w:r w:rsidR="009278EB">
        <w:rPr>
          <w:rFonts w:ascii="Arial" w:hAnsi="Arial" w:cs="Arial"/>
          <w:color w:val="auto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Covid</w:t>
      </w:r>
      <w:r w:rsidR="002A19CD">
        <w:rPr>
          <w:rFonts w:ascii="Arial" w:hAnsi="Arial" w:cs="Arial"/>
          <w:color w:val="auto"/>
          <w:sz w:val="24"/>
          <w:szCs w:val="24"/>
        </w:rPr>
        <w:t>e</w:t>
      </w:r>
      <w:proofErr w:type="spellEnd"/>
      <w:r w:rsidR="002A19CD">
        <w:rPr>
          <w:rFonts w:ascii="Arial" w:hAnsi="Arial" w:cs="Arial"/>
          <w:color w:val="auto"/>
          <w:sz w:val="24"/>
          <w:szCs w:val="24"/>
        </w:rPr>
        <w:t>,</w:t>
      </w:r>
      <w:r w:rsidR="00572B6E">
        <w:rPr>
          <w:rFonts w:ascii="Arial" w:hAnsi="Arial" w:cs="Arial"/>
          <w:color w:val="auto"/>
          <w:sz w:val="24"/>
          <w:szCs w:val="24"/>
        </w:rPr>
        <w:t xml:space="preserve"> ktor</w:t>
      </w:r>
      <w:r w:rsidR="002A19CD">
        <w:rPr>
          <w:rFonts w:ascii="Arial" w:hAnsi="Arial" w:cs="Arial"/>
          <w:color w:val="auto"/>
          <w:sz w:val="24"/>
          <w:szCs w:val="24"/>
        </w:rPr>
        <w:t>ý</w:t>
      </w:r>
      <w:r w:rsidR="00572B6E">
        <w:rPr>
          <w:rFonts w:ascii="Arial" w:hAnsi="Arial" w:cs="Arial"/>
          <w:color w:val="auto"/>
          <w:sz w:val="24"/>
          <w:szCs w:val="24"/>
        </w:rPr>
        <w:t xml:space="preserve"> so sebou prinies</w:t>
      </w:r>
      <w:r w:rsidR="002A19CD">
        <w:rPr>
          <w:rFonts w:ascii="Arial" w:hAnsi="Arial" w:cs="Arial"/>
          <w:color w:val="auto"/>
          <w:sz w:val="24"/>
          <w:szCs w:val="24"/>
        </w:rPr>
        <w:t>ol</w:t>
      </w:r>
      <w:r w:rsidR="00572B6E">
        <w:rPr>
          <w:rFonts w:ascii="Arial" w:hAnsi="Arial" w:cs="Arial"/>
          <w:color w:val="auto"/>
          <w:sz w:val="24"/>
          <w:szCs w:val="24"/>
        </w:rPr>
        <w:t xml:space="preserve"> </w:t>
      </w:r>
      <w:r>
        <w:rPr>
          <w:rFonts w:ascii="Arial" w:hAnsi="Arial" w:cs="Arial"/>
          <w:color w:val="auto"/>
          <w:sz w:val="24"/>
          <w:szCs w:val="24"/>
        </w:rPr>
        <w:t>obmedzenia, opatrenia, a</w:t>
      </w:r>
      <w:r w:rsidR="002A19CD">
        <w:rPr>
          <w:rFonts w:ascii="Arial" w:hAnsi="Arial" w:cs="Arial"/>
          <w:color w:val="auto"/>
          <w:sz w:val="24"/>
          <w:szCs w:val="24"/>
        </w:rPr>
        <w:t> </w:t>
      </w:r>
      <w:r>
        <w:rPr>
          <w:rFonts w:ascii="Arial" w:hAnsi="Arial" w:cs="Arial"/>
          <w:color w:val="auto"/>
          <w:sz w:val="24"/>
          <w:szCs w:val="24"/>
        </w:rPr>
        <w:t>zákazy</w:t>
      </w:r>
      <w:r w:rsidR="002A19CD">
        <w:rPr>
          <w:rFonts w:ascii="Arial" w:hAnsi="Arial" w:cs="Arial"/>
          <w:color w:val="auto"/>
          <w:sz w:val="24"/>
          <w:szCs w:val="24"/>
        </w:rPr>
        <w:t xml:space="preserve"> postupne ožíva</w:t>
      </w:r>
      <w:r>
        <w:rPr>
          <w:rFonts w:ascii="Arial" w:hAnsi="Arial" w:cs="Arial"/>
          <w:color w:val="auto"/>
          <w:sz w:val="24"/>
          <w:szCs w:val="24"/>
        </w:rPr>
        <w:t>. Z tohto dôvod</w:t>
      </w:r>
      <w:r w:rsidR="00572B6E">
        <w:rPr>
          <w:rFonts w:ascii="Arial" w:hAnsi="Arial" w:cs="Arial"/>
          <w:color w:val="auto"/>
          <w:sz w:val="24"/>
          <w:szCs w:val="24"/>
        </w:rPr>
        <w:t>u sa v o</w:t>
      </w:r>
      <w:r w:rsidR="002A19CD">
        <w:rPr>
          <w:rFonts w:ascii="Arial" w:hAnsi="Arial" w:cs="Arial"/>
          <w:color w:val="auto"/>
          <w:sz w:val="24"/>
          <w:szCs w:val="24"/>
        </w:rPr>
        <w:t xml:space="preserve">bci opäť </w:t>
      </w:r>
      <w:r w:rsidR="009A516B">
        <w:rPr>
          <w:rFonts w:ascii="Arial" w:hAnsi="Arial" w:cs="Arial"/>
          <w:color w:val="auto"/>
          <w:sz w:val="24"/>
          <w:szCs w:val="24"/>
        </w:rPr>
        <w:t xml:space="preserve">realizovali </w:t>
      </w:r>
      <w:r>
        <w:rPr>
          <w:rFonts w:ascii="Arial" w:hAnsi="Arial" w:cs="Arial"/>
          <w:color w:val="auto"/>
          <w:sz w:val="24"/>
          <w:szCs w:val="24"/>
        </w:rPr>
        <w:t xml:space="preserve"> oslavy, akcie a</w:t>
      </w:r>
      <w:r w:rsidR="002A19CD">
        <w:rPr>
          <w:rFonts w:ascii="Arial" w:hAnsi="Arial" w:cs="Arial"/>
          <w:color w:val="auto"/>
          <w:sz w:val="24"/>
          <w:szCs w:val="24"/>
        </w:rPr>
        <w:t>j</w:t>
      </w:r>
      <w:r>
        <w:rPr>
          <w:rFonts w:ascii="Arial" w:hAnsi="Arial" w:cs="Arial"/>
          <w:color w:val="auto"/>
          <w:sz w:val="24"/>
          <w:szCs w:val="24"/>
        </w:rPr>
        <w:t xml:space="preserve"> športové podujatia. </w:t>
      </w:r>
      <w:r w:rsidR="009031A0">
        <w:rPr>
          <w:rFonts w:ascii="Arial" w:hAnsi="Arial" w:cs="Arial"/>
          <w:color w:val="auto"/>
          <w:sz w:val="24"/>
          <w:szCs w:val="24"/>
        </w:rPr>
        <w:t>T</w:t>
      </w:r>
      <w:r w:rsidR="009031A0" w:rsidRPr="00402780">
        <w:rPr>
          <w:rFonts w:ascii="Arial" w:hAnsi="Arial" w:cs="Arial"/>
          <w:color w:val="auto"/>
          <w:sz w:val="24"/>
          <w:szCs w:val="24"/>
        </w:rPr>
        <w:t>outo cestou ďakujem všetkým</w:t>
      </w:r>
      <w:r w:rsidR="009031A0">
        <w:rPr>
          <w:rFonts w:ascii="Arial" w:hAnsi="Arial" w:cs="Arial"/>
          <w:color w:val="auto"/>
          <w:sz w:val="24"/>
          <w:szCs w:val="24"/>
        </w:rPr>
        <w:t xml:space="preserve"> ktorí pomáhajú pri organizovaní týchto akcií</w:t>
      </w:r>
      <w:r w:rsidR="009031A0" w:rsidRPr="00402780">
        <w:rPr>
          <w:rFonts w:ascii="Arial" w:hAnsi="Arial" w:cs="Arial"/>
          <w:color w:val="auto"/>
          <w:sz w:val="24"/>
          <w:szCs w:val="24"/>
        </w:rPr>
        <w:t xml:space="preserve">, </w:t>
      </w:r>
      <w:r w:rsidR="009031A0">
        <w:rPr>
          <w:rFonts w:ascii="Arial" w:hAnsi="Arial" w:cs="Arial"/>
          <w:color w:val="auto"/>
          <w:sz w:val="24"/>
          <w:szCs w:val="24"/>
        </w:rPr>
        <w:t xml:space="preserve">  takisto aj tým, </w:t>
      </w:r>
      <w:r w:rsidR="009031A0" w:rsidRPr="00402780">
        <w:rPr>
          <w:rFonts w:ascii="Arial" w:hAnsi="Arial" w:cs="Arial"/>
          <w:color w:val="auto"/>
          <w:sz w:val="24"/>
          <w:szCs w:val="24"/>
        </w:rPr>
        <w:t>ktorí sa vo s</w:t>
      </w:r>
      <w:r w:rsidR="009031A0">
        <w:rPr>
          <w:rFonts w:ascii="Arial" w:hAnsi="Arial" w:cs="Arial"/>
          <w:color w:val="auto"/>
          <w:sz w:val="24"/>
          <w:szCs w:val="24"/>
        </w:rPr>
        <w:t>vojom voľnom čase venujú</w:t>
      </w:r>
      <w:r w:rsidR="009031A0" w:rsidRPr="00402780">
        <w:rPr>
          <w:rFonts w:ascii="Arial" w:hAnsi="Arial" w:cs="Arial"/>
          <w:color w:val="auto"/>
          <w:sz w:val="24"/>
          <w:szCs w:val="24"/>
        </w:rPr>
        <w:t xml:space="preserve"> členstvu dobrovoľného hasičského zboru Horovce. Toto naše zoskupenie dobrovoľnýc</w:t>
      </w:r>
      <w:r w:rsidR="009031A0">
        <w:rPr>
          <w:rFonts w:ascii="Arial" w:hAnsi="Arial" w:cs="Arial"/>
          <w:color w:val="auto"/>
          <w:sz w:val="24"/>
          <w:szCs w:val="24"/>
        </w:rPr>
        <w:t xml:space="preserve">h hasičov už niekoľkokrát zasahovalo </w:t>
      </w:r>
      <w:r w:rsidR="009031A0" w:rsidRPr="00402780">
        <w:rPr>
          <w:rFonts w:ascii="Arial" w:hAnsi="Arial" w:cs="Arial"/>
          <w:color w:val="auto"/>
          <w:sz w:val="24"/>
          <w:szCs w:val="24"/>
        </w:rPr>
        <w:t>pri menších požiaroch, kalamitách, či povodniach.</w:t>
      </w:r>
      <w:r w:rsidR="009031A0">
        <w:rPr>
          <w:rFonts w:ascii="Arial" w:hAnsi="Arial" w:cs="Arial"/>
          <w:color w:val="auto"/>
          <w:sz w:val="24"/>
          <w:szCs w:val="24"/>
        </w:rPr>
        <w:t xml:space="preserve"> Poďakovanie patrí aj naším dôchodcom za ich aktívnu </w:t>
      </w:r>
      <w:r w:rsidR="009031A0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9031A0">
        <w:rPr>
          <w:rFonts w:ascii="Arial" w:hAnsi="Arial" w:cs="Arial"/>
          <w:color w:val="auto"/>
          <w:sz w:val="24"/>
          <w:szCs w:val="24"/>
        </w:rPr>
        <w:t>činnosť v združení JDS Horovce.</w:t>
      </w:r>
    </w:p>
    <w:p w14:paraId="6962486B" w14:textId="118FA3B7" w:rsidR="003E1BF2" w:rsidRDefault="002A19CD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Aj v</w:t>
      </w:r>
      <w:r w:rsidR="009A516B">
        <w:rPr>
          <w:rFonts w:ascii="Arial" w:hAnsi="Arial" w:cs="Arial"/>
          <w:color w:val="auto"/>
          <w:sz w:val="24"/>
          <w:szCs w:val="24"/>
        </w:rPr>
        <w:t xml:space="preserve"> tomto roku pokračuje Ministerstvo životného prostredia v procese posudzovania zámeru </w:t>
      </w:r>
      <w:r w:rsidR="005D7ED0">
        <w:rPr>
          <w:rFonts w:ascii="Arial" w:hAnsi="Arial" w:cs="Arial"/>
          <w:color w:val="auto"/>
          <w:sz w:val="24"/>
          <w:szCs w:val="24"/>
        </w:rPr>
        <w:t xml:space="preserve">„Zariadenie pre materiálové zhodnocovanie odpadov“, </w:t>
      </w:r>
      <w:proofErr w:type="spellStart"/>
      <w:r w:rsidR="005D7ED0">
        <w:rPr>
          <w:rFonts w:ascii="Arial" w:hAnsi="Arial" w:cs="Arial"/>
          <w:color w:val="auto"/>
          <w:sz w:val="24"/>
          <w:szCs w:val="24"/>
        </w:rPr>
        <w:t>Bioelektra</w:t>
      </w:r>
      <w:proofErr w:type="spellEnd"/>
      <w:r w:rsidR="005D7ED0">
        <w:rPr>
          <w:rFonts w:ascii="Arial" w:hAnsi="Arial" w:cs="Arial"/>
          <w:color w:val="auto"/>
          <w:sz w:val="24"/>
          <w:szCs w:val="24"/>
        </w:rPr>
        <w:t xml:space="preserve"> Horovce </w:t>
      </w:r>
      <w:proofErr w:type="spellStart"/>
      <w:r w:rsidR="005D7ED0">
        <w:rPr>
          <w:rFonts w:ascii="Arial" w:hAnsi="Arial" w:cs="Arial"/>
          <w:color w:val="auto"/>
          <w:sz w:val="24"/>
          <w:szCs w:val="24"/>
        </w:rPr>
        <w:t>a.s</w:t>
      </w:r>
      <w:proofErr w:type="spellEnd"/>
      <w:r w:rsidR="005D7ED0">
        <w:rPr>
          <w:rFonts w:ascii="Arial" w:hAnsi="Arial" w:cs="Arial"/>
          <w:color w:val="auto"/>
          <w:sz w:val="24"/>
          <w:szCs w:val="24"/>
        </w:rPr>
        <w:t xml:space="preserve">. </w:t>
      </w:r>
    </w:p>
    <w:p w14:paraId="28A05C3C" w14:textId="793CCBE8" w:rsidR="009A516B" w:rsidRDefault="009A516B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 xml:space="preserve">V priebehu tohto roka </w:t>
      </w:r>
      <w:r w:rsidR="002A19CD">
        <w:rPr>
          <w:rFonts w:ascii="Arial" w:hAnsi="Arial" w:cs="Arial"/>
          <w:color w:val="auto"/>
          <w:sz w:val="24"/>
          <w:szCs w:val="24"/>
        </w:rPr>
        <w:t xml:space="preserve">obec cez </w:t>
      </w:r>
      <w:r w:rsidR="004F1617">
        <w:rPr>
          <w:rFonts w:ascii="Arial" w:hAnsi="Arial" w:cs="Arial"/>
          <w:color w:val="auto"/>
          <w:sz w:val="24"/>
          <w:szCs w:val="24"/>
        </w:rPr>
        <w:t xml:space="preserve"> </w:t>
      </w:r>
      <w:proofErr w:type="spellStart"/>
      <w:r w:rsidR="004F1617">
        <w:rPr>
          <w:rFonts w:ascii="Arial" w:hAnsi="Arial" w:cs="Arial"/>
          <w:color w:val="auto"/>
          <w:sz w:val="24"/>
          <w:szCs w:val="24"/>
        </w:rPr>
        <w:t>ŽoNFP</w:t>
      </w:r>
      <w:proofErr w:type="spellEnd"/>
      <w:r w:rsidR="004F1617">
        <w:rPr>
          <w:rFonts w:ascii="Arial" w:hAnsi="Arial" w:cs="Arial"/>
          <w:color w:val="auto"/>
          <w:sz w:val="24"/>
          <w:szCs w:val="24"/>
        </w:rPr>
        <w:t xml:space="preserve">  </w:t>
      </w:r>
      <w:r w:rsidR="002A19CD">
        <w:rPr>
          <w:rFonts w:ascii="Arial" w:hAnsi="Arial" w:cs="Arial"/>
          <w:color w:val="auto"/>
          <w:sz w:val="24"/>
          <w:szCs w:val="24"/>
        </w:rPr>
        <w:t xml:space="preserve">previedla </w:t>
      </w:r>
      <w:r w:rsidR="004F1617">
        <w:rPr>
          <w:rFonts w:ascii="Arial" w:hAnsi="Arial" w:cs="Arial"/>
          <w:color w:val="auto"/>
          <w:sz w:val="24"/>
          <w:szCs w:val="24"/>
        </w:rPr>
        <w:t xml:space="preserve"> rekonštrukciu budovy MŠ s cieľom zníženia energetickej náročnosti tejto budovy. </w:t>
      </w:r>
      <w:r w:rsidR="002A19CD">
        <w:rPr>
          <w:rFonts w:ascii="Arial" w:hAnsi="Arial" w:cs="Arial"/>
          <w:color w:val="auto"/>
          <w:sz w:val="24"/>
          <w:szCs w:val="24"/>
        </w:rPr>
        <w:t xml:space="preserve">Pred koncom roka 2021 bola </w:t>
      </w:r>
      <w:r w:rsidR="004F1617">
        <w:rPr>
          <w:rFonts w:ascii="Arial" w:hAnsi="Arial" w:cs="Arial"/>
          <w:color w:val="auto"/>
          <w:sz w:val="24"/>
          <w:szCs w:val="24"/>
        </w:rPr>
        <w:t xml:space="preserve">žiadosť úspešná, a obec tak získala finančnú dotáciu na tento projekt vo výške 547000 EUR. V tomto roku </w:t>
      </w:r>
      <w:r w:rsidR="002A19CD">
        <w:rPr>
          <w:rFonts w:ascii="Arial" w:hAnsi="Arial" w:cs="Arial"/>
          <w:color w:val="auto"/>
          <w:sz w:val="24"/>
          <w:szCs w:val="24"/>
        </w:rPr>
        <w:t>sme zrekonštruovali časť obecnej cesty  ktorá vedie od Základnej školy až po č. d. 150.</w:t>
      </w:r>
      <w:r w:rsidR="007649BE">
        <w:rPr>
          <w:rFonts w:ascii="Arial" w:hAnsi="Arial" w:cs="Arial"/>
          <w:color w:val="auto"/>
          <w:sz w:val="24"/>
          <w:szCs w:val="24"/>
        </w:rPr>
        <w:t xml:space="preserve"> Zrekonštruovaná cesta bola formou poskytnuté úveru.</w:t>
      </w:r>
      <w:r w:rsidR="007F5E3C">
        <w:rPr>
          <w:rFonts w:ascii="Arial" w:hAnsi="Arial" w:cs="Arial"/>
          <w:color w:val="auto"/>
          <w:sz w:val="24"/>
          <w:szCs w:val="24"/>
        </w:rPr>
        <w:t xml:space="preserve"> </w:t>
      </w:r>
      <w:r w:rsidR="007649BE">
        <w:rPr>
          <w:rFonts w:ascii="Arial" w:hAnsi="Arial" w:cs="Arial"/>
          <w:color w:val="auto"/>
          <w:sz w:val="24"/>
          <w:szCs w:val="24"/>
        </w:rPr>
        <w:t>V o</w:t>
      </w:r>
      <w:r w:rsidR="007F5E3C">
        <w:rPr>
          <w:rFonts w:ascii="Arial" w:hAnsi="Arial" w:cs="Arial"/>
          <w:color w:val="auto"/>
          <w:sz w:val="24"/>
          <w:szCs w:val="24"/>
        </w:rPr>
        <w:t xml:space="preserve">bci sa podarilo tiež v tomto roku zrealizovať </w:t>
      </w:r>
      <w:r w:rsidR="007649BE">
        <w:rPr>
          <w:rFonts w:ascii="Arial" w:hAnsi="Arial" w:cs="Arial"/>
          <w:color w:val="auto"/>
          <w:sz w:val="24"/>
          <w:szCs w:val="24"/>
        </w:rPr>
        <w:t xml:space="preserve"> rekonštrukciu Zvonice  cez projekt,  na ktorý sme získali 10 558 €.  A ďalšie malé </w:t>
      </w:r>
      <w:r w:rsidR="007F5E3C">
        <w:rPr>
          <w:rFonts w:ascii="Arial" w:hAnsi="Arial" w:cs="Arial"/>
          <w:color w:val="auto"/>
          <w:sz w:val="24"/>
          <w:szCs w:val="24"/>
        </w:rPr>
        <w:t xml:space="preserve">  inv</w:t>
      </w:r>
      <w:r w:rsidR="002A19CD">
        <w:rPr>
          <w:rFonts w:ascii="Arial" w:hAnsi="Arial" w:cs="Arial"/>
          <w:color w:val="auto"/>
          <w:sz w:val="24"/>
          <w:szCs w:val="24"/>
        </w:rPr>
        <w:t>estíci</w:t>
      </w:r>
      <w:r w:rsidR="007649BE">
        <w:rPr>
          <w:rFonts w:ascii="Arial" w:hAnsi="Arial" w:cs="Arial"/>
          <w:color w:val="auto"/>
          <w:sz w:val="24"/>
          <w:szCs w:val="24"/>
        </w:rPr>
        <w:t>e</w:t>
      </w:r>
      <w:r w:rsidR="002A19CD">
        <w:rPr>
          <w:rFonts w:ascii="Arial" w:hAnsi="Arial" w:cs="Arial"/>
          <w:color w:val="auto"/>
          <w:sz w:val="24"/>
          <w:szCs w:val="24"/>
        </w:rPr>
        <w:t>.</w:t>
      </w:r>
    </w:p>
    <w:p w14:paraId="47253004" w14:textId="77777777" w:rsidR="00217D78" w:rsidRDefault="00217D78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Obec v tomto roku, tak ako aj po iné roky riešil</w:t>
      </w:r>
      <w:r w:rsidR="007753D5">
        <w:rPr>
          <w:rFonts w:ascii="Arial" w:hAnsi="Arial" w:cs="Arial"/>
          <w:color w:val="auto"/>
          <w:sz w:val="24"/>
          <w:szCs w:val="24"/>
        </w:rPr>
        <w:t xml:space="preserve">a bohužiaľ aj rôzne </w:t>
      </w:r>
      <w:r>
        <w:rPr>
          <w:rFonts w:ascii="Arial" w:hAnsi="Arial" w:cs="Arial"/>
          <w:color w:val="auto"/>
          <w:sz w:val="24"/>
          <w:szCs w:val="24"/>
        </w:rPr>
        <w:t xml:space="preserve"> konania, sťažnosti, upratávanie nelegálnych skládok, a iné nepríjemnosti. </w:t>
      </w:r>
    </w:p>
    <w:p w14:paraId="6BEDF3C0" w14:textId="77777777" w:rsidR="00F55FC4" w:rsidRDefault="00F55FC4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14:paraId="43957CD7" w14:textId="77777777" w:rsidR="002A19CD" w:rsidRDefault="002A19CD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14:paraId="64B7427A" w14:textId="51BA1CC1" w:rsidR="00A80EF5" w:rsidRPr="005F4590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  <w:r w:rsidRPr="005F4590">
        <w:rPr>
          <w:rFonts w:ascii="Arial" w:hAnsi="Arial" w:cs="Arial"/>
          <w:b/>
          <w:sz w:val="24"/>
        </w:rPr>
        <w:t>1. Základná charakteristika Obce Horovce</w:t>
      </w:r>
    </w:p>
    <w:p w14:paraId="657E3D47" w14:textId="77777777"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 </w:t>
      </w:r>
    </w:p>
    <w:p w14:paraId="3701A968" w14:textId="77777777"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Identifikácia účtovnej jednotky </w:t>
      </w:r>
    </w:p>
    <w:p w14:paraId="55CCC1B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Názov</w:t>
      </w:r>
      <w:r w:rsidRPr="00C7094D">
        <w:rPr>
          <w:rFonts w:ascii="Arial" w:hAnsi="Arial" w:cs="Arial"/>
        </w:rPr>
        <w:t xml:space="preserve">: Obec Horovce </w:t>
      </w:r>
    </w:p>
    <w:p w14:paraId="2B314A06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Sídlo: </w:t>
      </w:r>
      <w:r w:rsidRPr="00C7094D">
        <w:rPr>
          <w:rFonts w:ascii="Arial" w:hAnsi="Arial" w:cs="Arial"/>
        </w:rPr>
        <w:t xml:space="preserve">Horovce č.25, 072 02 </w:t>
      </w:r>
    </w:p>
    <w:p w14:paraId="1CF1A445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Pošta: </w:t>
      </w:r>
      <w:r w:rsidRPr="00C7094D">
        <w:rPr>
          <w:rFonts w:ascii="Arial" w:hAnsi="Arial" w:cs="Arial"/>
        </w:rPr>
        <w:t xml:space="preserve"> 072 02 Tušická Nová Ves</w:t>
      </w:r>
    </w:p>
    <w:p w14:paraId="7D37A79B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IČO: </w:t>
      </w:r>
      <w:r w:rsidRPr="00C7094D">
        <w:rPr>
          <w:rFonts w:ascii="Arial" w:hAnsi="Arial" w:cs="Arial"/>
        </w:rPr>
        <w:t xml:space="preserve">00325198 </w:t>
      </w:r>
    </w:p>
    <w:p w14:paraId="5B25DC85" w14:textId="77777777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DIČ: </w:t>
      </w:r>
      <w:r w:rsidRPr="00C7094D">
        <w:rPr>
          <w:rFonts w:ascii="Arial" w:hAnsi="Arial" w:cs="Arial"/>
        </w:rPr>
        <w:t>2020738841</w:t>
      </w:r>
    </w:p>
    <w:p w14:paraId="5689B3DB" w14:textId="77777777"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Štatutárny zástupca: </w:t>
      </w:r>
      <w:r w:rsidR="00A84DF8" w:rsidRPr="00C7094D">
        <w:rPr>
          <w:rFonts w:ascii="Arial" w:hAnsi="Arial" w:cs="Arial"/>
          <w:b/>
        </w:rPr>
        <w:t>Erik Timko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 xml:space="preserve">  </w:t>
      </w:r>
    </w:p>
    <w:p w14:paraId="7BC5B4B8" w14:textId="77777777"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Poslanie a charakteristika hospodárenia účtovnej jednotky </w:t>
      </w:r>
    </w:p>
    <w:p w14:paraId="6AB2E0B7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– podnikateľom pôsobiacim na území obce, ako aj k obyvateľom žijúcich na území obce. </w:t>
      </w:r>
    </w:p>
    <w:p w14:paraId="6B63BFA5" w14:textId="77777777"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Účtovníctvo obce sa vedie podľa zákona č. 431/2002 Z. z. o účtovníctve v znení neskorších predpisov a v zmysle § 20 zákona sa vyhotovuje táto výročná správa. </w:t>
      </w:r>
    </w:p>
    <w:p w14:paraId="6CBBFDBF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 Geografické údaje </w:t>
      </w:r>
    </w:p>
    <w:p w14:paraId="03027C4E" w14:textId="77777777"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Geografická poloha obce : Obec leží uprostred Východoslovenskej nížiny na </w:t>
      </w:r>
      <w:proofErr w:type="spellStart"/>
      <w:r w:rsidRPr="00C7094D">
        <w:rPr>
          <w:rFonts w:ascii="Arial" w:hAnsi="Arial" w:cs="Arial"/>
        </w:rPr>
        <w:t>agradačnom</w:t>
      </w:r>
      <w:proofErr w:type="spellEnd"/>
      <w:r w:rsidRPr="00C7094D">
        <w:rPr>
          <w:rFonts w:ascii="Arial" w:hAnsi="Arial" w:cs="Arial"/>
        </w:rPr>
        <w:t xml:space="preserve"> vale Ondavy. Odlesnený  chotár tvorí jej niva s mocnou vrstvou št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rtohorných riečnych a </w:t>
      </w:r>
      <w:proofErr w:type="spellStart"/>
      <w:r w:rsidRPr="00C7094D">
        <w:rPr>
          <w:rFonts w:ascii="Arial" w:hAnsi="Arial" w:cs="Arial"/>
        </w:rPr>
        <w:t>colitických</w:t>
      </w:r>
      <w:proofErr w:type="spellEnd"/>
      <w:r w:rsidRPr="00C7094D">
        <w:rPr>
          <w:rFonts w:ascii="Arial" w:hAnsi="Arial" w:cs="Arial"/>
        </w:rPr>
        <w:t xml:space="preserve"> uloženín.</w:t>
      </w:r>
    </w:p>
    <w:p w14:paraId="11676FD1" w14:textId="77777777" w:rsidR="00A80EF5" w:rsidRPr="00C7094D" w:rsidRDefault="00E850D5" w:rsidP="00C7094D">
      <w:pPr>
        <w:ind w:left="-7" w:right="699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Susedné  obce :  </w:t>
      </w:r>
      <w:r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>blízkom okolí smerom na sever susedí obec s Tušickou Novou Vsou a smerom na východ s Trhovišťami. Na západe sa nachádza obec Hriadky.</w:t>
      </w:r>
    </w:p>
    <w:p w14:paraId="4839503D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Celková rozloha obce : </w:t>
      </w:r>
      <w:r w:rsidRPr="00C7094D">
        <w:rPr>
          <w:rFonts w:ascii="Arial" w:hAnsi="Arial" w:cs="Arial"/>
        </w:rPr>
        <w:t xml:space="preserve">1302ha </w:t>
      </w:r>
    </w:p>
    <w:p w14:paraId="59C7FE30" w14:textId="77777777"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Nadmorská výška : </w:t>
      </w:r>
      <w:r w:rsidRPr="00C7094D">
        <w:rPr>
          <w:rFonts w:ascii="Arial" w:hAnsi="Arial" w:cs="Arial"/>
        </w:rPr>
        <w:t xml:space="preserve"> stredu obce 196 m a chotára 103-111m n.</w:t>
      </w:r>
      <w:r w:rsidR="0040505C">
        <w:rPr>
          <w:rFonts w:ascii="Arial" w:hAnsi="Arial" w:cs="Arial"/>
        </w:rPr>
        <w:t xml:space="preserve"> 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.  </w:t>
      </w:r>
    </w:p>
    <w:p w14:paraId="686F62F5" w14:textId="77777777" w:rsidR="005F4590" w:rsidRPr="00C7094D" w:rsidRDefault="005F4590" w:rsidP="00C7094D">
      <w:pPr>
        <w:spacing w:after="252"/>
        <w:ind w:left="-7"/>
        <w:jc w:val="both"/>
        <w:rPr>
          <w:rFonts w:ascii="Arial" w:hAnsi="Arial" w:cs="Arial"/>
        </w:rPr>
      </w:pPr>
    </w:p>
    <w:p w14:paraId="143443F2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1.2 Demografické údaje </w:t>
      </w:r>
    </w:p>
    <w:p w14:paraId="341F66D1" w14:textId="01014292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počet obyvateľov : </w:t>
      </w:r>
      <w:r w:rsidRPr="00C7094D">
        <w:rPr>
          <w:rFonts w:ascii="Arial" w:hAnsi="Arial" w:cs="Arial"/>
        </w:rPr>
        <w:t xml:space="preserve"> k 31.12.20</w:t>
      </w:r>
      <w:r w:rsidR="00801E7A">
        <w:rPr>
          <w:rFonts w:ascii="Arial" w:hAnsi="Arial" w:cs="Arial"/>
        </w:rPr>
        <w:t>2</w:t>
      </w:r>
      <w:r w:rsidR="002C418F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mala obec 8</w:t>
      </w:r>
      <w:r w:rsidR="002C418F">
        <w:rPr>
          <w:rFonts w:ascii="Arial" w:hAnsi="Arial" w:cs="Arial"/>
        </w:rPr>
        <w:t>73</w:t>
      </w:r>
      <w:r w:rsidRPr="00C7094D">
        <w:rPr>
          <w:rFonts w:ascii="Arial" w:hAnsi="Arial" w:cs="Arial"/>
        </w:rPr>
        <w:t xml:space="preserve"> obyvateľov </w:t>
      </w:r>
      <w:r w:rsidRPr="00C7094D">
        <w:rPr>
          <w:rFonts w:ascii="Arial" w:hAnsi="Arial" w:cs="Arial"/>
          <w:b/>
        </w:rPr>
        <w:t xml:space="preserve">Národnostná štruktúra : </w:t>
      </w:r>
      <w:r w:rsidRPr="00C7094D">
        <w:rPr>
          <w:rFonts w:ascii="Arial" w:hAnsi="Arial" w:cs="Arial"/>
        </w:rPr>
        <w:t xml:space="preserve">národnosť slovenská </w:t>
      </w:r>
    </w:p>
    <w:p w14:paraId="33B839D7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Štruktúra obyvateľstva podľa náboženského významu : </w:t>
      </w:r>
    </w:p>
    <w:p w14:paraId="3D8FC5BF" w14:textId="77777777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Prevažne rímskokatolícke vierovyznanie. Reformovaná evanjelická cirkev, Grécko – katolícke vierovyznanie, Evanjelická cirkev a.</w:t>
      </w:r>
      <w:r w:rsidR="0040505C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v.</w:t>
      </w:r>
    </w:p>
    <w:p w14:paraId="4FA205A8" w14:textId="34918CDC"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Vývoj počtu obyvateľov : </w:t>
      </w:r>
      <w:r w:rsidRPr="00C7094D">
        <w:rPr>
          <w:rFonts w:ascii="Arial" w:hAnsi="Arial" w:cs="Arial"/>
        </w:rPr>
        <w:t>oproti roku 20</w:t>
      </w:r>
      <w:r w:rsidR="003E6428">
        <w:rPr>
          <w:rFonts w:ascii="Arial" w:hAnsi="Arial" w:cs="Arial"/>
        </w:rPr>
        <w:t>2</w:t>
      </w:r>
      <w:r w:rsidR="000904F5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</w:t>
      </w:r>
      <w:r w:rsidR="00801E7A">
        <w:rPr>
          <w:rFonts w:ascii="Arial" w:hAnsi="Arial" w:cs="Arial"/>
        </w:rPr>
        <w:t xml:space="preserve"> </w:t>
      </w:r>
      <w:r w:rsidR="003E6428">
        <w:rPr>
          <w:rFonts w:ascii="Arial" w:hAnsi="Arial" w:cs="Arial"/>
        </w:rPr>
        <w:t>stúpajúca</w:t>
      </w:r>
      <w:r w:rsidRPr="00C7094D">
        <w:rPr>
          <w:rFonts w:ascii="Arial" w:hAnsi="Arial" w:cs="Arial"/>
        </w:rPr>
        <w:t xml:space="preserve"> tendencia </w:t>
      </w:r>
    </w:p>
    <w:p w14:paraId="15BFCCA2" w14:textId="77777777" w:rsidR="005F4590" w:rsidRDefault="005F4590" w:rsidP="00C7094D">
      <w:pPr>
        <w:ind w:left="-7"/>
        <w:jc w:val="both"/>
        <w:rPr>
          <w:rFonts w:ascii="Arial" w:hAnsi="Arial" w:cs="Arial"/>
        </w:rPr>
      </w:pPr>
    </w:p>
    <w:p w14:paraId="7A1A2B14" w14:textId="77777777" w:rsidR="00C7094D" w:rsidRPr="00C7094D" w:rsidRDefault="00C7094D" w:rsidP="00C7094D">
      <w:pPr>
        <w:ind w:left="-7"/>
        <w:jc w:val="both"/>
        <w:rPr>
          <w:rFonts w:ascii="Arial" w:hAnsi="Arial" w:cs="Arial"/>
        </w:rPr>
      </w:pPr>
    </w:p>
    <w:p w14:paraId="58F3A25D" w14:textId="77777777" w:rsidR="00C7094D" w:rsidRPr="005F4590" w:rsidRDefault="00C7094D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  <w:b/>
          <w:sz w:val="24"/>
          <w:szCs w:val="24"/>
        </w:rPr>
      </w:pPr>
      <w:r w:rsidRPr="005F459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0" wp14:anchorId="1AB8F9A7" wp14:editId="454E3E5B">
            <wp:simplePos x="0" y="0"/>
            <wp:positionH relativeFrom="column">
              <wp:posOffset>1449086</wp:posOffset>
            </wp:positionH>
            <wp:positionV relativeFrom="paragraph">
              <wp:posOffset>422910</wp:posOffset>
            </wp:positionV>
            <wp:extent cx="702310" cy="843280"/>
            <wp:effectExtent l="0" t="0" r="0" b="0"/>
            <wp:wrapSquare wrapText="bothSides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4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50D5" w:rsidRPr="005F4590">
        <w:rPr>
          <w:rFonts w:ascii="Arial" w:hAnsi="Arial" w:cs="Arial"/>
          <w:b/>
          <w:sz w:val="24"/>
          <w:szCs w:val="24"/>
        </w:rPr>
        <w:t xml:space="preserve">1.3 Symboly obce </w:t>
      </w:r>
    </w:p>
    <w:p w14:paraId="15A8AC9E" w14:textId="77777777" w:rsidR="00A80EF5" w:rsidRPr="00C7094D" w:rsidRDefault="00E850D5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Erb obce : </w:t>
      </w:r>
    </w:p>
    <w:p w14:paraId="02F2F348" w14:textId="77777777" w:rsidR="00C7094D" w:rsidRDefault="00C7094D" w:rsidP="00C7094D">
      <w:pPr>
        <w:spacing w:after="225"/>
        <w:ind w:left="0" w:firstLine="0"/>
        <w:jc w:val="both"/>
        <w:rPr>
          <w:rFonts w:ascii="Arial" w:hAnsi="Arial" w:cs="Arial"/>
        </w:rPr>
      </w:pPr>
    </w:p>
    <w:p w14:paraId="3D6BC861" w14:textId="77777777" w:rsidR="00A80EF5" w:rsidRPr="00C7094D" w:rsidRDefault="00E850D5" w:rsidP="00C7094D">
      <w:pPr>
        <w:spacing w:after="225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modrom štíte je  biely jeleň so zlatým parožím a zlatými kopytami. </w:t>
      </w:r>
    </w:p>
    <w:p w14:paraId="6AF3060F" w14:textId="77777777" w:rsid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</w:p>
    <w:p w14:paraId="083C4F9C" w14:textId="77777777" w:rsidR="00A80EF5" w:rsidRDefault="00E850D5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b/>
        </w:rPr>
        <w:t xml:space="preserve">Vlajka </w:t>
      </w:r>
      <w:r w:rsidR="00A75DA3">
        <w:rPr>
          <w:rFonts w:ascii="Arial" w:hAnsi="Arial" w:cs="Arial"/>
          <w:b/>
        </w:rPr>
        <w:t xml:space="preserve"> a zástava </w:t>
      </w:r>
      <w:r w:rsidRPr="00C7094D">
        <w:rPr>
          <w:rFonts w:ascii="Arial" w:hAnsi="Arial" w:cs="Arial"/>
          <w:b/>
        </w:rPr>
        <w:t xml:space="preserve">obce : </w:t>
      </w:r>
      <w:r w:rsidRPr="00C7094D">
        <w:rPr>
          <w:rFonts w:ascii="Arial" w:hAnsi="Arial" w:cs="Arial"/>
          <w:b/>
        </w:rPr>
        <w:tab/>
      </w:r>
      <w:r w:rsidR="00A75DA3" w:rsidRPr="00A75DA3">
        <w:rPr>
          <w:rFonts w:ascii="Arial" w:hAnsi="Arial" w:cs="Arial"/>
          <w:b/>
          <w:noProof/>
        </w:rPr>
        <w:drawing>
          <wp:inline distT="0" distB="0" distL="0" distR="0" wp14:anchorId="65BAF5DC" wp14:editId="5076D9BB">
            <wp:extent cx="1478280" cy="1379220"/>
            <wp:effectExtent l="0" t="0" r="7620" b="0"/>
            <wp:docPr id="1" name="Obrázok 1" descr="C:\Users\UCT\Desktop\Horovce - vajka_4418_3320 (1)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CT\Desktop\Horovce - vajka_4418_3320 (1).tif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6C55A" w14:textId="77777777" w:rsidR="00C7094D" w:rsidRP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</w:rPr>
      </w:pPr>
    </w:p>
    <w:p w14:paraId="408DD195" w14:textId="695AC2E8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Pozostáva z troch pozdĺžnych c</w:t>
      </w:r>
      <w:r w:rsidR="00A75DA3">
        <w:rPr>
          <w:rFonts w:ascii="Arial" w:hAnsi="Arial" w:cs="Arial"/>
        </w:rPr>
        <w:t>í</w:t>
      </w:r>
      <w:r w:rsidRPr="00C7094D">
        <w:rPr>
          <w:rFonts w:ascii="Arial" w:hAnsi="Arial" w:cs="Arial"/>
        </w:rPr>
        <w:t>pov</w:t>
      </w:r>
      <w:r w:rsidR="00B01323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 t.</w:t>
      </w:r>
      <w:r w:rsidR="00A75DA3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j. dvomi </w:t>
      </w:r>
      <w:proofErr w:type="spellStart"/>
      <w:r w:rsidRPr="00C7094D">
        <w:rPr>
          <w:rFonts w:ascii="Arial" w:hAnsi="Arial" w:cs="Arial"/>
        </w:rPr>
        <w:t>z</w:t>
      </w:r>
      <w:r w:rsidR="00337001">
        <w:rPr>
          <w:rFonts w:ascii="Arial" w:hAnsi="Arial" w:cs="Arial"/>
        </w:rPr>
        <w:t>á</w:t>
      </w:r>
      <w:r w:rsidRPr="00C7094D">
        <w:rPr>
          <w:rFonts w:ascii="Arial" w:hAnsi="Arial" w:cs="Arial"/>
        </w:rPr>
        <w:t>strihmi</w:t>
      </w:r>
      <w:proofErr w:type="spellEnd"/>
      <w:r w:rsidRPr="00C7094D">
        <w:rPr>
          <w:rFonts w:ascii="Arial" w:hAnsi="Arial" w:cs="Arial"/>
        </w:rPr>
        <w:t xml:space="preserve">,   a </w:t>
      </w:r>
      <w:r w:rsidR="00A75DA3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pozdĺžn</w:t>
      </w:r>
      <w:r w:rsidR="00A75DA3">
        <w:rPr>
          <w:rFonts w:ascii="Arial" w:hAnsi="Arial" w:cs="Arial"/>
        </w:rPr>
        <w:t>ý</w:t>
      </w:r>
      <w:r w:rsidRPr="00C7094D">
        <w:rPr>
          <w:rFonts w:ascii="Arial" w:hAnsi="Arial" w:cs="Arial"/>
        </w:rPr>
        <w:t>ch</w:t>
      </w:r>
      <w:proofErr w:type="spellEnd"/>
      <w:r w:rsidRPr="00C7094D">
        <w:rPr>
          <w:rFonts w:ascii="Arial" w:hAnsi="Arial" w:cs="Arial"/>
        </w:rPr>
        <w:t xml:space="preserve"> pruhov  po krajoch sú </w:t>
      </w:r>
      <w:r w:rsidR="00A75D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modré potom 2 biele </w:t>
      </w:r>
      <w:r w:rsidR="00A75DA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</w:t>
      </w:r>
      <w:r w:rsidR="00A75D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žl</w:t>
      </w:r>
      <w:r w:rsidR="00A75DA3">
        <w:rPr>
          <w:rFonts w:ascii="Arial" w:hAnsi="Arial" w:cs="Arial"/>
        </w:rPr>
        <w:t>té</w:t>
      </w:r>
      <w:r w:rsidRPr="00C7094D">
        <w:rPr>
          <w:rFonts w:ascii="Arial" w:hAnsi="Arial" w:cs="Arial"/>
        </w:rPr>
        <w:t xml:space="preserve"> pruh</w:t>
      </w:r>
      <w:r w:rsidR="00A75DA3">
        <w:rPr>
          <w:rFonts w:ascii="Arial" w:hAnsi="Arial" w:cs="Arial"/>
        </w:rPr>
        <w:t>y a v prostriedku zasa modrý pruh</w:t>
      </w:r>
      <w:r w:rsidRPr="00C7094D">
        <w:rPr>
          <w:rFonts w:ascii="Arial" w:hAnsi="Arial" w:cs="Arial"/>
        </w:rPr>
        <w:t>.</w:t>
      </w:r>
    </w:p>
    <w:p w14:paraId="1BAE0A56" w14:textId="77777777" w:rsidR="005F4590" w:rsidRDefault="005F4590" w:rsidP="00C7094D">
      <w:pPr>
        <w:spacing w:after="766" w:line="265" w:lineRule="auto"/>
        <w:ind w:left="-5" w:hanging="10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7A8BA87B" wp14:editId="5ACB76CF">
            <wp:simplePos x="0" y="0"/>
            <wp:positionH relativeFrom="column">
              <wp:posOffset>1188085</wp:posOffset>
            </wp:positionH>
            <wp:positionV relativeFrom="paragraph">
              <wp:posOffset>12700</wp:posOffset>
            </wp:positionV>
            <wp:extent cx="1246505" cy="1177290"/>
            <wp:effectExtent l="0" t="0" r="0" b="381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cat obce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79" t="12987" r="23838" b="20928"/>
                    <a:stretch/>
                  </pic:blipFill>
                  <pic:spPr bwMode="auto">
                    <a:xfrm>
                      <a:off x="0" y="0"/>
                      <a:ext cx="1246505" cy="117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CF4A79" w14:textId="77777777" w:rsidR="00A80EF5" w:rsidRPr="00C7094D" w:rsidRDefault="00E850D5" w:rsidP="00C7094D">
      <w:pPr>
        <w:spacing w:after="76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Pečať obce : </w:t>
      </w:r>
    </w:p>
    <w:p w14:paraId="7168FDDD" w14:textId="77777777"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Pečať obce je okrúhla, uprostred s obecným symbolom  a kruhopisom OBEC  HOROVCE.</w:t>
      </w:r>
    </w:p>
    <w:p w14:paraId="63DFF581" w14:textId="77777777" w:rsidR="00C7094D" w:rsidRPr="00C7094D" w:rsidRDefault="00C7094D" w:rsidP="00C7094D">
      <w:pPr>
        <w:spacing w:after="252"/>
        <w:ind w:left="-7"/>
        <w:jc w:val="both"/>
        <w:rPr>
          <w:rFonts w:ascii="Arial" w:hAnsi="Arial" w:cs="Arial"/>
        </w:rPr>
      </w:pPr>
    </w:p>
    <w:p w14:paraId="21DA3733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1.4 História obce </w:t>
      </w:r>
    </w:p>
    <w:p w14:paraId="4B845121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Najstarší písomne doložený názov je z roku 1347 „HOOR“ . 1393 HORH, 1773 TVROWCZE.</w:t>
      </w:r>
    </w:p>
    <w:p w14:paraId="2E294245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1786 HOROWCE, 1920 TCHOROVCE, 1927 HOROVCE, maďarsky HOÓR.</w:t>
      </w:r>
    </w:p>
    <w:p w14:paraId="7FE01E64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Patrila do Župy Zemplínskej, okres Sečovce, kraj Košice do roku 1960. </w:t>
      </w:r>
      <w:proofErr w:type="spellStart"/>
      <w:r w:rsidRPr="00C7094D">
        <w:rPr>
          <w:rFonts w:ascii="Arial" w:hAnsi="Arial" w:cs="Arial"/>
        </w:rPr>
        <w:t>Okr</w:t>
      </w:r>
      <w:proofErr w:type="spellEnd"/>
      <w:r w:rsidRPr="00C7094D">
        <w:rPr>
          <w:rFonts w:ascii="Arial" w:hAnsi="Arial" w:cs="Arial"/>
        </w:rPr>
        <w:t xml:space="preserve">. Michalovce, kraj Východoslovenský po roku 1960. K miestnym častiam patrili </w:t>
      </w:r>
      <w:proofErr w:type="spellStart"/>
      <w:r w:rsidRPr="00C7094D">
        <w:rPr>
          <w:rFonts w:ascii="Arial" w:hAnsi="Arial" w:cs="Arial"/>
        </w:rPr>
        <w:t>Bisce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Hrinišče</w:t>
      </w:r>
      <w:proofErr w:type="spellEnd"/>
      <w:r w:rsidRPr="00C7094D">
        <w:rPr>
          <w:rFonts w:ascii="Arial" w:hAnsi="Arial" w:cs="Arial"/>
        </w:rPr>
        <w:t>, Strážny domček.</w:t>
      </w:r>
    </w:p>
    <w:p w14:paraId="53FACD8D" w14:textId="5EEE96FA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>Počty obyvateľov 1869 – 724 obyvateľov, 1900-  866 obyv. 1948 – 1192 obyvateľov a</w:t>
      </w:r>
      <w:r w:rsidR="00F55FC4">
        <w:rPr>
          <w:rFonts w:ascii="Arial" w:hAnsi="Arial" w:cs="Arial"/>
        </w:rPr>
        <w:t> </w:t>
      </w:r>
      <w:r w:rsidRPr="00C7094D">
        <w:rPr>
          <w:rFonts w:ascii="Arial" w:hAnsi="Arial" w:cs="Arial"/>
        </w:rPr>
        <w:t>teraz 882.</w:t>
      </w:r>
    </w:p>
    <w:p w14:paraId="57AC715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Rok 1796 –</w:t>
      </w:r>
      <w:r w:rsidRPr="00C7094D">
        <w:rPr>
          <w:rFonts w:ascii="Arial" w:hAnsi="Arial" w:cs="Arial"/>
        </w:rPr>
        <w:t xml:space="preserve"> Žiadajú obyvatelia obce o pomoc po záplavách.</w:t>
      </w:r>
    </w:p>
    <w:p w14:paraId="0D85E025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17. november 1815 – o</w:t>
      </w:r>
      <w:r w:rsidRPr="00C7094D">
        <w:rPr>
          <w:rFonts w:ascii="Arial" w:hAnsi="Arial" w:cs="Arial"/>
        </w:rPr>
        <w:t xml:space="preserve">byvatelia obci Horovce, Tušice, Sečovská Polianka, Parchovany – žiadajú veľactenú Župu  vybudovať priehradu, pripadne kanál v ich lokalite, kde sú vystavané mlyny. </w:t>
      </w:r>
    </w:p>
    <w:p w14:paraId="63F4995F" w14:textId="77777777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25.júla 1815 - </w:t>
      </w:r>
      <w:r w:rsidRPr="00C7094D">
        <w:rPr>
          <w:rFonts w:ascii="Arial" w:hAnsi="Arial" w:cs="Arial"/>
        </w:rPr>
        <w:t xml:space="preserve"> sa uskutočnila schôdza pod číslom 1348/1059 vo veci prestavania starej cesty na úplne iné, nové miesto cez pasienky v obci Horovce</w:t>
      </w:r>
    </w:p>
    <w:p w14:paraId="39ACB89D" w14:textId="0E11078B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sa spomína r 1347 pri  vymedzení hraníc majetku Ladislava </w:t>
      </w:r>
      <w:proofErr w:type="spellStart"/>
      <w:r w:rsidRPr="00C7094D">
        <w:rPr>
          <w:rFonts w:ascii="Arial" w:hAnsi="Arial" w:cs="Arial"/>
        </w:rPr>
        <w:t>Drugetha</w:t>
      </w:r>
      <w:proofErr w:type="spellEnd"/>
      <w:r w:rsidRPr="00C7094D">
        <w:rPr>
          <w:rFonts w:ascii="Arial" w:hAnsi="Arial" w:cs="Arial"/>
        </w:rPr>
        <w:t xml:space="preserve">. Patrila panstvu  Humenné, v 18. Storočí </w:t>
      </w:r>
      <w:proofErr w:type="spellStart"/>
      <w:r w:rsidRPr="00C7094D">
        <w:rPr>
          <w:rFonts w:ascii="Arial" w:hAnsi="Arial" w:cs="Arial"/>
        </w:rPr>
        <w:t>Szirmayovcom</w:t>
      </w:r>
      <w:proofErr w:type="spellEnd"/>
      <w:r w:rsidRPr="00C7094D">
        <w:rPr>
          <w:rFonts w:ascii="Arial" w:hAnsi="Arial" w:cs="Arial"/>
        </w:rPr>
        <w:t xml:space="preserve"> , v 19. Storočí </w:t>
      </w:r>
      <w:proofErr w:type="spellStart"/>
      <w:r w:rsidRPr="00C7094D">
        <w:rPr>
          <w:rFonts w:ascii="Arial" w:hAnsi="Arial" w:cs="Arial"/>
        </w:rPr>
        <w:t>Andrássyovcom</w:t>
      </w:r>
      <w:proofErr w:type="spellEnd"/>
      <w:r w:rsidRPr="00C7094D">
        <w:rPr>
          <w:rFonts w:ascii="Arial" w:hAnsi="Arial" w:cs="Arial"/>
        </w:rPr>
        <w:t>. Roku 1715 mala 44 opustených a 7 obývaných domácnosti, 1787 – 70 domov a 449 obyvateľov. R. 1828 – 83 domov a 613 obyvateľov . Zaoberali sa poľnohospodárstvom  a</w:t>
      </w:r>
      <w:r w:rsidR="00F55FC4">
        <w:rPr>
          <w:rFonts w:ascii="Arial" w:hAnsi="Arial" w:cs="Arial"/>
        </w:rPr>
        <w:t> </w:t>
      </w:r>
      <w:r w:rsidRPr="00C7094D">
        <w:rPr>
          <w:rFonts w:ascii="Arial" w:hAnsi="Arial" w:cs="Arial"/>
        </w:rPr>
        <w:t xml:space="preserve">povrazníctvom.  JRD založené 1949. Zoznam mien obyvateľov obce: </w:t>
      </w:r>
      <w:proofErr w:type="spellStart"/>
      <w:r w:rsidRPr="00C7094D">
        <w:rPr>
          <w:rFonts w:ascii="Arial" w:hAnsi="Arial" w:cs="Arial"/>
        </w:rPr>
        <w:t>Hredzák</w:t>
      </w:r>
      <w:proofErr w:type="spellEnd"/>
      <w:r w:rsidRPr="00C7094D">
        <w:rPr>
          <w:rFonts w:ascii="Arial" w:hAnsi="Arial" w:cs="Arial"/>
        </w:rPr>
        <w:t xml:space="preserve">, Šimko,  </w:t>
      </w:r>
      <w:proofErr w:type="spellStart"/>
      <w:r w:rsidRPr="00C7094D">
        <w:rPr>
          <w:rFonts w:ascii="Arial" w:hAnsi="Arial" w:cs="Arial"/>
        </w:rPr>
        <w:t>Biačko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Hlavenčák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Benedik</w:t>
      </w:r>
      <w:proofErr w:type="spellEnd"/>
      <w:r w:rsidRPr="00C7094D">
        <w:rPr>
          <w:rFonts w:ascii="Arial" w:hAnsi="Arial" w:cs="Arial"/>
        </w:rPr>
        <w:t xml:space="preserve">, Kelemen, </w:t>
      </w:r>
      <w:proofErr w:type="spellStart"/>
      <w:r w:rsidRPr="00C7094D">
        <w:rPr>
          <w:rFonts w:ascii="Arial" w:hAnsi="Arial" w:cs="Arial"/>
        </w:rPr>
        <w:t>Halas</w:t>
      </w:r>
      <w:proofErr w:type="spellEnd"/>
      <w:r w:rsidRPr="00C7094D">
        <w:rPr>
          <w:rFonts w:ascii="Arial" w:hAnsi="Arial" w:cs="Arial"/>
        </w:rPr>
        <w:t xml:space="preserve">, Bodnár, </w:t>
      </w:r>
      <w:proofErr w:type="spellStart"/>
      <w:r w:rsidRPr="00C7094D">
        <w:rPr>
          <w:rFonts w:ascii="Arial" w:hAnsi="Arial" w:cs="Arial"/>
        </w:rPr>
        <w:t>Dojčák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Pastir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Ihnát</w:t>
      </w:r>
      <w:proofErr w:type="spellEnd"/>
      <w:r w:rsidRPr="00C7094D">
        <w:rPr>
          <w:rFonts w:ascii="Arial" w:hAnsi="Arial" w:cs="Arial"/>
        </w:rPr>
        <w:t xml:space="preserve">, Čižmár, </w:t>
      </w:r>
      <w:proofErr w:type="spellStart"/>
      <w:r w:rsidRPr="00C7094D">
        <w:rPr>
          <w:rFonts w:ascii="Arial" w:hAnsi="Arial" w:cs="Arial"/>
        </w:rPr>
        <w:t>Fijalka</w:t>
      </w:r>
      <w:proofErr w:type="spellEnd"/>
      <w:r w:rsidRPr="00C7094D">
        <w:rPr>
          <w:rFonts w:ascii="Arial" w:hAnsi="Arial" w:cs="Arial"/>
        </w:rPr>
        <w:t>, Klima , Spišák.</w:t>
      </w:r>
    </w:p>
    <w:p w14:paraId="3233367A" w14:textId="08ABF05A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 obci boli dve základné školy a to Katolícka a Reformovaná škola.</w:t>
      </w:r>
      <w:r w:rsidR="002D3B67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Potom jedná základná škola a materská škola.   </w:t>
      </w:r>
    </w:p>
    <w:p w14:paraId="71BDBF2F" w14:textId="77777777" w:rsidR="005F4590" w:rsidRDefault="005F4590" w:rsidP="00C7094D">
      <w:pPr>
        <w:spacing w:after="240" w:line="265" w:lineRule="auto"/>
        <w:ind w:left="-5" w:hanging="10"/>
        <w:jc w:val="both"/>
        <w:rPr>
          <w:rFonts w:ascii="Arial" w:hAnsi="Arial" w:cs="Arial"/>
          <w:b/>
        </w:rPr>
      </w:pPr>
    </w:p>
    <w:p w14:paraId="175C5840" w14:textId="77777777"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1.5 Pamiatky </w:t>
      </w:r>
    </w:p>
    <w:p w14:paraId="4CB25190" w14:textId="77777777" w:rsidR="00A80EF5" w:rsidRDefault="00E850D5" w:rsidP="00F55FC4">
      <w:pPr>
        <w:spacing w:after="0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 máme </w:t>
      </w:r>
      <w:r w:rsidR="00650F5F">
        <w:rPr>
          <w:rFonts w:ascii="Arial" w:hAnsi="Arial" w:cs="Arial"/>
        </w:rPr>
        <w:t xml:space="preserve"> viac než </w:t>
      </w:r>
      <w:r w:rsidRPr="00C7094D">
        <w:rPr>
          <w:rFonts w:ascii="Arial" w:hAnsi="Arial" w:cs="Arial"/>
        </w:rPr>
        <w:t>1</w:t>
      </w:r>
      <w:r w:rsidR="003E6428">
        <w:rPr>
          <w:rFonts w:ascii="Arial" w:hAnsi="Arial" w:cs="Arial"/>
        </w:rPr>
        <w:t>1</w:t>
      </w:r>
      <w:r w:rsidRPr="00C7094D">
        <w:rPr>
          <w:rFonts w:ascii="Arial" w:hAnsi="Arial" w:cs="Arial"/>
        </w:rPr>
        <w:t xml:space="preserve">0 ročnú </w:t>
      </w:r>
      <w:r w:rsidR="00C6537C">
        <w:rPr>
          <w:rFonts w:ascii="Arial" w:hAnsi="Arial" w:cs="Arial"/>
        </w:rPr>
        <w:t xml:space="preserve">budovu, ktorá slúži </w:t>
      </w:r>
      <w:r w:rsidR="002014EF">
        <w:rPr>
          <w:rFonts w:ascii="Arial" w:hAnsi="Arial" w:cs="Arial"/>
        </w:rPr>
        <w:t xml:space="preserve"> ako </w:t>
      </w:r>
      <w:r w:rsidR="00C6537C">
        <w:rPr>
          <w:rFonts w:ascii="Arial" w:hAnsi="Arial" w:cs="Arial"/>
        </w:rPr>
        <w:t>malý kostolík.</w:t>
      </w:r>
    </w:p>
    <w:p w14:paraId="1105F844" w14:textId="66162CE2" w:rsidR="00932CCD" w:rsidRPr="00C7094D" w:rsidRDefault="00932CCD" w:rsidP="00F55FC4">
      <w:pPr>
        <w:spacing w:after="0"/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>Zrekonštruovanú obecnú zvonicu.</w:t>
      </w:r>
    </w:p>
    <w:p w14:paraId="18968B97" w14:textId="77777777" w:rsidR="00F55FC4" w:rsidRDefault="00F55FC4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14:paraId="6FEFD1A2" w14:textId="4649CEFD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1.6 Výchova a vzdelávanie </w:t>
      </w:r>
    </w:p>
    <w:p w14:paraId="5E4A2943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súčasnosti výchovu a vzdelávanie detí v obci poskytuje: </w:t>
      </w:r>
    </w:p>
    <w:p w14:paraId="5E1DE174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Základná škola </w:t>
      </w:r>
      <w:r w:rsidRPr="00C7094D">
        <w:rPr>
          <w:rFonts w:ascii="Arial" w:hAnsi="Arial" w:cs="Arial"/>
        </w:rPr>
        <w:t>bez právnej subjektivity ( 1.- 4. ročník ),  zriaďovateľom je Obec Horovce</w:t>
      </w:r>
    </w:p>
    <w:p w14:paraId="3B5F117B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Riaditeľ školy: </w:t>
      </w:r>
      <w:r w:rsidRPr="00B173A0">
        <w:rPr>
          <w:rFonts w:ascii="Arial" w:hAnsi="Arial" w:cs="Arial"/>
        </w:rPr>
        <w:t>Mgr.</w:t>
      </w:r>
      <w:r w:rsidR="009278EB">
        <w:rPr>
          <w:rFonts w:ascii="Arial" w:hAnsi="Arial" w:cs="Arial"/>
        </w:rPr>
        <w:t xml:space="preserve"> </w:t>
      </w:r>
      <w:r w:rsidR="000F0352">
        <w:rPr>
          <w:rFonts w:ascii="Arial" w:hAnsi="Arial" w:cs="Arial"/>
        </w:rPr>
        <w:t>Mária  Kubová</w:t>
      </w:r>
    </w:p>
    <w:p w14:paraId="492E7C91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č.181, 072 02</w:t>
      </w:r>
    </w:p>
    <w:p w14:paraId="176D9B33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 xml:space="preserve">tel.: 056/6495732 </w:t>
      </w:r>
    </w:p>
    <w:p w14:paraId="62E7A2CE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Materská škola </w:t>
      </w:r>
      <w:r w:rsidRPr="00C7094D">
        <w:rPr>
          <w:rFonts w:ascii="Arial" w:hAnsi="Arial" w:cs="Arial"/>
        </w:rPr>
        <w:t>bez právnej subjektivity, zriaďovateľom je Obec Horovce</w:t>
      </w:r>
    </w:p>
    <w:p w14:paraId="6B5DAA46" w14:textId="77777777" w:rsidR="00A80EF5" w:rsidRPr="00C7094D" w:rsidRDefault="001D01BD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Riaditeľ školy: </w:t>
      </w:r>
      <w:r w:rsidR="00E850D5" w:rsidRPr="00C7094D">
        <w:rPr>
          <w:rFonts w:ascii="Arial" w:hAnsi="Arial" w:cs="Arial"/>
          <w:b w:val="0"/>
        </w:rPr>
        <w:t>M</w:t>
      </w:r>
      <w:r>
        <w:rPr>
          <w:rFonts w:ascii="Arial" w:hAnsi="Arial" w:cs="Arial"/>
          <w:b w:val="0"/>
        </w:rPr>
        <w:t>gr. Ingrid Haburová</w:t>
      </w:r>
    </w:p>
    <w:p w14:paraId="035A3FC9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č.183, 072 02</w:t>
      </w:r>
    </w:p>
    <w:p w14:paraId="384DBB57" w14:textId="77777777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>tel.: 056/6495730</w:t>
      </w:r>
    </w:p>
    <w:p w14:paraId="1918D0B9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1.7 Zdravotníctvo </w:t>
      </w:r>
    </w:p>
    <w:p w14:paraId="680C140F" w14:textId="10470036"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Zdravotnú starostlivosť v obci poskytuje: Všeobecný praktický lekár MUDr. </w:t>
      </w:r>
      <w:proofErr w:type="spellStart"/>
      <w:r w:rsidRPr="00C7094D">
        <w:rPr>
          <w:rFonts w:ascii="Arial" w:hAnsi="Arial" w:cs="Arial"/>
        </w:rPr>
        <w:t>Ďurík</w:t>
      </w:r>
      <w:proofErr w:type="spellEnd"/>
      <w:r w:rsidRPr="00C7094D">
        <w:rPr>
          <w:rFonts w:ascii="Arial" w:hAnsi="Arial" w:cs="Arial"/>
        </w:rPr>
        <w:t xml:space="preserve"> J. a MUDr. </w:t>
      </w:r>
      <w:proofErr w:type="spellStart"/>
      <w:r w:rsidRPr="00C7094D">
        <w:rPr>
          <w:rFonts w:ascii="Arial" w:hAnsi="Arial" w:cs="Arial"/>
        </w:rPr>
        <w:t>Z</w:t>
      </w:r>
      <w:r w:rsidR="004F148B">
        <w:rPr>
          <w:rFonts w:ascii="Arial" w:hAnsi="Arial" w:cs="Arial"/>
        </w:rPr>
        <w:t>a</w:t>
      </w:r>
      <w:r w:rsidRPr="00C7094D">
        <w:rPr>
          <w:rFonts w:ascii="Arial" w:hAnsi="Arial" w:cs="Arial"/>
        </w:rPr>
        <w:t>tvarnická</w:t>
      </w:r>
      <w:proofErr w:type="spellEnd"/>
      <w:r w:rsidRPr="00C7094D">
        <w:rPr>
          <w:rFonts w:ascii="Arial" w:hAnsi="Arial" w:cs="Arial"/>
        </w:rPr>
        <w:t xml:space="preserve"> J.</w:t>
      </w:r>
      <w:r w:rsidR="00A75DA3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v susednej obci Trhovište. </w:t>
      </w:r>
    </w:p>
    <w:p w14:paraId="326A6EE6" w14:textId="77777777"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1.8 Sociálne zabezpečenie </w:t>
      </w:r>
    </w:p>
    <w:p w14:paraId="382D332A" w14:textId="77777777" w:rsidR="0040505C" w:rsidRPr="0040505C" w:rsidRDefault="00E850D5" w:rsidP="0040505C">
      <w:pPr>
        <w:spacing w:after="492" w:line="265" w:lineRule="auto"/>
        <w:ind w:left="-5" w:hanging="1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Obec nemá žiadny domov sociálnych služieb</w:t>
      </w:r>
      <w:r w:rsidR="00C64047">
        <w:rPr>
          <w:rFonts w:ascii="Arial" w:hAnsi="Arial" w:cs="Arial"/>
          <w:color w:val="000000"/>
          <w:sz w:val="24"/>
        </w:rPr>
        <w:t xml:space="preserve"> ani ne</w:t>
      </w:r>
      <w:r w:rsidRPr="00C7094D">
        <w:rPr>
          <w:rFonts w:ascii="Arial" w:hAnsi="Arial" w:cs="Arial"/>
          <w:color w:val="000000"/>
          <w:sz w:val="24"/>
        </w:rPr>
        <w:t>poskytuje opatrovateľskú službu.</w:t>
      </w:r>
    </w:p>
    <w:p w14:paraId="3910A248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1.9 Kultúra </w:t>
      </w:r>
    </w:p>
    <w:p w14:paraId="4E2E7DB2" w14:textId="6ACDE67A" w:rsidR="00B173A0" w:rsidRPr="00C7094D" w:rsidRDefault="00E850D5" w:rsidP="008B3253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Obec </w:t>
      </w:r>
      <w:r w:rsidR="002C418F">
        <w:rPr>
          <w:rFonts w:ascii="Arial" w:hAnsi="Arial" w:cs="Arial"/>
        </w:rPr>
        <w:t>opäť začala</w:t>
      </w:r>
      <w:r w:rsidRPr="00C7094D">
        <w:rPr>
          <w:rFonts w:ascii="Arial" w:hAnsi="Arial" w:cs="Arial"/>
        </w:rPr>
        <w:t xml:space="preserve"> pravidelne organiz</w:t>
      </w:r>
      <w:r w:rsidR="003E6428">
        <w:rPr>
          <w:rFonts w:ascii="Arial" w:hAnsi="Arial" w:cs="Arial"/>
        </w:rPr>
        <w:t>ova</w:t>
      </w:r>
      <w:r w:rsidR="002C418F">
        <w:rPr>
          <w:rFonts w:ascii="Arial" w:hAnsi="Arial" w:cs="Arial"/>
        </w:rPr>
        <w:t>ť</w:t>
      </w:r>
      <w:r w:rsidRPr="00C7094D">
        <w:rPr>
          <w:rFonts w:ascii="Arial" w:hAnsi="Arial" w:cs="Arial"/>
        </w:rPr>
        <w:t xml:space="preserve"> viaceré kultúrne akcie, napr. deň matiek;</w:t>
      </w:r>
      <w:r w:rsidR="00610C8C">
        <w:rPr>
          <w:rFonts w:ascii="Arial" w:hAnsi="Arial" w:cs="Arial"/>
        </w:rPr>
        <w:t xml:space="preserve"> </w:t>
      </w:r>
      <w:r w:rsidR="002C418F">
        <w:rPr>
          <w:rFonts w:ascii="Arial" w:hAnsi="Arial" w:cs="Arial"/>
        </w:rPr>
        <w:t xml:space="preserve">Horovce </w:t>
      </w:r>
      <w:proofErr w:type="spellStart"/>
      <w:r w:rsidR="002C418F">
        <w:rPr>
          <w:rFonts w:ascii="Arial" w:hAnsi="Arial" w:cs="Arial"/>
        </w:rPr>
        <w:t>Horovčanom</w:t>
      </w:r>
      <w:proofErr w:type="spellEnd"/>
      <w:r w:rsidR="000F0352">
        <w:rPr>
          <w:rFonts w:ascii="Arial" w:hAnsi="Arial" w:cs="Arial"/>
        </w:rPr>
        <w:t xml:space="preserve">  </w:t>
      </w:r>
      <w:r w:rsidR="00610C8C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posedenie dôchodcov s kultúrny programom. Ďalej organiz</w:t>
      </w:r>
      <w:r w:rsidR="003E6428">
        <w:rPr>
          <w:rFonts w:ascii="Arial" w:hAnsi="Arial" w:cs="Arial"/>
        </w:rPr>
        <w:t>ovala</w:t>
      </w:r>
      <w:r w:rsidRPr="00C7094D">
        <w:rPr>
          <w:rFonts w:ascii="Arial" w:hAnsi="Arial" w:cs="Arial"/>
        </w:rPr>
        <w:t xml:space="preserve"> športové akcie ako Silvestrovský beh</w:t>
      </w:r>
      <w:r w:rsidR="002C418F">
        <w:rPr>
          <w:rFonts w:ascii="Arial" w:hAnsi="Arial" w:cs="Arial"/>
        </w:rPr>
        <w:t>.</w:t>
      </w:r>
      <w:r w:rsidRPr="00C7094D">
        <w:rPr>
          <w:rFonts w:ascii="Arial" w:hAnsi="Arial" w:cs="Arial"/>
        </w:rPr>
        <w:t xml:space="preserve"> </w:t>
      </w:r>
    </w:p>
    <w:p w14:paraId="6898F1D3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1.10 Hospodárstvo </w:t>
      </w:r>
    </w:p>
    <w:p w14:paraId="4E821587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poskytovatelia služieb v obci : </w:t>
      </w:r>
    </w:p>
    <w:p w14:paraId="6F80A8C4" w14:textId="77777777" w:rsidR="00A80EF5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obchod z potravinového reťazca COOP Jednota</w:t>
      </w:r>
    </w:p>
    <w:p w14:paraId="23A6D288" w14:textId="1D5E31DA" w:rsidR="003E6428" w:rsidRPr="002C418F" w:rsidRDefault="002317A3" w:rsidP="002C418F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Cafe</w:t>
      </w:r>
      <w:proofErr w:type="spellEnd"/>
      <w:r>
        <w:rPr>
          <w:rFonts w:ascii="Arial" w:hAnsi="Arial" w:cs="Arial"/>
        </w:rPr>
        <w:t xml:space="preserve"> Bar</w:t>
      </w:r>
    </w:p>
    <w:p w14:paraId="51E76566" w14:textId="77777777" w:rsidR="00A80EF5" w:rsidRPr="00C7094D" w:rsidRDefault="00E850D5" w:rsidP="00C7094D">
      <w:pPr>
        <w:numPr>
          <w:ilvl w:val="0"/>
          <w:numId w:val="1"/>
        </w:numPr>
        <w:spacing w:after="51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poštovné služby sa pre našu obec poskytujú v obci Tušická Nová Ves</w:t>
      </w:r>
    </w:p>
    <w:p w14:paraId="3529EA86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priemysel v obci : ------- </w:t>
      </w:r>
    </w:p>
    <w:p w14:paraId="2416E2CF" w14:textId="77777777" w:rsidR="00A80EF5" w:rsidRPr="00C7094D" w:rsidRDefault="00E850D5" w:rsidP="00F55FC4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Najvýznamnejšia poľnohospodárska výroba v obci : --------</w:t>
      </w:r>
      <w:r w:rsidRPr="00C7094D">
        <w:rPr>
          <w:rFonts w:ascii="Arial" w:hAnsi="Arial" w:cs="Arial"/>
        </w:rPr>
        <w:t xml:space="preserve">. </w:t>
      </w:r>
    </w:p>
    <w:p w14:paraId="0F72E0C1" w14:textId="77777777" w:rsidR="00F55FC4" w:rsidRDefault="00F55FC4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14:paraId="534EE44F" w14:textId="6D1666CE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1.11 Organizačná štruktúra obce </w:t>
      </w:r>
    </w:p>
    <w:p w14:paraId="14998118" w14:textId="77777777" w:rsidR="00A80EF5" w:rsidRPr="00C7094D" w:rsidRDefault="00E850D5" w:rsidP="00C7094D">
      <w:pPr>
        <w:spacing w:after="256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Starosta obce:</w:t>
      </w:r>
    </w:p>
    <w:p w14:paraId="5FFA39C1" w14:textId="77777777" w:rsidR="0040505C" w:rsidRPr="008B3253" w:rsidRDefault="00B01323" w:rsidP="008B3253">
      <w:pPr>
        <w:pStyle w:val="Odsekzoznamu"/>
        <w:numPr>
          <w:ilvl w:val="0"/>
          <w:numId w:val="7"/>
        </w:numPr>
        <w:spacing w:after="250" w:line="265" w:lineRule="auto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>Erik Timko od 2.1.2015</w:t>
      </w:r>
      <w:r w:rsidR="00E850D5" w:rsidRPr="00C7094D">
        <w:rPr>
          <w:rFonts w:ascii="Arial" w:hAnsi="Arial" w:cs="Arial"/>
          <w:color w:val="000000"/>
          <w:sz w:val="24"/>
        </w:rPr>
        <w:t xml:space="preserve">      </w:t>
      </w:r>
    </w:p>
    <w:p w14:paraId="1D867842" w14:textId="77777777" w:rsidR="00A80EF5" w:rsidRPr="00C7094D" w:rsidRDefault="00E850D5" w:rsidP="005F4590">
      <w:pPr>
        <w:spacing w:after="218" w:line="259" w:lineRule="auto"/>
        <w:jc w:val="both"/>
        <w:rPr>
          <w:rFonts w:ascii="Arial" w:hAnsi="Arial" w:cs="Arial"/>
        </w:rPr>
      </w:pPr>
      <w:r w:rsidRPr="005F4590">
        <w:rPr>
          <w:rFonts w:ascii="Arial" w:hAnsi="Arial" w:cs="Arial"/>
          <w:b/>
          <w:color w:val="000000"/>
          <w:sz w:val="24"/>
          <w:u w:val="single" w:color="000000"/>
        </w:rPr>
        <w:t>Poslanci:</w:t>
      </w:r>
      <w:r w:rsidRPr="00C7094D">
        <w:rPr>
          <w:rFonts w:ascii="Arial" w:hAnsi="Arial" w:cs="Arial"/>
          <w:b/>
          <w:color w:val="000000"/>
          <w:sz w:val="20"/>
        </w:rPr>
        <w:t xml:space="preserve">        </w:t>
      </w:r>
      <w:r w:rsidRPr="00C7094D">
        <w:rPr>
          <w:rFonts w:ascii="Arial" w:hAnsi="Arial" w:cs="Arial"/>
          <w:color w:val="000000"/>
          <w:sz w:val="20"/>
        </w:rPr>
        <w:t xml:space="preserve">            </w:t>
      </w:r>
    </w:p>
    <w:p w14:paraId="4AC038F8" w14:textId="64D28816" w:rsidR="00A80EF5" w:rsidRPr="006D644F" w:rsidRDefault="00E850D5" w:rsidP="00C7094D">
      <w:pPr>
        <w:spacing w:after="256" w:line="265" w:lineRule="auto"/>
        <w:ind w:left="-5" w:hanging="10"/>
        <w:jc w:val="both"/>
        <w:rPr>
          <w:rFonts w:ascii="Arial" w:hAnsi="Arial" w:cs="Arial"/>
          <w:u w:val="single"/>
        </w:rPr>
      </w:pPr>
      <w:r w:rsidRPr="00C7094D">
        <w:rPr>
          <w:rFonts w:ascii="Arial" w:hAnsi="Arial" w:cs="Arial"/>
          <w:color w:val="000000"/>
          <w:sz w:val="24"/>
        </w:rPr>
        <w:t>Poslanci obce 20</w:t>
      </w:r>
      <w:r w:rsidR="002C418F">
        <w:rPr>
          <w:rFonts w:ascii="Arial" w:hAnsi="Arial" w:cs="Arial"/>
          <w:color w:val="000000"/>
          <w:sz w:val="24"/>
        </w:rPr>
        <w:t>22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-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20</w:t>
      </w:r>
      <w:r w:rsidR="006D644F">
        <w:rPr>
          <w:rFonts w:ascii="Arial" w:hAnsi="Arial" w:cs="Arial"/>
          <w:color w:val="000000"/>
          <w:sz w:val="24"/>
        </w:rPr>
        <w:t>2</w:t>
      </w:r>
      <w:r w:rsidR="002C418F">
        <w:rPr>
          <w:rFonts w:ascii="Arial" w:hAnsi="Arial" w:cs="Arial"/>
          <w:color w:val="000000"/>
          <w:sz w:val="24"/>
        </w:rPr>
        <w:t>6</w:t>
      </w:r>
    </w:p>
    <w:p w14:paraId="4B565663" w14:textId="431EC13B"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6D644F">
        <w:rPr>
          <w:rFonts w:ascii="Arial" w:hAnsi="Arial" w:cs="Arial"/>
          <w:color w:val="000000"/>
          <w:sz w:val="24"/>
        </w:rPr>
        <w:t>1.</w:t>
      </w:r>
      <w:r w:rsidRPr="006D644F">
        <w:rPr>
          <w:rFonts w:ascii="Arial" w:hAnsi="Arial" w:cs="Arial"/>
          <w:b/>
          <w:color w:val="000000"/>
          <w:sz w:val="24"/>
        </w:rPr>
        <w:t xml:space="preserve"> </w:t>
      </w:r>
      <w:r w:rsidR="006D644F" w:rsidRPr="006D644F">
        <w:rPr>
          <w:rFonts w:ascii="Arial" w:hAnsi="Arial" w:cs="Arial"/>
          <w:color w:val="000000"/>
          <w:sz w:val="24"/>
        </w:rPr>
        <w:t xml:space="preserve">Ing. Radovan </w:t>
      </w:r>
      <w:proofErr w:type="spellStart"/>
      <w:r w:rsidR="006D644F" w:rsidRPr="006D644F">
        <w:rPr>
          <w:rFonts w:ascii="Arial" w:hAnsi="Arial" w:cs="Arial"/>
          <w:color w:val="000000"/>
          <w:sz w:val="24"/>
        </w:rPr>
        <w:t>Rusinkovič</w:t>
      </w:r>
      <w:proofErr w:type="spellEnd"/>
      <w:r w:rsidR="006D644F" w:rsidRPr="006D644F">
        <w:rPr>
          <w:rFonts w:ascii="Arial" w:hAnsi="Arial" w:cs="Arial"/>
          <w:color w:val="000000"/>
          <w:sz w:val="24"/>
        </w:rPr>
        <w:t>,  S</w:t>
      </w:r>
      <w:r w:rsidR="002C418F">
        <w:rPr>
          <w:rFonts w:ascii="Arial" w:hAnsi="Arial" w:cs="Arial"/>
          <w:color w:val="000000"/>
          <w:sz w:val="24"/>
        </w:rPr>
        <w:t>NS</w:t>
      </w:r>
      <w:r w:rsidRPr="00C7094D">
        <w:rPr>
          <w:rFonts w:ascii="Arial" w:hAnsi="Arial" w:cs="Arial"/>
          <w:color w:val="000000"/>
          <w:sz w:val="24"/>
        </w:rPr>
        <w:t xml:space="preserve">  </w:t>
      </w:r>
    </w:p>
    <w:p w14:paraId="4A3CFB11" w14:textId="49B06468" w:rsidR="00A35D46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2. </w:t>
      </w:r>
      <w:r w:rsidR="00A35D46" w:rsidRPr="00C7094D">
        <w:rPr>
          <w:rFonts w:ascii="Arial" w:hAnsi="Arial" w:cs="Arial"/>
          <w:color w:val="000000"/>
          <w:sz w:val="24"/>
        </w:rPr>
        <w:t>JUD</w:t>
      </w:r>
      <w:r w:rsidR="00154941">
        <w:rPr>
          <w:rFonts w:ascii="Arial" w:hAnsi="Arial" w:cs="Arial"/>
          <w:color w:val="000000"/>
          <w:sz w:val="24"/>
        </w:rPr>
        <w:t>r</w:t>
      </w:r>
      <w:r w:rsidR="00A35D46" w:rsidRPr="00C7094D">
        <w:rPr>
          <w:rFonts w:ascii="Arial" w:hAnsi="Arial" w:cs="Arial"/>
          <w:color w:val="000000"/>
          <w:sz w:val="24"/>
        </w:rPr>
        <w:t xml:space="preserve">. Anton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Bereščík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, </w:t>
      </w:r>
      <w:r w:rsidR="002C418F">
        <w:rPr>
          <w:rFonts w:ascii="Arial" w:hAnsi="Arial" w:cs="Arial"/>
          <w:color w:val="000000"/>
          <w:sz w:val="24"/>
        </w:rPr>
        <w:t>nezávislý kandidát</w:t>
      </w:r>
      <w:r w:rsidR="002C418F">
        <w:rPr>
          <w:rFonts w:ascii="Arial" w:hAnsi="Arial" w:cs="Arial"/>
          <w:color w:val="000000"/>
          <w:sz w:val="24"/>
        </w:rPr>
        <w:tab/>
      </w:r>
    </w:p>
    <w:p w14:paraId="2078929F" w14:textId="606AF16D" w:rsidR="006D644F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 xml:space="preserve">3.  </w:t>
      </w:r>
      <w:r w:rsidR="006D644F">
        <w:rPr>
          <w:rFonts w:ascii="Arial" w:hAnsi="Arial" w:cs="Arial"/>
          <w:color w:val="000000"/>
          <w:sz w:val="24"/>
        </w:rPr>
        <w:t xml:space="preserve">Kristián </w:t>
      </w:r>
      <w:proofErr w:type="spellStart"/>
      <w:r w:rsidR="006D644F">
        <w:rPr>
          <w:rFonts w:ascii="Arial" w:hAnsi="Arial" w:cs="Arial"/>
          <w:color w:val="000000"/>
          <w:sz w:val="24"/>
        </w:rPr>
        <w:t>Trusa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</w:t>
      </w:r>
      <w:r w:rsidR="002C418F">
        <w:rPr>
          <w:rFonts w:ascii="Arial" w:hAnsi="Arial" w:cs="Arial"/>
          <w:color w:val="000000"/>
          <w:sz w:val="24"/>
        </w:rPr>
        <w:t>nezávislý kandidát</w:t>
      </w:r>
    </w:p>
    <w:p w14:paraId="4C9D9043" w14:textId="214E5E5A"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4. </w:t>
      </w:r>
      <w:r w:rsidR="002C418F">
        <w:rPr>
          <w:rFonts w:ascii="Arial" w:hAnsi="Arial" w:cs="Arial"/>
          <w:color w:val="000000"/>
          <w:sz w:val="24"/>
        </w:rPr>
        <w:t xml:space="preserve"> Ján </w:t>
      </w:r>
      <w:proofErr w:type="spellStart"/>
      <w:r w:rsidR="002C418F">
        <w:rPr>
          <w:rFonts w:ascii="Arial" w:hAnsi="Arial" w:cs="Arial"/>
          <w:color w:val="000000"/>
          <w:sz w:val="24"/>
        </w:rPr>
        <w:t>Hotovčík</w:t>
      </w:r>
      <w:proofErr w:type="spellEnd"/>
      <w:r w:rsidR="002C418F">
        <w:rPr>
          <w:rFonts w:ascii="Arial" w:hAnsi="Arial" w:cs="Arial"/>
          <w:color w:val="000000"/>
          <w:sz w:val="24"/>
        </w:rPr>
        <w:t xml:space="preserve"> – Občianska </w:t>
      </w:r>
      <w:proofErr w:type="spellStart"/>
      <w:r w:rsidR="002C418F">
        <w:rPr>
          <w:rFonts w:ascii="Arial" w:hAnsi="Arial" w:cs="Arial"/>
          <w:color w:val="000000"/>
          <w:sz w:val="24"/>
        </w:rPr>
        <w:t>konzervat</w:t>
      </w:r>
      <w:proofErr w:type="spellEnd"/>
      <w:r w:rsidR="002C418F">
        <w:rPr>
          <w:rFonts w:ascii="Arial" w:hAnsi="Arial" w:cs="Arial"/>
          <w:color w:val="000000"/>
          <w:sz w:val="24"/>
        </w:rPr>
        <w:t>. strana</w:t>
      </w:r>
    </w:p>
    <w:p w14:paraId="6D25005F" w14:textId="77777777" w:rsidR="002C418F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 xml:space="preserve">5. </w:t>
      </w:r>
      <w:r w:rsidR="002C418F">
        <w:rPr>
          <w:rFonts w:ascii="Arial" w:hAnsi="Arial" w:cs="Arial"/>
          <w:color w:val="000000"/>
          <w:sz w:val="24"/>
        </w:rPr>
        <w:t xml:space="preserve">Marián </w:t>
      </w:r>
      <w:proofErr w:type="spellStart"/>
      <w:r w:rsidR="002C418F">
        <w:rPr>
          <w:rFonts w:ascii="Arial" w:hAnsi="Arial" w:cs="Arial"/>
          <w:color w:val="000000"/>
          <w:sz w:val="24"/>
        </w:rPr>
        <w:t>Štrus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>,</w:t>
      </w:r>
      <w:r w:rsidR="006D644F">
        <w:rPr>
          <w:rFonts w:ascii="Arial" w:hAnsi="Arial" w:cs="Arial"/>
          <w:color w:val="000000"/>
          <w:sz w:val="24"/>
        </w:rPr>
        <w:t xml:space="preserve"> </w:t>
      </w:r>
      <w:r w:rsidR="002C418F">
        <w:rPr>
          <w:rFonts w:ascii="Arial" w:hAnsi="Arial" w:cs="Arial"/>
          <w:color w:val="000000"/>
          <w:sz w:val="24"/>
        </w:rPr>
        <w:t>Republika</w:t>
      </w:r>
    </w:p>
    <w:p w14:paraId="45B53E31" w14:textId="7B95B80D" w:rsidR="005F4590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5F4590">
        <w:rPr>
          <w:rFonts w:ascii="Arial" w:hAnsi="Arial" w:cs="Arial"/>
          <w:color w:val="000000"/>
          <w:sz w:val="24"/>
        </w:rPr>
        <w:t>6.</w:t>
      </w:r>
      <w:r w:rsidR="005F4590">
        <w:rPr>
          <w:rFonts w:ascii="Arial" w:hAnsi="Arial" w:cs="Arial"/>
          <w:color w:val="000000"/>
          <w:sz w:val="24"/>
        </w:rPr>
        <w:t xml:space="preserve"> </w:t>
      </w:r>
      <w:r w:rsidR="00B01323" w:rsidRPr="005F4590">
        <w:rPr>
          <w:rFonts w:ascii="Arial" w:hAnsi="Arial" w:cs="Arial"/>
          <w:color w:val="000000"/>
          <w:sz w:val="24"/>
        </w:rPr>
        <w:t xml:space="preserve">Martin </w:t>
      </w:r>
      <w:proofErr w:type="spellStart"/>
      <w:r w:rsidR="00B01323" w:rsidRPr="005F4590">
        <w:rPr>
          <w:rFonts w:ascii="Arial" w:hAnsi="Arial" w:cs="Arial"/>
          <w:color w:val="000000"/>
          <w:sz w:val="24"/>
        </w:rPr>
        <w:t>Ma</w:t>
      </w:r>
      <w:r w:rsidR="00883660" w:rsidRPr="005F4590">
        <w:rPr>
          <w:rFonts w:ascii="Arial" w:hAnsi="Arial" w:cs="Arial"/>
          <w:color w:val="000000"/>
          <w:sz w:val="24"/>
        </w:rPr>
        <w:t>rjov</w:t>
      </w:r>
      <w:proofErr w:type="spellEnd"/>
      <w:r w:rsidR="00883660" w:rsidRPr="005F4590">
        <w:rPr>
          <w:rFonts w:ascii="Arial" w:hAnsi="Arial" w:cs="Arial"/>
          <w:color w:val="000000"/>
          <w:sz w:val="24"/>
        </w:rPr>
        <w:t xml:space="preserve">, </w:t>
      </w:r>
      <w:r w:rsidR="002C418F">
        <w:rPr>
          <w:rFonts w:ascii="Arial" w:hAnsi="Arial" w:cs="Arial"/>
          <w:color w:val="000000"/>
          <w:sz w:val="24"/>
        </w:rPr>
        <w:t>Dobrá voľba, Umiernení</w:t>
      </w:r>
    </w:p>
    <w:p w14:paraId="551FA728" w14:textId="21C039C0" w:rsidR="00A80EF5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5F4590">
        <w:rPr>
          <w:rFonts w:ascii="Arial" w:hAnsi="Arial" w:cs="Arial"/>
          <w:color w:val="000000"/>
          <w:sz w:val="24"/>
        </w:rPr>
        <w:t>7.</w:t>
      </w:r>
      <w:r w:rsidR="00A35D46" w:rsidRPr="005F4590">
        <w:rPr>
          <w:rFonts w:ascii="Arial" w:hAnsi="Arial" w:cs="Arial"/>
          <w:color w:val="000000"/>
          <w:sz w:val="24"/>
        </w:rPr>
        <w:t xml:space="preserve"> Marcela </w:t>
      </w:r>
      <w:proofErr w:type="spellStart"/>
      <w:r w:rsidR="00A35D46" w:rsidRPr="005F4590">
        <w:rPr>
          <w:rFonts w:ascii="Arial" w:hAnsi="Arial" w:cs="Arial"/>
          <w:color w:val="000000"/>
          <w:sz w:val="24"/>
        </w:rPr>
        <w:t>Maheľová</w:t>
      </w:r>
      <w:proofErr w:type="spellEnd"/>
      <w:r w:rsidR="00A35D46" w:rsidRPr="005F4590">
        <w:rPr>
          <w:rFonts w:ascii="Arial" w:hAnsi="Arial" w:cs="Arial"/>
          <w:color w:val="000000"/>
          <w:sz w:val="24"/>
        </w:rPr>
        <w:t xml:space="preserve">, </w:t>
      </w:r>
      <w:r w:rsidR="002C418F">
        <w:rPr>
          <w:rFonts w:ascii="Arial" w:hAnsi="Arial" w:cs="Arial"/>
          <w:color w:val="000000"/>
          <w:sz w:val="24"/>
        </w:rPr>
        <w:t>Sme rodina</w:t>
      </w:r>
    </w:p>
    <w:p w14:paraId="3A5C7CB4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14:paraId="7DDB0531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  <w:r w:rsidRPr="00154941">
        <w:rPr>
          <w:rFonts w:ascii="Arial" w:hAnsi="Arial" w:cs="Arial"/>
          <w:b/>
          <w:color w:val="000000"/>
          <w:sz w:val="24"/>
          <w:u w:val="single"/>
        </w:rPr>
        <w:t>Obecná rada:</w:t>
      </w:r>
    </w:p>
    <w:p w14:paraId="56632269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</w:p>
    <w:p w14:paraId="342BE87E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Predseda: JUDr. Anton </w:t>
      </w:r>
      <w:proofErr w:type="spellStart"/>
      <w:r>
        <w:rPr>
          <w:rFonts w:ascii="Arial" w:hAnsi="Arial" w:cs="Arial"/>
          <w:color w:val="000000"/>
          <w:sz w:val="24"/>
        </w:rPr>
        <w:t>Bereščík</w:t>
      </w:r>
      <w:proofErr w:type="spellEnd"/>
    </w:p>
    <w:p w14:paraId="1382F528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Členovia:  Kristián </w:t>
      </w:r>
      <w:proofErr w:type="spellStart"/>
      <w:r>
        <w:rPr>
          <w:rFonts w:ascii="Arial" w:hAnsi="Arial" w:cs="Arial"/>
          <w:color w:val="000000"/>
          <w:sz w:val="24"/>
        </w:rPr>
        <w:t>Trusa</w:t>
      </w:r>
      <w:proofErr w:type="spellEnd"/>
      <w:r>
        <w:rPr>
          <w:rFonts w:ascii="Arial" w:hAnsi="Arial" w:cs="Arial"/>
          <w:color w:val="000000"/>
          <w:sz w:val="24"/>
        </w:rPr>
        <w:t xml:space="preserve">, Ing. Radovan </w:t>
      </w:r>
      <w:proofErr w:type="spellStart"/>
      <w:r>
        <w:rPr>
          <w:rFonts w:ascii="Arial" w:hAnsi="Arial" w:cs="Arial"/>
          <w:color w:val="000000"/>
          <w:sz w:val="24"/>
        </w:rPr>
        <w:t>Rusinkovič</w:t>
      </w:r>
      <w:proofErr w:type="spellEnd"/>
      <w:r>
        <w:rPr>
          <w:rFonts w:ascii="Arial" w:hAnsi="Arial" w:cs="Arial"/>
          <w:color w:val="000000"/>
          <w:sz w:val="24"/>
        </w:rPr>
        <w:t>,</w:t>
      </w:r>
    </w:p>
    <w:p w14:paraId="6C6D7E88" w14:textId="77777777" w:rsidR="00154941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Komisie:</w:t>
      </w:r>
    </w:p>
    <w:p w14:paraId="3F9C0EA9" w14:textId="77777777"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 xml:space="preserve"> </w:t>
      </w:r>
    </w:p>
    <w:p w14:paraId="60EB33F2" w14:textId="77777777" w:rsidR="00A80EF5" w:rsidRDefault="00E850D5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u w:val="single" w:color="00000A"/>
        </w:rPr>
        <w:t xml:space="preserve"> Komisia</w:t>
      </w:r>
      <w:r w:rsidR="00883660" w:rsidRPr="00C7094D">
        <w:rPr>
          <w:rFonts w:ascii="Arial" w:hAnsi="Arial" w:cs="Arial"/>
          <w:u w:val="single" w:color="00000A"/>
        </w:rPr>
        <w:t xml:space="preserve"> pre školstvo, </w:t>
      </w:r>
      <w:r w:rsidRPr="00C7094D">
        <w:rPr>
          <w:rFonts w:ascii="Arial" w:hAnsi="Arial" w:cs="Arial"/>
          <w:u w:val="single" w:color="00000A"/>
        </w:rPr>
        <w:t xml:space="preserve"> kultúr</w:t>
      </w:r>
      <w:r w:rsidR="00883660" w:rsidRPr="00C7094D">
        <w:rPr>
          <w:rFonts w:ascii="Arial" w:hAnsi="Arial" w:cs="Arial"/>
          <w:u w:val="single" w:color="00000A"/>
        </w:rPr>
        <w:t>u</w:t>
      </w:r>
      <w:r w:rsidRPr="00C7094D">
        <w:rPr>
          <w:rFonts w:ascii="Arial" w:hAnsi="Arial" w:cs="Arial"/>
          <w:u w:val="single" w:color="00000A"/>
        </w:rPr>
        <w:t xml:space="preserve"> a šport</w:t>
      </w:r>
      <w:r w:rsidRPr="00C7094D">
        <w:rPr>
          <w:rFonts w:ascii="Arial" w:hAnsi="Arial" w:cs="Arial"/>
        </w:rPr>
        <w:t xml:space="preserve">: </w:t>
      </w:r>
    </w:p>
    <w:p w14:paraId="3A34C0DA" w14:textId="77777777" w:rsidR="00154941" w:rsidRPr="00C7094D" w:rsidRDefault="00154941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</w:p>
    <w:p w14:paraId="14D7414A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Predseda komisie:</w:t>
      </w:r>
      <w:r w:rsidR="00883660" w:rsidRPr="00C7094D">
        <w:rPr>
          <w:rFonts w:ascii="Arial" w:hAnsi="Arial" w:cs="Arial"/>
        </w:rPr>
        <w:t xml:space="preserve"> Marcela </w:t>
      </w:r>
      <w:proofErr w:type="spellStart"/>
      <w:r w:rsidR="00883660" w:rsidRPr="00C7094D">
        <w:rPr>
          <w:rFonts w:ascii="Arial" w:hAnsi="Arial" w:cs="Arial"/>
        </w:rPr>
        <w:t>Maheľová</w:t>
      </w:r>
      <w:proofErr w:type="spellEnd"/>
      <w:r w:rsidR="00883660" w:rsidRPr="00C7094D">
        <w:rPr>
          <w:rFonts w:ascii="Arial" w:hAnsi="Arial" w:cs="Arial"/>
        </w:rPr>
        <w:t>,</w:t>
      </w:r>
    </w:p>
    <w:p w14:paraId="20F08269" w14:textId="0EDFD24A" w:rsidR="00883660" w:rsidRPr="00C7094D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</w:t>
      </w:r>
      <w:r w:rsidR="00883660" w:rsidRPr="00C7094D">
        <w:rPr>
          <w:rFonts w:ascii="Arial" w:hAnsi="Arial" w:cs="Arial"/>
        </w:rPr>
        <w:t xml:space="preserve">Juraj </w:t>
      </w:r>
      <w:proofErr w:type="spellStart"/>
      <w:r w:rsidR="00883660" w:rsidRPr="00C7094D">
        <w:rPr>
          <w:rFonts w:ascii="Arial" w:hAnsi="Arial" w:cs="Arial"/>
        </w:rPr>
        <w:t>Andrejčín</w:t>
      </w:r>
      <w:proofErr w:type="spellEnd"/>
      <w:r w:rsidR="00883660" w:rsidRPr="00C7094D">
        <w:rPr>
          <w:rFonts w:ascii="Arial" w:hAnsi="Arial" w:cs="Arial"/>
        </w:rPr>
        <w:t>, Mgr.</w:t>
      </w:r>
      <w:r w:rsidR="000904F5">
        <w:rPr>
          <w:rFonts w:ascii="Arial" w:hAnsi="Arial" w:cs="Arial"/>
        </w:rPr>
        <w:t xml:space="preserve"> </w:t>
      </w:r>
      <w:r w:rsidR="00883660" w:rsidRPr="00C7094D">
        <w:rPr>
          <w:rFonts w:ascii="Arial" w:hAnsi="Arial" w:cs="Arial"/>
        </w:rPr>
        <w:t xml:space="preserve">Juraj Čižmár, </w:t>
      </w:r>
      <w:r w:rsidR="004B4B4A">
        <w:rPr>
          <w:rFonts w:ascii="Arial" w:hAnsi="Arial" w:cs="Arial"/>
        </w:rPr>
        <w:t>Mgr. Marek Halás</w:t>
      </w:r>
      <w:r w:rsidR="00840E31">
        <w:rPr>
          <w:rFonts w:ascii="Arial" w:hAnsi="Arial" w:cs="Arial"/>
        </w:rPr>
        <w:t>,</w:t>
      </w:r>
      <w:r w:rsidR="00883660" w:rsidRPr="00C7094D">
        <w:rPr>
          <w:rFonts w:ascii="Arial" w:hAnsi="Arial" w:cs="Arial"/>
        </w:rPr>
        <w:t xml:space="preserve"> Milan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883660" w:rsidRPr="00C7094D">
        <w:rPr>
          <w:rFonts w:ascii="Arial" w:hAnsi="Arial" w:cs="Arial"/>
        </w:rPr>
        <w:t xml:space="preserve">,  Martin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154941">
        <w:rPr>
          <w:rFonts w:ascii="Arial" w:hAnsi="Arial" w:cs="Arial"/>
        </w:rPr>
        <w:t xml:space="preserve">, </w:t>
      </w:r>
      <w:r w:rsidR="00883660" w:rsidRPr="00C7094D">
        <w:rPr>
          <w:rFonts w:ascii="Arial" w:hAnsi="Arial" w:cs="Arial"/>
        </w:rPr>
        <w:t>Ing. Jaroslav Halás</w:t>
      </w:r>
    </w:p>
    <w:p w14:paraId="19D3F2A4" w14:textId="77777777"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14:paraId="507E6904" w14:textId="77777777" w:rsidR="00A80EF5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 </w:t>
      </w:r>
      <w:r w:rsidRPr="00C7094D">
        <w:rPr>
          <w:rFonts w:ascii="Arial" w:hAnsi="Arial" w:cs="Arial"/>
          <w:u w:val="single" w:color="00000A"/>
        </w:rPr>
        <w:t xml:space="preserve"> </w:t>
      </w:r>
      <w:r w:rsidR="00883660" w:rsidRPr="00C7094D">
        <w:rPr>
          <w:rFonts w:ascii="Arial" w:hAnsi="Arial" w:cs="Arial"/>
          <w:u w:val="single" w:color="00000A"/>
        </w:rPr>
        <w:t>P</w:t>
      </w:r>
      <w:r w:rsidRPr="00C7094D">
        <w:rPr>
          <w:rFonts w:ascii="Arial" w:hAnsi="Arial" w:cs="Arial"/>
          <w:u w:val="single" w:color="00000A"/>
        </w:rPr>
        <w:t>oriadk</w:t>
      </w:r>
      <w:r w:rsidR="00883660" w:rsidRPr="00C7094D">
        <w:rPr>
          <w:rFonts w:ascii="Arial" w:hAnsi="Arial" w:cs="Arial"/>
          <w:u w:val="single" w:color="00000A"/>
        </w:rPr>
        <w:t>ová komisia</w:t>
      </w:r>
      <w:r w:rsidRPr="00C7094D">
        <w:rPr>
          <w:rFonts w:ascii="Arial" w:hAnsi="Arial" w:cs="Arial"/>
        </w:rPr>
        <w:t xml:space="preserve">: </w:t>
      </w:r>
    </w:p>
    <w:p w14:paraId="1C8F8E67" w14:textId="77777777" w:rsidR="00154941" w:rsidRPr="00154941" w:rsidRDefault="00154941" w:rsidP="00C7094D">
      <w:pPr>
        <w:ind w:left="-7" w:right="901"/>
        <w:jc w:val="both"/>
        <w:rPr>
          <w:rFonts w:ascii="Arial" w:hAnsi="Arial" w:cs="Arial"/>
          <w:u w:val="single"/>
        </w:rPr>
      </w:pPr>
    </w:p>
    <w:p w14:paraId="4A56D7F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Predseda komisie: </w:t>
      </w:r>
      <w:r w:rsidR="00883660" w:rsidRPr="00C7094D">
        <w:rPr>
          <w:rFonts w:ascii="Arial" w:hAnsi="Arial" w:cs="Arial"/>
        </w:rPr>
        <w:t xml:space="preserve">JUDr. Anton </w:t>
      </w:r>
      <w:proofErr w:type="spellStart"/>
      <w:r w:rsidR="00883660" w:rsidRPr="00C7094D">
        <w:rPr>
          <w:rFonts w:ascii="Arial" w:hAnsi="Arial" w:cs="Arial"/>
        </w:rPr>
        <w:t>Bereščík</w:t>
      </w:r>
      <w:proofErr w:type="spellEnd"/>
      <w:r w:rsidRPr="00C7094D">
        <w:rPr>
          <w:rFonts w:ascii="Arial" w:hAnsi="Arial" w:cs="Arial"/>
        </w:rPr>
        <w:t xml:space="preserve"> </w:t>
      </w:r>
    </w:p>
    <w:p w14:paraId="6A6D724C" w14:textId="6E1D65E7" w:rsidR="006D644F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 </w:t>
      </w:r>
      <w:r w:rsidR="00021AA7" w:rsidRPr="00C7094D">
        <w:rPr>
          <w:rFonts w:ascii="Arial" w:hAnsi="Arial" w:cs="Arial"/>
        </w:rPr>
        <w:t>Ján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Háber</w:t>
      </w:r>
      <w:proofErr w:type="spellEnd"/>
      <w:r w:rsidR="00021AA7" w:rsidRPr="00C7094D">
        <w:rPr>
          <w:rFonts w:ascii="Arial" w:hAnsi="Arial" w:cs="Arial"/>
        </w:rPr>
        <w:t xml:space="preserve">, Milan </w:t>
      </w:r>
      <w:proofErr w:type="spellStart"/>
      <w:r w:rsidR="00021AA7" w:rsidRPr="00C7094D">
        <w:rPr>
          <w:rFonts w:ascii="Arial" w:hAnsi="Arial" w:cs="Arial"/>
        </w:rPr>
        <w:t>Džurina</w:t>
      </w:r>
      <w:proofErr w:type="spellEnd"/>
      <w:r w:rsidR="00021AA7" w:rsidRPr="00C7094D">
        <w:rPr>
          <w:rFonts w:ascii="Arial" w:hAnsi="Arial" w:cs="Arial"/>
        </w:rPr>
        <w:t xml:space="preserve">, </w:t>
      </w:r>
    </w:p>
    <w:p w14:paraId="78DB387D" w14:textId="77777777" w:rsidR="004B4B4A" w:rsidRDefault="004B4B4A" w:rsidP="00C7094D">
      <w:pPr>
        <w:ind w:left="-7"/>
        <w:jc w:val="both"/>
        <w:rPr>
          <w:rFonts w:ascii="Arial" w:hAnsi="Arial" w:cs="Arial"/>
        </w:rPr>
      </w:pPr>
    </w:p>
    <w:p w14:paraId="03C6C43A" w14:textId="77777777"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  <w:r w:rsidRPr="006D644F">
        <w:rPr>
          <w:rFonts w:ascii="Arial" w:hAnsi="Arial" w:cs="Arial"/>
          <w:u w:val="single"/>
        </w:rPr>
        <w:t>Komisia verejného záujmu</w:t>
      </w:r>
    </w:p>
    <w:p w14:paraId="7B629240" w14:textId="77777777"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</w:p>
    <w:p w14:paraId="0F918F66" w14:textId="77777777"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Predseda komisie: Kristián </w:t>
      </w:r>
      <w:proofErr w:type="spellStart"/>
      <w:r w:rsidRPr="006D644F">
        <w:rPr>
          <w:rFonts w:ascii="Arial" w:hAnsi="Arial" w:cs="Arial"/>
        </w:rPr>
        <w:t>Trusa</w:t>
      </w:r>
      <w:proofErr w:type="spellEnd"/>
      <w:r w:rsidRPr="006D644F">
        <w:rPr>
          <w:rFonts w:ascii="Arial" w:hAnsi="Arial" w:cs="Arial"/>
        </w:rPr>
        <w:t xml:space="preserve"> </w:t>
      </w:r>
    </w:p>
    <w:p w14:paraId="7CA7050A" w14:textId="2E845BFC" w:rsidR="00154941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>Člen</w:t>
      </w:r>
      <w:r w:rsidR="004B4B4A">
        <w:rPr>
          <w:rFonts w:ascii="Arial" w:hAnsi="Arial" w:cs="Arial"/>
        </w:rPr>
        <w:t xml:space="preserve">ovia </w:t>
      </w:r>
      <w:r w:rsidRPr="006D644F">
        <w:rPr>
          <w:rFonts w:ascii="Arial" w:hAnsi="Arial" w:cs="Arial"/>
        </w:rPr>
        <w:t xml:space="preserve"> komisie:  </w:t>
      </w:r>
      <w:r w:rsidR="004B4B4A">
        <w:rPr>
          <w:rFonts w:ascii="Arial" w:hAnsi="Arial" w:cs="Arial"/>
        </w:rPr>
        <w:t>všetci poslanci</w:t>
      </w:r>
    </w:p>
    <w:p w14:paraId="764ACC16" w14:textId="77777777" w:rsidR="004B4B4A" w:rsidRDefault="004B4B4A" w:rsidP="00C7094D">
      <w:pPr>
        <w:ind w:left="-7"/>
        <w:jc w:val="both"/>
        <w:rPr>
          <w:rFonts w:ascii="Arial" w:hAnsi="Arial" w:cs="Arial"/>
        </w:rPr>
      </w:pPr>
    </w:p>
    <w:p w14:paraId="4F972F8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Obecný úrad: </w:t>
      </w:r>
      <w:r w:rsidR="002317A3">
        <w:rPr>
          <w:rFonts w:ascii="Arial" w:hAnsi="Arial" w:cs="Arial"/>
          <w:b/>
        </w:rPr>
        <w:t xml:space="preserve"> </w:t>
      </w:r>
      <w:r w:rsidR="002317A3">
        <w:rPr>
          <w:rFonts w:ascii="Arial" w:hAnsi="Arial" w:cs="Arial"/>
        </w:rPr>
        <w:t>samostatná e</w:t>
      </w:r>
      <w:r w:rsidRPr="00C7094D">
        <w:rPr>
          <w:rFonts w:ascii="Arial" w:hAnsi="Arial" w:cs="Arial"/>
        </w:rPr>
        <w:t xml:space="preserve">konómka- Mária </w:t>
      </w:r>
      <w:proofErr w:type="spellStart"/>
      <w:r w:rsidRPr="00C7094D">
        <w:rPr>
          <w:rFonts w:ascii="Arial" w:hAnsi="Arial" w:cs="Arial"/>
        </w:rPr>
        <w:t>Rusinkovičová</w:t>
      </w:r>
      <w:proofErr w:type="spellEnd"/>
    </w:p>
    <w:p w14:paraId="7608170D" w14:textId="77777777"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                referentka pre dane a poplatky- Jana </w:t>
      </w:r>
      <w:proofErr w:type="spellStart"/>
      <w:r w:rsidRPr="00C7094D">
        <w:rPr>
          <w:rFonts w:ascii="Arial" w:hAnsi="Arial" w:cs="Arial"/>
        </w:rPr>
        <w:t>Kendžurová</w:t>
      </w:r>
      <w:proofErr w:type="spellEnd"/>
      <w:r w:rsidRPr="00C7094D">
        <w:rPr>
          <w:rFonts w:ascii="Arial" w:hAnsi="Arial" w:cs="Arial"/>
        </w:rPr>
        <w:t xml:space="preserve">   </w:t>
      </w:r>
    </w:p>
    <w:p w14:paraId="2F693DF7" w14:textId="77777777" w:rsidR="0044040B" w:rsidRPr="00C7094D" w:rsidRDefault="0044040B" w:rsidP="00C7094D">
      <w:pPr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hlavný kontrolór – Mgr. Anna </w:t>
      </w:r>
      <w:proofErr w:type="spellStart"/>
      <w:r>
        <w:rPr>
          <w:rFonts w:ascii="Arial" w:hAnsi="Arial" w:cs="Arial"/>
        </w:rPr>
        <w:t>Kosánová</w:t>
      </w:r>
      <w:proofErr w:type="spellEnd"/>
    </w:p>
    <w:p w14:paraId="737B0A77" w14:textId="656747F9" w:rsidR="00A80EF5" w:rsidRPr="00C7094D" w:rsidRDefault="00A80EF5" w:rsidP="00C7094D">
      <w:pPr>
        <w:spacing w:after="292" w:line="259" w:lineRule="auto"/>
        <w:ind w:left="0" w:firstLine="0"/>
        <w:jc w:val="both"/>
        <w:rPr>
          <w:rFonts w:ascii="Arial" w:hAnsi="Arial" w:cs="Arial"/>
        </w:rPr>
      </w:pPr>
    </w:p>
    <w:p w14:paraId="524D59FC" w14:textId="1D2FD9F5" w:rsidR="00A80EF5" w:rsidRPr="005F4590" w:rsidRDefault="00E850D5" w:rsidP="00C7094D">
      <w:pPr>
        <w:pStyle w:val="Nadpis2"/>
        <w:spacing w:after="19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>2. Rozpočet obce na rok 20</w:t>
      </w:r>
      <w:r w:rsidR="00C12487">
        <w:rPr>
          <w:rFonts w:ascii="Arial" w:hAnsi="Arial" w:cs="Arial"/>
          <w:sz w:val="28"/>
        </w:rPr>
        <w:t>2</w:t>
      </w:r>
      <w:r w:rsidR="004B4B4A">
        <w:rPr>
          <w:rFonts w:ascii="Arial" w:hAnsi="Arial" w:cs="Arial"/>
          <w:sz w:val="28"/>
        </w:rPr>
        <w:t>2</w:t>
      </w:r>
      <w:r w:rsidRPr="005F4590">
        <w:rPr>
          <w:rFonts w:ascii="Arial" w:hAnsi="Arial" w:cs="Arial"/>
          <w:sz w:val="28"/>
        </w:rPr>
        <w:t xml:space="preserve"> a jeho plnenie </w:t>
      </w:r>
    </w:p>
    <w:p w14:paraId="7C8201F8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14:paraId="229276B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obsahuje príjmy a výdavky, v ktorých sú vyjadrené finančné vzťahy: </w:t>
      </w:r>
    </w:p>
    <w:p w14:paraId="67E1FD03" w14:textId="77777777" w:rsidR="00A80EF5" w:rsidRPr="00C7094D" w:rsidRDefault="00E850D5" w:rsidP="00C7094D">
      <w:pPr>
        <w:numPr>
          <w:ilvl w:val="0"/>
          <w:numId w:val="3"/>
        </w:numPr>
        <w:spacing w:after="25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k právnickým osobám a fyzickým osobám - podnikateľom pôsobiacim na území obce, - ako aj k obyvateľom žijúcim na tomto území vyplývajúce pre n</w:t>
      </w:r>
      <w:r w:rsidR="00F54EB3" w:rsidRPr="00C7094D">
        <w:rPr>
          <w:rFonts w:ascii="Arial" w:hAnsi="Arial" w:cs="Arial"/>
        </w:rPr>
        <w:t>ich</w:t>
      </w:r>
      <w:r w:rsidRPr="00C7094D">
        <w:rPr>
          <w:rFonts w:ascii="Arial" w:hAnsi="Arial" w:cs="Arial"/>
        </w:rPr>
        <w:t xml:space="preserve"> zo zákonov a z iných    všeobecne záväzných právnych predpisov, z VZN obce, ako aj zo zmlúv. </w:t>
      </w:r>
    </w:p>
    <w:p w14:paraId="63B43973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zahŕňa aj finančné vzťahy štátu k rozpočtom obcí : </w:t>
      </w:r>
    </w:p>
    <w:p w14:paraId="140CD70F" w14:textId="77777777"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podiely na daniach v správe štátu, </w:t>
      </w:r>
    </w:p>
    <w:p w14:paraId="4BA30B9A" w14:textId="77777777"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dotácia na úhradu nákladov preneseného výkonu štátnej správy, </w:t>
      </w:r>
    </w:p>
    <w:p w14:paraId="4900F2C7" w14:textId="77777777" w:rsidR="00A80EF5" w:rsidRPr="00C7094D" w:rsidRDefault="00E850D5" w:rsidP="00C7094D">
      <w:pPr>
        <w:numPr>
          <w:ilvl w:val="0"/>
          <w:numId w:val="3"/>
        </w:numPr>
        <w:spacing w:after="252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ďalšie dotácie v súlade so zákonom o štátnom rozpočte na príslušný rozpočtový rok. </w:t>
      </w:r>
    </w:p>
    <w:p w14:paraId="446EA258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rozpočte obce sa uplatňuje rozpočtová klasifikácia v súlade s osobitným predpisom. </w:t>
      </w:r>
    </w:p>
    <w:p w14:paraId="6356F2F1" w14:textId="2D41D54C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obce na rok 20</w:t>
      </w:r>
      <w:r w:rsidR="002317A3">
        <w:rPr>
          <w:rFonts w:ascii="Arial" w:hAnsi="Arial" w:cs="Arial"/>
        </w:rPr>
        <w:t>2</w:t>
      </w:r>
      <w:r w:rsidR="00DC598F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bol zostavený v súlade s ustanovením § 10 zákona č.583/2004 Z.</w:t>
      </w:r>
      <w:r w:rsidR="009278EB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z. o rozpočtových pravidlách územnej samosprávy a o zmene a doplnení niektorých zákonov v znení neskorších predpisov. </w:t>
      </w:r>
    </w:p>
    <w:p w14:paraId="3ADDADF4" w14:textId="77777777" w:rsidR="00F55FC4" w:rsidRDefault="00F55FC4" w:rsidP="00C7094D">
      <w:pPr>
        <w:spacing w:after="274" w:line="240" w:lineRule="auto"/>
        <w:ind w:left="0" w:firstLine="0"/>
        <w:jc w:val="both"/>
        <w:rPr>
          <w:rFonts w:ascii="Arial" w:hAnsi="Arial" w:cs="Arial"/>
          <w:b/>
          <w:color w:val="000000"/>
        </w:rPr>
      </w:pPr>
    </w:p>
    <w:p w14:paraId="19B2F3C0" w14:textId="45251684" w:rsidR="00A80EF5" w:rsidRPr="00C7094D" w:rsidRDefault="00E850D5" w:rsidP="00C7094D">
      <w:pPr>
        <w:spacing w:after="274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</w:rPr>
        <w:t>Rozpočet obce sa vnútorne člení na bežné príjmy a bežné výdavky, kapitálové príjmy a kapitálové výdavky a finančné operácie.</w:t>
      </w:r>
    </w:p>
    <w:p w14:paraId="013DCB52" w14:textId="77777777" w:rsidR="00134DA6" w:rsidRDefault="00134DA6" w:rsidP="00134DA6">
      <w:pPr>
        <w:jc w:val="both"/>
        <w:rPr>
          <w:b/>
          <w:sz w:val="28"/>
          <w:szCs w:val="28"/>
          <w:u w:val="single"/>
        </w:rPr>
      </w:pPr>
    </w:p>
    <w:p w14:paraId="3AADAF9A" w14:textId="77305C5E" w:rsidR="00134DA6" w:rsidRDefault="00134DA6" w:rsidP="00134DA6">
      <w:pPr>
        <w:jc w:val="both"/>
        <w:rPr>
          <w:b/>
          <w:sz w:val="28"/>
          <w:szCs w:val="28"/>
        </w:rPr>
      </w:pPr>
      <w:r w:rsidRPr="00F55FC4">
        <w:rPr>
          <w:b/>
          <w:sz w:val="28"/>
          <w:szCs w:val="28"/>
        </w:rPr>
        <w:t>1. Rozpočet obce na rok 20</w:t>
      </w:r>
      <w:r w:rsidR="00461F2C" w:rsidRPr="00F55FC4">
        <w:rPr>
          <w:b/>
          <w:sz w:val="28"/>
          <w:szCs w:val="28"/>
        </w:rPr>
        <w:t>2</w:t>
      </w:r>
      <w:r w:rsidR="004B4B4A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</w:t>
      </w:r>
    </w:p>
    <w:p w14:paraId="3436843C" w14:textId="77777777" w:rsidR="00134DA6" w:rsidRDefault="00134DA6" w:rsidP="00134DA6">
      <w:pPr>
        <w:jc w:val="both"/>
        <w:rPr>
          <w:b/>
          <w:sz w:val="28"/>
          <w:szCs w:val="28"/>
        </w:rPr>
      </w:pPr>
    </w:p>
    <w:p w14:paraId="2A7BB635" w14:textId="672D7C06" w:rsidR="00134DA6" w:rsidRDefault="00134DA6" w:rsidP="00134DA6">
      <w:pPr>
        <w:jc w:val="both"/>
        <w:rPr>
          <w:sz w:val="24"/>
          <w:szCs w:val="24"/>
        </w:rPr>
      </w:pPr>
      <w:r>
        <w:t>Základným   nástrojom  finančného  hospodárenia  obce  bol   rozpočet   obce   na  rok   20</w:t>
      </w:r>
      <w:r w:rsidR="00461F2C">
        <w:t>2</w:t>
      </w:r>
      <w:r w:rsidR="004B4B4A">
        <w:t>2</w:t>
      </w:r>
      <w:r>
        <w:t>.</w:t>
      </w:r>
    </w:p>
    <w:p w14:paraId="6709E2DF" w14:textId="58CAB651" w:rsidR="00134DA6" w:rsidRPr="006C2A8B" w:rsidRDefault="00134DA6" w:rsidP="00134DA6">
      <w:pPr>
        <w:jc w:val="both"/>
        <w:rPr>
          <w:color w:val="auto"/>
        </w:rPr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</w:t>
      </w:r>
      <w:r w:rsidRPr="006C2A8B">
        <w:rPr>
          <w:color w:val="auto"/>
        </w:rPr>
        <w:lastRenderedPageBreak/>
        <w:t>predpisov. Rozpočet obce na rok 20</w:t>
      </w:r>
      <w:r w:rsidR="00461F2C" w:rsidRPr="006C2A8B">
        <w:rPr>
          <w:color w:val="auto"/>
        </w:rPr>
        <w:t>2</w:t>
      </w:r>
      <w:r w:rsidR="004B4B4A">
        <w:rPr>
          <w:color w:val="auto"/>
        </w:rPr>
        <w:t>2</w:t>
      </w:r>
      <w:r w:rsidRPr="006C2A8B">
        <w:rPr>
          <w:color w:val="auto"/>
        </w:rPr>
        <w:t xml:space="preserve"> bol zostavený ako vyrovnaný. Bežný rozpočet bol zostavený ako </w:t>
      </w:r>
      <w:r w:rsidR="00F55FC4" w:rsidRPr="006C2A8B">
        <w:rPr>
          <w:color w:val="auto"/>
        </w:rPr>
        <w:t>vyrovnaný</w:t>
      </w:r>
      <w:r w:rsidRPr="006C2A8B">
        <w:rPr>
          <w:color w:val="auto"/>
        </w:rPr>
        <w:t xml:space="preserve"> </w:t>
      </w:r>
      <w:r w:rsidR="00461F2C" w:rsidRPr="006C2A8B">
        <w:rPr>
          <w:color w:val="auto"/>
        </w:rPr>
        <w:t xml:space="preserve">, finančné operácie </w:t>
      </w:r>
      <w:r w:rsidR="00F55FC4" w:rsidRPr="006C2A8B">
        <w:rPr>
          <w:color w:val="auto"/>
        </w:rPr>
        <w:t>vyrovnané</w:t>
      </w:r>
      <w:r w:rsidRPr="006C2A8B">
        <w:rPr>
          <w:color w:val="auto"/>
        </w:rPr>
        <w:t>.</w:t>
      </w:r>
    </w:p>
    <w:p w14:paraId="01517A21" w14:textId="77777777" w:rsidR="00134DA6" w:rsidRDefault="00134DA6" w:rsidP="00134DA6">
      <w:pPr>
        <w:jc w:val="both"/>
      </w:pPr>
    </w:p>
    <w:p w14:paraId="2DC6F3CB" w14:textId="4C78A8B6" w:rsidR="00134DA6" w:rsidRDefault="00134DA6" w:rsidP="00134DA6">
      <w:pPr>
        <w:jc w:val="both"/>
      </w:pPr>
      <w:r>
        <w:t>Hospodárenie obce sa riadilo podľa schváleného rozpočtu na rok 20</w:t>
      </w:r>
      <w:r w:rsidR="00461F2C">
        <w:t>2</w:t>
      </w:r>
      <w:r w:rsidR="004B4B4A">
        <w:t>2</w:t>
      </w:r>
      <w:r>
        <w:t xml:space="preserve">. </w:t>
      </w:r>
    </w:p>
    <w:p w14:paraId="4483883E" w14:textId="0E45552B" w:rsidR="00134DA6" w:rsidRDefault="00134DA6" w:rsidP="00134DA6">
      <w:pPr>
        <w:jc w:val="both"/>
      </w:pPr>
      <w:r>
        <w:t xml:space="preserve">Rozpočet obce bol schválený obecným zastupiteľstvom dňa </w:t>
      </w:r>
      <w:r w:rsidR="004B4B4A">
        <w:t>26</w:t>
      </w:r>
      <w:r>
        <w:t>.1</w:t>
      </w:r>
      <w:r w:rsidR="004B4B4A">
        <w:t>1</w:t>
      </w:r>
      <w:r>
        <w:t>.20</w:t>
      </w:r>
      <w:r w:rsidR="002317A3">
        <w:t>2</w:t>
      </w:r>
      <w:r w:rsidR="004B4B4A">
        <w:t>1</w:t>
      </w:r>
      <w:r>
        <w:t xml:space="preserve"> uznesením č </w:t>
      </w:r>
      <w:r w:rsidR="004B4B4A">
        <w:t>372</w:t>
      </w:r>
      <w:r>
        <w:t>/20</w:t>
      </w:r>
      <w:r w:rsidR="002317A3">
        <w:t>2</w:t>
      </w:r>
      <w:r w:rsidR="004B4B4A">
        <w:t>1</w:t>
      </w:r>
    </w:p>
    <w:p w14:paraId="050E7B2C" w14:textId="77777777" w:rsidR="00134DA6" w:rsidRDefault="00134DA6" w:rsidP="00134DA6">
      <w:pPr>
        <w:jc w:val="both"/>
      </w:pPr>
      <w:r>
        <w:t>Rozpočet bol zmenený trikrát:</w:t>
      </w:r>
    </w:p>
    <w:p w14:paraId="1797EB1A" w14:textId="1D02945C"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prvá zmena   schválená dňa </w:t>
      </w:r>
      <w:r w:rsidR="004B4B4A">
        <w:t>3</w:t>
      </w:r>
      <w:r w:rsidR="002317A3">
        <w:t>.</w:t>
      </w:r>
      <w:r w:rsidR="00461F2C">
        <w:t>5,202</w:t>
      </w:r>
      <w:r w:rsidR="004B4B4A">
        <w:t>2</w:t>
      </w:r>
      <w:r>
        <w:t xml:space="preserve">  uznesením č.</w:t>
      </w:r>
      <w:r w:rsidR="004B4B4A">
        <w:t>432</w:t>
      </w:r>
      <w:r>
        <w:t>/20</w:t>
      </w:r>
      <w:r w:rsidR="00461F2C">
        <w:t>2</w:t>
      </w:r>
      <w:r w:rsidR="004B4B4A">
        <w:t>2</w:t>
      </w:r>
      <w:r w:rsidR="002317A3">
        <w:t xml:space="preserve"> </w:t>
      </w:r>
      <w:proofErr w:type="spellStart"/>
      <w:r w:rsidR="002317A3">
        <w:t>rozp</w:t>
      </w:r>
      <w:proofErr w:type="spellEnd"/>
      <w:r w:rsidR="002317A3">
        <w:t xml:space="preserve">. </w:t>
      </w:r>
      <w:proofErr w:type="spellStart"/>
      <w:r w:rsidR="004B4B4A">
        <w:t>o</w:t>
      </w:r>
      <w:r w:rsidR="002317A3">
        <w:t>p</w:t>
      </w:r>
      <w:proofErr w:type="spellEnd"/>
      <w:r w:rsidR="002317A3">
        <w:t>. 1/202</w:t>
      </w:r>
      <w:r w:rsidR="004B4B4A">
        <w:t>2</w:t>
      </w:r>
    </w:p>
    <w:p w14:paraId="3A230D0D" w14:textId="7D32C134"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druhá zmena schválená dňa </w:t>
      </w:r>
      <w:r w:rsidR="004B4B4A">
        <w:t>13</w:t>
      </w:r>
      <w:r w:rsidR="002317A3">
        <w:t>.</w:t>
      </w:r>
      <w:r w:rsidR="004B4B4A">
        <w:t>9</w:t>
      </w:r>
      <w:r>
        <w:t>.20</w:t>
      </w:r>
      <w:r w:rsidR="00461F2C">
        <w:t>2</w:t>
      </w:r>
      <w:r w:rsidR="004B4B4A">
        <w:t>2</w:t>
      </w:r>
      <w:r>
        <w:t xml:space="preserve">  uznesením č</w:t>
      </w:r>
      <w:r w:rsidR="004B4B4A">
        <w:t xml:space="preserve"> 472</w:t>
      </w:r>
      <w:r>
        <w:t>/20</w:t>
      </w:r>
      <w:r w:rsidR="00461F2C">
        <w:t>2</w:t>
      </w:r>
      <w:r w:rsidR="004B4B4A">
        <w:t>2</w:t>
      </w:r>
      <w:r w:rsidR="002317A3">
        <w:t xml:space="preserve"> </w:t>
      </w:r>
      <w:proofErr w:type="spellStart"/>
      <w:r w:rsidR="002317A3">
        <w:t>rozp</w:t>
      </w:r>
      <w:proofErr w:type="spellEnd"/>
      <w:r w:rsidR="002317A3">
        <w:t xml:space="preserve">. </w:t>
      </w:r>
      <w:proofErr w:type="spellStart"/>
      <w:r w:rsidR="004B4B4A">
        <w:t>o</w:t>
      </w:r>
      <w:r w:rsidR="002317A3">
        <w:t>p</w:t>
      </w:r>
      <w:proofErr w:type="spellEnd"/>
      <w:r w:rsidR="002317A3">
        <w:t>. 2/202</w:t>
      </w:r>
      <w:r w:rsidR="004B4B4A">
        <w:t>2</w:t>
      </w:r>
    </w:p>
    <w:p w14:paraId="6DB885EF" w14:textId="7B799005"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tretia zmena  schválená dňa </w:t>
      </w:r>
      <w:r w:rsidR="004B4B4A">
        <w:t>14</w:t>
      </w:r>
      <w:r>
        <w:t>.1</w:t>
      </w:r>
      <w:r w:rsidR="004B4B4A">
        <w:t>0</w:t>
      </w:r>
      <w:r>
        <w:t>.20</w:t>
      </w:r>
      <w:r w:rsidR="00461F2C">
        <w:t>2</w:t>
      </w:r>
      <w:r w:rsidR="004B4B4A">
        <w:t>2</w:t>
      </w:r>
      <w:r>
        <w:t xml:space="preserve"> uznesením č.</w:t>
      </w:r>
      <w:r w:rsidR="004B4B4A">
        <w:t>485</w:t>
      </w:r>
      <w:r>
        <w:t>/20</w:t>
      </w:r>
      <w:r w:rsidR="00461F2C">
        <w:t>2</w:t>
      </w:r>
      <w:r w:rsidR="004B4B4A">
        <w:t xml:space="preserve">2 </w:t>
      </w:r>
      <w:proofErr w:type="spellStart"/>
      <w:r w:rsidR="002317A3">
        <w:t>rozp.</w:t>
      </w:r>
      <w:r w:rsidR="004B4B4A">
        <w:t>o</w:t>
      </w:r>
      <w:r w:rsidR="002317A3">
        <w:t>p</w:t>
      </w:r>
      <w:proofErr w:type="spellEnd"/>
      <w:r w:rsidR="002317A3">
        <w:t>. 3/202</w:t>
      </w:r>
      <w:r w:rsidR="004B4B4A">
        <w:t>2</w:t>
      </w:r>
    </w:p>
    <w:p w14:paraId="5AF71656" w14:textId="77777777" w:rsidR="00134DA6" w:rsidRDefault="00134DA6" w:rsidP="00134DA6">
      <w:pPr>
        <w:jc w:val="both"/>
      </w:pPr>
    </w:p>
    <w:p w14:paraId="5420CC77" w14:textId="77777777" w:rsidR="00154941" w:rsidRPr="00154941" w:rsidRDefault="00154941" w:rsidP="00154941">
      <w:pPr>
        <w:spacing w:after="0" w:line="240" w:lineRule="auto"/>
        <w:ind w:left="126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3015"/>
        <w:gridCol w:w="3013"/>
      </w:tblGrid>
      <w:tr w:rsidR="009C2352" w:rsidRPr="00C7094D" w14:paraId="6135AB73" w14:textId="77777777" w:rsidTr="004B4B4A">
        <w:trPr>
          <w:trHeight w:val="354"/>
        </w:trPr>
        <w:tc>
          <w:tcPr>
            <w:tcW w:w="3015" w:type="dxa"/>
          </w:tcPr>
          <w:p w14:paraId="0950C84D" w14:textId="77777777" w:rsidR="009C2352" w:rsidRPr="00C7094D" w:rsidRDefault="009C2352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</w:p>
        </w:tc>
        <w:tc>
          <w:tcPr>
            <w:tcW w:w="3015" w:type="dxa"/>
          </w:tcPr>
          <w:p w14:paraId="7B20E7FE" w14:textId="77777777"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 v €</w:t>
            </w:r>
          </w:p>
        </w:tc>
        <w:tc>
          <w:tcPr>
            <w:tcW w:w="3013" w:type="dxa"/>
          </w:tcPr>
          <w:p w14:paraId="3870FA0E" w14:textId="77777777"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Posledná úprava v €</w:t>
            </w:r>
          </w:p>
        </w:tc>
      </w:tr>
      <w:tr w:rsidR="005F4590" w:rsidRPr="00C7094D" w14:paraId="1DF765BB" w14:textId="77777777" w:rsidTr="00A047FC">
        <w:tc>
          <w:tcPr>
            <w:tcW w:w="3015" w:type="dxa"/>
          </w:tcPr>
          <w:p w14:paraId="62FF35BD" w14:textId="77777777" w:rsidR="005F4590" w:rsidRPr="00C7094D" w:rsidRDefault="005F4590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  <w:r w:rsidRPr="00C7094D">
              <w:rPr>
                <w:rFonts w:ascii="Arial" w:hAnsi="Arial" w:cs="Arial"/>
                <w:b w:val="0"/>
                <w:bCs/>
                <w:sz w:val="22"/>
                <w:lang w:eastAsia="en-US"/>
              </w:rPr>
              <w:t>Príjmy bežný rozpočet</w:t>
            </w:r>
          </w:p>
        </w:tc>
        <w:tc>
          <w:tcPr>
            <w:tcW w:w="3015" w:type="dxa"/>
          </w:tcPr>
          <w:p w14:paraId="73BD8121" w14:textId="6D4D724A" w:rsidR="005F4590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357 096</w:t>
            </w:r>
          </w:p>
        </w:tc>
        <w:tc>
          <w:tcPr>
            <w:tcW w:w="3013" w:type="dxa"/>
          </w:tcPr>
          <w:p w14:paraId="480FB74A" w14:textId="01A5D25A" w:rsidR="005F4590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477 618</w:t>
            </w:r>
          </w:p>
        </w:tc>
      </w:tr>
      <w:tr w:rsidR="005F4590" w:rsidRPr="00C7094D" w14:paraId="3D076237" w14:textId="77777777" w:rsidTr="00A047FC">
        <w:tc>
          <w:tcPr>
            <w:tcW w:w="3015" w:type="dxa"/>
          </w:tcPr>
          <w:p w14:paraId="3706743A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bežný rozpočet</w:t>
            </w:r>
          </w:p>
        </w:tc>
        <w:tc>
          <w:tcPr>
            <w:tcW w:w="3015" w:type="dxa"/>
          </w:tcPr>
          <w:p w14:paraId="0DA59EE1" w14:textId="286DA53D" w:rsidR="005F4590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357 096</w:t>
            </w:r>
          </w:p>
        </w:tc>
        <w:tc>
          <w:tcPr>
            <w:tcW w:w="3013" w:type="dxa"/>
          </w:tcPr>
          <w:p w14:paraId="25CCCDFE" w14:textId="0EBB2512" w:rsidR="005F4590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447 581</w:t>
            </w:r>
          </w:p>
        </w:tc>
      </w:tr>
      <w:tr w:rsidR="005F4590" w:rsidRPr="00C7094D" w14:paraId="46D2CBF2" w14:textId="77777777" w:rsidTr="00A047FC">
        <w:tc>
          <w:tcPr>
            <w:tcW w:w="3015" w:type="dxa"/>
          </w:tcPr>
          <w:p w14:paraId="5F4FA2C2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príjmy</w:t>
            </w:r>
          </w:p>
        </w:tc>
        <w:tc>
          <w:tcPr>
            <w:tcW w:w="3015" w:type="dxa"/>
          </w:tcPr>
          <w:p w14:paraId="0D23D0F5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14:paraId="321410BC" w14:textId="0872CDD5" w:rsidR="00175759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430 196</w:t>
            </w:r>
          </w:p>
        </w:tc>
      </w:tr>
      <w:tr w:rsidR="005F4590" w:rsidRPr="00C7094D" w14:paraId="5F0ACC16" w14:textId="77777777" w:rsidTr="00A047FC">
        <w:tc>
          <w:tcPr>
            <w:tcW w:w="3015" w:type="dxa"/>
          </w:tcPr>
          <w:p w14:paraId="1FE6DFFA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výdavky</w:t>
            </w:r>
          </w:p>
        </w:tc>
        <w:tc>
          <w:tcPr>
            <w:tcW w:w="3015" w:type="dxa"/>
          </w:tcPr>
          <w:p w14:paraId="772B4439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14:paraId="51E526B5" w14:textId="4BD81C9A" w:rsidR="005F4590" w:rsidRPr="00C7094D" w:rsidRDefault="00F36D7C" w:rsidP="004B4B4A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886F46">
              <w:rPr>
                <w:rFonts w:ascii="Arial" w:hAnsi="Arial" w:cs="Arial"/>
              </w:rPr>
              <w:t xml:space="preserve">   </w:t>
            </w:r>
            <w:r w:rsidR="00461F2C">
              <w:rPr>
                <w:rFonts w:ascii="Arial" w:hAnsi="Arial" w:cs="Arial"/>
              </w:rPr>
              <w:t xml:space="preserve">  </w:t>
            </w:r>
            <w:r w:rsidR="002317A3">
              <w:rPr>
                <w:rFonts w:ascii="Arial" w:hAnsi="Arial" w:cs="Arial"/>
              </w:rPr>
              <w:t xml:space="preserve">     </w:t>
            </w:r>
            <w:r w:rsidR="00461F2C">
              <w:rPr>
                <w:rFonts w:ascii="Arial" w:hAnsi="Arial" w:cs="Arial"/>
              </w:rPr>
              <w:t xml:space="preserve">  </w:t>
            </w:r>
            <w:r w:rsidR="00886F46">
              <w:rPr>
                <w:rFonts w:ascii="Arial" w:hAnsi="Arial" w:cs="Arial"/>
              </w:rPr>
              <w:t xml:space="preserve"> </w:t>
            </w:r>
            <w:r w:rsidR="00461F2C">
              <w:rPr>
                <w:rFonts w:ascii="Arial" w:hAnsi="Arial" w:cs="Arial"/>
              </w:rPr>
              <w:t xml:space="preserve"> </w:t>
            </w:r>
            <w:r w:rsidR="004B4B4A">
              <w:rPr>
                <w:rFonts w:ascii="Arial" w:hAnsi="Arial" w:cs="Arial"/>
              </w:rPr>
              <w:t>11 570</w:t>
            </w:r>
          </w:p>
        </w:tc>
      </w:tr>
      <w:tr w:rsidR="005F4590" w:rsidRPr="00C7094D" w14:paraId="1B21E3EF" w14:textId="77777777" w:rsidTr="00A047FC">
        <w:tc>
          <w:tcPr>
            <w:tcW w:w="3015" w:type="dxa"/>
          </w:tcPr>
          <w:p w14:paraId="3C445C22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Príjmy kapitálový rozpočet</w:t>
            </w:r>
          </w:p>
        </w:tc>
        <w:tc>
          <w:tcPr>
            <w:tcW w:w="3015" w:type="dxa"/>
          </w:tcPr>
          <w:p w14:paraId="258F4CA9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  </w:t>
            </w:r>
          </w:p>
        </w:tc>
        <w:tc>
          <w:tcPr>
            <w:tcW w:w="3013" w:type="dxa"/>
          </w:tcPr>
          <w:p w14:paraId="057CADBD" w14:textId="6133100B" w:rsidR="005F4590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546 150</w:t>
            </w:r>
          </w:p>
        </w:tc>
      </w:tr>
      <w:tr w:rsidR="005F4590" w:rsidRPr="00C7094D" w14:paraId="4DDB46C2" w14:textId="77777777" w:rsidTr="00A047FC">
        <w:tc>
          <w:tcPr>
            <w:tcW w:w="3015" w:type="dxa"/>
          </w:tcPr>
          <w:p w14:paraId="7E320B1B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kapitálový rozpočet</w:t>
            </w:r>
          </w:p>
        </w:tc>
        <w:tc>
          <w:tcPr>
            <w:tcW w:w="3015" w:type="dxa"/>
          </w:tcPr>
          <w:p w14:paraId="60E10F5B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14:paraId="3516FC56" w14:textId="2D49A8E6" w:rsidR="005F4590" w:rsidRPr="00C7094D" w:rsidRDefault="004B4B4A" w:rsidP="004B4B4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892 117</w:t>
            </w:r>
          </w:p>
        </w:tc>
      </w:tr>
    </w:tbl>
    <w:tbl>
      <w:tblPr>
        <w:tblStyle w:val="TableGrid"/>
        <w:tblW w:w="5050" w:type="dxa"/>
        <w:tblInd w:w="0" w:type="dxa"/>
        <w:tblLook w:val="04A0" w:firstRow="1" w:lastRow="0" w:firstColumn="1" w:lastColumn="0" w:noHBand="0" w:noVBand="1"/>
      </w:tblPr>
      <w:tblGrid>
        <w:gridCol w:w="3068"/>
        <w:gridCol w:w="1982"/>
      </w:tblGrid>
      <w:tr w:rsidR="00A80EF5" w:rsidRPr="00C7094D" w14:paraId="7E9F5ADF" w14:textId="77777777">
        <w:trPr>
          <w:trHeight w:val="260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</w:tcPr>
          <w:p w14:paraId="7036604F" w14:textId="77777777" w:rsidR="00A80EF5" w:rsidRPr="00C7094D" w:rsidRDefault="00A80EF5" w:rsidP="005F4590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</w:tcPr>
          <w:p w14:paraId="71199CC0" w14:textId="77777777" w:rsidR="00A80EF5" w:rsidRPr="00C7094D" w:rsidRDefault="00A80EF5" w:rsidP="005F4590">
            <w:pPr>
              <w:spacing w:after="0" w:line="240" w:lineRule="auto"/>
              <w:ind w:left="949" w:firstLine="0"/>
              <w:jc w:val="both"/>
              <w:rPr>
                <w:rFonts w:ascii="Arial" w:hAnsi="Arial" w:cs="Arial"/>
              </w:rPr>
            </w:pPr>
          </w:p>
        </w:tc>
      </w:tr>
    </w:tbl>
    <w:p w14:paraId="426E1738" w14:textId="389D0689" w:rsidR="00A80EF5" w:rsidRPr="00C7094D" w:rsidRDefault="00E850D5" w:rsidP="005F4590">
      <w:p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Celkový rozpočet obce na rok 20</w:t>
      </w:r>
      <w:r w:rsidR="00461F2C">
        <w:rPr>
          <w:rFonts w:ascii="Arial" w:hAnsi="Arial" w:cs="Arial"/>
        </w:rPr>
        <w:t>2</w:t>
      </w:r>
      <w:r w:rsidR="000904F5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bol zostavený</w:t>
      </w:r>
      <w:r w:rsidR="00840E31">
        <w:rPr>
          <w:rFonts w:ascii="Arial" w:hAnsi="Arial" w:cs="Arial"/>
        </w:rPr>
        <w:t xml:space="preserve"> a schválený</w:t>
      </w:r>
      <w:r w:rsidRPr="00C7094D">
        <w:rPr>
          <w:rFonts w:ascii="Arial" w:hAnsi="Arial" w:cs="Arial"/>
        </w:rPr>
        <w:t xml:space="preserve">  ako </w:t>
      </w:r>
      <w:r w:rsidR="002D084F" w:rsidRPr="00C7094D">
        <w:rPr>
          <w:rFonts w:ascii="Arial" w:hAnsi="Arial" w:cs="Arial"/>
        </w:rPr>
        <w:t>vyrovnaný</w:t>
      </w:r>
    </w:p>
    <w:p w14:paraId="147DA314" w14:textId="77777777"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14:paraId="32E5E0AD" w14:textId="77777777"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 /rozpočtový/ výsledok</w:t>
      </w:r>
    </w:p>
    <w:p w14:paraId="37E91F58" w14:textId="77777777"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9"/>
        <w:gridCol w:w="1117"/>
        <w:gridCol w:w="1501"/>
        <w:gridCol w:w="1109"/>
        <w:gridCol w:w="1291"/>
        <w:gridCol w:w="1501"/>
        <w:gridCol w:w="1550"/>
      </w:tblGrid>
      <w:tr w:rsidR="00840E31" w:rsidRPr="00C7094D" w14:paraId="507E9FDD" w14:textId="77777777" w:rsidTr="005F4590">
        <w:tc>
          <w:tcPr>
            <w:tcW w:w="0" w:type="auto"/>
            <w:shd w:val="clear" w:color="auto" w:fill="F2F2F2"/>
          </w:tcPr>
          <w:p w14:paraId="05644C4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Príjmy</w:t>
            </w:r>
          </w:p>
        </w:tc>
        <w:tc>
          <w:tcPr>
            <w:tcW w:w="0" w:type="auto"/>
            <w:shd w:val="clear" w:color="auto" w:fill="F2F2F2"/>
          </w:tcPr>
          <w:p w14:paraId="73CF53C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73CDC92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109" w:type="dxa"/>
            <w:shd w:val="clear" w:color="auto" w:fill="F2F2F2"/>
          </w:tcPr>
          <w:p w14:paraId="38AB426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Výdavky</w:t>
            </w:r>
          </w:p>
        </w:tc>
        <w:tc>
          <w:tcPr>
            <w:tcW w:w="1291" w:type="dxa"/>
            <w:shd w:val="clear" w:color="auto" w:fill="F2F2F2"/>
          </w:tcPr>
          <w:p w14:paraId="1D1E28EE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2914F3F3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23DF81AD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hospodárenie</w:t>
            </w:r>
          </w:p>
        </w:tc>
      </w:tr>
      <w:tr w:rsidR="00840E31" w:rsidRPr="00C7094D" w14:paraId="04EB055F" w14:textId="77777777" w:rsidTr="005F4590">
        <w:tc>
          <w:tcPr>
            <w:tcW w:w="0" w:type="auto"/>
          </w:tcPr>
          <w:p w14:paraId="24C7CF3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2064E9A4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bežné</w:t>
            </w:r>
          </w:p>
        </w:tc>
        <w:tc>
          <w:tcPr>
            <w:tcW w:w="0" w:type="auto"/>
          </w:tcPr>
          <w:p w14:paraId="5A63F3B2" w14:textId="46B8CB01" w:rsidR="00465DC2" w:rsidRPr="00C7094D" w:rsidRDefault="000904F5" w:rsidP="000904F5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475 777,17</w:t>
            </w:r>
          </w:p>
        </w:tc>
        <w:tc>
          <w:tcPr>
            <w:tcW w:w="1109" w:type="dxa"/>
          </w:tcPr>
          <w:p w14:paraId="4788D99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80F6AB6" w14:textId="77777777" w:rsidR="00465DC2" w:rsidRPr="00C7094D" w:rsidRDefault="00465DC2" w:rsidP="005F4590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bežné </w:t>
            </w:r>
          </w:p>
        </w:tc>
        <w:tc>
          <w:tcPr>
            <w:tcW w:w="0" w:type="auto"/>
          </w:tcPr>
          <w:p w14:paraId="327DBC8F" w14:textId="197DB552" w:rsidR="00465DC2" w:rsidRPr="00C7094D" w:rsidRDefault="00840E31" w:rsidP="000904F5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0904F5">
              <w:rPr>
                <w:rFonts w:ascii="Arial" w:hAnsi="Arial" w:cs="Arial"/>
                <w:lang w:val="sk-SK"/>
              </w:rPr>
              <w:t>406 042,79</w:t>
            </w:r>
          </w:p>
        </w:tc>
        <w:tc>
          <w:tcPr>
            <w:tcW w:w="0" w:type="auto"/>
          </w:tcPr>
          <w:p w14:paraId="1CB777C4" w14:textId="3C06B18E" w:rsidR="00465DC2" w:rsidRPr="00C7094D" w:rsidRDefault="004531E6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</w:t>
            </w:r>
            <w:r w:rsidR="000904F5">
              <w:rPr>
                <w:rFonts w:ascii="Arial" w:hAnsi="Arial" w:cs="Arial"/>
                <w:lang w:val="sk-SK"/>
              </w:rPr>
              <w:t>69 734,38</w:t>
            </w:r>
          </w:p>
          <w:p w14:paraId="457A6E6C" w14:textId="77777777" w:rsidR="00465DC2" w:rsidRPr="00C7094D" w:rsidRDefault="00465DC2" w:rsidP="005F4590">
            <w:pPr>
              <w:pStyle w:val="Bezriadkovania"/>
              <w:ind w:left="720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840E31" w:rsidRPr="00C7094D" w14:paraId="46267E43" w14:textId="77777777" w:rsidTr="007071A0">
        <w:trPr>
          <w:trHeight w:val="273"/>
        </w:trPr>
        <w:tc>
          <w:tcPr>
            <w:tcW w:w="0" w:type="auto"/>
            <w:tcBorders>
              <w:bottom w:val="single" w:sz="4" w:space="0" w:color="auto"/>
            </w:tcBorders>
          </w:tcPr>
          <w:p w14:paraId="4739C2B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DEF989C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BBE6001" w14:textId="6A973AD4" w:rsidR="00465DC2" w:rsidRPr="00C7094D" w:rsidRDefault="00F44AD4" w:rsidP="000904F5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0904F5">
              <w:rPr>
                <w:rFonts w:ascii="Arial" w:hAnsi="Arial" w:cs="Arial"/>
                <w:lang w:val="sk-SK"/>
              </w:rPr>
              <w:t xml:space="preserve"> 546 148,70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1175DD3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71B401BC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1B36E14" w14:textId="740FB41D" w:rsidR="00465DC2" w:rsidRPr="00C7094D" w:rsidRDefault="00840E31" w:rsidP="000904F5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</w:t>
            </w:r>
            <w:r w:rsidR="000904F5">
              <w:rPr>
                <w:rFonts w:ascii="Arial" w:hAnsi="Arial" w:cs="Arial"/>
                <w:lang w:val="sk-SK"/>
              </w:rPr>
              <w:t>892 113,68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B92B494" w14:textId="67D67817" w:rsidR="00FD7A20" w:rsidRPr="00C7094D" w:rsidRDefault="000904F5" w:rsidP="000904F5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-345 964,98</w:t>
            </w:r>
          </w:p>
        </w:tc>
      </w:tr>
      <w:tr w:rsidR="00840E31" w:rsidRPr="00C7094D" w14:paraId="57437C4E" w14:textId="77777777" w:rsidTr="005F459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C6AAC7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927759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F9701D" w14:textId="438F46AD" w:rsidR="00465DC2" w:rsidRPr="00C7094D" w:rsidRDefault="000904F5" w:rsidP="000904F5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1 021 925,87</w:t>
            </w:r>
            <w:r w:rsidR="00465DC2" w:rsidRPr="00C7094D">
              <w:rPr>
                <w:rFonts w:ascii="Arial" w:hAnsi="Arial" w:cs="Arial"/>
                <w:b/>
                <w:lang w:val="sk-SK"/>
              </w:rPr>
              <w:t xml:space="preserve">      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4F002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FC47B34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B760D7" w14:textId="63349A48" w:rsidR="00465DC2" w:rsidRPr="00C7094D" w:rsidRDefault="000904F5" w:rsidP="000904F5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</w:t>
            </w:r>
            <w:r w:rsidR="00840E31">
              <w:rPr>
                <w:rFonts w:ascii="Arial" w:hAnsi="Arial" w:cs="Arial"/>
                <w:b/>
                <w:lang w:val="sk-SK"/>
              </w:rPr>
              <w:t> </w:t>
            </w:r>
            <w:r>
              <w:rPr>
                <w:rFonts w:ascii="Arial" w:hAnsi="Arial" w:cs="Arial"/>
                <w:b/>
                <w:lang w:val="sk-SK"/>
              </w:rPr>
              <w:t>298</w:t>
            </w:r>
            <w:r w:rsidR="00840E31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156,47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90B0820" w14:textId="47981F42" w:rsidR="00465DC2" w:rsidRPr="00C7094D" w:rsidRDefault="008D5819" w:rsidP="00840E31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0904F5">
              <w:rPr>
                <w:rFonts w:ascii="Arial" w:hAnsi="Arial" w:cs="Arial"/>
                <w:b/>
                <w:lang w:val="sk-SK"/>
              </w:rPr>
              <w:t>-276</w:t>
            </w:r>
            <w:r w:rsidR="00840E31">
              <w:rPr>
                <w:rFonts w:ascii="Arial" w:hAnsi="Arial" w:cs="Arial"/>
                <w:b/>
                <w:lang w:val="sk-SK"/>
              </w:rPr>
              <w:t xml:space="preserve"> </w:t>
            </w:r>
            <w:r w:rsidR="000904F5">
              <w:rPr>
                <w:rFonts w:ascii="Arial" w:hAnsi="Arial" w:cs="Arial"/>
                <w:b/>
                <w:lang w:val="sk-SK"/>
              </w:rPr>
              <w:t>230,60</w:t>
            </w:r>
          </w:p>
        </w:tc>
      </w:tr>
      <w:tr w:rsidR="00840E31" w:rsidRPr="00C7094D" w14:paraId="21C96BEF" w14:textId="77777777" w:rsidTr="005F4590">
        <w:tc>
          <w:tcPr>
            <w:tcW w:w="0" w:type="auto"/>
            <w:tcBorders>
              <w:top w:val="single" w:sz="4" w:space="0" w:color="auto"/>
            </w:tcBorders>
          </w:tcPr>
          <w:p w14:paraId="53049D84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31BC158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FO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AD5387F" w14:textId="1CD4279E" w:rsidR="00465DC2" w:rsidRPr="00C7094D" w:rsidRDefault="008D5819" w:rsidP="00840E31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840E31">
              <w:rPr>
                <w:rFonts w:ascii="Arial" w:hAnsi="Arial" w:cs="Arial"/>
                <w:lang w:val="sk-SK"/>
              </w:rPr>
              <w:t xml:space="preserve">  430 194,33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     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14:paraId="30E5066D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5D345678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FO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BE60F63" w14:textId="36598F38" w:rsidR="00465DC2" w:rsidRPr="00C7094D" w:rsidRDefault="00465DC2" w:rsidP="00840E31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840E31">
              <w:rPr>
                <w:rFonts w:ascii="Arial" w:hAnsi="Arial" w:cs="Arial"/>
                <w:lang w:val="sk-SK"/>
              </w:rPr>
              <w:t xml:space="preserve">    </w:t>
            </w:r>
            <w:r w:rsidR="007071A0">
              <w:rPr>
                <w:rFonts w:ascii="Arial" w:hAnsi="Arial" w:cs="Arial"/>
                <w:lang w:val="sk-SK"/>
              </w:rPr>
              <w:t>1</w:t>
            </w:r>
            <w:r w:rsidR="00840E31">
              <w:rPr>
                <w:rFonts w:ascii="Arial" w:hAnsi="Arial" w:cs="Arial"/>
                <w:lang w:val="sk-SK"/>
              </w:rPr>
              <w:t>1 570,</w:t>
            </w:r>
            <w:r w:rsidR="007071A0">
              <w:rPr>
                <w:rFonts w:ascii="Arial" w:hAnsi="Arial" w:cs="Arial"/>
                <w:lang w:val="sk-SK"/>
              </w:rPr>
              <w:t>00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3E921FC" w14:textId="31F3FDE5" w:rsidR="00465DC2" w:rsidRPr="00C7094D" w:rsidRDefault="00840E31" w:rsidP="00840E31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418 624,33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840E31" w:rsidRPr="00C7094D" w14:paraId="7089B9E6" w14:textId="77777777" w:rsidTr="005F4590">
        <w:tc>
          <w:tcPr>
            <w:tcW w:w="0" w:type="auto"/>
          </w:tcPr>
          <w:p w14:paraId="473E69D2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</w:tcPr>
          <w:p w14:paraId="406E676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668159D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109" w:type="dxa"/>
          </w:tcPr>
          <w:p w14:paraId="0B5F95C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D008CA9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49212C2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18A79848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840E31" w:rsidRPr="00C7094D" w14:paraId="5962DCEB" w14:textId="77777777" w:rsidTr="005F4590">
        <w:tc>
          <w:tcPr>
            <w:tcW w:w="0" w:type="auto"/>
            <w:shd w:val="clear" w:color="auto" w:fill="F2F2F2"/>
          </w:tcPr>
          <w:p w14:paraId="6EADB22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shd w:val="clear" w:color="auto" w:fill="F2F2F2"/>
          </w:tcPr>
          <w:p w14:paraId="189856E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274B1345" w14:textId="2D99FB0D" w:rsidR="00465DC2" w:rsidRPr="00C7094D" w:rsidRDefault="00840E31" w:rsidP="00840E31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1 452 120,20</w:t>
            </w:r>
          </w:p>
        </w:tc>
        <w:tc>
          <w:tcPr>
            <w:tcW w:w="1109" w:type="dxa"/>
            <w:shd w:val="clear" w:color="auto" w:fill="F2F2F2"/>
          </w:tcPr>
          <w:p w14:paraId="062F03C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shd w:val="clear" w:color="auto" w:fill="F2F2F2"/>
          </w:tcPr>
          <w:p w14:paraId="54AFB3BE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738F5570" w14:textId="5AEF1C85" w:rsidR="00465DC2" w:rsidRPr="00C7094D" w:rsidRDefault="00840E31" w:rsidP="00840E31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1 309 726,47</w:t>
            </w:r>
          </w:p>
        </w:tc>
        <w:tc>
          <w:tcPr>
            <w:tcW w:w="0" w:type="auto"/>
            <w:shd w:val="clear" w:color="auto" w:fill="F2F2F2"/>
          </w:tcPr>
          <w:p w14:paraId="5CCDAC96" w14:textId="2226114E" w:rsidR="00465DC2" w:rsidRPr="00C7094D" w:rsidRDefault="00840E31" w:rsidP="00840E31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142 393,73</w:t>
            </w:r>
          </w:p>
        </w:tc>
      </w:tr>
    </w:tbl>
    <w:p w14:paraId="40C208D3" w14:textId="77777777" w:rsidR="00465DC2" w:rsidRPr="00C7094D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14:paraId="6ED95E3E" w14:textId="77777777"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14:paraId="24015754" w14:textId="77777777" w:rsidR="00A80EF5" w:rsidRDefault="00E850D5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</w:t>
      </w:r>
      <w:r w:rsidR="00465DC2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výsledok</w:t>
      </w:r>
    </w:p>
    <w:p w14:paraId="627FED15" w14:textId="77777777"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222"/>
        <w:gridCol w:w="1256"/>
        <w:gridCol w:w="1256"/>
        <w:gridCol w:w="222"/>
        <w:gridCol w:w="222"/>
      </w:tblGrid>
      <w:tr w:rsidR="00E24CC0" w:rsidRPr="00C7094D" w14:paraId="3DB54BF0" w14:textId="77777777" w:rsidTr="00AF278F">
        <w:tc>
          <w:tcPr>
            <w:tcW w:w="0" w:type="auto"/>
            <w:shd w:val="clear" w:color="auto" w:fill="F2F2F2"/>
          </w:tcPr>
          <w:p w14:paraId="60B727F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Náklady</w:t>
            </w:r>
          </w:p>
        </w:tc>
        <w:tc>
          <w:tcPr>
            <w:tcW w:w="0" w:type="auto"/>
            <w:shd w:val="clear" w:color="auto" w:fill="F2F2F2"/>
          </w:tcPr>
          <w:p w14:paraId="6D858A7E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371EFA7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3A7B4FEB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Výnosy</w:t>
            </w:r>
          </w:p>
        </w:tc>
        <w:tc>
          <w:tcPr>
            <w:tcW w:w="0" w:type="auto"/>
            <w:shd w:val="clear" w:color="auto" w:fill="F2F2F2"/>
          </w:tcPr>
          <w:p w14:paraId="27B5B60D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0115D5BC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14:paraId="70F66185" w14:textId="77777777" w:rsidTr="00AF278F">
        <w:tc>
          <w:tcPr>
            <w:tcW w:w="0" w:type="auto"/>
          </w:tcPr>
          <w:p w14:paraId="6F2F0A5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7AAC438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3DA6A9F8" w14:textId="2033BF40" w:rsidR="00465DC2" w:rsidRPr="00C7094D" w:rsidRDefault="007E673B" w:rsidP="00F528A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397897,31</w:t>
            </w:r>
          </w:p>
        </w:tc>
        <w:tc>
          <w:tcPr>
            <w:tcW w:w="0" w:type="auto"/>
          </w:tcPr>
          <w:p w14:paraId="3DD35D8B" w14:textId="4D797CAC" w:rsidR="00465DC2" w:rsidRPr="00C7094D" w:rsidRDefault="007E673B" w:rsidP="00F528A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496552,23</w:t>
            </w:r>
          </w:p>
        </w:tc>
        <w:tc>
          <w:tcPr>
            <w:tcW w:w="0" w:type="auto"/>
          </w:tcPr>
          <w:p w14:paraId="70B87E27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70CC8425" w14:textId="77777777"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14:paraId="53EA08FD" w14:textId="77777777" w:rsidTr="00AF278F">
        <w:tc>
          <w:tcPr>
            <w:tcW w:w="0" w:type="auto"/>
          </w:tcPr>
          <w:p w14:paraId="370822AE" w14:textId="77777777"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HV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</w:t>
            </w:r>
          </w:p>
        </w:tc>
        <w:tc>
          <w:tcPr>
            <w:tcW w:w="0" w:type="auto"/>
          </w:tcPr>
          <w:p w14:paraId="4E272E53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5028FA12" w14:textId="17A2EC3C" w:rsidR="004F762D" w:rsidRPr="00C7094D" w:rsidRDefault="007E673B" w:rsidP="007071A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98430,82</w:t>
            </w:r>
          </w:p>
        </w:tc>
        <w:tc>
          <w:tcPr>
            <w:tcW w:w="0" w:type="auto"/>
          </w:tcPr>
          <w:p w14:paraId="4F0E6F29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77CB63F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50C5EB8B" w14:textId="77777777" w:rsidR="004F762D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   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               </w:t>
            </w:r>
          </w:p>
        </w:tc>
      </w:tr>
      <w:tr w:rsidR="004F762D" w:rsidRPr="00C7094D" w14:paraId="65B3A1FE" w14:textId="77777777" w:rsidTr="00AF278F">
        <w:tc>
          <w:tcPr>
            <w:tcW w:w="0" w:type="auto"/>
          </w:tcPr>
          <w:p w14:paraId="5467B56A" w14:textId="77777777" w:rsidR="004F762D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29A785BE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1AC28286" w14:textId="77777777" w:rsidR="004F762D" w:rsidRDefault="004F762D" w:rsidP="00E24CC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33160082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6E1E4D0C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1B7EACB0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14:paraId="375A871C" w14:textId="77777777" w:rsidR="005F4590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</w:t>
      </w:r>
    </w:p>
    <w:p w14:paraId="26FDFDFD" w14:textId="77777777" w:rsidR="00A80EF5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Výsledok hospodárenia  - účtovný : výnos</w:t>
      </w:r>
    </w:p>
    <w:p w14:paraId="79058AF4" w14:textId="77777777" w:rsidR="00E24CC0" w:rsidRPr="00C7094D" w:rsidRDefault="00E24CC0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318"/>
        <w:gridCol w:w="1941"/>
        <w:gridCol w:w="1291"/>
        <w:gridCol w:w="1195"/>
      </w:tblGrid>
      <w:tr w:rsidR="001E5AB2" w:rsidRPr="00C7094D" w14:paraId="0A8F38B5" w14:textId="77777777" w:rsidTr="005F4590">
        <w:trPr>
          <w:trHeight w:val="297"/>
        </w:trPr>
        <w:tc>
          <w:tcPr>
            <w:tcW w:w="0" w:type="auto"/>
            <w:shd w:val="clear" w:color="auto" w:fill="F2F2F2"/>
          </w:tcPr>
          <w:p w14:paraId="64B0ADBF" w14:textId="0A3581E5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Peňažné prost</w:t>
            </w:r>
            <w:r w:rsidR="002D3B67">
              <w:rPr>
                <w:rFonts w:ascii="Arial" w:hAnsi="Arial" w:cs="Arial"/>
                <w:b/>
                <w:lang w:val="sk-SK"/>
              </w:rPr>
              <w:t>ri</w:t>
            </w:r>
            <w:r w:rsidRPr="00C7094D">
              <w:rPr>
                <w:rFonts w:ascii="Arial" w:hAnsi="Arial" w:cs="Arial"/>
                <w:b/>
                <w:lang w:val="sk-SK"/>
              </w:rPr>
              <w:t>edky</w:t>
            </w:r>
          </w:p>
        </w:tc>
        <w:tc>
          <w:tcPr>
            <w:tcW w:w="0" w:type="auto"/>
            <w:shd w:val="clear" w:color="auto" w:fill="F2F2F2"/>
          </w:tcPr>
          <w:p w14:paraId="69066302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941" w:type="dxa"/>
            <w:shd w:val="clear" w:color="auto" w:fill="F2F2F2"/>
          </w:tcPr>
          <w:p w14:paraId="35112FC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Účel.prostriedky</w:t>
            </w:r>
            <w:proofErr w:type="spellEnd"/>
          </w:p>
        </w:tc>
        <w:tc>
          <w:tcPr>
            <w:tcW w:w="1291" w:type="dxa"/>
            <w:shd w:val="clear" w:color="auto" w:fill="F2F2F2"/>
          </w:tcPr>
          <w:p w14:paraId="6F6295EB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341E5427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1E5AB2" w:rsidRPr="00C7094D" w14:paraId="05A8D3E0" w14:textId="77777777" w:rsidTr="005F4590">
        <w:tc>
          <w:tcPr>
            <w:tcW w:w="0" w:type="auto"/>
          </w:tcPr>
          <w:p w14:paraId="337F37BE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Banka</w:t>
            </w:r>
          </w:p>
        </w:tc>
        <w:tc>
          <w:tcPr>
            <w:tcW w:w="0" w:type="auto"/>
          </w:tcPr>
          <w:p w14:paraId="328A5282" w14:textId="12475A61" w:rsidR="00465DC2" w:rsidRPr="00C7094D" w:rsidRDefault="005F1738" w:rsidP="003B42F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133</w:t>
            </w:r>
            <w:r w:rsidR="003B42FD">
              <w:rPr>
                <w:rFonts w:ascii="Arial" w:hAnsi="Arial" w:cs="Arial"/>
                <w:lang w:val="sk-SK"/>
              </w:rPr>
              <w:t xml:space="preserve"> 391,65</w:t>
            </w:r>
          </w:p>
        </w:tc>
        <w:tc>
          <w:tcPr>
            <w:tcW w:w="1941" w:type="dxa"/>
          </w:tcPr>
          <w:p w14:paraId="7F8C20EF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3DD87D9D" w14:textId="77777777" w:rsidR="00465DC2" w:rsidRPr="00C7094D" w:rsidRDefault="00465DC2" w:rsidP="00C7094D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SF </w:t>
            </w:r>
          </w:p>
        </w:tc>
        <w:tc>
          <w:tcPr>
            <w:tcW w:w="0" w:type="auto"/>
          </w:tcPr>
          <w:p w14:paraId="3557D590" w14:textId="5662F65B" w:rsidR="00465DC2" w:rsidRPr="00C7094D" w:rsidRDefault="005F1738" w:rsidP="005F1738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</w:t>
            </w:r>
            <w:r w:rsidR="003B42FD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449,00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1E5AB2" w:rsidRPr="00C7094D" w14:paraId="5EFD3CDC" w14:textId="77777777" w:rsidTr="005F4590">
        <w:tc>
          <w:tcPr>
            <w:tcW w:w="0" w:type="auto"/>
          </w:tcPr>
          <w:p w14:paraId="38D4F4B1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Pokladňa</w:t>
            </w:r>
          </w:p>
        </w:tc>
        <w:tc>
          <w:tcPr>
            <w:tcW w:w="0" w:type="auto"/>
          </w:tcPr>
          <w:p w14:paraId="5CBC0C9B" w14:textId="2D91E6F6" w:rsidR="00465DC2" w:rsidRPr="00C7094D" w:rsidRDefault="00465DC2" w:rsidP="005F1738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34E78">
              <w:rPr>
                <w:rFonts w:ascii="Arial" w:hAnsi="Arial" w:cs="Arial"/>
                <w:lang w:val="sk-SK"/>
              </w:rPr>
              <w:t xml:space="preserve"> </w:t>
            </w:r>
            <w:r w:rsidR="00231AFB">
              <w:rPr>
                <w:rFonts w:ascii="Arial" w:hAnsi="Arial" w:cs="Arial"/>
                <w:lang w:val="sk-SK"/>
              </w:rPr>
              <w:t xml:space="preserve"> </w:t>
            </w:r>
            <w:r w:rsidR="001E5AB2">
              <w:rPr>
                <w:rFonts w:ascii="Arial" w:hAnsi="Arial" w:cs="Arial"/>
                <w:lang w:val="sk-SK"/>
              </w:rPr>
              <w:t>1</w:t>
            </w:r>
            <w:r w:rsidR="003B42FD">
              <w:rPr>
                <w:rFonts w:ascii="Arial" w:hAnsi="Arial" w:cs="Arial"/>
                <w:lang w:val="sk-SK"/>
              </w:rPr>
              <w:t xml:space="preserve"> </w:t>
            </w:r>
            <w:r w:rsidR="005F1738">
              <w:rPr>
                <w:rFonts w:ascii="Arial" w:hAnsi="Arial" w:cs="Arial"/>
                <w:lang w:val="sk-SK"/>
              </w:rPr>
              <w:t>013,04</w:t>
            </w:r>
          </w:p>
        </w:tc>
        <w:tc>
          <w:tcPr>
            <w:tcW w:w="1941" w:type="dxa"/>
          </w:tcPr>
          <w:p w14:paraId="353C7C23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C731EC8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PV ZS</w:t>
            </w:r>
          </w:p>
        </w:tc>
        <w:tc>
          <w:tcPr>
            <w:tcW w:w="0" w:type="auto"/>
          </w:tcPr>
          <w:p w14:paraId="1770D738" w14:textId="77777777" w:rsidR="00465DC2" w:rsidRPr="00C7094D" w:rsidRDefault="004F018F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1E5AB2">
              <w:rPr>
                <w:rFonts w:ascii="Arial" w:hAnsi="Arial" w:cs="Arial"/>
                <w:lang w:val="sk-SK"/>
              </w:rPr>
              <w:t>0</w:t>
            </w:r>
          </w:p>
        </w:tc>
      </w:tr>
      <w:tr w:rsidR="001E5AB2" w:rsidRPr="00C7094D" w14:paraId="57D11365" w14:textId="77777777" w:rsidTr="005F4590">
        <w:tc>
          <w:tcPr>
            <w:tcW w:w="0" w:type="auto"/>
          </w:tcPr>
          <w:p w14:paraId="3414A2A2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16AFEB1C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75DB44DF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77EE059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RF</w:t>
            </w:r>
          </w:p>
        </w:tc>
        <w:tc>
          <w:tcPr>
            <w:tcW w:w="0" w:type="auto"/>
          </w:tcPr>
          <w:p w14:paraId="01593EF6" w14:textId="51564668" w:rsidR="00465DC2" w:rsidRPr="00C7094D" w:rsidRDefault="005F1738" w:rsidP="005F1738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37</w:t>
            </w:r>
            <w:r w:rsidR="003B42FD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040,97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1E5AB2" w:rsidRPr="00C7094D" w14:paraId="786BF3B0" w14:textId="77777777" w:rsidTr="005F4590">
        <w:trPr>
          <w:trHeight w:val="369"/>
        </w:trPr>
        <w:tc>
          <w:tcPr>
            <w:tcW w:w="0" w:type="auto"/>
          </w:tcPr>
          <w:p w14:paraId="0AE1F418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195DF8F7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4524D0B4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30677357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SJ</w:t>
            </w:r>
          </w:p>
        </w:tc>
        <w:tc>
          <w:tcPr>
            <w:tcW w:w="0" w:type="auto"/>
          </w:tcPr>
          <w:p w14:paraId="0BC0A44E" w14:textId="75D7D1DB" w:rsidR="00465DC2" w:rsidRPr="00C7094D" w:rsidRDefault="004F018F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</w:t>
            </w:r>
            <w:r w:rsidR="003B42FD">
              <w:rPr>
                <w:rFonts w:ascii="Arial" w:hAnsi="Arial" w:cs="Arial"/>
                <w:lang w:val="sk-SK"/>
              </w:rPr>
              <w:t xml:space="preserve">  </w:t>
            </w:r>
            <w:r w:rsidR="001E5AB2">
              <w:rPr>
                <w:rFonts w:ascii="Arial" w:hAnsi="Arial" w:cs="Arial"/>
                <w:lang w:val="sk-SK"/>
              </w:rPr>
              <w:t>503,75</w:t>
            </w:r>
            <w:r w:rsidR="00B24FAE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1E5AB2" w:rsidRPr="00C7094D" w14:paraId="3BF2CA6F" w14:textId="77777777" w:rsidTr="005F4590">
        <w:tc>
          <w:tcPr>
            <w:tcW w:w="0" w:type="auto"/>
          </w:tcPr>
          <w:p w14:paraId="60709F58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5B9DEF4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54F13761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44E6741B" w14:textId="77777777" w:rsidR="00465DC2" w:rsidRPr="00C7094D" w:rsidRDefault="00C371A4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OPF</w:t>
            </w:r>
          </w:p>
        </w:tc>
        <w:tc>
          <w:tcPr>
            <w:tcW w:w="0" w:type="auto"/>
          </w:tcPr>
          <w:p w14:paraId="580110EA" w14:textId="77777777" w:rsidR="00465DC2" w:rsidRPr="00C7094D" w:rsidRDefault="007D0636" w:rsidP="007D063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   </w:t>
            </w:r>
            <w:r w:rsidR="004F018F">
              <w:rPr>
                <w:rFonts w:ascii="Arial" w:hAnsi="Arial" w:cs="Arial"/>
                <w:lang w:val="sk-SK"/>
              </w:rPr>
              <w:t>0</w:t>
            </w:r>
          </w:p>
        </w:tc>
      </w:tr>
      <w:tr w:rsidR="001E5AB2" w:rsidRPr="00C7094D" w14:paraId="413D07C4" w14:textId="77777777" w:rsidTr="005F4590">
        <w:tc>
          <w:tcPr>
            <w:tcW w:w="0" w:type="auto"/>
          </w:tcPr>
          <w:p w14:paraId="6C4CCD9A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59787F82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7EC0941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3CFE057B" w14:textId="77777777"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HN strava</w:t>
            </w:r>
          </w:p>
        </w:tc>
        <w:tc>
          <w:tcPr>
            <w:tcW w:w="0" w:type="auto"/>
          </w:tcPr>
          <w:p w14:paraId="78251254" w14:textId="7C085200" w:rsidR="00465DC2" w:rsidRPr="00C7094D" w:rsidRDefault="00465DC2" w:rsidP="008C052E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8C052E">
              <w:rPr>
                <w:rFonts w:ascii="Arial" w:hAnsi="Arial" w:cs="Arial"/>
                <w:lang w:val="sk-SK"/>
              </w:rPr>
              <w:t>1 246,61</w:t>
            </w: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1E5AB2" w:rsidRPr="00C7094D" w14:paraId="4BC74C98" w14:textId="77777777" w:rsidTr="005F4590">
        <w:tc>
          <w:tcPr>
            <w:tcW w:w="0" w:type="auto"/>
          </w:tcPr>
          <w:p w14:paraId="5D5FCFBB" w14:textId="77777777"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3FB1177E" w14:textId="77777777"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07DF1F75" w14:textId="77777777"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15C68773" w14:textId="7D458525" w:rsidR="00B24FAE" w:rsidRDefault="008C052E" w:rsidP="003B42F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referendum</w:t>
            </w:r>
          </w:p>
        </w:tc>
        <w:tc>
          <w:tcPr>
            <w:tcW w:w="0" w:type="auto"/>
          </w:tcPr>
          <w:p w14:paraId="7C47063D" w14:textId="663EC76E" w:rsidR="00B24FAE" w:rsidRPr="00C7094D" w:rsidRDefault="00B24FAE" w:rsidP="008C052E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</w:t>
            </w:r>
            <w:r w:rsidR="008C052E">
              <w:rPr>
                <w:rFonts w:ascii="Arial" w:hAnsi="Arial" w:cs="Arial"/>
                <w:lang w:val="sk-SK"/>
              </w:rPr>
              <w:t xml:space="preserve"> 663,12</w:t>
            </w:r>
          </w:p>
        </w:tc>
      </w:tr>
      <w:tr w:rsidR="001E5AB2" w:rsidRPr="00C7094D" w14:paraId="77155D3F" w14:textId="77777777" w:rsidTr="005F4590">
        <w:tc>
          <w:tcPr>
            <w:tcW w:w="0" w:type="auto"/>
          </w:tcPr>
          <w:p w14:paraId="37D23591" w14:textId="1175A380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165DC70E" w14:textId="690E257D" w:rsidR="00465DC2" w:rsidRPr="00C7094D" w:rsidRDefault="00465DC2" w:rsidP="008C052E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</w:p>
        </w:tc>
        <w:tc>
          <w:tcPr>
            <w:tcW w:w="1941" w:type="dxa"/>
          </w:tcPr>
          <w:p w14:paraId="26AA339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A89D09D" w14:textId="2ECBCEE8" w:rsidR="00465DC2" w:rsidRPr="008C052E" w:rsidRDefault="008C052E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8C052E">
              <w:rPr>
                <w:rFonts w:ascii="Arial" w:hAnsi="Arial" w:cs="Arial"/>
                <w:sz w:val="20"/>
                <w:szCs w:val="20"/>
                <w:lang w:val="sk-SK"/>
              </w:rPr>
              <w:t>ZŠ</w:t>
            </w:r>
          </w:p>
        </w:tc>
        <w:tc>
          <w:tcPr>
            <w:tcW w:w="0" w:type="auto"/>
          </w:tcPr>
          <w:p w14:paraId="4415100B" w14:textId="286251D4" w:rsidR="00465DC2" w:rsidRPr="008C052E" w:rsidRDefault="008C052E" w:rsidP="00B24FAE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Pr="008C052E">
              <w:rPr>
                <w:rFonts w:ascii="Arial" w:hAnsi="Arial" w:cs="Arial"/>
                <w:lang w:val="sk-SK"/>
              </w:rPr>
              <w:t>3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8C052E">
              <w:rPr>
                <w:rFonts w:ascii="Arial" w:hAnsi="Arial" w:cs="Arial"/>
                <w:lang w:val="sk-SK"/>
              </w:rPr>
              <w:t>734,97</w:t>
            </w:r>
          </w:p>
        </w:tc>
      </w:tr>
    </w:tbl>
    <w:p w14:paraId="09A71F45" w14:textId="77777777" w:rsidR="00465DC2" w:rsidRPr="00C7094D" w:rsidRDefault="00465DC2" w:rsidP="00C7094D">
      <w:pPr>
        <w:jc w:val="both"/>
        <w:rPr>
          <w:rFonts w:ascii="Arial" w:hAnsi="Arial" w:cs="Arial"/>
        </w:rPr>
      </w:pPr>
    </w:p>
    <w:p w14:paraId="73B7EEF1" w14:textId="2F26CB03" w:rsidR="00A80EF5" w:rsidRPr="00C7094D" w:rsidRDefault="00465DC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Zostatok peňažných prostriedkov </w:t>
      </w:r>
      <w:r w:rsidR="00BC3FB6">
        <w:rPr>
          <w:rFonts w:ascii="Arial" w:hAnsi="Arial" w:cs="Arial"/>
        </w:rPr>
        <w:t xml:space="preserve">bol </w:t>
      </w:r>
      <w:r w:rsidRPr="00C7094D">
        <w:rPr>
          <w:rFonts w:ascii="Arial" w:hAnsi="Arial" w:cs="Arial"/>
        </w:rPr>
        <w:t>upravený o zostatky viazaných prostriedkov ŠJ,SF</w:t>
      </w:r>
      <w:r w:rsidR="00AD116E">
        <w:rPr>
          <w:rFonts w:ascii="Arial" w:hAnsi="Arial" w:cs="Arial"/>
        </w:rPr>
        <w:t>, RF</w:t>
      </w:r>
      <w:r w:rsidR="00084FA1">
        <w:rPr>
          <w:rFonts w:ascii="Arial" w:hAnsi="Arial" w:cs="Arial"/>
        </w:rPr>
        <w:t xml:space="preserve">, ZŠ </w:t>
      </w:r>
      <w:r w:rsidRPr="00C7094D">
        <w:rPr>
          <w:rFonts w:ascii="Arial" w:hAnsi="Arial" w:cs="Arial"/>
        </w:rPr>
        <w:t xml:space="preserve"> budú zapojené  do rozpočtu</w:t>
      </w:r>
      <w:r w:rsidR="002D3B67">
        <w:rPr>
          <w:rFonts w:ascii="Arial" w:hAnsi="Arial" w:cs="Arial"/>
        </w:rPr>
        <w:t xml:space="preserve"> </w:t>
      </w:r>
      <w:r w:rsidR="009C2352" w:rsidRPr="00C7094D">
        <w:rPr>
          <w:rFonts w:ascii="Arial" w:hAnsi="Arial" w:cs="Arial"/>
          <w:sz w:val="24"/>
          <w:szCs w:val="24"/>
        </w:rPr>
        <w:t xml:space="preserve">cez finančné operácie </w:t>
      </w:r>
      <w:r w:rsidR="00C70ABF">
        <w:rPr>
          <w:rFonts w:ascii="Arial" w:hAnsi="Arial" w:cs="Arial"/>
          <w:sz w:val="24"/>
          <w:szCs w:val="24"/>
        </w:rPr>
        <w:t>.</w:t>
      </w:r>
      <w:r w:rsidR="00E850D5" w:rsidRPr="00C7094D">
        <w:rPr>
          <w:rFonts w:ascii="Arial" w:hAnsi="Arial" w:cs="Arial"/>
        </w:rPr>
        <w:t xml:space="preserve">                                        </w:t>
      </w:r>
    </w:p>
    <w:p w14:paraId="72569759" w14:textId="77777777"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</w:t>
      </w:r>
    </w:p>
    <w:p w14:paraId="7EF91EA6" w14:textId="77777777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Hospodárenie fondov a organizácií v pôsobnosti obce</w:t>
      </w:r>
    </w:p>
    <w:p w14:paraId="3619C71B" w14:textId="500A0DF1" w:rsidR="00A80EF5" w:rsidRPr="00C7094D" w:rsidRDefault="00E850D5" w:rsidP="00C7094D">
      <w:pPr>
        <w:spacing w:after="26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Obec Horovce   hospodárila v roku 20</w:t>
      </w:r>
      <w:r w:rsidR="004F018F">
        <w:rPr>
          <w:rFonts w:ascii="Arial" w:hAnsi="Arial" w:cs="Arial"/>
        </w:rPr>
        <w:t>2</w:t>
      </w:r>
      <w:r w:rsidR="008C052E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 s týmito vlastnými mimorozpočtovými peňažnými fondmi: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1"/>
        <w:gridCol w:w="1810"/>
        <w:gridCol w:w="1801"/>
        <w:gridCol w:w="1808"/>
        <w:gridCol w:w="1823"/>
      </w:tblGrid>
      <w:tr w:rsidR="0019748F" w:rsidRPr="00C7094D" w14:paraId="2E7DB8FA" w14:textId="77777777" w:rsidTr="00AF278F">
        <w:tc>
          <w:tcPr>
            <w:tcW w:w="1818" w:type="dxa"/>
            <w:shd w:val="clear" w:color="auto" w:fill="F2F2F2"/>
          </w:tcPr>
          <w:p w14:paraId="15F839F1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4" w:type="dxa"/>
          </w:tcPr>
          <w:p w14:paraId="6ED391F0" w14:textId="0499349D" w:rsidR="009C2352" w:rsidRPr="00C7094D" w:rsidRDefault="009C2352" w:rsidP="0019748F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PS k 1.1.20</w:t>
            </w:r>
            <w:r w:rsidR="004F018F">
              <w:rPr>
                <w:rFonts w:ascii="Arial" w:hAnsi="Arial" w:cs="Arial"/>
              </w:rPr>
              <w:t>2</w:t>
            </w:r>
            <w:r w:rsidR="0019748F">
              <w:rPr>
                <w:rFonts w:ascii="Arial" w:hAnsi="Arial" w:cs="Arial"/>
              </w:rPr>
              <w:t>2</w:t>
            </w:r>
          </w:p>
        </w:tc>
        <w:tc>
          <w:tcPr>
            <w:tcW w:w="1814" w:type="dxa"/>
          </w:tcPr>
          <w:p w14:paraId="459297A7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Tvorba</w:t>
            </w:r>
          </w:p>
        </w:tc>
        <w:tc>
          <w:tcPr>
            <w:tcW w:w="1821" w:type="dxa"/>
          </w:tcPr>
          <w:p w14:paraId="23D0B810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Čerpanie</w:t>
            </w:r>
          </w:p>
        </w:tc>
        <w:tc>
          <w:tcPr>
            <w:tcW w:w="1831" w:type="dxa"/>
          </w:tcPr>
          <w:p w14:paraId="193201DA" w14:textId="77777777" w:rsidR="009C2352" w:rsidRPr="00C7094D" w:rsidRDefault="009C2352" w:rsidP="00C70ABF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KS k 31.12.20</w:t>
            </w:r>
            <w:r w:rsidR="004F018F">
              <w:rPr>
                <w:rFonts w:ascii="Arial" w:hAnsi="Arial" w:cs="Arial"/>
              </w:rPr>
              <w:t>2</w:t>
            </w:r>
            <w:r w:rsidR="00C70ABF">
              <w:rPr>
                <w:rFonts w:ascii="Arial" w:hAnsi="Arial" w:cs="Arial"/>
              </w:rPr>
              <w:t>1</w:t>
            </w:r>
          </w:p>
        </w:tc>
      </w:tr>
      <w:tr w:rsidR="0019748F" w:rsidRPr="00C7094D" w14:paraId="2007167C" w14:textId="77777777" w:rsidTr="00AF278F">
        <w:tc>
          <w:tcPr>
            <w:tcW w:w="1818" w:type="dxa"/>
            <w:shd w:val="clear" w:color="auto" w:fill="F2F2F2"/>
          </w:tcPr>
          <w:p w14:paraId="282E0BD0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Sociálny fond</w:t>
            </w:r>
          </w:p>
        </w:tc>
        <w:tc>
          <w:tcPr>
            <w:tcW w:w="1824" w:type="dxa"/>
          </w:tcPr>
          <w:p w14:paraId="0987FEDC" w14:textId="7A87E420" w:rsidR="009C2352" w:rsidRPr="00C7094D" w:rsidRDefault="006D616B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19748F">
              <w:rPr>
                <w:rFonts w:ascii="Arial" w:hAnsi="Arial" w:cs="Arial"/>
              </w:rPr>
              <w:t xml:space="preserve">   8 730,21</w:t>
            </w:r>
            <w:r w:rsidR="009C2352" w:rsidRPr="00C7094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14" w:type="dxa"/>
          </w:tcPr>
          <w:p w14:paraId="4148FEA9" w14:textId="697668CC" w:rsidR="009C2352" w:rsidRPr="00C7094D" w:rsidRDefault="006D616B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748F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</w:t>
            </w:r>
            <w:r w:rsidR="00C70ABF">
              <w:rPr>
                <w:rFonts w:ascii="Arial" w:hAnsi="Arial" w:cs="Arial"/>
              </w:rPr>
              <w:t>1</w:t>
            </w:r>
            <w:r w:rsidR="0019748F">
              <w:rPr>
                <w:rFonts w:ascii="Arial" w:hAnsi="Arial" w:cs="Arial"/>
              </w:rPr>
              <w:t> 972,89</w:t>
            </w:r>
          </w:p>
        </w:tc>
        <w:tc>
          <w:tcPr>
            <w:tcW w:w="1821" w:type="dxa"/>
          </w:tcPr>
          <w:p w14:paraId="285E70D6" w14:textId="5A756E3C" w:rsidR="009C2352" w:rsidRPr="00C7094D" w:rsidRDefault="006D616B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19748F">
              <w:rPr>
                <w:rFonts w:ascii="Arial" w:hAnsi="Arial" w:cs="Arial"/>
              </w:rPr>
              <w:t xml:space="preserve">     254,10</w:t>
            </w:r>
          </w:p>
        </w:tc>
        <w:tc>
          <w:tcPr>
            <w:tcW w:w="1831" w:type="dxa"/>
          </w:tcPr>
          <w:p w14:paraId="4A1B9A9B" w14:textId="35496D60" w:rsidR="009C2352" w:rsidRPr="00C7094D" w:rsidRDefault="006D616B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748F">
              <w:rPr>
                <w:rFonts w:ascii="Arial" w:hAnsi="Arial" w:cs="Arial"/>
              </w:rPr>
              <w:t xml:space="preserve"> 10 449,00</w:t>
            </w:r>
          </w:p>
        </w:tc>
      </w:tr>
      <w:tr w:rsidR="0019748F" w:rsidRPr="00C7094D" w14:paraId="4AEB23A1" w14:textId="77777777" w:rsidTr="00AF278F">
        <w:tc>
          <w:tcPr>
            <w:tcW w:w="1818" w:type="dxa"/>
            <w:shd w:val="clear" w:color="auto" w:fill="F2F2F2"/>
          </w:tcPr>
          <w:p w14:paraId="4AF65548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Rezervný fond</w:t>
            </w:r>
          </w:p>
        </w:tc>
        <w:tc>
          <w:tcPr>
            <w:tcW w:w="1824" w:type="dxa"/>
          </w:tcPr>
          <w:p w14:paraId="67329ADF" w14:textId="1D8460F2" w:rsidR="009C2352" w:rsidRPr="00C7094D" w:rsidRDefault="0019748F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63 509,86</w:t>
            </w:r>
          </w:p>
        </w:tc>
        <w:tc>
          <w:tcPr>
            <w:tcW w:w="1814" w:type="dxa"/>
          </w:tcPr>
          <w:p w14:paraId="1B6C568C" w14:textId="6C829AB8" w:rsidR="009C2352" w:rsidRPr="00C7094D" w:rsidRDefault="0019748F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101 178,36</w:t>
            </w:r>
          </w:p>
        </w:tc>
        <w:tc>
          <w:tcPr>
            <w:tcW w:w="1821" w:type="dxa"/>
          </w:tcPr>
          <w:p w14:paraId="2641042A" w14:textId="6BA2AA8A" w:rsidR="009C2352" w:rsidRPr="00C7094D" w:rsidRDefault="0019748F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127 647,25</w:t>
            </w:r>
          </w:p>
        </w:tc>
        <w:tc>
          <w:tcPr>
            <w:tcW w:w="1831" w:type="dxa"/>
          </w:tcPr>
          <w:p w14:paraId="274987CA" w14:textId="39E1A86A" w:rsidR="009C2352" w:rsidRPr="00C7094D" w:rsidRDefault="0019748F" w:rsidP="001974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37 040,97</w:t>
            </w:r>
          </w:p>
        </w:tc>
      </w:tr>
      <w:tr w:rsidR="0019748F" w:rsidRPr="00C7094D" w14:paraId="1B936A39" w14:textId="77777777" w:rsidTr="00AF278F">
        <w:tc>
          <w:tcPr>
            <w:tcW w:w="1818" w:type="dxa"/>
            <w:shd w:val="clear" w:color="auto" w:fill="F2F2F2"/>
          </w:tcPr>
          <w:p w14:paraId="39C2A9C3" w14:textId="77777777"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OPF</w:t>
            </w:r>
          </w:p>
        </w:tc>
        <w:tc>
          <w:tcPr>
            <w:tcW w:w="1824" w:type="dxa"/>
          </w:tcPr>
          <w:p w14:paraId="7BF7623F" w14:textId="77777777"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4" w:type="dxa"/>
          </w:tcPr>
          <w:p w14:paraId="5C8104DE" w14:textId="77777777" w:rsidR="009C2352" w:rsidRPr="00C7094D" w:rsidRDefault="009C2352" w:rsidP="006728C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1" w:type="dxa"/>
          </w:tcPr>
          <w:p w14:paraId="5CA4ADC3" w14:textId="77777777" w:rsidR="009C2352" w:rsidRPr="00C7094D" w:rsidRDefault="009C2352" w:rsidP="00E24CC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1" w:type="dxa"/>
          </w:tcPr>
          <w:p w14:paraId="34AAE802" w14:textId="77777777" w:rsidR="009C2352" w:rsidRPr="00C7094D" w:rsidRDefault="006D616B" w:rsidP="006D616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</w:tr>
    </w:tbl>
    <w:p w14:paraId="18F00B00" w14:textId="77777777" w:rsidR="00886BDB" w:rsidRPr="003949E8" w:rsidRDefault="00886BDB" w:rsidP="00C7094D">
      <w:pPr>
        <w:ind w:left="-7" w:right="155"/>
        <w:jc w:val="both"/>
        <w:rPr>
          <w:rFonts w:ascii="Arial" w:hAnsi="Arial" w:cs="Arial"/>
          <w:sz w:val="18"/>
          <w:szCs w:val="16"/>
        </w:rPr>
      </w:pPr>
    </w:p>
    <w:p w14:paraId="2C726C11" w14:textId="0297E9C6" w:rsidR="00A80EF5" w:rsidRPr="00C7094D" w:rsidRDefault="00F57749" w:rsidP="00C7094D">
      <w:pPr>
        <w:ind w:left="-7" w:right="15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Podľa  </w:t>
      </w:r>
      <w:r w:rsidR="00E850D5" w:rsidRPr="00C7094D">
        <w:rPr>
          <w:rFonts w:ascii="Arial" w:hAnsi="Arial" w:cs="Arial"/>
        </w:rPr>
        <w:t>metodického usmernenia k obsahu výročnej správy subjektov verejnej správy, vydané MF SR,  ukladané výročné správy do registra účtovných závierok nemusia obsahovať účtovnú závierku a správu audítora, ak tieto dokumenty sú už osobitne uložené v registri. Rozpočtový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príjmy, výdaje, finančné operácie je k nahliadnutiu na </w:t>
      </w:r>
    </w:p>
    <w:p w14:paraId="3CA880AC" w14:textId="1FB2FBAE" w:rsidR="0040505C" w:rsidRDefault="00D74A68" w:rsidP="00886BDB">
      <w:pPr>
        <w:spacing w:after="0"/>
        <w:ind w:left="-7"/>
        <w:jc w:val="both"/>
        <w:rPr>
          <w:rStyle w:val="Hypertextovprepojenie"/>
          <w:rFonts w:ascii="Arial" w:hAnsi="Arial" w:cs="Arial"/>
        </w:rPr>
      </w:pPr>
      <w:hyperlink r:id="rId12">
        <w:r w:rsidR="00E850D5" w:rsidRPr="00C7094D">
          <w:rPr>
            <w:rFonts w:ascii="Arial" w:hAnsi="Arial" w:cs="Arial"/>
            <w:sz w:val="24"/>
            <w:u w:val="single" w:color="00000A"/>
          </w:rPr>
          <w:t>www.ocuhorovce.sk</w:t>
        </w:r>
      </w:hyperlink>
      <w:hyperlink r:id="rId13">
        <w:r w:rsidR="00E850D5" w:rsidRPr="00C7094D">
          <w:rPr>
            <w:rFonts w:ascii="Arial" w:hAnsi="Arial" w:cs="Arial"/>
          </w:rPr>
          <w:t xml:space="preserve"> </w:t>
        </w:r>
      </w:hyperlink>
      <w:r w:rsidR="00E850D5" w:rsidRPr="00C7094D">
        <w:rPr>
          <w:rFonts w:ascii="Arial" w:hAnsi="Arial" w:cs="Arial"/>
        </w:rPr>
        <w:t>a účtovný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majetok, zdroje krytia, náklady, výnosy k nahliadnutiu na  </w:t>
      </w:r>
      <w:hyperlink r:id="rId14" w:history="1">
        <w:r w:rsidR="0040505C" w:rsidRPr="00AC3105">
          <w:rPr>
            <w:rStyle w:val="Hypertextovprepojenie"/>
            <w:rFonts w:ascii="Arial" w:hAnsi="Arial" w:cs="Arial"/>
          </w:rPr>
          <w:t>www.registeruz.sk</w:t>
        </w:r>
      </w:hyperlink>
    </w:p>
    <w:p w14:paraId="53D68546" w14:textId="77777777" w:rsidR="00A80223" w:rsidRDefault="00A80223" w:rsidP="00886BDB">
      <w:pPr>
        <w:spacing w:after="0"/>
        <w:ind w:left="-7"/>
        <w:jc w:val="both"/>
        <w:rPr>
          <w:rStyle w:val="Hypertextovprepojenie"/>
          <w:rFonts w:ascii="Arial" w:hAnsi="Arial" w:cs="Arial"/>
        </w:rPr>
      </w:pPr>
    </w:p>
    <w:p w14:paraId="67C3A4BF" w14:textId="77777777" w:rsidR="00A80223" w:rsidRDefault="00A80223" w:rsidP="00886BDB">
      <w:pPr>
        <w:spacing w:after="0"/>
        <w:ind w:left="-7"/>
        <w:jc w:val="both"/>
        <w:rPr>
          <w:rStyle w:val="Hypertextovprepojenie"/>
          <w:rFonts w:ascii="Arial" w:hAnsi="Arial" w:cs="Arial"/>
        </w:rPr>
      </w:pPr>
    </w:p>
    <w:p w14:paraId="579416D1" w14:textId="77777777" w:rsidR="00A80223" w:rsidRDefault="00A80223" w:rsidP="00886BDB">
      <w:pPr>
        <w:spacing w:after="0"/>
        <w:ind w:left="-7"/>
        <w:jc w:val="both"/>
        <w:rPr>
          <w:rStyle w:val="Hypertextovprepojenie"/>
          <w:rFonts w:ascii="Arial" w:hAnsi="Arial" w:cs="Arial"/>
        </w:rPr>
      </w:pPr>
    </w:p>
    <w:p w14:paraId="306E007A" w14:textId="77777777" w:rsidR="00886BDB" w:rsidRPr="003949E8" w:rsidRDefault="00886BDB" w:rsidP="00886BDB">
      <w:pPr>
        <w:spacing w:after="0"/>
        <w:ind w:left="-7"/>
        <w:jc w:val="both"/>
        <w:rPr>
          <w:sz w:val="18"/>
          <w:szCs w:val="18"/>
        </w:rPr>
      </w:pPr>
    </w:p>
    <w:p w14:paraId="7D38D08E" w14:textId="673D394F" w:rsidR="002D3B67" w:rsidRPr="003949E8" w:rsidRDefault="002D3B67" w:rsidP="002D3B67">
      <w:pPr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b/>
          <w:bCs/>
          <w:szCs w:val="23"/>
        </w:rPr>
      </w:pPr>
      <w:r w:rsidRPr="003949E8">
        <w:rPr>
          <w:rFonts w:ascii="Arial" w:hAnsi="Arial" w:cs="Arial"/>
          <w:b/>
          <w:bCs/>
          <w:szCs w:val="23"/>
        </w:rPr>
        <w:t>Rozpočet na roky 202</w:t>
      </w:r>
      <w:r w:rsidR="00084FA1">
        <w:rPr>
          <w:rFonts w:ascii="Arial" w:hAnsi="Arial" w:cs="Arial"/>
          <w:b/>
          <w:bCs/>
          <w:szCs w:val="23"/>
        </w:rPr>
        <w:t>3</w:t>
      </w:r>
      <w:r w:rsidRPr="003949E8">
        <w:rPr>
          <w:rFonts w:ascii="Arial" w:hAnsi="Arial" w:cs="Arial"/>
          <w:b/>
          <w:bCs/>
          <w:szCs w:val="23"/>
        </w:rPr>
        <w:t xml:space="preserve"> </w:t>
      </w:r>
      <w:r w:rsidR="003949E8">
        <w:rPr>
          <w:rFonts w:ascii="Arial" w:hAnsi="Arial" w:cs="Arial"/>
          <w:b/>
          <w:bCs/>
          <w:szCs w:val="23"/>
        </w:rPr>
        <w:t>–</w:t>
      </w:r>
      <w:r w:rsidRPr="003949E8">
        <w:rPr>
          <w:rFonts w:ascii="Arial" w:hAnsi="Arial" w:cs="Arial"/>
          <w:b/>
          <w:bCs/>
          <w:szCs w:val="23"/>
        </w:rPr>
        <w:t xml:space="preserve"> 202</w:t>
      </w:r>
      <w:r w:rsidR="00084FA1">
        <w:rPr>
          <w:rFonts w:ascii="Arial" w:hAnsi="Arial" w:cs="Arial"/>
          <w:b/>
          <w:bCs/>
          <w:szCs w:val="23"/>
        </w:rPr>
        <w:t>5</w:t>
      </w:r>
      <w:r w:rsidR="003949E8">
        <w:rPr>
          <w:rFonts w:ascii="Arial" w:hAnsi="Arial" w:cs="Arial"/>
          <w:b/>
          <w:bCs/>
          <w:szCs w:val="23"/>
        </w:rPr>
        <w:t xml:space="preserve"> </w:t>
      </w:r>
      <w:r w:rsidRPr="003949E8">
        <w:rPr>
          <w:rFonts w:ascii="Arial" w:hAnsi="Arial" w:cs="Arial"/>
          <w:b/>
          <w:bCs/>
          <w:szCs w:val="23"/>
        </w:rPr>
        <w:t>v EUR</w:t>
      </w:r>
      <w:r w:rsidRPr="003949E8">
        <w:rPr>
          <w:rFonts w:ascii="Arial" w:hAnsi="Arial" w:cs="Arial"/>
          <w:b/>
          <w:bCs/>
          <w:szCs w:val="23"/>
        </w:rPr>
        <w:tab/>
      </w:r>
      <w:r w:rsidRPr="003949E8">
        <w:rPr>
          <w:rFonts w:ascii="Arial" w:hAnsi="Arial" w:cs="Arial"/>
          <w:b/>
          <w:bCs/>
          <w:szCs w:val="23"/>
        </w:rPr>
        <w:tab/>
      </w:r>
      <w:r w:rsidRPr="003949E8">
        <w:rPr>
          <w:rFonts w:ascii="Arial" w:hAnsi="Arial" w:cs="Arial"/>
          <w:b/>
          <w:bCs/>
          <w:szCs w:val="23"/>
        </w:rPr>
        <w:tab/>
      </w:r>
      <w:r w:rsidRPr="003949E8">
        <w:rPr>
          <w:rFonts w:ascii="Arial" w:hAnsi="Arial" w:cs="Arial"/>
          <w:b/>
          <w:bCs/>
          <w:szCs w:val="23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7"/>
        <w:gridCol w:w="1613"/>
        <w:gridCol w:w="1818"/>
        <w:gridCol w:w="1774"/>
        <w:gridCol w:w="1663"/>
      </w:tblGrid>
      <w:tr w:rsidR="00A80223" w:rsidRPr="003949E8" w14:paraId="23F1FBF7" w14:textId="77777777" w:rsidTr="00886BDB">
        <w:tc>
          <w:tcPr>
            <w:tcW w:w="2067" w:type="dxa"/>
            <w:shd w:val="clear" w:color="auto" w:fill="DDD9C3"/>
          </w:tcPr>
          <w:p w14:paraId="07A5D1A6" w14:textId="77777777" w:rsidR="002D3B67" w:rsidRPr="003949E8" w:rsidRDefault="002D3B67" w:rsidP="00572B6E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</w:p>
        </w:tc>
        <w:tc>
          <w:tcPr>
            <w:tcW w:w="1613" w:type="dxa"/>
            <w:shd w:val="clear" w:color="auto" w:fill="DDD9C3"/>
          </w:tcPr>
          <w:p w14:paraId="7F687CBB" w14:textId="6C3CAD4B" w:rsidR="002D3B67" w:rsidRPr="003949E8" w:rsidRDefault="002D3B67" w:rsidP="00084FA1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 k 31.12.202</w:t>
            </w:r>
            <w:r w:rsidR="00084FA1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1818" w:type="dxa"/>
            <w:shd w:val="clear" w:color="auto" w:fill="DDD9C3"/>
          </w:tcPr>
          <w:p w14:paraId="6686114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Rozpočet  </w:t>
            </w:r>
          </w:p>
          <w:p w14:paraId="4052FBCF" w14:textId="65D89136" w:rsidR="002D3B67" w:rsidRPr="003949E8" w:rsidRDefault="002D3B67" w:rsidP="00084FA1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na rok 202</w:t>
            </w:r>
            <w:r w:rsidR="00084FA1">
              <w:rPr>
                <w:rFonts w:ascii="Arial" w:hAnsi="Arial" w:cs="Arial"/>
                <w:szCs w:val="23"/>
              </w:rPr>
              <w:t>3</w:t>
            </w:r>
          </w:p>
        </w:tc>
        <w:tc>
          <w:tcPr>
            <w:tcW w:w="1774" w:type="dxa"/>
            <w:shd w:val="clear" w:color="auto" w:fill="DDD9C3"/>
          </w:tcPr>
          <w:p w14:paraId="4A93148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07887C0F" w14:textId="1BC104B0" w:rsidR="002D3B67" w:rsidRPr="003949E8" w:rsidRDefault="002D3B67" w:rsidP="00084FA1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</w:t>
            </w:r>
            <w:r w:rsidR="00084FA1">
              <w:rPr>
                <w:rFonts w:ascii="Arial" w:hAnsi="Arial" w:cs="Arial"/>
                <w:szCs w:val="23"/>
              </w:rPr>
              <w:t>4</w:t>
            </w:r>
          </w:p>
        </w:tc>
        <w:tc>
          <w:tcPr>
            <w:tcW w:w="1663" w:type="dxa"/>
            <w:shd w:val="clear" w:color="auto" w:fill="DDD9C3"/>
          </w:tcPr>
          <w:p w14:paraId="1A0BF137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5731936F" w14:textId="0EEDD929" w:rsidR="002D3B67" w:rsidRPr="003949E8" w:rsidRDefault="002D3B67" w:rsidP="00084FA1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</w:t>
            </w:r>
            <w:r w:rsidR="00084FA1">
              <w:rPr>
                <w:rFonts w:ascii="Arial" w:hAnsi="Arial" w:cs="Arial"/>
                <w:szCs w:val="23"/>
              </w:rPr>
              <w:t>5</w:t>
            </w:r>
          </w:p>
        </w:tc>
      </w:tr>
      <w:tr w:rsidR="00A80223" w:rsidRPr="003949E8" w14:paraId="57B08A36" w14:textId="77777777" w:rsidTr="00886BDB">
        <w:tc>
          <w:tcPr>
            <w:tcW w:w="2067" w:type="dxa"/>
            <w:shd w:val="clear" w:color="auto" w:fill="D9D9D9"/>
          </w:tcPr>
          <w:p w14:paraId="155C0920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Príjmy celkom</w:t>
            </w:r>
          </w:p>
        </w:tc>
        <w:tc>
          <w:tcPr>
            <w:tcW w:w="1613" w:type="dxa"/>
            <w:shd w:val="clear" w:color="auto" w:fill="D9D9D9"/>
          </w:tcPr>
          <w:p w14:paraId="06D6D4AA" w14:textId="32CF271D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1 452 120,20</w:t>
            </w:r>
          </w:p>
        </w:tc>
        <w:tc>
          <w:tcPr>
            <w:tcW w:w="1818" w:type="dxa"/>
            <w:shd w:val="clear" w:color="auto" w:fill="D9D9D9"/>
          </w:tcPr>
          <w:p w14:paraId="7AA92E88" w14:textId="1C509576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449 674</w:t>
            </w:r>
            <w:r w:rsidR="00DD6803" w:rsidRPr="003949E8">
              <w:rPr>
                <w:rFonts w:ascii="Arial" w:hAnsi="Arial" w:cs="Arial"/>
                <w:b/>
                <w:bCs/>
                <w:szCs w:val="23"/>
              </w:rPr>
              <w:t>,00</w:t>
            </w:r>
          </w:p>
        </w:tc>
        <w:tc>
          <w:tcPr>
            <w:tcW w:w="1774" w:type="dxa"/>
            <w:shd w:val="clear" w:color="auto" w:fill="D9D9D9"/>
          </w:tcPr>
          <w:p w14:paraId="476B2120" w14:textId="75D50A3B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449 674</w:t>
            </w:r>
            <w:r w:rsidR="00DD6803" w:rsidRPr="003949E8">
              <w:rPr>
                <w:rFonts w:ascii="Arial" w:hAnsi="Arial" w:cs="Arial"/>
                <w:b/>
                <w:bCs/>
                <w:szCs w:val="23"/>
              </w:rPr>
              <w:t>,00</w:t>
            </w:r>
          </w:p>
        </w:tc>
        <w:tc>
          <w:tcPr>
            <w:tcW w:w="1663" w:type="dxa"/>
            <w:shd w:val="clear" w:color="auto" w:fill="D9D9D9"/>
          </w:tcPr>
          <w:p w14:paraId="73E29D11" w14:textId="2B828B75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449 674</w:t>
            </w:r>
            <w:r w:rsidR="00DD6803" w:rsidRPr="003949E8">
              <w:rPr>
                <w:rFonts w:ascii="Arial" w:hAnsi="Arial" w:cs="Arial"/>
                <w:b/>
                <w:bCs/>
                <w:szCs w:val="23"/>
              </w:rPr>
              <w:t>,00</w:t>
            </w:r>
          </w:p>
        </w:tc>
      </w:tr>
      <w:tr w:rsidR="00A80223" w:rsidRPr="003949E8" w14:paraId="0A8E1D85" w14:textId="77777777" w:rsidTr="00886BDB">
        <w:tc>
          <w:tcPr>
            <w:tcW w:w="2067" w:type="dxa"/>
          </w:tcPr>
          <w:p w14:paraId="2AB32F55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1613" w:type="dxa"/>
          </w:tcPr>
          <w:p w14:paraId="372B9111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818" w:type="dxa"/>
          </w:tcPr>
          <w:p w14:paraId="1D691411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74" w:type="dxa"/>
          </w:tcPr>
          <w:p w14:paraId="63339050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663" w:type="dxa"/>
          </w:tcPr>
          <w:p w14:paraId="4C34397C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A80223" w:rsidRPr="003949E8" w14:paraId="5BE82C5C" w14:textId="77777777" w:rsidTr="00886BDB">
        <w:tc>
          <w:tcPr>
            <w:tcW w:w="2067" w:type="dxa"/>
          </w:tcPr>
          <w:p w14:paraId="090F3822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Bežné príjmy</w:t>
            </w:r>
          </w:p>
        </w:tc>
        <w:tc>
          <w:tcPr>
            <w:tcW w:w="1613" w:type="dxa"/>
          </w:tcPr>
          <w:p w14:paraId="27E92866" w14:textId="501C47CB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475 777,17</w:t>
            </w:r>
          </w:p>
        </w:tc>
        <w:tc>
          <w:tcPr>
            <w:tcW w:w="1818" w:type="dxa"/>
          </w:tcPr>
          <w:p w14:paraId="36BFA5CD" w14:textId="09A30162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428 826</w:t>
            </w:r>
            <w:r w:rsidR="00DD6803" w:rsidRPr="003949E8">
              <w:rPr>
                <w:rFonts w:ascii="Arial" w:hAnsi="Arial" w:cs="Arial"/>
                <w:szCs w:val="23"/>
              </w:rPr>
              <w:t>,00</w:t>
            </w:r>
          </w:p>
        </w:tc>
        <w:tc>
          <w:tcPr>
            <w:tcW w:w="1774" w:type="dxa"/>
          </w:tcPr>
          <w:p w14:paraId="71486DA8" w14:textId="4D78C519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428 826</w:t>
            </w:r>
            <w:r w:rsidR="00DD6803" w:rsidRPr="003949E8">
              <w:rPr>
                <w:rFonts w:ascii="Arial" w:hAnsi="Arial" w:cs="Arial"/>
                <w:szCs w:val="23"/>
              </w:rPr>
              <w:t>,00</w:t>
            </w:r>
          </w:p>
        </w:tc>
        <w:tc>
          <w:tcPr>
            <w:tcW w:w="1663" w:type="dxa"/>
          </w:tcPr>
          <w:p w14:paraId="02A3AB1D" w14:textId="2D2E2846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428 826</w:t>
            </w:r>
            <w:r w:rsidR="00DD6803" w:rsidRPr="003949E8">
              <w:rPr>
                <w:rFonts w:ascii="Arial" w:hAnsi="Arial" w:cs="Arial"/>
                <w:szCs w:val="23"/>
              </w:rPr>
              <w:t>,00</w:t>
            </w:r>
          </w:p>
        </w:tc>
      </w:tr>
      <w:tr w:rsidR="00A80223" w:rsidRPr="003949E8" w14:paraId="25F11515" w14:textId="77777777" w:rsidTr="00886BDB">
        <w:tc>
          <w:tcPr>
            <w:tcW w:w="2067" w:type="dxa"/>
          </w:tcPr>
          <w:p w14:paraId="74FAA16F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Kapitálové príjmy</w:t>
            </w:r>
          </w:p>
        </w:tc>
        <w:tc>
          <w:tcPr>
            <w:tcW w:w="1613" w:type="dxa"/>
          </w:tcPr>
          <w:p w14:paraId="4E101244" w14:textId="4FF3D414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546 148,70</w:t>
            </w:r>
          </w:p>
        </w:tc>
        <w:tc>
          <w:tcPr>
            <w:tcW w:w="1818" w:type="dxa"/>
          </w:tcPr>
          <w:p w14:paraId="599986C1" w14:textId="11B8A2D5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774" w:type="dxa"/>
          </w:tcPr>
          <w:p w14:paraId="71D381F6" w14:textId="77B484F2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663" w:type="dxa"/>
          </w:tcPr>
          <w:p w14:paraId="5A2DB121" w14:textId="0BAD1DB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A80223" w:rsidRPr="003949E8" w14:paraId="10A12D3B" w14:textId="77777777" w:rsidTr="00886BDB">
        <w:tc>
          <w:tcPr>
            <w:tcW w:w="2067" w:type="dxa"/>
          </w:tcPr>
          <w:p w14:paraId="2CC29528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Finančné príjmy</w:t>
            </w:r>
          </w:p>
        </w:tc>
        <w:tc>
          <w:tcPr>
            <w:tcW w:w="1613" w:type="dxa"/>
          </w:tcPr>
          <w:p w14:paraId="3FE0E0CB" w14:textId="581BDFCD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430 194,33</w:t>
            </w:r>
          </w:p>
        </w:tc>
        <w:tc>
          <w:tcPr>
            <w:tcW w:w="1818" w:type="dxa"/>
          </w:tcPr>
          <w:p w14:paraId="311CAD9B" w14:textId="26A04AD8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20</w:t>
            </w:r>
            <w:r w:rsidR="00DD6803" w:rsidRPr="003949E8">
              <w:rPr>
                <w:rFonts w:ascii="Arial" w:hAnsi="Arial" w:cs="Arial"/>
                <w:szCs w:val="23"/>
              </w:rPr>
              <w:t xml:space="preserve"> 848,00</w:t>
            </w:r>
          </w:p>
        </w:tc>
        <w:tc>
          <w:tcPr>
            <w:tcW w:w="1774" w:type="dxa"/>
          </w:tcPr>
          <w:p w14:paraId="343CCF54" w14:textId="0C757DE0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</w:t>
            </w:r>
            <w:r w:rsidR="00DD6803" w:rsidRPr="003949E8">
              <w:rPr>
                <w:rFonts w:ascii="Arial" w:hAnsi="Arial" w:cs="Arial"/>
                <w:szCs w:val="23"/>
              </w:rPr>
              <w:t>0 848,00</w:t>
            </w:r>
          </w:p>
        </w:tc>
        <w:tc>
          <w:tcPr>
            <w:tcW w:w="1663" w:type="dxa"/>
          </w:tcPr>
          <w:p w14:paraId="1BEA8FF3" w14:textId="20F59D5F" w:rsidR="00DD6803" w:rsidRPr="003949E8" w:rsidRDefault="001E2E20" w:rsidP="001E2E20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</w:t>
            </w:r>
            <w:r w:rsidR="00DD6803" w:rsidRPr="003949E8">
              <w:rPr>
                <w:rFonts w:ascii="Arial" w:hAnsi="Arial" w:cs="Arial"/>
                <w:szCs w:val="23"/>
              </w:rPr>
              <w:t>0 848,00</w:t>
            </w:r>
          </w:p>
        </w:tc>
      </w:tr>
    </w:tbl>
    <w:p w14:paraId="2016CB05" w14:textId="77777777" w:rsidR="002D3B67" w:rsidRPr="003949E8" w:rsidRDefault="002D3B67" w:rsidP="002D3B67">
      <w:pPr>
        <w:tabs>
          <w:tab w:val="right" w:pos="8820"/>
        </w:tabs>
        <w:jc w:val="both"/>
        <w:rPr>
          <w:rFonts w:ascii="Arial" w:hAnsi="Arial" w:cs="Arial"/>
          <w:szCs w:val="23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7"/>
        <w:gridCol w:w="1613"/>
        <w:gridCol w:w="1659"/>
        <w:gridCol w:w="1798"/>
        <w:gridCol w:w="1798"/>
      </w:tblGrid>
      <w:tr w:rsidR="00A80223" w:rsidRPr="003949E8" w14:paraId="1109E0E0" w14:textId="77777777" w:rsidTr="00886BDB">
        <w:tc>
          <w:tcPr>
            <w:tcW w:w="2067" w:type="dxa"/>
            <w:shd w:val="clear" w:color="auto" w:fill="DDD9C3"/>
          </w:tcPr>
          <w:p w14:paraId="257740FB" w14:textId="77777777" w:rsidR="002D3B67" w:rsidRPr="003949E8" w:rsidRDefault="002D3B67" w:rsidP="00572B6E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</w:p>
        </w:tc>
        <w:tc>
          <w:tcPr>
            <w:tcW w:w="1613" w:type="dxa"/>
            <w:shd w:val="clear" w:color="auto" w:fill="DDD9C3"/>
          </w:tcPr>
          <w:p w14:paraId="6B049F91" w14:textId="15FDFA24" w:rsidR="002D3B67" w:rsidRPr="003949E8" w:rsidRDefault="002D3B67" w:rsidP="00A80223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 k 31.12.202</w:t>
            </w:r>
            <w:r w:rsidR="00A80223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1659" w:type="dxa"/>
            <w:shd w:val="clear" w:color="auto" w:fill="DDD9C3"/>
          </w:tcPr>
          <w:p w14:paraId="2B6A7B55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Rozpočet  </w:t>
            </w:r>
          </w:p>
          <w:p w14:paraId="2F0A36E2" w14:textId="6C87F806" w:rsidR="002D3B67" w:rsidRPr="003949E8" w:rsidRDefault="002D3B67" w:rsidP="00A80223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na rok 202</w:t>
            </w:r>
            <w:r w:rsidR="00A80223">
              <w:rPr>
                <w:rFonts w:ascii="Arial" w:hAnsi="Arial" w:cs="Arial"/>
                <w:szCs w:val="23"/>
              </w:rPr>
              <w:t>3</w:t>
            </w:r>
          </w:p>
        </w:tc>
        <w:tc>
          <w:tcPr>
            <w:tcW w:w="1798" w:type="dxa"/>
            <w:shd w:val="clear" w:color="auto" w:fill="DDD9C3"/>
          </w:tcPr>
          <w:p w14:paraId="35E84F20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2C303BFE" w14:textId="1C239598" w:rsidR="002D3B67" w:rsidRPr="003949E8" w:rsidRDefault="002D3B67" w:rsidP="00A80223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</w:t>
            </w:r>
            <w:r w:rsidR="00A80223">
              <w:rPr>
                <w:rFonts w:ascii="Arial" w:hAnsi="Arial" w:cs="Arial"/>
                <w:szCs w:val="23"/>
              </w:rPr>
              <w:t>4</w:t>
            </w:r>
          </w:p>
        </w:tc>
        <w:tc>
          <w:tcPr>
            <w:tcW w:w="1798" w:type="dxa"/>
            <w:shd w:val="clear" w:color="auto" w:fill="DDD9C3"/>
          </w:tcPr>
          <w:p w14:paraId="517A500C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5C5DAEDB" w14:textId="471FBEE8" w:rsidR="002D3B67" w:rsidRPr="003949E8" w:rsidRDefault="002D3B67" w:rsidP="00A80223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</w:t>
            </w:r>
            <w:r w:rsidR="00A80223">
              <w:rPr>
                <w:rFonts w:ascii="Arial" w:hAnsi="Arial" w:cs="Arial"/>
                <w:szCs w:val="23"/>
              </w:rPr>
              <w:t>5</w:t>
            </w:r>
          </w:p>
        </w:tc>
      </w:tr>
      <w:tr w:rsidR="00A80223" w:rsidRPr="003949E8" w14:paraId="6159AA20" w14:textId="77777777" w:rsidTr="00886BDB">
        <w:tc>
          <w:tcPr>
            <w:tcW w:w="2067" w:type="dxa"/>
            <w:shd w:val="clear" w:color="auto" w:fill="D9D9D9"/>
          </w:tcPr>
          <w:p w14:paraId="4304B8A2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Výdavky celkom</w:t>
            </w:r>
          </w:p>
        </w:tc>
        <w:tc>
          <w:tcPr>
            <w:tcW w:w="1613" w:type="dxa"/>
            <w:shd w:val="clear" w:color="auto" w:fill="D9D9D9"/>
          </w:tcPr>
          <w:p w14:paraId="272BEEBA" w14:textId="3B21FBD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409 201,44</w:t>
            </w:r>
          </w:p>
        </w:tc>
        <w:tc>
          <w:tcPr>
            <w:tcW w:w="1659" w:type="dxa"/>
            <w:shd w:val="clear" w:color="auto" w:fill="D9D9D9"/>
          </w:tcPr>
          <w:p w14:paraId="5B72212C" w14:textId="05CED9C9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449 674</w:t>
            </w:r>
            <w:r w:rsidR="00DD6803" w:rsidRPr="003949E8">
              <w:rPr>
                <w:rFonts w:ascii="Arial" w:hAnsi="Arial" w:cs="Arial"/>
                <w:b/>
                <w:bCs/>
                <w:szCs w:val="23"/>
              </w:rPr>
              <w:t>,00</w:t>
            </w:r>
          </w:p>
        </w:tc>
        <w:tc>
          <w:tcPr>
            <w:tcW w:w="1798" w:type="dxa"/>
            <w:shd w:val="clear" w:color="auto" w:fill="D9D9D9"/>
          </w:tcPr>
          <w:p w14:paraId="446F7963" w14:textId="346C7CCA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449 674</w:t>
            </w:r>
            <w:r w:rsidR="00DD6803" w:rsidRPr="003949E8">
              <w:rPr>
                <w:rFonts w:ascii="Arial" w:hAnsi="Arial" w:cs="Arial"/>
                <w:b/>
                <w:bCs/>
                <w:szCs w:val="23"/>
              </w:rPr>
              <w:t>,00</w:t>
            </w:r>
          </w:p>
        </w:tc>
        <w:tc>
          <w:tcPr>
            <w:tcW w:w="1798" w:type="dxa"/>
            <w:shd w:val="clear" w:color="auto" w:fill="D9D9D9"/>
          </w:tcPr>
          <w:p w14:paraId="0390B418" w14:textId="763D9AE7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>
              <w:rPr>
                <w:rFonts w:ascii="Arial" w:hAnsi="Arial" w:cs="Arial"/>
                <w:b/>
                <w:bCs/>
                <w:szCs w:val="23"/>
              </w:rPr>
              <w:t>449 674</w:t>
            </w:r>
            <w:r w:rsidR="00DD6803" w:rsidRPr="003949E8">
              <w:rPr>
                <w:rFonts w:ascii="Arial" w:hAnsi="Arial" w:cs="Arial"/>
                <w:b/>
                <w:bCs/>
                <w:szCs w:val="23"/>
              </w:rPr>
              <w:t>,00</w:t>
            </w:r>
          </w:p>
        </w:tc>
      </w:tr>
      <w:tr w:rsidR="00A80223" w:rsidRPr="003949E8" w14:paraId="7D27109D" w14:textId="77777777" w:rsidTr="00886BDB">
        <w:tc>
          <w:tcPr>
            <w:tcW w:w="2067" w:type="dxa"/>
          </w:tcPr>
          <w:p w14:paraId="47E06A50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1613" w:type="dxa"/>
          </w:tcPr>
          <w:p w14:paraId="075B4CFE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659" w:type="dxa"/>
          </w:tcPr>
          <w:p w14:paraId="54A55C27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98" w:type="dxa"/>
          </w:tcPr>
          <w:p w14:paraId="66CD20A1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98" w:type="dxa"/>
          </w:tcPr>
          <w:p w14:paraId="66699FDF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A80223" w:rsidRPr="003949E8" w14:paraId="0AF249A1" w14:textId="77777777" w:rsidTr="00886BDB">
        <w:tc>
          <w:tcPr>
            <w:tcW w:w="2067" w:type="dxa"/>
          </w:tcPr>
          <w:p w14:paraId="5EB558BC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Bežné výdavky</w:t>
            </w:r>
          </w:p>
        </w:tc>
        <w:tc>
          <w:tcPr>
            <w:tcW w:w="1613" w:type="dxa"/>
          </w:tcPr>
          <w:p w14:paraId="6E1A0E51" w14:textId="641F0CA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348 017,46</w:t>
            </w:r>
          </w:p>
        </w:tc>
        <w:tc>
          <w:tcPr>
            <w:tcW w:w="1659" w:type="dxa"/>
          </w:tcPr>
          <w:p w14:paraId="78A43A73" w14:textId="6AE977E7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428 826</w:t>
            </w:r>
            <w:r w:rsidR="00DD6803" w:rsidRPr="003949E8">
              <w:rPr>
                <w:rFonts w:ascii="Arial" w:hAnsi="Arial" w:cs="Arial"/>
                <w:szCs w:val="23"/>
              </w:rPr>
              <w:t>,00</w:t>
            </w:r>
          </w:p>
        </w:tc>
        <w:tc>
          <w:tcPr>
            <w:tcW w:w="1798" w:type="dxa"/>
          </w:tcPr>
          <w:p w14:paraId="4F6345E3" w14:textId="081CBEAD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428 826,</w:t>
            </w:r>
            <w:r w:rsidR="00DD6803" w:rsidRPr="003949E8">
              <w:rPr>
                <w:rFonts w:ascii="Arial" w:hAnsi="Arial" w:cs="Arial"/>
                <w:szCs w:val="23"/>
              </w:rPr>
              <w:t>00</w:t>
            </w:r>
          </w:p>
        </w:tc>
        <w:tc>
          <w:tcPr>
            <w:tcW w:w="1798" w:type="dxa"/>
          </w:tcPr>
          <w:p w14:paraId="2E7CF5E6" w14:textId="51CBA63F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428 826</w:t>
            </w:r>
            <w:r w:rsidR="00DD6803" w:rsidRPr="003949E8">
              <w:rPr>
                <w:rFonts w:ascii="Arial" w:hAnsi="Arial" w:cs="Arial"/>
                <w:szCs w:val="23"/>
              </w:rPr>
              <w:t>,00</w:t>
            </w:r>
          </w:p>
        </w:tc>
      </w:tr>
      <w:tr w:rsidR="00A80223" w:rsidRPr="003949E8" w14:paraId="2A6C5DA7" w14:textId="77777777" w:rsidTr="00886BDB">
        <w:tc>
          <w:tcPr>
            <w:tcW w:w="2067" w:type="dxa"/>
          </w:tcPr>
          <w:p w14:paraId="0BFF6D7F" w14:textId="1427B2E5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 w:val="22"/>
              </w:rPr>
              <w:t xml:space="preserve">Kapitálové </w:t>
            </w:r>
            <w:r w:rsidR="003949E8" w:rsidRPr="003949E8">
              <w:rPr>
                <w:rFonts w:ascii="Arial" w:hAnsi="Arial" w:cs="Arial"/>
                <w:sz w:val="22"/>
              </w:rPr>
              <w:t>v</w:t>
            </w:r>
            <w:r w:rsidRPr="003949E8">
              <w:rPr>
                <w:rFonts w:ascii="Arial" w:hAnsi="Arial" w:cs="Arial"/>
                <w:sz w:val="22"/>
              </w:rPr>
              <w:t>ýdavk</w:t>
            </w:r>
            <w:r w:rsidR="00D65ADF">
              <w:rPr>
                <w:rFonts w:ascii="Arial" w:hAnsi="Arial" w:cs="Arial"/>
                <w:sz w:val="22"/>
              </w:rPr>
              <w:t>y</w:t>
            </w:r>
          </w:p>
        </w:tc>
        <w:tc>
          <w:tcPr>
            <w:tcW w:w="1613" w:type="dxa"/>
          </w:tcPr>
          <w:p w14:paraId="611869F7" w14:textId="6BF8B1BF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50 335,98</w:t>
            </w:r>
          </w:p>
        </w:tc>
        <w:tc>
          <w:tcPr>
            <w:tcW w:w="1659" w:type="dxa"/>
          </w:tcPr>
          <w:p w14:paraId="00A617DA" w14:textId="1648A924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798" w:type="dxa"/>
          </w:tcPr>
          <w:p w14:paraId="7EEDC7FB" w14:textId="0DDFF93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798" w:type="dxa"/>
          </w:tcPr>
          <w:p w14:paraId="031DD476" w14:textId="0A87EA6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A80223" w:rsidRPr="003949E8" w14:paraId="5CC3BB34" w14:textId="77777777" w:rsidTr="00886BDB">
        <w:tc>
          <w:tcPr>
            <w:tcW w:w="2067" w:type="dxa"/>
          </w:tcPr>
          <w:p w14:paraId="1A519EA6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Finančné výdavky</w:t>
            </w:r>
          </w:p>
        </w:tc>
        <w:tc>
          <w:tcPr>
            <w:tcW w:w="1613" w:type="dxa"/>
          </w:tcPr>
          <w:p w14:paraId="483FFBA7" w14:textId="23E9805D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10 848,00</w:t>
            </w:r>
          </w:p>
        </w:tc>
        <w:tc>
          <w:tcPr>
            <w:tcW w:w="1659" w:type="dxa"/>
          </w:tcPr>
          <w:p w14:paraId="59A61C18" w14:textId="0EB803F4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</w:t>
            </w:r>
            <w:r w:rsidR="00DD6803" w:rsidRPr="003949E8">
              <w:rPr>
                <w:rFonts w:ascii="Arial" w:hAnsi="Arial" w:cs="Arial"/>
                <w:szCs w:val="23"/>
              </w:rPr>
              <w:t>0 848,00</w:t>
            </w:r>
          </w:p>
        </w:tc>
        <w:tc>
          <w:tcPr>
            <w:tcW w:w="1798" w:type="dxa"/>
          </w:tcPr>
          <w:p w14:paraId="5490AA2C" w14:textId="7463E12D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</w:t>
            </w:r>
            <w:r w:rsidR="00DD6803" w:rsidRPr="003949E8">
              <w:rPr>
                <w:rFonts w:ascii="Arial" w:hAnsi="Arial" w:cs="Arial"/>
                <w:szCs w:val="23"/>
              </w:rPr>
              <w:t>0 848,00</w:t>
            </w:r>
          </w:p>
        </w:tc>
        <w:tc>
          <w:tcPr>
            <w:tcW w:w="1798" w:type="dxa"/>
          </w:tcPr>
          <w:p w14:paraId="4CDD3193" w14:textId="5C9212D6" w:rsidR="00DD6803" w:rsidRPr="003949E8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</w:t>
            </w:r>
            <w:r w:rsidR="00DD6803" w:rsidRPr="003949E8">
              <w:rPr>
                <w:rFonts w:ascii="Arial" w:hAnsi="Arial" w:cs="Arial"/>
                <w:szCs w:val="23"/>
              </w:rPr>
              <w:t>0 848,00</w:t>
            </w:r>
          </w:p>
        </w:tc>
      </w:tr>
      <w:tr w:rsidR="00A80223" w:rsidRPr="003949E8" w14:paraId="5C880E1C" w14:textId="77777777" w:rsidTr="00886BDB">
        <w:tc>
          <w:tcPr>
            <w:tcW w:w="2067" w:type="dxa"/>
          </w:tcPr>
          <w:p w14:paraId="646D3F28" w14:textId="77777777" w:rsidR="00A80223" w:rsidRPr="003949E8" w:rsidRDefault="00A80223" w:rsidP="00A80223">
            <w:pPr>
              <w:tabs>
                <w:tab w:val="right" w:pos="8460"/>
              </w:tabs>
              <w:ind w:left="0" w:firstLine="0"/>
              <w:jc w:val="both"/>
              <w:rPr>
                <w:rFonts w:ascii="Arial" w:hAnsi="Arial" w:cs="Arial"/>
                <w:szCs w:val="23"/>
              </w:rPr>
            </w:pPr>
          </w:p>
        </w:tc>
        <w:tc>
          <w:tcPr>
            <w:tcW w:w="1613" w:type="dxa"/>
          </w:tcPr>
          <w:p w14:paraId="4E1CDBCE" w14:textId="77777777" w:rsidR="00A80223" w:rsidRPr="003949E8" w:rsidRDefault="00A8022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659" w:type="dxa"/>
          </w:tcPr>
          <w:p w14:paraId="4429492C" w14:textId="77777777" w:rsidR="00A80223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98" w:type="dxa"/>
          </w:tcPr>
          <w:p w14:paraId="7EE906EE" w14:textId="77777777" w:rsidR="00A80223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98" w:type="dxa"/>
          </w:tcPr>
          <w:p w14:paraId="4CBBD285" w14:textId="77777777" w:rsidR="00A80223" w:rsidRDefault="00A80223" w:rsidP="00A8022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</w:tr>
    </w:tbl>
    <w:p w14:paraId="5136327B" w14:textId="2E095672" w:rsidR="002D3B67" w:rsidRPr="006C2A8B" w:rsidRDefault="002D3B67" w:rsidP="002D3B67">
      <w:pPr>
        <w:numPr>
          <w:ilvl w:val="0"/>
          <w:numId w:val="10"/>
        </w:numPr>
        <w:spacing w:after="0" w:line="360" w:lineRule="auto"/>
        <w:ind w:left="284" w:hanging="284"/>
        <w:rPr>
          <w:rFonts w:ascii="Arial" w:hAnsi="Arial" w:cs="Arial"/>
          <w:b/>
          <w:bCs/>
          <w:sz w:val="28"/>
          <w:szCs w:val="28"/>
        </w:rPr>
      </w:pPr>
      <w:r w:rsidRPr="006C2A8B">
        <w:rPr>
          <w:rFonts w:ascii="Arial" w:hAnsi="Arial" w:cs="Arial"/>
          <w:b/>
          <w:bCs/>
          <w:sz w:val="28"/>
          <w:szCs w:val="28"/>
        </w:rPr>
        <w:lastRenderedPageBreak/>
        <w:t xml:space="preserve">Informácia o vývoji obce z pohľadu účtovníctva </w:t>
      </w:r>
    </w:p>
    <w:p w14:paraId="273B6F9A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Majetok 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D6803" w:rsidRPr="003949E8" w14:paraId="5522D14F" w14:textId="77777777" w:rsidTr="00DD6803">
        <w:tc>
          <w:tcPr>
            <w:tcW w:w="3686" w:type="dxa"/>
            <w:shd w:val="clear" w:color="auto" w:fill="DDD9C3"/>
          </w:tcPr>
          <w:p w14:paraId="2E353566" w14:textId="77777777" w:rsidR="00DD6803" w:rsidRPr="003949E8" w:rsidRDefault="00DD6803" w:rsidP="00572B6E">
            <w:pPr>
              <w:spacing w:line="360" w:lineRule="auto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4A4E4459" w14:textId="5B35F7D2" w:rsidR="00DD6803" w:rsidRPr="003949E8" w:rsidRDefault="00DD6803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37A0F04F" w14:textId="7ED99E80" w:rsidR="00DD6803" w:rsidRPr="003949E8" w:rsidRDefault="00DD6803" w:rsidP="00AE27A9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</w:t>
            </w:r>
            <w:r w:rsidR="00AE27A9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14:paraId="342FE8B5" w14:textId="77777777" w:rsidR="00DD6803" w:rsidRPr="003949E8" w:rsidRDefault="00DD6803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2CFF31B6" w14:textId="77777777" w:rsidR="00DD6803" w:rsidRPr="003949E8" w:rsidRDefault="00DD6803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31.12.2021</w:t>
            </w:r>
          </w:p>
        </w:tc>
      </w:tr>
      <w:tr w:rsidR="00DD6803" w:rsidRPr="006C2A8B" w14:paraId="3277E68F" w14:textId="77777777" w:rsidTr="00DD6803">
        <w:tc>
          <w:tcPr>
            <w:tcW w:w="3686" w:type="dxa"/>
            <w:shd w:val="clear" w:color="auto" w:fill="D9D9D9"/>
          </w:tcPr>
          <w:p w14:paraId="33C49466" w14:textId="77777777" w:rsidR="00DD6803" w:rsidRPr="006C2A8B" w:rsidRDefault="00DD6803" w:rsidP="00572B6E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Cs w:val="23"/>
              </w:rPr>
            </w:pPr>
            <w:r w:rsidRPr="006C2A8B">
              <w:rPr>
                <w:rFonts w:ascii="Arial" w:hAnsi="Arial" w:cs="Arial"/>
                <w:b/>
                <w:bCs/>
                <w:szCs w:val="23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77DD896" w14:textId="5130C62A" w:rsidR="00DD6803" w:rsidRPr="006C2A8B" w:rsidRDefault="00DD6803" w:rsidP="00AE27A9">
            <w:pPr>
              <w:spacing w:line="360" w:lineRule="auto"/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6C2A8B">
              <w:rPr>
                <w:rFonts w:ascii="Arial" w:hAnsi="Arial" w:cs="Arial"/>
                <w:b/>
                <w:bCs/>
                <w:szCs w:val="23"/>
              </w:rPr>
              <w:t>3</w:t>
            </w:r>
            <w:r w:rsidR="00AE27A9">
              <w:rPr>
                <w:rFonts w:ascii="Arial" w:hAnsi="Arial" w:cs="Arial"/>
                <w:b/>
                <w:bCs/>
                <w:szCs w:val="23"/>
              </w:rPr>
              <w:t> 926 516,55</w:t>
            </w:r>
          </w:p>
        </w:tc>
        <w:tc>
          <w:tcPr>
            <w:tcW w:w="2693" w:type="dxa"/>
            <w:shd w:val="clear" w:color="auto" w:fill="D9D9D9"/>
          </w:tcPr>
          <w:p w14:paraId="51EAA990" w14:textId="4E4D7580" w:rsidR="00DD6803" w:rsidRPr="006C2A8B" w:rsidRDefault="00DD6803" w:rsidP="00572B6E">
            <w:pPr>
              <w:spacing w:line="360" w:lineRule="auto"/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6C2A8B">
              <w:rPr>
                <w:rFonts w:ascii="Arial" w:hAnsi="Arial" w:cs="Arial"/>
                <w:b/>
                <w:bCs/>
                <w:szCs w:val="23"/>
              </w:rPr>
              <w:t>3 430 342,07</w:t>
            </w:r>
          </w:p>
        </w:tc>
      </w:tr>
      <w:tr w:rsidR="00DD6803" w:rsidRPr="003949E8" w14:paraId="5F36471B" w14:textId="77777777" w:rsidTr="00DD6803">
        <w:tc>
          <w:tcPr>
            <w:tcW w:w="3686" w:type="dxa"/>
          </w:tcPr>
          <w:p w14:paraId="3CD4CF58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Neobežný majetok spolu</w:t>
            </w:r>
          </w:p>
        </w:tc>
        <w:tc>
          <w:tcPr>
            <w:tcW w:w="2835" w:type="dxa"/>
          </w:tcPr>
          <w:p w14:paraId="4B23432D" w14:textId="4BA5F9E3" w:rsidR="00DD6803" w:rsidRPr="003949E8" w:rsidRDefault="00DD6803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</w:t>
            </w:r>
            <w:r w:rsidR="00AE27A9">
              <w:rPr>
                <w:rFonts w:ascii="Arial" w:hAnsi="Arial" w:cs="Arial"/>
                <w:szCs w:val="23"/>
              </w:rPr>
              <w:t> 784 657,45</w:t>
            </w:r>
          </w:p>
        </w:tc>
        <w:tc>
          <w:tcPr>
            <w:tcW w:w="2693" w:type="dxa"/>
          </w:tcPr>
          <w:p w14:paraId="22D4F7E1" w14:textId="7D947CAF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3 084 042,25</w:t>
            </w:r>
          </w:p>
        </w:tc>
      </w:tr>
      <w:tr w:rsidR="00DD6803" w:rsidRPr="003949E8" w14:paraId="0D1AF598" w14:textId="77777777" w:rsidTr="00DD6803">
        <w:tc>
          <w:tcPr>
            <w:tcW w:w="3686" w:type="dxa"/>
          </w:tcPr>
          <w:p w14:paraId="4052C4E1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4257BF0F" w14:textId="640F3483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3B497BB0" w14:textId="7777777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DD6803" w:rsidRPr="003949E8" w14:paraId="38C44643" w14:textId="77777777" w:rsidTr="00DD6803">
        <w:tc>
          <w:tcPr>
            <w:tcW w:w="3686" w:type="dxa"/>
          </w:tcPr>
          <w:p w14:paraId="5E4C75D9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Dlhodobý nehmotný majetok</w:t>
            </w:r>
          </w:p>
        </w:tc>
        <w:tc>
          <w:tcPr>
            <w:tcW w:w="2835" w:type="dxa"/>
          </w:tcPr>
          <w:p w14:paraId="3651F76D" w14:textId="5D62E14C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4 389,00</w:t>
            </w:r>
          </w:p>
        </w:tc>
        <w:tc>
          <w:tcPr>
            <w:tcW w:w="2693" w:type="dxa"/>
          </w:tcPr>
          <w:p w14:paraId="018DD22A" w14:textId="2D8FC733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4 389,00</w:t>
            </w:r>
          </w:p>
        </w:tc>
      </w:tr>
      <w:tr w:rsidR="00DD6803" w:rsidRPr="003949E8" w14:paraId="14B0DA48" w14:textId="77777777" w:rsidTr="00DD6803">
        <w:tc>
          <w:tcPr>
            <w:tcW w:w="3686" w:type="dxa"/>
          </w:tcPr>
          <w:p w14:paraId="5CC84A3C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Dlhodobý hmotný majetok</w:t>
            </w:r>
          </w:p>
        </w:tc>
        <w:tc>
          <w:tcPr>
            <w:tcW w:w="2835" w:type="dxa"/>
          </w:tcPr>
          <w:p w14:paraId="0AD4D98F" w14:textId="258011E9" w:rsidR="00DD6803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3 610 515,45</w:t>
            </w:r>
          </w:p>
        </w:tc>
        <w:tc>
          <w:tcPr>
            <w:tcW w:w="2693" w:type="dxa"/>
          </w:tcPr>
          <w:p w14:paraId="22AAFCCC" w14:textId="5249CF5D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2 908 923,89</w:t>
            </w:r>
          </w:p>
        </w:tc>
      </w:tr>
      <w:tr w:rsidR="00DD6803" w:rsidRPr="003949E8" w14:paraId="37A45AF7" w14:textId="77777777" w:rsidTr="00DD6803">
        <w:tc>
          <w:tcPr>
            <w:tcW w:w="3686" w:type="dxa"/>
          </w:tcPr>
          <w:p w14:paraId="5FB2AA29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Dlhodobý finančný majetok</w:t>
            </w:r>
          </w:p>
        </w:tc>
        <w:tc>
          <w:tcPr>
            <w:tcW w:w="2835" w:type="dxa"/>
          </w:tcPr>
          <w:p w14:paraId="6436D4F6" w14:textId="13B481E3" w:rsidR="00DD6803" w:rsidRPr="003949E8" w:rsidRDefault="00DD6803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</w:t>
            </w:r>
            <w:r w:rsidR="00AE27A9">
              <w:rPr>
                <w:rFonts w:ascii="Arial" w:hAnsi="Arial" w:cs="Arial"/>
                <w:szCs w:val="23"/>
              </w:rPr>
              <w:t>69 752,00</w:t>
            </w:r>
          </w:p>
        </w:tc>
        <w:tc>
          <w:tcPr>
            <w:tcW w:w="2693" w:type="dxa"/>
          </w:tcPr>
          <w:p w14:paraId="2694DB0D" w14:textId="3DA1E7C8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170 729,36</w:t>
            </w:r>
          </w:p>
        </w:tc>
      </w:tr>
      <w:tr w:rsidR="00DD6803" w:rsidRPr="003949E8" w14:paraId="3353444F" w14:textId="77777777" w:rsidTr="00DD6803">
        <w:tc>
          <w:tcPr>
            <w:tcW w:w="3686" w:type="dxa"/>
          </w:tcPr>
          <w:p w14:paraId="37427605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Obežný majetok spolu</w:t>
            </w:r>
          </w:p>
        </w:tc>
        <w:tc>
          <w:tcPr>
            <w:tcW w:w="2835" w:type="dxa"/>
          </w:tcPr>
          <w:p w14:paraId="0BB671D1" w14:textId="51A80F2A" w:rsidR="00DD6803" w:rsidRPr="003949E8" w:rsidRDefault="00DD6803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14</w:t>
            </w:r>
            <w:r w:rsidR="00AE27A9">
              <w:rPr>
                <w:rFonts w:ascii="Arial" w:hAnsi="Arial" w:cs="Arial"/>
                <w:szCs w:val="23"/>
              </w:rPr>
              <w:t>1 859,10</w:t>
            </w:r>
          </w:p>
        </w:tc>
        <w:tc>
          <w:tcPr>
            <w:tcW w:w="2693" w:type="dxa"/>
          </w:tcPr>
          <w:p w14:paraId="713903CA" w14:textId="5E1D98E4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346 299,82</w:t>
            </w:r>
          </w:p>
        </w:tc>
      </w:tr>
      <w:tr w:rsidR="00DD6803" w:rsidRPr="003949E8" w14:paraId="1F1EFBCF" w14:textId="77777777" w:rsidTr="00DD6803">
        <w:tc>
          <w:tcPr>
            <w:tcW w:w="3686" w:type="dxa"/>
          </w:tcPr>
          <w:p w14:paraId="1C706225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1E71D7F2" w14:textId="55C6A0B9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107622BA" w14:textId="7777777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DD6803" w:rsidRPr="003949E8" w14:paraId="5B397C30" w14:textId="77777777" w:rsidTr="00DD6803">
        <w:tc>
          <w:tcPr>
            <w:tcW w:w="3686" w:type="dxa"/>
          </w:tcPr>
          <w:p w14:paraId="02AEFD8F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Zásoby</w:t>
            </w:r>
          </w:p>
        </w:tc>
        <w:tc>
          <w:tcPr>
            <w:tcW w:w="2835" w:type="dxa"/>
          </w:tcPr>
          <w:p w14:paraId="0E4203C2" w14:textId="2BFC8ED8" w:rsidR="00DD6803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24,97</w:t>
            </w:r>
          </w:p>
        </w:tc>
        <w:tc>
          <w:tcPr>
            <w:tcW w:w="2693" w:type="dxa"/>
          </w:tcPr>
          <w:p w14:paraId="1596F4C9" w14:textId="5E00FF9E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168,75</w:t>
            </w:r>
          </w:p>
        </w:tc>
      </w:tr>
      <w:tr w:rsidR="00DD6803" w:rsidRPr="003949E8" w14:paraId="280B156E" w14:textId="77777777" w:rsidTr="00DD6803">
        <w:tc>
          <w:tcPr>
            <w:tcW w:w="3686" w:type="dxa"/>
          </w:tcPr>
          <w:p w14:paraId="475E2DFB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Zúčtovanie medzi subjektami VS</w:t>
            </w:r>
          </w:p>
        </w:tc>
        <w:tc>
          <w:tcPr>
            <w:tcW w:w="2835" w:type="dxa"/>
          </w:tcPr>
          <w:p w14:paraId="0316C948" w14:textId="5E3F31B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1C34937E" w14:textId="2D3B273A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3 772,71</w:t>
            </w:r>
          </w:p>
        </w:tc>
      </w:tr>
      <w:tr w:rsidR="00DD6803" w:rsidRPr="003949E8" w14:paraId="0C68D92F" w14:textId="77777777" w:rsidTr="00DD6803">
        <w:tc>
          <w:tcPr>
            <w:tcW w:w="3686" w:type="dxa"/>
          </w:tcPr>
          <w:p w14:paraId="4C41E079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Dlhodobé pohľadávky</w:t>
            </w:r>
          </w:p>
        </w:tc>
        <w:tc>
          <w:tcPr>
            <w:tcW w:w="2835" w:type="dxa"/>
          </w:tcPr>
          <w:p w14:paraId="164D4EB0" w14:textId="74F3F054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2ED0696A" w14:textId="5FE0712F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51C36436" w14:textId="77777777" w:rsidTr="00DD6803">
        <w:tc>
          <w:tcPr>
            <w:tcW w:w="3686" w:type="dxa"/>
          </w:tcPr>
          <w:p w14:paraId="2D60931A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Krátkodobé pohľadávky </w:t>
            </w:r>
          </w:p>
        </w:tc>
        <w:tc>
          <w:tcPr>
            <w:tcW w:w="2835" w:type="dxa"/>
          </w:tcPr>
          <w:p w14:paraId="6CF81AAB" w14:textId="430BCDEA" w:rsidR="00DD6803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7 429,44</w:t>
            </w:r>
          </w:p>
        </w:tc>
        <w:tc>
          <w:tcPr>
            <w:tcW w:w="2693" w:type="dxa"/>
          </w:tcPr>
          <w:p w14:paraId="0524043E" w14:textId="0F07B1F5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6 798,47</w:t>
            </w:r>
          </w:p>
        </w:tc>
      </w:tr>
      <w:tr w:rsidR="00DD6803" w:rsidRPr="003949E8" w14:paraId="002794CF" w14:textId="77777777" w:rsidTr="00DD6803">
        <w:tc>
          <w:tcPr>
            <w:tcW w:w="3686" w:type="dxa"/>
          </w:tcPr>
          <w:p w14:paraId="4FE85378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Finančné účty </w:t>
            </w:r>
          </w:p>
        </w:tc>
        <w:tc>
          <w:tcPr>
            <w:tcW w:w="2835" w:type="dxa"/>
          </w:tcPr>
          <w:p w14:paraId="1ED6F2FF" w14:textId="00D16E8D" w:rsidR="00DD6803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134 404,69</w:t>
            </w:r>
          </w:p>
        </w:tc>
        <w:tc>
          <w:tcPr>
            <w:tcW w:w="2693" w:type="dxa"/>
          </w:tcPr>
          <w:p w14:paraId="3734D04B" w14:textId="793D56E8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335 559,89</w:t>
            </w:r>
          </w:p>
        </w:tc>
      </w:tr>
      <w:tr w:rsidR="00DD6803" w:rsidRPr="003949E8" w14:paraId="6387D6C8" w14:textId="77777777" w:rsidTr="00DD6803">
        <w:tc>
          <w:tcPr>
            <w:tcW w:w="3686" w:type="dxa"/>
          </w:tcPr>
          <w:p w14:paraId="09846839" w14:textId="1584D43B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Poskytnuté </w:t>
            </w:r>
            <w:proofErr w:type="spellStart"/>
            <w:r w:rsidRPr="003949E8">
              <w:rPr>
                <w:rFonts w:ascii="Arial" w:hAnsi="Arial" w:cs="Arial"/>
                <w:szCs w:val="23"/>
              </w:rPr>
              <w:t>náv</w:t>
            </w:r>
            <w:proofErr w:type="spellEnd"/>
            <w:r w:rsidR="006C2A8B">
              <w:rPr>
                <w:rFonts w:ascii="Arial" w:hAnsi="Arial" w:cs="Arial"/>
                <w:szCs w:val="23"/>
              </w:rPr>
              <w:t>.</w:t>
            </w:r>
            <w:r w:rsidRPr="003949E8">
              <w:rPr>
                <w:rFonts w:ascii="Arial" w:hAnsi="Arial" w:cs="Arial"/>
                <w:szCs w:val="23"/>
              </w:rPr>
              <w:t xml:space="preserve"> fin. výpomoci dlh.</w:t>
            </w:r>
          </w:p>
        </w:tc>
        <w:tc>
          <w:tcPr>
            <w:tcW w:w="2835" w:type="dxa"/>
          </w:tcPr>
          <w:p w14:paraId="379F0DD4" w14:textId="16D274E9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BE24BEE" w14:textId="3AB39A07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088B8786" w14:textId="77777777" w:rsidTr="00DD6803">
        <w:tc>
          <w:tcPr>
            <w:tcW w:w="3686" w:type="dxa"/>
          </w:tcPr>
          <w:p w14:paraId="6D479118" w14:textId="1BD829ED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Poskytnuté </w:t>
            </w:r>
            <w:proofErr w:type="spellStart"/>
            <w:r w:rsidRPr="003949E8">
              <w:rPr>
                <w:rFonts w:ascii="Arial" w:hAnsi="Arial" w:cs="Arial"/>
                <w:szCs w:val="23"/>
              </w:rPr>
              <w:t>náv</w:t>
            </w:r>
            <w:proofErr w:type="spellEnd"/>
            <w:r w:rsidR="006C2A8B">
              <w:rPr>
                <w:rFonts w:ascii="Arial" w:hAnsi="Arial" w:cs="Arial"/>
                <w:szCs w:val="23"/>
              </w:rPr>
              <w:t>.</w:t>
            </w:r>
            <w:r w:rsidRPr="003949E8">
              <w:rPr>
                <w:rFonts w:ascii="Arial" w:hAnsi="Arial" w:cs="Arial"/>
                <w:szCs w:val="23"/>
              </w:rPr>
              <w:t xml:space="preserve"> fin. výpomoci krát.</w:t>
            </w:r>
          </w:p>
        </w:tc>
        <w:tc>
          <w:tcPr>
            <w:tcW w:w="2835" w:type="dxa"/>
          </w:tcPr>
          <w:p w14:paraId="6D9628C6" w14:textId="455C1008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34A712DD" w14:textId="5D490170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6CD3DD42" w14:textId="77777777" w:rsidTr="00DD6803">
        <w:tc>
          <w:tcPr>
            <w:tcW w:w="3686" w:type="dxa"/>
          </w:tcPr>
          <w:p w14:paraId="6BDACDFC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Časové rozlíšenie </w:t>
            </w:r>
          </w:p>
        </w:tc>
        <w:tc>
          <w:tcPr>
            <w:tcW w:w="2835" w:type="dxa"/>
          </w:tcPr>
          <w:p w14:paraId="441D2020" w14:textId="30EE9F21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2C6654E7" w14:textId="37004C0F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</w:tbl>
    <w:p w14:paraId="16DC27C9" w14:textId="77777777" w:rsidR="002D3B67" w:rsidRPr="003949E8" w:rsidRDefault="002D3B67" w:rsidP="002D3B67">
      <w:pPr>
        <w:spacing w:line="360" w:lineRule="auto"/>
        <w:jc w:val="both"/>
        <w:rPr>
          <w:rFonts w:ascii="Arial" w:hAnsi="Arial" w:cs="Arial"/>
          <w:szCs w:val="23"/>
        </w:rPr>
      </w:pPr>
    </w:p>
    <w:p w14:paraId="16EF18C6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Zdroje krytia 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2D3B67" w:rsidRPr="003949E8" w14:paraId="02E98214" w14:textId="77777777" w:rsidTr="00572B6E">
        <w:tc>
          <w:tcPr>
            <w:tcW w:w="3686" w:type="dxa"/>
            <w:shd w:val="clear" w:color="auto" w:fill="DDD9C3"/>
          </w:tcPr>
          <w:p w14:paraId="6D9613BB" w14:textId="77777777" w:rsidR="002D3B67" w:rsidRPr="003949E8" w:rsidRDefault="002D3B67" w:rsidP="00572B6E">
            <w:pPr>
              <w:spacing w:line="360" w:lineRule="auto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17FE8CB" w14:textId="77777777" w:rsidR="002D3B67" w:rsidRPr="003949E8" w:rsidRDefault="002D3B67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131270F7" w14:textId="4E13C348" w:rsidR="002D3B67" w:rsidRPr="003949E8" w:rsidRDefault="002D3B67" w:rsidP="00AE27A9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</w:t>
            </w:r>
            <w:r w:rsidR="00AE27A9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14:paraId="45847691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05C5736B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 31.12.2021</w:t>
            </w:r>
          </w:p>
        </w:tc>
      </w:tr>
      <w:tr w:rsidR="002D3B67" w:rsidRPr="003949E8" w14:paraId="77358487" w14:textId="77777777" w:rsidTr="00572B6E">
        <w:tc>
          <w:tcPr>
            <w:tcW w:w="3686" w:type="dxa"/>
            <w:shd w:val="clear" w:color="auto" w:fill="D9D9D9"/>
          </w:tcPr>
          <w:p w14:paraId="532FE134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6EDF5A9C" w14:textId="4BEE8E81" w:rsidR="002D3B67" w:rsidRPr="003949E8" w:rsidRDefault="00E17C3E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</w:t>
            </w:r>
            <w:r w:rsidR="00AE27A9">
              <w:rPr>
                <w:rFonts w:ascii="Arial" w:hAnsi="Arial" w:cs="Arial"/>
                <w:szCs w:val="23"/>
              </w:rPr>
              <w:t> 926 515,55</w:t>
            </w:r>
          </w:p>
        </w:tc>
        <w:tc>
          <w:tcPr>
            <w:tcW w:w="2693" w:type="dxa"/>
            <w:shd w:val="clear" w:color="auto" w:fill="D9D9D9"/>
          </w:tcPr>
          <w:p w14:paraId="09A417E6" w14:textId="14E287E3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3 430 342,07</w:t>
            </w:r>
          </w:p>
        </w:tc>
      </w:tr>
      <w:tr w:rsidR="002D3B67" w:rsidRPr="003949E8" w14:paraId="58EFF3C7" w14:textId="77777777" w:rsidTr="00572B6E">
        <w:tc>
          <w:tcPr>
            <w:tcW w:w="3686" w:type="dxa"/>
          </w:tcPr>
          <w:p w14:paraId="5B2A352A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Vlastné imanie </w:t>
            </w:r>
          </w:p>
        </w:tc>
        <w:tc>
          <w:tcPr>
            <w:tcW w:w="2835" w:type="dxa"/>
          </w:tcPr>
          <w:p w14:paraId="7D466B7D" w14:textId="3EFBA78B" w:rsidR="002D3B67" w:rsidRPr="003949E8" w:rsidRDefault="00E17C3E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</w:t>
            </w:r>
            <w:r w:rsidR="00AE27A9">
              <w:rPr>
                <w:rFonts w:ascii="Arial" w:hAnsi="Arial" w:cs="Arial"/>
                <w:szCs w:val="23"/>
              </w:rPr>
              <w:t> 535 161,75</w:t>
            </w:r>
          </w:p>
        </w:tc>
        <w:tc>
          <w:tcPr>
            <w:tcW w:w="2693" w:type="dxa"/>
          </w:tcPr>
          <w:p w14:paraId="11969572" w14:textId="062215BA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1 353 916,89</w:t>
            </w:r>
          </w:p>
        </w:tc>
      </w:tr>
      <w:tr w:rsidR="002D3B67" w:rsidRPr="003949E8" w14:paraId="3CBC0A8C" w14:textId="77777777" w:rsidTr="00572B6E">
        <w:tc>
          <w:tcPr>
            <w:tcW w:w="3686" w:type="dxa"/>
          </w:tcPr>
          <w:p w14:paraId="0868106F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1B4B1E76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2BDC47D2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2D3B67" w:rsidRPr="003949E8" w14:paraId="466FBA21" w14:textId="77777777" w:rsidTr="00572B6E">
        <w:tc>
          <w:tcPr>
            <w:tcW w:w="3686" w:type="dxa"/>
          </w:tcPr>
          <w:p w14:paraId="14ED6CBC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Oceňovacie rozdiely </w:t>
            </w:r>
          </w:p>
        </w:tc>
        <w:tc>
          <w:tcPr>
            <w:tcW w:w="2835" w:type="dxa"/>
          </w:tcPr>
          <w:p w14:paraId="737133E6" w14:textId="112C1EF9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58E0E2F5" w14:textId="4C0A5BEC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5E675051" w14:textId="77777777" w:rsidTr="00572B6E">
        <w:tc>
          <w:tcPr>
            <w:tcW w:w="3686" w:type="dxa"/>
          </w:tcPr>
          <w:p w14:paraId="474457C2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Fondy</w:t>
            </w:r>
          </w:p>
        </w:tc>
        <w:tc>
          <w:tcPr>
            <w:tcW w:w="2835" w:type="dxa"/>
          </w:tcPr>
          <w:p w14:paraId="23E78A2A" w14:textId="1028AFA0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04AC3B30" w14:textId="1D347B3D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698A9506" w14:textId="77777777" w:rsidTr="00572B6E">
        <w:tc>
          <w:tcPr>
            <w:tcW w:w="3686" w:type="dxa"/>
          </w:tcPr>
          <w:p w14:paraId="3C810FE3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Výsledok hospodárenia </w:t>
            </w:r>
          </w:p>
        </w:tc>
        <w:tc>
          <w:tcPr>
            <w:tcW w:w="2835" w:type="dxa"/>
          </w:tcPr>
          <w:p w14:paraId="3E4B56D9" w14:textId="42FDE9D9" w:rsidR="002D3B67" w:rsidRPr="003949E8" w:rsidRDefault="00E17C3E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</w:t>
            </w:r>
            <w:r w:rsidR="00AE27A9">
              <w:rPr>
                <w:rFonts w:ascii="Arial" w:hAnsi="Arial" w:cs="Arial"/>
                <w:szCs w:val="23"/>
              </w:rPr>
              <w:t> 535 161,75</w:t>
            </w:r>
          </w:p>
        </w:tc>
        <w:tc>
          <w:tcPr>
            <w:tcW w:w="2693" w:type="dxa"/>
          </w:tcPr>
          <w:p w14:paraId="6B4FA56F" w14:textId="0D5C79F6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1 353 916,89</w:t>
            </w:r>
          </w:p>
        </w:tc>
      </w:tr>
      <w:tr w:rsidR="002D3B67" w:rsidRPr="003949E8" w14:paraId="700F347E" w14:textId="77777777" w:rsidTr="00572B6E">
        <w:trPr>
          <w:trHeight w:val="452"/>
        </w:trPr>
        <w:tc>
          <w:tcPr>
            <w:tcW w:w="3686" w:type="dxa"/>
          </w:tcPr>
          <w:p w14:paraId="0483F135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Záväzky</w:t>
            </w:r>
          </w:p>
        </w:tc>
        <w:tc>
          <w:tcPr>
            <w:tcW w:w="2835" w:type="dxa"/>
          </w:tcPr>
          <w:p w14:paraId="54C9328E" w14:textId="244E1AB1" w:rsidR="002D3B67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145 029,20</w:t>
            </w:r>
          </w:p>
        </w:tc>
        <w:tc>
          <w:tcPr>
            <w:tcW w:w="2693" w:type="dxa"/>
          </w:tcPr>
          <w:p w14:paraId="45A5432F" w14:textId="7F4B2599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63 744,85</w:t>
            </w:r>
          </w:p>
        </w:tc>
      </w:tr>
      <w:tr w:rsidR="002D3B67" w:rsidRPr="003949E8" w14:paraId="7E327F18" w14:textId="77777777" w:rsidTr="00572B6E">
        <w:tc>
          <w:tcPr>
            <w:tcW w:w="3686" w:type="dxa"/>
          </w:tcPr>
          <w:p w14:paraId="125DBE7C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31616680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00A612F9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2D3B67" w:rsidRPr="003949E8" w14:paraId="520D57CA" w14:textId="77777777" w:rsidTr="00572B6E">
        <w:tc>
          <w:tcPr>
            <w:tcW w:w="3686" w:type="dxa"/>
          </w:tcPr>
          <w:p w14:paraId="7242B51A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Rezervy </w:t>
            </w:r>
          </w:p>
        </w:tc>
        <w:tc>
          <w:tcPr>
            <w:tcW w:w="2835" w:type="dxa"/>
          </w:tcPr>
          <w:p w14:paraId="042A95B8" w14:textId="5F525D25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700,00</w:t>
            </w:r>
          </w:p>
        </w:tc>
        <w:tc>
          <w:tcPr>
            <w:tcW w:w="2693" w:type="dxa"/>
          </w:tcPr>
          <w:p w14:paraId="70BE5D47" w14:textId="53E323F8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700,00</w:t>
            </w:r>
          </w:p>
        </w:tc>
      </w:tr>
      <w:tr w:rsidR="002D3B67" w:rsidRPr="003949E8" w14:paraId="37B6CE75" w14:textId="77777777" w:rsidTr="00572B6E">
        <w:tc>
          <w:tcPr>
            <w:tcW w:w="3686" w:type="dxa"/>
          </w:tcPr>
          <w:p w14:paraId="64EDC8E8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Zúčtovanie medzi subjektami VS</w:t>
            </w:r>
          </w:p>
        </w:tc>
        <w:tc>
          <w:tcPr>
            <w:tcW w:w="2835" w:type="dxa"/>
          </w:tcPr>
          <w:p w14:paraId="11415509" w14:textId="06D470B7" w:rsidR="002D3B67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5 644,70</w:t>
            </w:r>
          </w:p>
        </w:tc>
        <w:tc>
          <w:tcPr>
            <w:tcW w:w="2693" w:type="dxa"/>
          </w:tcPr>
          <w:p w14:paraId="1267EB33" w14:textId="47650793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336E2FC1" w14:textId="77777777" w:rsidTr="00572B6E">
        <w:tc>
          <w:tcPr>
            <w:tcW w:w="3686" w:type="dxa"/>
          </w:tcPr>
          <w:p w14:paraId="7B1B2A8E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lastRenderedPageBreak/>
              <w:t>Dlhodobé záväzky</w:t>
            </w:r>
          </w:p>
        </w:tc>
        <w:tc>
          <w:tcPr>
            <w:tcW w:w="2835" w:type="dxa"/>
          </w:tcPr>
          <w:p w14:paraId="5C3C716F" w14:textId="4E6948AA" w:rsidR="002D3B67" w:rsidRPr="003949E8" w:rsidRDefault="00AE27A9" w:rsidP="00AE27A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10 449,00</w:t>
            </w:r>
          </w:p>
        </w:tc>
        <w:tc>
          <w:tcPr>
            <w:tcW w:w="2693" w:type="dxa"/>
          </w:tcPr>
          <w:p w14:paraId="15D8A63D" w14:textId="366E86BF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8 730,21</w:t>
            </w:r>
          </w:p>
        </w:tc>
      </w:tr>
      <w:tr w:rsidR="002D3B67" w:rsidRPr="003949E8" w14:paraId="3B1730A9" w14:textId="77777777" w:rsidTr="00572B6E">
        <w:tc>
          <w:tcPr>
            <w:tcW w:w="3686" w:type="dxa"/>
          </w:tcPr>
          <w:p w14:paraId="252ABE6E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Krátkodobé záväzky</w:t>
            </w:r>
          </w:p>
        </w:tc>
        <w:tc>
          <w:tcPr>
            <w:tcW w:w="2835" w:type="dxa"/>
          </w:tcPr>
          <w:p w14:paraId="73D84817" w14:textId="38C2A73D" w:rsidR="002D3B67" w:rsidRPr="003949E8" w:rsidRDefault="001E04DC" w:rsidP="001E04DC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34 672,10</w:t>
            </w:r>
          </w:p>
        </w:tc>
        <w:tc>
          <w:tcPr>
            <w:tcW w:w="2693" w:type="dxa"/>
          </w:tcPr>
          <w:p w14:paraId="4B529B28" w14:textId="3EF7D0BA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19 182,64</w:t>
            </w:r>
          </w:p>
        </w:tc>
      </w:tr>
      <w:tr w:rsidR="002D3B67" w:rsidRPr="003949E8" w14:paraId="685AFE02" w14:textId="77777777" w:rsidTr="00572B6E">
        <w:tc>
          <w:tcPr>
            <w:tcW w:w="3686" w:type="dxa"/>
          </w:tcPr>
          <w:p w14:paraId="03B2A927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Bankové úvery a výpomoci</w:t>
            </w:r>
          </w:p>
        </w:tc>
        <w:tc>
          <w:tcPr>
            <w:tcW w:w="2835" w:type="dxa"/>
          </w:tcPr>
          <w:p w14:paraId="780FE3E7" w14:textId="6DB9986B" w:rsidR="002D3B67" w:rsidRPr="003949E8" w:rsidRDefault="001E04DC" w:rsidP="001E04DC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93 563,40</w:t>
            </w:r>
          </w:p>
        </w:tc>
        <w:tc>
          <w:tcPr>
            <w:tcW w:w="2693" w:type="dxa"/>
          </w:tcPr>
          <w:p w14:paraId="14A7119A" w14:textId="3C293387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35 132,00</w:t>
            </w:r>
          </w:p>
        </w:tc>
      </w:tr>
      <w:tr w:rsidR="002D3B67" w:rsidRPr="003949E8" w14:paraId="1ED8FE1A" w14:textId="77777777" w:rsidTr="00572B6E">
        <w:tc>
          <w:tcPr>
            <w:tcW w:w="3686" w:type="dxa"/>
          </w:tcPr>
          <w:p w14:paraId="05CF945B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Časové rozlíšenie</w:t>
            </w:r>
          </w:p>
        </w:tc>
        <w:tc>
          <w:tcPr>
            <w:tcW w:w="2835" w:type="dxa"/>
          </w:tcPr>
          <w:p w14:paraId="077B23AE" w14:textId="172144A3" w:rsidR="002D3B67" w:rsidRPr="003949E8" w:rsidRDefault="001E04DC" w:rsidP="001E04DC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2 246</w:t>
            </w:r>
            <w:r w:rsidR="00E17C3E" w:rsidRPr="003949E8">
              <w:rPr>
                <w:rFonts w:ascii="Arial" w:hAnsi="Arial" w:cs="Arial"/>
                <w:szCs w:val="23"/>
              </w:rPr>
              <w:t> </w:t>
            </w:r>
            <w:r>
              <w:rPr>
                <w:rFonts w:ascii="Arial" w:hAnsi="Arial" w:cs="Arial"/>
                <w:szCs w:val="23"/>
              </w:rPr>
              <w:t xml:space="preserve">325,60 </w:t>
            </w:r>
          </w:p>
        </w:tc>
        <w:tc>
          <w:tcPr>
            <w:tcW w:w="2693" w:type="dxa"/>
          </w:tcPr>
          <w:p w14:paraId="1A147BAB" w14:textId="04F2305F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2 012 680,33</w:t>
            </w:r>
          </w:p>
        </w:tc>
      </w:tr>
    </w:tbl>
    <w:p w14:paraId="05990104" w14:textId="77777777" w:rsidR="002D3B67" w:rsidRPr="003949E8" w:rsidRDefault="002D3B67" w:rsidP="002D3B67">
      <w:pPr>
        <w:tabs>
          <w:tab w:val="left" w:pos="2880"/>
          <w:tab w:val="right" w:pos="8820"/>
        </w:tabs>
        <w:jc w:val="both"/>
        <w:rPr>
          <w:rFonts w:ascii="Arial" w:hAnsi="Arial" w:cs="Arial"/>
          <w:szCs w:val="23"/>
        </w:rPr>
      </w:pPr>
    </w:p>
    <w:p w14:paraId="0A411701" w14:textId="77777777" w:rsidR="002D3B67" w:rsidRPr="003949E8" w:rsidRDefault="002D3B67" w:rsidP="00E17C3E">
      <w:pPr>
        <w:tabs>
          <w:tab w:val="left" w:pos="2880"/>
          <w:tab w:val="right" w:pos="8820"/>
        </w:tabs>
        <w:ind w:left="0" w:firstLine="0"/>
        <w:jc w:val="both"/>
        <w:rPr>
          <w:rFonts w:ascii="Arial" w:hAnsi="Arial" w:cs="Arial"/>
          <w:szCs w:val="23"/>
        </w:rPr>
      </w:pPr>
    </w:p>
    <w:p w14:paraId="7E1C3117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2D3B67" w:rsidRPr="003949E8" w14:paraId="25285985" w14:textId="77777777" w:rsidTr="00572B6E">
        <w:tc>
          <w:tcPr>
            <w:tcW w:w="5103" w:type="dxa"/>
            <w:shd w:val="clear" w:color="auto" w:fill="D9D9D9"/>
          </w:tcPr>
          <w:p w14:paraId="1A94343F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42A51626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Zostatok</w:t>
            </w:r>
          </w:p>
          <w:p w14:paraId="524F91A9" w14:textId="6F1AF772" w:rsidR="002D3B67" w:rsidRPr="003949E8" w:rsidRDefault="002D3B67" w:rsidP="001E04DC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k 31.12 202</w:t>
            </w:r>
            <w:r w:rsidR="001E04DC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14:paraId="5193E2C6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Zostatok </w:t>
            </w:r>
          </w:p>
          <w:p w14:paraId="316FB2BA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 31.12 2021</w:t>
            </w:r>
          </w:p>
        </w:tc>
      </w:tr>
      <w:tr w:rsidR="002D3B67" w:rsidRPr="003949E8" w14:paraId="44FDA9B7" w14:textId="77777777" w:rsidTr="00572B6E">
        <w:tc>
          <w:tcPr>
            <w:tcW w:w="5103" w:type="dxa"/>
          </w:tcPr>
          <w:p w14:paraId="17FF15E4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Pohľadávky do lehoty splatnosti  </w:t>
            </w:r>
          </w:p>
        </w:tc>
        <w:tc>
          <w:tcPr>
            <w:tcW w:w="2127" w:type="dxa"/>
          </w:tcPr>
          <w:p w14:paraId="2FF785C0" w14:textId="272F81A4" w:rsidR="002D3B67" w:rsidRPr="003949E8" w:rsidRDefault="001E04DC" w:rsidP="001E04DC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7 429,44</w:t>
            </w:r>
          </w:p>
        </w:tc>
        <w:tc>
          <w:tcPr>
            <w:tcW w:w="1984" w:type="dxa"/>
          </w:tcPr>
          <w:p w14:paraId="45D2D9E3" w14:textId="4BDC8888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6 798,47</w:t>
            </w:r>
          </w:p>
        </w:tc>
      </w:tr>
      <w:tr w:rsidR="002D3B67" w:rsidRPr="003949E8" w14:paraId="16EC6426" w14:textId="77777777" w:rsidTr="00572B6E">
        <w:tc>
          <w:tcPr>
            <w:tcW w:w="5103" w:type="dxa"/>
          </w:tcPr>
          <w:p w14:paraId="52649990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Pohľadávky po lehote splatnosti  </w:t>
            </w:r>
          </w:p>
        </w:tc>
        <w:tc>
          <w:tcPr>
            <w:tcW w:w="2127" w:type="dxa"/>
          </w:tcPr>
          <w:p w14:paraId="7863F91C" w14:textId="3527D13C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984" w:type="dxa"/>
          </w:tcPr>
          <w:p w14:paraId="2E58922C" w14:textId="138C471A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</w:tbl>
    <w:p w14:paraId="05CAC832" w14:textId="77777777" w:rsidR="002D3B67" w:rsidRPr="003949E8" w:rsidRDefault="002D3B67" w:rsidP="002D3B67">
      <w:pPr>
        <w:rPr>
          <w:rFonts w:ascii="Arial" w:hAnsi="Arial" w:cs="Arial"/>
          <w:szCs w:val="23"/>
        </w:rPr>
      </w:pPr>
    </w:p>
    <w:p w14:paraId="4F6ED717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Záväzky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2D3B67" w:rsidRPr="003949E8" w14:paraId="447AD7CB" w14:textId="77777777" w:rsidTr="00572B6E">
        <w:tc>
          <w:tcPr>
            <w:tcW w:w="5103" w:type="dxa"/>
            <w:shd w:val="clear" w:color="auto" w:fill="D9D9D9"/>
          </w:tcPr>
          <w:p w14:paraId="6A3E7EA5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7A8D725B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Zostatok </w:t>
            </w:r>
          </w:p>
          <w:p w14:paraId="1F68F4E9" w14:textId="18FFD87B" w:rsidR="002D3B67" w:rsidRPr="003949E8" w:rsidRDefault="002D3B67" w:rsidP="001E04DC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 31.12 202</w:t>
            </w:r>
            <w:r w:rsidR="001E04DC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14:paraId="18885F32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Zostatok </w:t>
            </w:r>
          </w:p>
          <w:p w14:paraId="42B8BEC1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 31.12 2021</w:t>
            </w:r>
          </w:p>
        </w:tc>
      </w:tr>
      <w:tr w:rsidR="003949E8" w:rsidRPr="003949E8" w14:paraId="6068E933" w14:textId="77777777" w:rsidTr="00572B6E">
        <w:tc>
          <w:tcPr>
            <w:tcW w:w="5103" w:type="dxa"/>
          </w:tcPr>
          <w:p w14:paraId="37B54CE1" w14:textId="77777777" w:rsidR="003949E8" w:rsidRPr="003949E8" w:rsidRDefault="003949E8" w:rsidP="003949E8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Záväzky do lehoty splatnosti  </w:t>
            </w:r>
          </w:p>
        </w:tc>
        <w:tc>
          <w:tcPr>
            <w:tcW w:w="2127" w:type="dxa"/>
          </w:tcPr>
          <w:p w14:paraId="41532E2D" w14:textId="6D977BD1" w:rsidR="003949E8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45 121,10</w:t>
            </w:r>
          </w:p>
        </w:tc>
        <w:tc>
          <w:tcPr>
            <w:tcW w:w="1984" w:type="dxa"/>
          </w:tcPr>
          <w:p w14:paraId="2F1F5767" w14:textId="1BB43C62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27 912,85</w:t>
            </w:r>
          </w:p>
        </w:tc>
      </w:tr>
      <w:tr w:rsidR="003949E8" w:rsidRPr="003949E8" w14:paraId="1884BD16" w14:textId="77777777" w:rsidTr="00572B6E">
        <w:tc>
          <w:tcPr>
            <w:tcW w:w="5103" w:type="dxa"/>
          </w:tcPr>
          <w:p w14:paraId="33C7411D" w14:textId="77777777" w:rsidR="003949E8" w:rsidRPr="003949E8" w:rsidRDefault="003949E8" w:rsidP="003949E8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Záväzky po lehote splatnosti  </w:t>
            </w:r>
          </w:p>
        </w:tc>
        <w:tc>
          <w:tcPr>
            <w:tcW w:w="2127" w:type="dxa"/>
          </w:tcPr>
          <w:p w14:paraId="7E19CB79" w14:textId="6C7D3A2A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984" w:type="dxa"/>
          </w:tcPr>
          <w:p w14:paraId="3E9FEE46" w14:textId="1B2D50CD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</w:tbl>
    <w:p w14:paraId="3756BDAC" w14:textId="77777777" w:rsidR="002D3B67" w:rsidRPr="003949E8" w:rsidRDefault="002D3B67" w:rsidP="002D3B67">
      <w:pPr>
        <w:tabs>
          <w:tab w:val="left" w:pos="2880"/>
          <w:tab w:val="right" w:pos="8820"/>
        </w:tabs>
        <w:jc w:val="both"/>
        <w:rPr>
          <w:rFonts w:ascii="Arial" w:hAnsi="Arial" w:cs="Arial"/>
          <w:szCs w:val="23"/>
        </w:rPr>
      </w:pPr>
    </w:p>
    <w:p w14:paraId="327367AD" w14:textId="32DFDA4A" w:rsidR="002D3B67" w:rsidRPr="006C2A8B" w:rsidRDefault="002D3B67" w:rsidP="002D3B67">
      <w:pPr>
        <w:numPr>
          <w:ilvl w:val="0"/>
          <w:numId w:val="10"/>
        </w:numPr>
        <w:spacing w:after="0" w:line="360" w:lineRule="auto"/>
        <w:ind w:left="284" w:hanging="284"/>
        <w:rPr>
          <w:rFonts w:ascii="Arial" w:hAnsi="Arial" w:cs="Arial"/>
          <w:b/>
          <w:bCs/>
          <w:sz w:val="24"/>
          <w:szCs w:val="24"/>
        </w:rPr>
      </w:pPr>
      <w:r w:rsidRPr="006C2A8B">
        <w:rPr>
          <w:rFonts w:ascii="Arial" w:hAnsi="Arial" w:cs="Arial"/>
          <w:b/>
          <w:bCs/>
          <w:sz w:val="24"/>
          <w:szCs w:val="24"/>
        </w:rPr>
        <w:t>Hospodársky výsledok  za 202</w:t>
      </w:r>
      <w:r w:rsidR="00BB29B9">
        <w:rPr>
          <w:rFonts w:ascii="Arial" w:hAnsi="Arial" w:cs="Arial"/>
          <w:b/>
          <w:bCs/>
          <w:sz w:val="24"/>
          <w:szCs w:val="24"/>
        </w:rPr>
        <w:t>2</w:t>
      </w:r>
      <w:r w:rsidRPr="006C2A8B">
        <w:rPr>
          <w:rFonts w:ascii="Arial" w:hAnsi="Arial" w:cs="Arial"/>
          <w:b/>
          <w:bCs/>
          <w:sz w:val="24"/>
          <w:szCs w:val="24"/>
        </w:rPr>
        <w:t xml:space="preserve"> - vývoj nákladov a výnosov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2D3B67" w:rsidRPr="003949E8" w14:paraId="635C0683" w14:textId="77777777" w:rsidTr="00572B6E">
        <w:tc>
          <w:tcPr>
            <w:tcW w:w="3828" w:type="dxa"/>
            <w:shd w:val="clear" w:color="auto" w:fill="DDD9C3"/>
          </w:tcPr>
          <w:p w14:paraId="105D307E" w14:textId="77777777" w:rsidR="002D3B67" w:rsidRPr="003949E8" w:rsidRDefault="002D3B67" w:rsidP="00572B6E">
            <w:pPr>
              <w:spacing w:line="360" w:lineRule="auto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621A00AD" w14:textId="77777777" w:rsidR="002D3B67" w:rsidRPr="003949E8" w:rsidRDefault="002D3B67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1A98E1D0" w14:textId="59632514" w:rsidR="002D3B67" w:rsidRPr="003949E8" w:rsidRDefault="002D3B67" w:rsidP="00BB29B9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</w:t>
            </w:r>
            <w:r w:rsidR="00BB29B9">
              <w:rPr>
                <w:rFonts w:ascii="Arial" w:hAnsi="Arial" w:cs="Arial"/>
                <w:szCs w:val="23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14:paraId="761BB0CA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1F5A397C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31.12.2021</w:t>
            </w:r>
          </w:p>
        </w:tc>
      </w:tr>
      <w:tr w:rsidR="002D3B67" w:rsidRPr="003949E8" w14:paraId="60942760" w14:textId="77777777" w:rsidTr="00572B6E">
        <w:tc>
          <w:tcPr>
            <w:tcW w:w="3828" w:type="dxa"/>
            <w:shd w:val="clear" w:color="auto" w:fill="D9D9D9"/>
          </w:tcPr>
          <w:p w14:paraId="5C72BFD5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39362BF7" w14:textId="2D8EDADD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594 396,01</w:t>
            </w:r>
          </w:p>
        </w:tc>
        <w:tc>
          <w:tcPr>
            <w:tcW w:w="2693" w:type="dxa"/>
            <w:shd w:val="clear" w:color="auto" w:fill="D9D9D9"/>
          </w:tcPr>
          <w:p w14:paraId="6E41778C" w14:textId="167F4C5C" w:rsidR="002D3B67" w:rsidRPr="003949E8" w:rsidRDefault="00E17C3E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516 955,34</w:t>
            </w:r>
          </w:p>
        </w:tc>
      </w:tr>
      <w:tr w:rsidR="002D3B67" w:rsidRPr="003949E8" w14:paraId="553C4DA4" w14:textId="77777777" w:rsidTr="00572B6E">
        <w:tc>
          <w:tcPr>
            <w:tcW w:w="3828" w:type="dxa"/>
          </w:tcPr>
          <w:p w14:paraId="2EB76EE9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50 – Spotrebované nákupy</w:t>
            </w:r>
          </w:p>
        </w:tc>
        <w:tc>
          <w:tcPr>
            <w:tcW w:w="2693" w:type="dxa"/>
          </w:tcPr>
          <w:p w14:paraId="4E269CBD" w14:textId="4E571D12" w:rsidR="002D3B67" w:rsidRPr="003949E8" w:rsidRDefault="00E17C3E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58</w:t>
            </w:r>
            <w:r w:rsidR="00BB29B9">
              <w:rPr>
                <w:rFonts w:ascii="Arial" w:hAnsi="Arial" w:cs="Arial"/>
                <w:szCs w:val="23"/>
              </w:rPr>
              <w:t> 292,20</w:t>
            </w:r>
          </w:p>
        </w:tc>
        <w:tc>
          <w:tcPr>
            <w:tcW w:w="2693" w:type="dxa"/>
          </w:tcPr>
          <w:p w14:paraId="3A57CC10" w14:textId="38BE78FE" w:rsidR="002D3B67" w:rsidRPr="003949E8" w:rsidRDefault="00E17C3E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44 009,80</w:t>
            </w:r>
          </w:p>
        </w:tc>
      </w:tr>
      <w:tr w:rsidR="002D3B67" w:rsidRPr="003949E8" w14:paraId="185E010A" w14:textId="77777777" w:rsidTr="00572B6E">
        <w:tc>
          <w:tcPr>
            <w:tcW w:w="3828" w:type="dxa"/>
          </w:tcPr>
          <w:p w14:paraId="057B5F87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51 – Služby</w:t>
            </w:r>
          </w:p>
        </w:tc>
        <w:tc>
          <w:tcPr>
            <w:tcW w:w="2693" w:type="dxa"/>
          </w:tcPr>
          <w:p w14:paraId="690C7470" w14:textId="29567A6A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64 232,43</w:t>
            </w:r>
          </w:p>
        </w:tc>
        <w:tc>
          <w:tcPr>
            <w:tcW w:w="2693" w:type="dxa"/>
          </w:tcPr>
          <w:p w14:paraId="1DDBE7F2" w14:textId="2632AA5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46 156,47</w:t>
            </w:r>
          </w:p>
        </w:tc>
      </w:tr>
      <w:tr w:rsidR="002D3B67" w:rsidRPr="003949E8" w14:paraId="40887442" w14:textId="77777777" w:rsidTr="00572B6E">
        <w:tc>
          <w:tcPr>
            <w:tcW w:w="3828" w:type="dxa"/>
          </w:tcPr>
          <w:p w14:paraId="695A931A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52 – Osobné náklady</w:t>
            </w:r>
          </w:p>
        </w:tc>
        <w:tc>
          <w:tcPr>
            <w:tcW w:w="2693" w:type="dxa"/>
          </w:tcPr>
          <w:p w14:paraId="52CA4EAB" w14:textId="12174573" w:rsidR="002D3B67" w:rsidRPr="003949E8" w:rsidRDefault="00A449FA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</w:t>
            </w:r>
            <w:r w:rsidR="00BB29B9">
              <w:rPr>
                <w:rFonts w:ascii="Arial" w:hAnsi="Arial" w:cs="Arial"/>
                <w:szCs w:val="23"/>
              </w:rPr>
              <w:t>69 926,77</w:t>
            </w:r>
          </w:p>
        </w:tc>
        <w:tc>
          <w:tcPr>
            <w:tcW w:w="2693" w:type="dxa"/>
          </w:tcPr>
          <w:p w14:paraId="3638EA7C" w14:textId="0F5094D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244 384,14</w:t>
            </w:r>
          </w:p>
        </w:tc>
      </w:tr>
      <w:tr w:rsidR="002D3B67" w:rsidRPr="003949E8" w14:paraId="3549A8A1" w14:textId="77777777" w:rsidTr="00572B6E">
        <w:tc>
          <w:tcPr>
            <w:tcW w:w="3828" w:type="dxa"/>
          </w:tcPr>
          <w:p w14:paraId="4DE0E051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53 – Dane a  poplatky</w:t>
            </w:r>
          </w:p>
        </w:tc>
        <w:tc>
          <w:tcPr>
            <w:tcW w:w="2693" w:type="dxa"/>
          </w:tcPr>
          <w:p w14:paraId="470A632F" w14:textId="78AE2787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262,27</w:t>
            </w:r>
          </w:p>
        </w:tc>
        <w:tc>
          <w:tcPr>
            <w:tcW w:w="2693" w:type="dxa"/>
          </w:tcPr>
          <w:p w14:paraId="748BE128" w14:textId="6E491681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77,24</w:t>
            </w:r>
          </w:p>
        </w:tc>
      </w:tr>
      <w:tr w:rsidR="002D3B67" w:rsidRPr="003949E8" w14:paraId="2758B017" w14:textId="77777777" w:rsidTr="00572B6E">
        <w:tc>
          <w:tcPr>
            <w:tcW w:w="3828" w:type="dxa"/>
          </w:tcPr>
          <w:p w14:paraId="65D6EDF2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54 – Ostatné náklady na prevádzkovú činnosť</w:t>
            </w:r>
          </w:p>
        </w:tc>
        <w:tc>
          <w:tcPr>
            <w:tcW w:w="2693" w:type="dxa"/>
          </w:tcPr>
          <w:p w14:paraId="0173455E" w14:textId="4178285F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4 520,15</w:t>
            </w:r>
          </w:p>
        </w:tc>
        <w:tc>
          <w:tcPr>
            <w:tcW w:w="2693" w:type="dxa"/>
          </w:tcPr>
          <w:p w14:paraId="3E38E291" w14:textId="2B311E2E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2 965,02</w:t>
            </w:r>
          </w:p>
        </w:tc>
      </w:tr>
      <w:tr w:rsidR="002D3B67" w:rsidRPr="003949E8" w14:paraId="643F7E3C" w14:textId="77777777" w:rsidTr="00572B6E">
        <w:tc>
          <w:tcPr>
            <w:tcW w:w="3828" w:type="dxa"/>
          </w:tcPr>
          <w:p w14:paraId="10683860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0947826F" w14:textId="6E356B79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183 883,12</w:t>
            </w:r>
          </w:p>
        </w:tc>
        <w:tc>
          <w:tcPr>
            <w:tcW w:w="2693" w:type="dxa"/>
          </w:tcPr>
          <w:p w14:paraId="1763A1B6" w14:textId="27A381A6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173 549,80</w:t>
            </w:r>
          </w:p>
        </w:tc>
      </w:tr>
      <w:tr w:rsidR="002D3B67" w:rsidRPr="003949E8" w14:paraId="03F3F84E" w14:textId="77777777" w:rsidTr="00572B6E">
        <w:tc>
          <w:tcPr>
            <w:tcW w:w="3828" w:type="dxa"/>
          </w:tcPr>
          <w:p w14:paraId="72DAA9B2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56 – Finančné náklady</w:t>
            </w:r>
          </w:p>
        </w:tc>
        <w:tc>
          <w:tcPr>
            <w:tcW w:w="2693" w:type="dxa"/>
          </w:tcPr>
          <w:p w14:paraId="49AD1311" w14:textId="3AEEA893" w:rsidR="002D3B67" w:rsidRPr="003949E8" w:rsidRDefault="00A449FA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</w:t>
            </w:r>
            <w:r w:rsidR="00BB29B9">
              <w:rPr>
                <w:rFonts w:ascii="Arial" w:hAnsi="Arial" w:cs="Arial"/>
                <w:szCs w:val="23"/>
              </w:rPr>
              <w:t> 729,07</w:t>
            </w:r>
          </w:p>
        </w:tc>
        <w:tc>
          <w:tcPr>
            <w:tcW w:w="2693" w:type="dxa"/>
          </w:tcPr>
          <w:p w14:paraId="0FC14154" w14:textId="6CF44B34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1 612,87</w:t>
            </w:r>
          </w:p>
        </w:tc>
      </w:tr>
      <w:tr w:rsidR="002D3B67" w:rsidRPr="003949E8" w14:paraId="26466C4E" w14:textId="77777777" w:rsidTr="00572B6E">
        <w:tc>
          <w:tcPr>
            <w:tcW w:w="3828" w:type="dxa"/>
          </w:tcPr>
          <w:p w14:paraId="41897212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57 – Mimoriadne náklady</w:t>
            </w:r>
          </w:p>
        </w:tc>
        <w:tc>
          <w:tcPr>
            <w:tcW w:w="2693" w:type="dxa"/>
          </w:tcPr>
          <w:p w14:paraId="50E9FD0C" w14:textId="27F2234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3B9D8D67" w14:textId="32C67D33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4176B577" w14:textId="77777777" w:rsidTr="00572B6E">
        <w:tc>
          <w:tcPr>
            <w:tcW w:w="3828" w:type="dxa"/>
          </w:tcPr>
          <w:p w14:paraId="76B5B58A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14:paraId="34025ABB" w14:textId="79B023FF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10 550</w:t>
            </w:r>
            <w:r w:rsidR="00A449FA" w:rsidRPr="003949E8">
              <w:rPr>
                <w:rFonts w:ascii="Arial" w:hAnsi="Arial" w:cs="Arial"/>
                <w:szCs w:val="23"/>
              </w:rPr>
              <w:t>,00</w:t>
            </w:r>
          </w:p>
        </w:tc>
        <w:tc>
          <w:tcPr>
            <w:tcW w:w="2693" w:type="dxa"/>
          </w:tcPr>
          <w:p w14:paraId="595F8B7A" w14:textId="33AEA831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3 500,00</w:t>
            </w:r>
          </w:p>
        </w:tc>
      </w:tr>
      <w:tr w:rsidR="002D3B67" w:rsidRPr="003949E8" w14:paraId="62E9742B" w14:textId="77777777" w:rsidTr="00572B6E">
        <w:tc>
          <w:tcPr>
            <w:tcW w:w="3828" w:type="dxa"/>
          </w:tcPr>
          <w:p w14:paraId="021C7086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59 – Dane z príjmov</w:t>
            </w:r>
          </w:p>
        </w:tc>
        <w:tc>
          <w:tcPr>
            <w:tcW w:w="2693" w:type="dxa"/>
          </w:tcPr>
          <w:p w14:paraId="18157370" w14:textId="1831E2A5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09FA505B" w14:textId="2513649F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6D1B40B3" w14:textId="77777777" w:rsidTr="00572B6E">
        <w:tc>
          <w:tcPr>
            <w:tcW w:w="3828" w:type="dxa"/>
            <w:shd w:val="clear" w:color="auto" w:fill="D9D9D9"/>
          </w:tcPr>
          <w:p w14:paraId="311A8FE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630F7B8A" w14:textId="04CAB7E0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776 243,52</w:t>
            </w:r>
          </w:p>
        </w:tc>
        <w:tc>
          <w:tcPr>
            <w:tcW w:w="2693" w:type="dxa"/>
            <w:shd w:val="clear" w:color="auto" w:fill="D9D9D9"/>
          </w:tcPr>
          <w:p w14:paraId="6403492D" w14:textId="7D5C1D96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589 678,11</w:t>
            </w:r>
          </w:p>
        </w:tc>
      </w:tr>
      <w:tr w:rsidR="002D3B67" w:rsidRPr="003949E8" w14:paraId="200437CB" w14:textId="77777777" w:rsidTr="00572B6E">
        <w:tc>
          <w:tcPr>
            <w:tcW w:w="3828" w:type="dxa"/>
          </w:tcPr>
          <w:p w14:paraId="498E0ECF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60 – Tržby za vlastné výkony a tovar</w:t>
            </w:r>
          </w:p>
        </w:tc>
        <w:tc>
          <w:tcPr>
            <w:tcW w:w="2693" w:type="dxa"/>
          </w:tcPr>
          <w:p w14:paraId="69DAF7BC" w14:textId="2926BA5C" w:rsidR="002D3B67" w:rsidRPr="003949E8" w:rsidRDefault="00A449FA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</w:t>
            </w:r>
            <w:r w:rsidR="00BB29B9">
              <w:rPr>
                <w:rFonts w:ascii="Arial" w:hAnsi="Arial" w:cs="Arial"/>
                <w:szCs w:val="23"/>
              </w:rPr>
              <w:t>2 438,14</w:t>
            </w:r>
          </w:p>
        </w:tc>
        <w:tc>
          <w:tcPr>
            <w:tcW w:w="2693" w:type="dxa"/>
          </w:tcPr>
          <w:p w14:paraId="105ECDA7" w14:textId="2F0DE468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10 897,33</w:t>
            </w:r>
          </w:p>
        </w:tc>
      </w:tr>
      <w:tr w:rsidR="002D3B67" w:rsidRPr="003949E8" w14:paraId="7E6A1BC7" w14:textId="77777777" w:rsidTr="00572B6E">
        <w:tc>
          <w:tcPr>
            <w:tcW w:w="3828" w:type="dxa"/>
          </w:tcPr>
          <w:p w14:paraId="5CDD1C1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lastRenderedPageBreak/>
              <w:t>61 – Zmena stavu vnútroorganizačných služieb</w:t>
            </w:r>
          </w:p>
        </w:tc>
        <w:tc>
          <w:tcPr>
            <w:tcW w:w="2693" w:type="dxa"/>
          </w:tcPr>
          <w:p w14:paraId="298BAB26" w14:textId="35901053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E318FE4" w14:textId="7A26A1B0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36C58841" w14:textId="77777777" w:rsidTr="00572B6E">
        <w:tc>
          <w:tcPr>
            <w:tcW w:w="3828" w:type="dxa"/>
          </w:tcPr>
          <w:p w14:paraId="47B8AE8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62 – Aktivácia</w:t>
            </w:r>
          </w:p>
        </w:tc>
        <w:tc>
          <w:tcPr>
            <w:tcW w:w="2693" w:type="dxa"/>
          </w:tcPr>
          <w:p w14:paraId="130C8062" w14:textId="39E88D6D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1A5F56F" w14:textId="0871075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4C27E699" w14:textId="77777777" w:rsidTr="00572B6E">
        <w:tc>
          <w:tcPr>
            <w:tcW w:w="3828" w:type="dxa"/>
          </w:tcPr>
          <w:p w14:paraId="5308F2CA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63 – Daňové a colné výnosy a výnosy z poplatkov</w:t>
            </w:r>
          </w:p>
        </w:tc>
        <w:tc>
          <w:tcPr>
            <w:tcW w:w="2693" w:type="dxa"/>
          </w:tcPr>
          <w:p w14:paraId="19570CAC" w14:textId="2BE5E3F3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334 521,76</w:t>
            </w:r>
          </w:p>
        </w:tc>
        <w:tc>
          <w:tcPr>
            <w:tcW w:w="2693" w:type="dxa"/>
          </w:tcPr>
          <w:p w14:paraId="3B8DDB6E" w14:textId="2D7778AB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305 405,94</w:t>
            </w:r>
          </w:p>
        </w:tc>
      </w:tr>
      <w:tr w:rsidR="002D3B67" w:rsidRPr="003949E8" w14:paraId="3128C5EB" w14:textId="77777777" w:rsidTr="00572B6E">
        <w:tc>
          <w:tcPr>
            <w:tcW w:w="3828" w:type="dxa"/>
          </w:tcPr>
          <w:p w14:paraId="31C65B0B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64 – Ostatné výnosy</w:t>
            </w:r>
          </w:p>
        </w:tc>
        <w:tc>
          <w:tcPr>
            <w:tcW w:w="2693" w:type="dxa"/>
          </w:tcPr>
          <w:p w14:paraId="219F7835" w14:textId="21E32AE4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6 061,11</w:t>
            </w:r>
          </w:p>
        </w:tc>
        <w:tc>
          <w:tcPr>
            <w:tcW w:w="2693" w:type="dxa"/>
          </w:tcPr>
          <w:p w14:paraId="7DD36078" w14:textId="0794F6EF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7 572,86</w:t>
            </w:r>
          </w:p>
        </w:tc>
      </w:tr>
      <w:tr w:rsidR="002D3B67" w:rsidRPr="003949E8" w14:paraId="26757CB4" w14:textId="77777777" w:rsidTr="00572B6E">
        <w:tc>
          <w:tcPr>
            <w:tcW w:w="3828" w:type="dxa"/>
          </w:tcPr>
          <w:p w14:paraId="043D98A0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4A14D3D8" w14:textId="22F13D87" w:rsidR="002D3B67" w:rsidRPr="003949E8" w:rsidRDefault="00BB29B9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70</w:t>
            </w:r>
            <w:r w:rsidR="00A449FA"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1C0FD545" w14:textId="3C869FB4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700,00</w:t>
            </w:r>
          </w:p>
        </w:tc>
      </w:tr>
      <w:tr w:rsidR="002D3B67" w:rsidRPr="003949E8" w14:paraId="7136AFAD" w14:textId="77777777" w:rsidTr="00572B6E">
        <w:tc>
          <w:tcPr>
            <w:tcW w:w="3828" w:type="dxa"/>
          </w:tcPr>
          <w:p w14:paraId="043DC78E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66 – Finančné výnosy</w:t>
            </w:r>
          </w:p>
        </w:tc>
        <w:tc>
          <w:tcPr>
            <w:tcW w:w="2693" w:type="dxa"/>
          </w:tcPr>
          <w:p w14:paraId="511D54F9" w14:textId="7D6E2114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D51ABBF" w14:textId="229BB88C" w:rsidR="002D3B67" w:rsidRPr="003949E8" w:rsidRDefault="00A449FA" w:rsidP="00A449FA">
            <w:pPr>
              <w:spacing w:line="360" w:lineRule="auto"/>
              <w:ind w:left="0" w:firstLine="0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2253A870" w14:textId="77777777" w:rsidTr="00572B6E">
        <w:tc>
          <w:tcPr>
            <w:tcW w:w="3828" w:type="dxa"/>
          </w:tcPr>
          <w:p w14:paraId="59FE7243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67 – Mimoriadne výnosy</w:t>
            </w:r>
          </w:p>
        </w:tc>
        <w:tc>
          <w:tcPr>
            <w:tcW w:w="2693" w:type="dxa"/>
          </w:tcPr>
          <w:p w14:paraId="11725C45" w14:textId="31653975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B4A7411" w14:textId="6521A827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6BF177FA" w14:textId="77777777" w:rsidTr="00572B6E">
        <w:tc>
          <w:tcPr>
            <w:tcW w:w="3828" w:type="dxa"/>
          </w:tcPr>
          <w:p w14:paraId="7E7198B1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66FBAD7E" w14:textId="52ADAE27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422 523,01</w:t>
            </w:r>
          </w:p>
        </w:tc>
        <w:tc>
          <w:tcPr>
            <w:tcW w:w="2693" w:type="dxa"/>
          </w:tcPr>
          <w:p w14:paraId="603BA9E4" w14:textId="584A982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265 101,98</w:t>
            </w:r>
          </w:p>
        </w:tc>
      </w:tr>
      <w:tr w:rsidR="002D3B67" w:rsidRPr="003949E8" w14:paraId="5A4697A5" w14:textId="77777777" w:rsidTr="00572B6E">
        <w:tc>
          <w:tcPr>
            <w:tcW w:w="3828" w:type="dxa"/>
            <w:shd w:val="clear" w:color="auto" w:fill="D9D9D9"/>
          </w:tcPr>
          <w:p w14:paraId="29949E1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Hospodársky výsledok</w:t>
            </w:r>
          </w:p>
          <w:p w14:paraId="4581C454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14:paraId="1E559A8B" w14:textId="185FD366" w:rsidR="002D3B67" w:rsidRPr="003949E8" w:rsidRDefault="00BB29B9" w:rsidP="00BB29B9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>
              <w:rPr>
                <w:rFonts w:ascii="Arial" w:hAnsi="Arial" w:cs="Arial"/>
                <w:szCs w:val="23"/>
              </w:rPr>
              <w:t>181 623,41</w:t>
            </w:r>
          </w:p>
        </w:tc>
        <w:tc>
          <w:tcPr>
            <w:tcW w:w="2693" w:type="dxa"/>
            <w:shd w:val="clear" w:color="auto" w:fill="D9D9D9"/>
          </w:tcPr>
          <w:p w14:paraId="551679AC" w14:textId="6FB39C87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72 722,77</w:t>
            </w:r>
          </w:p>
        </w:tc>
      </w:tr>
    </w:tbl>
    <w:p w14:paraId="61347ED0" w14:textId="77777777" w:rsidR="002D3B67" w:rsidRPr="003949E8" w:rsidRDefault="002D3B67" w:rsidP="002D3B67">
      <w:pPr>
        <w:spacing w:line="360" w:lineRule="auto"/>
        <w:jc w:val="both"/>
        <w:rPr>
          <w:rFonts w:ascii="Arial" w:hAnsi="Arial" w:cs="Arial"/>
          <w:szCs w:val="23"/>
        </w:rPr>
      </w:pPr>
    </w:p>
    <w:p w14:paraId="35F1E4A7" w14:textId="3553AE9D" w:rsidR="002D3B67" w:rsidRPr="003949E8" w:rsidRDefault="002D3B67" w:rsidP="002D3B67">
      <w:pPr>
        <w:spacing w:line="360" w:lineRule="auto"/>
        <w:jc w:val="both"/>
        <w:rPr>
          <w:rFonts w:ascii="Arial" w:hAnsi="Arial" w:cs="Arial"/>
          <w:szCs w:val="23"/>
        </w:rPr>
      </w:pPr>
      <w:r w:rsidRPr="003949E8">
        <w:rPr>
          <w:rFonts w:ascii="Arial" w:hAnsi="Arial" w:cs="Arial"/>
          <w:szCs w:val="23"/>
        </w:rPr>
        <w:t xml:space="preserve">Hospodársky výsledok </w:t>
      </w:r>
      <w:r w:rsidR="00A449FA" w:rsidRPr="003949E8">
        <w:rPr>
          <w:rFonts w:ascii="Arial" w:hAnsi="Arial" w:cs="Arial"/>
          <w:szCs w:val="23"/>
        </w:rPr>
        <w:t>kladný</w:t>
      </w:r>
      <w:r w:rsidRPr="003949E8">
        <w:rPr>
          <w:rFonts w:ascii="Arial" w:hAnsi="Arial" w:cs="Arial"/>
          <w:szCs w:val="23"/>
        </w:rPr>
        <w:t xml:space="preserve"> v sume </w:t>
      </w:r>
      <w:r w:rsidR="00BB29B9">
        <w:rPr>
          <w:rFonts w:ascii="Arial" w:hAnsi="Arial" w:cs="Arial"/>
          <w:szCs w:val="23"/>
        </w:rPr>
        <w:t>181 623,41</w:t>
      </w:r>
      <w:r w:rsidRPr="006C2A8B">
        <w:rPr>
          <w:rFonts w:ascii="Arial" w:hAnsi="Arial" w:cs="Arial"/>
          <w:b/>
          <w:bCs/>
          <w:szCs w:val="23"/>
        </w:rPr>
        <w:t xml:space="preserve"> EUR</w:t>
      </w:r>
      <w:r w:rsidRPr="003949E8">
        <w:rPr>
          <w:rFonts w:ascii="Arial" w:hAnsi="Arial" w:cs="Arial"/>
          <w:szCs w:val="23"/>
        </w:rPr>
        <w:t xml:space="preserve"> bol zúčtovaný na účet 428 -  výsledok hospodárenia minulých rokov.</w:t>
      </w:r>
    </w:p>
    <w:p w14:paraId="0444FBE6" w14:textId="77777777" w:rsidR="00A449FA" w:rsidRPr="00040CEA" w:rsidRDefault="00A449FA" w:rsidP="002D3B67">
      <w:pPr>
        <w:spacing w:line="360" w:lineRule="auto"/>
        <w:jc w:val="both"/>
      </w:pPr>
    </w:p>
    <w:p w14:paraId="275D2A2E" w14:textId="68C3211F" w:rsidR="00A80EF5" w:rsidRPr="005F4590" w:rsidRDefault="00F55FC4" w:rsidP="00C7094D">
      <w:pPr>
        <w:spacing w:after="0" w:line="259" w:lineRule="auto"/>
        <w:ind w:left="-5" w:hanging="1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8"/>
        </w:rPr>
        <w:t>6</w:t>
      </w:r>
      <w:r w:rsidR="00E850D5" w:rsidRPr="005F4590">
        <w:rPr>
          <w:rFonts w:ascii="Arial" w:hAnsi="Arial" w:cs="Arial"/>
          <w:b/>
          <w:sz w:val="28"/>
        </w:rPr>
        <w:t>. Investície v roku 20</w:t>
      </w:r>
      <w:r w:rsidR="00C12487">
        <w:rPr>
          <w:rFonts w:ascii="Arial" w:hAnsi="Arial" w:cs="Arial"/>
          <w:b/>
          <w:sz w:val="28"/>
        </w:rPr>
        <w:t>2</w:t>
      </w:r>
      <w:r w:rsidR="00D65ADF">
        <w:rPr>
          <w:rFonts w:ascii="Arial" w:hAnsi="Arial" w:cs="Arial"/>
          <w:b/>
          <w:sz w:val="28"/>
        </w:rPr>
        <w:t>2</w:t>
      </w:r>
      <w:r w:rsidR="00E850D5" w:rsidRPr="005F4590">
        <w:rPr>
          <w:rFonts w:ascii="Arial" w:hAnsi="Arial" w:cs="Arial"/>
          <w:b/>
          <w:sz w:val="28"/>
        </w:rPr>
        <w:t xml:space="preserve"> </w:t>
      </w:r>
    </w:p>
    <w:p w14:paraId="60EA0999" w14:textId="498C3115" w:rsidR="00B173A0" w:rsidRDefault="003240F5" w:rsidP="00E953B2">
      <w:pPr>
        <w:spacing w:after="348" w:line="249" w:lineRule="auto"/>
        <w:ind w:left="-5" w:hanging="10"/>
        <w:jc w:val="both"/>
        <w:rPr>
          <w:rFonts w:ascii="Arial" w:hAnsi="Arial" w:cs="Arial"/>
        </w:rPr>
      </w:pPr>
      <w:r>
        <w:rPr>
          <w:rFonts w:ascii="Arial" w:hAnsi="Arial" w:cs="Arial"/>
          <w:szCs w:val="23"/>
        </w:rPr>
        <w:t xml:space="preserve">   </w:t>
      </w:r>
      <w:r w:rsidR="00E850D5" w:rsidRPr="00B173A0">
        <w:rPr>
          <w:rFonts w:ascii="Arial" w:hAnsi="Arial" w:cs="Arial"/>
          <w:szCs w:val="23"/>
        </w:rPr>
        <w:t>Obec v roku 20</w:t>
      </w:r>
      <w:r w:rsidR="00C12487">
        <w:rPr>
          <w:rFonts w:ascii="Arial" w:hAnsi="Arial" w:cs="Arial"/>
          <w:szCs w:val="23"/>
        </w:rPr>
        <w:t>2</w:t>
      </w:r>
      <w:r w:rsidR="00D65ADF">
        <w:rPr>
          <w:rFonts w:ascii="Arial" w:hAnsi="Arial" w:cs="Arial"/>
          <w:szCs w:val="23"/>
        </w:rPr>
        <w:t>2</w:t>
      </w:r>
      <w:r w:rsidR="00541D5A" w:rsidRPr="00B173A0">
        <w:rPr>
          <w:rFonts w:ascii="Arial" w:hAnsi="Arial" w:cs="Arial"/>
          <w:szCs w:val="23"/>
        </w:rPr>
        <w:t xml:space="preserve"> </w:t>
      </w:r>
      <w:r w:rsidR="00C64047">
        <w:rPr>
          <w:rFonts w:ascii="Arial" w:hAnsi="Arial" w:cs="Arial"/>
          <w:szCs w:val="23"/>
        </w:rPr>
        <w:t>preinvestovala na</w:t>
      </w:r>
      <w:r w:rsidR="00D65ADF">
        <w:rPr>
          <w:rFonts w:ascii="Arial" w:hAnsi="Arial" w:cs="Arial"/>
          <w:szCs w:val="23"/>
        </w:rPr>
        <w:t xml:space="preserve"> Rekonštrukciu Materskej školy  </w:t>
      </w:r>
      <w:r w:rsidR="007611E2">
        <w:rPr>
          <w:rFonts w:ascii="Arial" w:hAnsi="Arial" w:cs="Arial"/>
          <w:szCs w:val="23"/>
        </w:rPr>
        <w:t>79 948,64</w:t>
      </w:r>
      <w:r w:rsidR="00D65ADF">
        <w:rPr>
          <w:rFonts w:ascii="Arial" w:hAnsi="Arial" w:cs="Arial"/>
          <w:szCs w:val="23"/>
        </w:rPr>
        <w:t xml:space="preserve"> €</w:t>
      </w:r>
      <w:r w:rsidR="004B265E">
        <w:rPr>
          <w:rFonts w:ascii="Arial" w:hAnsi="Arial" w:cs="Arial"/>
          <w:szCs w:val="23"/>
        </w:rPr>
        <w:t xml:space="preserve"> </w:t>
      </w:r>
      <w:r w:rsidR="00D65ADF">
        <w:rPr>
          <w:rFonts w:ascii="Arial" w:hAnsi="Arial" w:cs="Arial"/>
          <w:szCs w:val="23"/>
        </w:rPr>
        <w:t xml:space="preserve">, </w:t>
      </w:r>
      <w:r w:rsidR="007611E2">
        <w:rPr>
          <w:rFonts w:ascii="Arial" w:hAnsi="Arial" w:cs="Arial"/>
          <w:szCs w:val="23"/>
        </w:rPr>
        <w:t xml:space="preserve"> na </w:t>
      </w:r>
      <w:r w:rsidR="00D65ADF">
        <w:rPr>
          <w:rFonts w:ascii="Arial" w:hAnsi="Arial" w:cs="Arial"/>
          <w:szCs w:val="23"/>
        </w:rPr>
        <w:t xml:space="preserve">vodovod </w:t>
      </w:r>
      <w:r w:rsidR="004B265E">
        <w:rPr>
          <w:rFonts w:ascii="Arial" w:hAnsi="Arial" w:cs="Arial"/>
          <w:szCs w:val="23"/>
        </w:rPr>
        <w:t xml:space="preserve"> </w:t>
      </w:r>
      <w:r w:rsidR="007316B3">
        <w:rPr>
          <w:rFonts w:ascii="Arial" w:hAnsi="Arial" w:cs="Arial"/>
          <w:szCs w:val="23"/>
        </w:rPr>
        <w:t xml:space="preserve"> smerom na Tušickú Novú Ves </w:t>
      </w:r>
      <w:r w:rsidR="007611E2">
        <w:rPr>
          <w:rFonts w:ascii="Arial" w:hAnsi="Arial" w:cs="Arial"/>
          <w:szCs w:val="23"/>
        </w:rPr>
        <w:t>15 314,67€, na rekonštrukciu miestnej zvonice  10558,18 € .</w:t>
      </w:r>
      <w:r w:rsidR="00A449FA">
        <w:rPr>
          <w:rFonts w:ascii="Arial" w:hAnsi="Arial" w:cs="Arial"/>
          <w:szCs w:val="23"/>
        </w:rPr>
        <w:t xml:space="preserve"> </w:t>
      </w:r>
      <w:r w:rsidR="00C64047">
        <w:rPr>
          <w:rFonts w:ascii="Arial" w:hAnsi="Arial" w:cs="Arial"/>
          <w:szCs w:val="23"/>
        </w:rPr>
        <w:t xml:space="preserve"> Splatila splátku starého úveru vo výške 10</w:t>
      </w:r>
      <w:r w:rsidR="007611E2">
        <w:rPr>
          <w:rFonts w:ascii="Arial" w:hAnsi="Arial" w:cs="Arial"/>
          <w:szCs w:val="23"/>
        </w:rPr>
        <w:t xml:space="preserve"> </w:t>
      </w:r>
      <w:r w:rsidR="00C64047">
        <w:rPr>
          <w:rFonts w:ascii="Arial" w:hAnsi="Arial" w:cs="Arial"/>
          <w:szCs w:val="23"/>
        </w:rPr>
        <w:t>848 €</w:t>
      </w:r>
      <w:r w:rsidR="007611E2">
        <w:rPr>
          <w:rFonts w:ascii="Arial" w:hAnsi="Arial" w:cs="Arial"/>
          <w:szCs w:val="23"/>
        </w:rPr>
        <w:t>, nového úveru na cesty  722 €</w:t>
      </w:r>
      <w:r w:rsidR="00C64047">
        <w:rPr>
          <w:rFonts w:ascii="Arial" w:hAnsi="Arial" w:cs="Arial"/>
          <w:szCs w:val="23"/>
        </w:rPr>
        <w:t>.</w:t>
      </w:r>
    </w:p>
    <w:p w14:paraId="0D7F1CD5" w14:textId="72492C7B" w:rsidR="00A80EF5" w:rsidRPr="005F4590" w:rsidRDefault="00F55FC4" w:rsidP="001437C7">
      <w:pPr>
        <w:pStyle w:val="Nadpis2"/>
        <w:spacing w:after="0" w:line="259" w:lineRule="auto"/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8"/>
        </w:rPr>
        <w:t>7</w:t>
      </w:r>
      <w:r w:rsidR="00E850D5" w:rsidRPr="005F4590">
        <w:rPr>
          <w:rFonts w:ascii="Arial" w:hAnsi="Arial" w:cs="Arial"/>
          <w:sz w:val="28"/>
        </w:rPr>
        <w:t xml:space="preserve">. Predpokladaný budúci vývoj činnosti </w:t>
      </w:r>
    </w:p>
    <w:p w14:paraId="6081E095" w14:textId="4583557F" w:rsidR="005665F1" w:rsidRPr="00B173A0" w:rsidRDefault="007611E2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>
        <w:rPr>
          <w:rFonts w:ascii="Arial" w:hAnsi="Arial" w:cs="Arial"/>
          <w:color w:val="auto"/>
          <w:szCs w:val="23"/>
        </w:rPr>
        <w:t>Výstavb</w:t>
      </w:r>
      <w:r w:rsidR="00A6097D">
        <w:rPr>
          <w:rFonts w:ascii="Arial" w:hAnsi="Arial" w:cs="Arial"/>
          <w:color w:val="auto"/>
          <w:szCs w:val="23"/>
        </w:rPr>
        <w:t>a</w:t>
      </w:r>
      <w:r>
        <w:rPr>
          <w:rFonts w:ascii="Arial" w:hAnsi="Arial" w:cs="Arial"/>
          <w:color w:val="auto"/>
          <w:szCs w:val="23"/>
        </w:rPr>
        <w:t xml:space="preserve"> cho</w:t>
      </w:r>
      <w:r w:rsidR="00A6097D">
        <w:rPr>
          <w:rFonts w:ascii="Arial" w:hAnsi="Arial" w:cs="Arial"/>
          <w:color w:val="auto"/>
          <w:szCs w:val="23"/>
        </w:rPr>
        <w:t>d</w:t>
      </w:r>
      <w:r>
        <w:rPr>
          <w:rFonts w:ascii="Arial" w:hAnsi="Arial" w:cs="Arial"/>
          <w:color w:val="auto"/>
          <w:szCs w:val="23"/>
        </w:rPr>
        <w:t>níka</w:t>
      </w:r>
      <w:r w:rsidR="00A6097D">
        <w:rPr>
          <w:rFonts w:ascii="Arial" w:hAnsi="Arial" w:cs="Arial"/>
          <w:color w:val="auto"/>
          <w:szCs w:val="23"/>
        </w:rPr>
        <w:t xml:space="preserve"> smerom na  cintorín. Rekonštrukcia  ihriska v Materskej škole.</w:t>
      </w:r>
      <w:r>
        <w:rPr>
          <w:rFonts w:ascii="Arial" w:hAnsi="Arial" w:cs="Arial"/>
          <w:color w:val="auto"/>
          <w:szCs w:val="23"/>
        </w:rPr>
        <w:t xml:space="preserve"> </w:t>
      </w:r>
      <w:r w:rsidR="00A6097D">
        <w:rPr>
          <w:rFonts w:ascii="Arial" w:hAnsi="Arial" w:cs="Arial"/>
          <w:color w:val="auto"/>
          <w:szCs w:val="23"/>
        </w:rPr>
        <w:t xml:space="preserve"> </w:t>
      </w:r>
      <w:r w:rsidR="007F168D" w:rsidRPr="00B173A0">
        <w:rPr>
          <w:rFonts w:ascii="Arial" w:hAnsi="Arial" w:cs="Arial"/>
          <w:color w:val="auto"/>
          <w:szCs w:val="23"/>
        </w:rPr>
        <w:t>Obec má v pláne na základe ž</w:t>
      </w:r>
      <w:r w:rsidR="007753D5">
        <w:rPr>
          <w:rFonts w:ascii="Arial" w:hAnsi="Arial" w:cs="Arial"/>
          <w:color w:val="auto"/>
          <w:szCs w:val="23"/>
        </w:rPr>
        <w:t xml:space="preserve">iadosti o dotáciu z Environmentálneho fondu </w:t>
      </w:r>
      <w:r>
        <w:rPr>
          <w:rFonts w:ascii="Arial" w:hAnsi="Arial" w:cs="Arial"/>
          <w:color w:val="auto"/>
          <w:szCs w:val="23"/>
        </w:rPr>
        <w:t>dokončiť</w:t>
      </w:r>
      <w:r w:rsidR="007753D5">
        <w:rPr>
          <w:rFonts w:ascii="Arial" w:hAnsi="Arial" w:cs="Arial"/>
          <w:color w:val="auto"/>
          <w:szCs w:val="23"/>
        </w:rPr>
        <w:t xml:space="preserve"> </w:t>
      </w:r>
      <w:r w:rsidR="0085662B">
        <w:rPr>
          <w:rFonts w:ascii="Arial" w:hAnsi="Arial" w:cs="Arial"/>
          <w:color w:val="auto"/>
          <w:szCs w:val="23"/>
        </w:rPr>
        <w:t>vodovod v celej obci</w:t>
      </w:r>
      <w:r w:rsidR="00C12487">
        <w:rPr>
          <w:rFonts w:ascii="Arial" w:hAnsi="Arial" w:cs="Arial"/>
          <w:color w:val="auto"/>
          <w:szCs w:val="23"/>
        </w:rPr>
        <w:t>.</w:t>
      </w:r>
      <w:r w:rsidR="0085662B">
        <w:rPr>
          <w:rFonts w:ascii="Arial" w:hAnsi="Arial" w:cs="Arial"/>
          <w:color w:val="auto"/>
          <w:szCs w:val="23"/>
        </w:rPr>
        <w:t xml:space="preserve">  Obec </w:t>
      </w:r>
      <w:r>
        <w:rPr>
          <w:rFonts w:ascii="Arial" w:hAnsi="Arial" w:cs="Arial"/>
          <w:color w:val="auto"/>
          <w:szCs w:val="23"/>
        </w:rPr>
        <w:t xml:space="preserve"> postupne </w:t>
      </w:r>
      <w:r w:rsidR="007316B3">
        <w:rPr>
          <w:rFonts w:ascii="Arial" w:hAnsi="Arial" w:cs="Arial"/>
          <w:color w:val="auto"/>
          <w:szCs w:val="23"/>
        </w:rPr>
        <w:t xml:space="preserve">prevedie </w:t>
      </w:r>
      <w:r w:rsidR="0085662B">
        <w:rPr>
          <w:rFonts w:ascii="Arial" w:hAnsi="Arial" w:cs="Arial"/>
          <w:color w:val="auto"/>
          <w:szCs w:val="23"/>
        </w:rPr>
        <w:t xml:space="preserve"> rekonštrukciu</w:t>
      </w:r>
      <w:r>
        <w:rPr>
          <w:rFonts w:ascii="Arial" w:hAnsi="Arial" w:cs="Arial"/>
          <w:color w:val="auto"/>
          <w:szCs w:val="23"/>
        </w:rPr>
        <w:t xml:space="preserve"> obecnej komunikácie. V</w:t>
      </w:r>
      <w:r w:rsidR="0085662B">
        <w:rPr>
          <w:rFonts w:ascii="Arial" w:hAnsi="Arial" w:cs="Arial"/>
          <w:color w:val="auto"/>
          <w:szCs w:val="23"/>
        </w:rPr>
        <w:t xml:space="preserve"> pláne je</w:t>
      </w:r>
      <w:r>
        <w:rPr>
          <w:rFonts w:ascii="Arial" w:hAnsi="Arial" w:cs="Arial"/>
          <w:color w:val="auto"/>
          <w:szCs w:val="23"/>
        </w:rPr>
        <w:t xml:space="preserve"> </w:t>
      </w:r>
      <w:r w:rsidR="0085662B">
        <w:rPr>
          <w:rFonts w:ascii="Arial" w:hAnsi="Arial" w:cs="Arial"/>
          <w:color w:val="auto"/>
          <w:szCs w:val="23"/>
        </w:rPr>
        <w:t xml:space="preserve">aj </w:t>
      </w:r>
      <w:r w:rsidR="00A6097D">
        <w:rPr>
          <w:rFonts w:ascii="Arial" w:hAnsi="Arial" w:cs="Arial"/>
          <w:color w:val="auto"/>
          <w:szCs w:val="23"/>
        </w:rPr>
        <w:t xml:space="preserve"> realizácia</w:t>
      </w:r>
      <w:r w:rsidR="0085662B">
        <w:rPr>
          <w:rFonts w:ascii="Arial" w:hAnsi="Arial" w:cs="Arial"/>
          <w:color w:val="auto"/>
          <w:szCs w:val="23"/>
        </w:rPr>
        <w:t xml:space="preserve"> </w:t>
      </w:r>
      <w:r w:rsidR="00A6097D">
        <w:rPr>
          <w:rFonts w:ascii="Arial" w:hAnsi="Arial" w:cs="Arial"/>
          <w:color w:val="auto"/>
          <w:szCs w:val="23"/>
        </w:rPr>
        <w:t xml:space="preserve"> časti cintorína pre novodobé pochovávanie ako aj  hľadanie možnosti vybudovania multifunkčného ihriska v centrálnej časti obce.</w:t>
      </w:r>
    </w:p>
    <w:p w14:paraId="71919FB9" w14:textId="324835F5" w:rsidR="00A80EF5" w:rsidRPr="00C7094D" w:rsidRDefault="00F55FC4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8"/>
        </w:rPr>
        <w:t>8</w:t>
      </w:r>
      <w:r w:rsidR="00E850D5" w:rsidRPr="00C7094D">
        <w:rPr>
          <w:rFonts w:ascii="Arial" w:hAnsi="Arial" w:cs="Arial"/>
          <w:b/>
          <w:sz w:val="28"/>
        </w:rPr>
        <w:t>. Vízia obce</w:t>
      </w:r>
    </w:p>
    <w:p w14:paraId="345A37B3" w14:textId="77777777" w:rsidR="00BF76B1" w:rsidRDefault="005665F1" w:rsidP="00BF76B1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C7094D">
        <w:rPr>
          <w:rFonts w:ascii="Arial" w:hAnsi="Arial" w:cs="Arial"/>
        </w:rPr>
        <w:t xml:space="preserve">     </w:t>
      </w:r>
      <w:r w:rsidR="00816C53">
        <w:rPr>
          <w:rFonts w:ascii="Arial" w:hAnsi="Arial" w:cs="Arial"/>
          <w:szCs w:val="23"/>
        </w:rPr>
        <w:t>Z dlhodobého pohľadu sú víziou obce</w:t>
      </w:r>
      <w:r w:rsidRPr="00B173A0">
        <w:rPr>
          <w:rFonts w:ascii="Arial" w:hAnsi="Arial" w:cs="Arial"/>
          <w:szCs w:val="23"/>
        </w:rPr>
        <w:t xml:space="preserve"> spokojní občania, ktorí majú k</w:t>
      </w:r>
      <w:r w:rsidR="00D87032" w:rsidRPr="00B173A0">
        <w:rPr>
          <w:rFonts w:ascii="Arial" w:hAnsi="Arial" w:cs="Arial"/>
          <w:szCs w:val="23"/>
        </w:rPr>
        <w:t> </w:t>
      </w:r>
      <w:r w:rsidRPr="00B173A0">
        <w:rPr>
          <w:rFonts w:ascii="Arial" w:hAnsi="Arial" w:cs="Arial"/>
          <w:szCs w:val="23"/>
        </w:rPr>
        <w:t>dispo</w:t>
      </w:r>
      <w:r w:rsidR="00D87032" w:rsidRPr="00B173A0">
        <w:rPr>
          <w:rFonts w:ascii="Arial" w:hAnsi="Arial" w:cs="Arial"/>
          <w:szCs w:val="23"/>
        </w:rPr>
        <w:t>zícii možnosti  napojenia na všetky inžinierske  siete</w:t>
      </w:r>
      <w:r w:rsidR="001437C7">
        <w:rPr>
          <w:rFonts w:ascii="Arial" w:hAnsi="Arial" w:cs="Arial"/>
          <w:szCs w:val="23"/>
        </w:rPr>
        <w:t>, hlavne dotiahnutie  vodovodu do celej obce</w:t>
      </w:r>
      <w:r w:rsidR="00D87032" w:rsidRPr="00B173A0">
        <w:rPr>
          <w:rFonts w:ascii="Arial" w:hAnsi="Arial" w:cs="Arial"/>
          <w:szCs w:val="23"/>
        </w:rPr>
        <w:t>. Rozšírenie kultúrnych a športových pod</w:t>
      </w:r>
      <w:r w:rsidR="00B173A0" w:rsidRPr="00B173A0">
        <w:rPr>
          <w:rFonts w:ascii="Arial" w:hAnsi="Arial" w:cs="Arial"/>
          <w:szCs w:val="23"/>
        </w:rPr>
        <w:t xml:space="preserve">ujatí. </w:t>
      </w:r>
      <w:r w:rsidR="00701BF0" w:rsidRPr="00B173A0">
        <w:rPr>
          <w:rFonts w:ascii="Arial" w:hAnsi="Arial" w:cs="Arial"/>
          <w:szCs w:val="23"/>
        </w:rPr>
        <w:t xml:space="preserve"> V</w:t>
      </w:r>
      <w:r w:rsidR="00701BF0" w:rsidRPr="00B173A0">
        <w:rPr>
          <w:rFonts w:ascii="Arial" w:hAnsi="Arial" w:cs="Arial"/>
          <w:color w:val="auto"/>
          <w:szCs w:val="23"/>
        </w:rPr>
        <w:t>zhľadom k vyššie uvedenému teda vzhľadom k aktivitám , ktoré obec v tomto roku rozpracovala je evidentné a zrejmé, že obec Horovce sa naďalej aktívnym spôsobom snaží napredovať, budovať, investovať a zveľaďovať obec, čo je veľmi dôležité z pohľadu dosiahnutia dlhodobého cieľa, ktorým je obec s narastajúcim počtom obyvateľov a omladzovanie obce.</w:t>
      </w:r>
      <w:r w:rsidR="00217D78">
        <w:rPr>
          <w:rFonts w:ascii="Arial" w:hAnsi="Arial" w:cs="Arial"/>
          <w:color w:val="auto"/>
          <w:szCs w:val="23"/>
        </w:rPr>
        <w:t xml:space="preserve"> Pri postupných invest</w:t>
      </w:r>
      <w:r w:rsidR="005212EF">
        <w:rPr>
          <w:rFonts w:ascii="Arial" w:hAnsi="Arial" w:cs="Arial"/>
          <w:color w:val="auto"/>
          <w:szCs w:val="23"/>
        </w:rPr>
        <w:t>í</w:t>
      </w:r>
      <w:r w:rsidR="00217D78">
        <w:rPr>
          <w:rFonts w:ascii="Arial" w:hAnsi="Arial" w:cs="Arial"/>
          <w:color w:val="auto"/>
          <w:szCs w:val="23"/>
        </w:rPr>
        <w:t>ci</w:t>
      </w:r>
      <w:r w:rsidR="005212EF">
        <w:rPr>
          <w:rFonts w:ascii="Arial" w:hAnsi="Arial" w:cs="Arial"/>
          <w:color w:val="auto"/>
          <w:szCs w:val="23"/>
        </w:rPr>
        <w:t>á</w:t>
      </w:r>
      <w:r w:rsidR="00217D78">
        <w:rPr>
          <w:rFonts w:ascii="Arial" w:hAnsi="Arial" w:cs="Arial"/>
          <w:color w:val="auto"/>
          <w:szCs w:val="23"/>
        </w:rPr>
        <w:t xml:space="preserve">ch v obci v každom dostupnom smere je bádať rapídne zveľaďovanie priestranstiev, budov, a všetkej </w:t>
      </w:r>
      <w:r w:rsidR="00816C53">
        <w:rPr>
          <w:rFonts w:ascii="Arial" w:hAnsi="Arial" w:cs="Arial"/>
          <w:color w:val="auto"/>
          <w:szCs w:val="23"/>
        </w:rPr>
        <w:t xml:space="preserve">občianskej vybavenosti, a infraštruktúry, </w:t>
      </w:r>
      <w:r w:rsidR="00217D78">
        <w:rPr>
          <w:rFonts w:ascii="Arial" w:hAnsi="Arial" w:cs="Arial"/>
          <w:color w:val="auto"/>
          <w:szCs w:val="23"/>
        </w:rPr>
        <w:t xml:space="preserve"> čo so sebou </w:t>
      </w:r>
      <w:r w:rsidR="00217D78">
        <w:rPr>
          <w:rFonts w:ascii="Arial" w:hAnsi="Arial" w:cs="Arial"/>
          <w:color w:val="auto"/>
          <w:szCs w:val="23"/>
        </w:rPr>
        <w:lastRenderedPageBreak/>
        <w:t>postupne prináša aj lepšiu konkurencieschopnosť obce, a mierny nárast záujmu bývania ľudí – nových obyvateľov v Obci Horovce.</w:t>
      </w:r>
      <w:r w:rsidR="0085662B">
        <w:rPr>
          <w:rFonts w:ascii="Arial" w:hAnsi="Arial" w:cs="Arial"/>
          <w:color w:val="auto"/>
          <w:szCs w:val="23"/>
        </w:rPr>
        <w:t xml:space="preserve"> </w:t>
      </w:r>
    </w:p>
    <w:p w14:paraId="117FDBA7" w14:textId="0AA9DEF1" w:rsidR="00BF76B1" w:rsidRPr="00B173A0" w:rsidRDefault="007649BE" w:rsidP="00BF76B1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>
        <w:rPr>
          <w:rFonts w:ascii="Arial" w:hAnsi="Arial" w:cs="Arial"/>
          <w:color w:val="auto"/>
          <w:szCs w:val="23"/>
        </w:rPr>
        <w:t>Prioritou nasledujúceho ob</w:t>
      </w:r>
      <w:r w:rsidR="00BF76B1">
        <w:rPr>
          <w:rFonts w:ascii="Arial" w:hAnsi="Arial" w:cs="Arial"/>
          <w:color w:val="auto"/>
          <w:szCs w:val="23"/>
        </w:rPr>
        <w:t>dobia je dostavba vodovodu v celej obci,  výstavby chodníkov, ďalšia rekonštrukcia obecných komunikácií,  modernizácie verejného osvetlenia, modernizácia  cintorína – novodobé pochovávanie,  rozšírenia športovej infraštruktúry,  revitalizácie priestranstiev ....</w:t>
      </w:r>
    </w:p>
    <w:p w14:paraId="522524C1" w14:textId="77777777" w:rsidR="00A80EF5" w:rsidRPr="00C7094D" w:rsidRDefault="00A80EF5" w:rsidP="00C7094D">
      <w:pPr>
        <w:spacing w:after="294" w:line="259" w:lineRule="auto"/>
        <w:ind w:left="-5" w:hanging="10"/>
        <w:jc w:val="both"/>
        <w:rPr>
          <w:rFonts w:ascii="Arial" w:hAnsi="Arial" w:cs="Arial"/>
        </w:rPr>
      </w:pPr>
    </w:p>
    <w:p w14:paraId="75FFE171" w14:textId="2BAEE529" w:rsidR="00A80EF5" w:rsidRPr="005F4590" w:rsidRDefault="00F55FC4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8"/>
        </w:rPr>
        <w:t>9</w:t>
      </w:r>
      <w:r w:rsidR="00E850D5" w:rsidRPr="005F4590">
        <w:rPr>
          <w:rFonts w:ascii="Arial" w:hAnsi="Arial" w:cs="Arial"/>
          <w:sz w:val="28"/>
        </w:rPr>
        <w:t xml:space="preserve">. Udalosti osobitného významu po skončení účtovného obdobia </w:t>
      </w:r>
    </w:p>
    <w:p w14:paraId="7478AA61" w14:textId="4FCC6584" w:rsidR="00A80EF5" w:rsidRDefault="00E850D5" w:rsidP="00C7094D">
      <w:pPr>
        <w:spacing w:after="518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nezaznamenala žiadnu udalosť osobitného významu po skončení účtovného obdobia. </w:t>
      </w:r>
    </w:p>
    <w:p w14:paraId="36A1CB4C" w14:textId="57AA4ED8" w:rsidR="00F55FC4" w:rsidRPr="006C2A8B" w:rsidRDefault="006C2A8B" w:rsidP="006C2A8B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10. </w:t>
      </w:r>
      <w:r w:rsidR="00F55FC4" w:rsidRPr="006C2A8B">
        <w:rPr>
          <w:rFonts w:ascii="Arial" w:hAnsi="Arial" w:cs="Arial"/>
          <w:sz w:val="28"/>
        </w:rPr>
        <w:t xml:space="preserve">Významné riziká a neistoty, ktorým je účtovná jednotka vystavená  </w:t>
      </w:r>
    </w:p>
    <w:p w14:paraId="5A180B7B" w14:textId="171627D6" w:rsidR="00F55FC4" w:rsidRPr="006C2A8B" w:rsidRDefault="00F55FC4" w:rsidP="006C2A8B">
      <w:pPr>
        <w:spacing w:after="518"/>
        <w:ind w:left="-7"/>
        <w:jc w:val="both"/>
        <w:rPr>
          <w:rFonts w:ascii="Arial" w:hAnsi="Arial" w:cs="Arial"/>
        </w:rPr>
      </w:pPr>
      <w:r w:rsidRPr="006C2A8B">
        <w:rPr>
          <w:rFonts w:ascii="Arial" w:hAnsi="Arial" w:cs="Arial"/>
        </w:rPr>
        <w:t xml:space="preserve">Obec </w:t>
      </w:r>
      <w:r w:rsidR="006C2A8B" w:rsidRPr="006C2A8B">
        <w:rPr>
          <w:rFonts w:ascii="Arial" w:hAnsi="Arial" w:cs="Arial"/>
        </w:rPr>
        <w:t>ne</w:t>
      </w:r>
      <w:r w:rsidRPr="006C2A8B">
        <w:rPr>
          <w:rFonts w:ascii="Arial" w:hAnsi="Arial" w:cs="Arial"/>
        </w:rPr>
        <w:t>vedie súdn</w:t>
      </w:r>
      <w:r w:rsidR="006C2A8B" w:rsidRPr="006C2A8B">
        <w:rPr>
          <w:rFonts w:ascii="Arial" w:hAnsi="Arial" w:cs="Arial"/>
        </w:rPr>
        <w:t>e</w:t>
      </w:r>
      <w:r w:rsidRPr="006C2A8B">
        <w:rPr>
          <w:rFonts w:ascii="Arial" w:hAnsi="Arial" w:cs="Arial"/>
        </w:rPr>
        <w:t xml:space="preserve"> spor</w:t>
      </w:r>
      <w:r w:rsidR="006C2A8B" w:rsidRPr="006C2A8B">
        <w:rPr>
          <w:rFonts w:ascii="Arial" w:hAnsi="Arial" w:cs="Arial"/>
        </w:rPr>
        <w:t xml:space="preserve">y. </w:t>
      </w:r>
    </w:p>
    <w:p w14:paraId="6F5F508B" w14:textId="77777777" w:rsidR="00F55FC4" w:rsidRPr="00C7094D" w:rsidRDefault="00F55FC4" w:rsidP="00C7094D">
      <w:pPr>
        <w:spacing w:after="518"/>
        <w:ind w:left="-7"/>
        <w:jc w:val="both"/>
        <w:rPr>
          <w:rFonts w:ascii="Arial" w:hAnsi="Arial" w:cs="Arial"/>
        </w:rPr>
      </w:pPr>
    </w:p>
    <w:p w14:paraId="542D2EAB" w14:textId="77777777"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Vypracoval: Mária </w:t>
      </w:r>
      <w:proofErr w:type="spellStart"/>
      <w:r w:rsidRPr="00C7094D">
        <w:rPr>
          <w:rFonts w:ascii="Arial" w:hAnsi="Arial" w:cs="Arial"/>
          <w:color w:val="000000"/>
        </w:rPr>
        <w:t>Rusinkovičová</w:t>
      </w:r>
      <w:proofErr w:type="spellEnd"/>
    </w:p>
    <w:p w14:paraId="64643175" w14:textId="77777777" w:rsidR="00A80EF5" w:rsidRPr="00C7094D" w:rsidRDefault="00E850D5" w:rsidP="00C7094D">
      <w:pPr>
        <w:spacing w:after="25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Predkladá:  </w:t>
      </w:r>
      <w:r w:rsidR="00F57749" w:rsidRPr="00C7094D">
        <w:rPr>
          <w:rFonts w:ascii="Arial" w:hAnsi="Arial" w:cs="Arial"/>
          <w:color w:val="000000"/>
        </w:rPr>
        <w:t>Erik Timko</w:t>
      </w:r>
    </w:p>
    <w:p w14:paraId="72CA3F73" w14:textId="02611520" w:rsidR="00F57749" w:rsidRPr="00C7094D" w:rsidRDefault="003B133E" w:rsidP="00C7094D">
      <w:pPr>
        <w:spacing w:after="796"/>
        <w:ind w:left="-7" w:right="6132"/>
        <w:jc w:val="both"/>
        <w:rPr>
          <w:rFonts w:ascii="Arial" w:hAnsi="Arial" w:cs="Arial"/>
        </w:rPr>
      </w:pPr>
      <w:r>
        <w:rPr>
          <w:rFonts w:ascii="Arial" w:hAnsi="Arial" w:cs="Arial"/>
        </w:rPr>
        <w:t>Zverejnená</w:t>
      </w:r>
      <w:r w:rsidR="00E850D5" w:rsidRPr="00C7094D">
        <w:rPr>
          <w:rFonts w:ascii="Arial" w:hAnsi="Arial" w:cs="Arial"/>
        </w:rPr>
        <w:t xml:space="preserve">: </w:t>
      </w:r>
      <w:r w:rsidR="00BF76B1">
        <w:rPr>
          <w:rFonts w:ascii="Arial" w:hAnsi="Arial" w:cs="Arial"/>
        </w:rPr>
        <w:t xml:space="preserve">   </w:t>
      </w:r>
      <w:r w:rsidR="00D30F7D">
        <w:rPr>
          <w:rFonts w:ascii="Arial" w:hAnsi="Arial" w:cs="Arial"/>
        </w:rPr>
        <w:t>19</w:t>
      </w:r>
      <w:r w:rsidR="00BF76B1">
        <w:rPr>
          <w:rFonts w:ascii="Arial" w:hAnsi="Arial" w:cs="Arial"/>
        </w:rPr>
        <w:t>.9.</w:t>
      </w:r>
      <w:bookmarkStart w:id="0" w:name="_GoBack"/>
      <w:bookmarkEnd w:id="0"/>
      <w:r w:rsidR="00945D49">
        <w:rPr>
          <w:rFonts w:ascii="Arial" w:hAnsi="Arial" w:cs="Arial"/>
        </w:rPr>
        <w:t>202</w:t>
      </w:r>
      <w:r w:rsidR="007E673B">
        <w:rPr>
          <w:rFonts w:ascii="Arial" w:hAnsi="Arial" w:cs="Arial"/>
        </w:rPr>
        <w:t>3</w:t>
      </w:r>
    </w:p>
    <w:p w14:paraId="53F118D6" w14:textId="77777777" w:rsidR="003B133E" w:rsidRPr="00C7094D" w:rsidRDefault="003B133E" w:rsidP="001437C7">
      <w:pPr>
        <w:spacing w:after="796"/>
        <w:ind w:left="0" w:right="6132" w:firstLine="0"/>
        <w:jc w:val="both"/>
        <w:rPr>
          <w:rFonts w:ascii="Arial" w:hAnsi="Arial" w:cs="Arial"/>
        </w:rPr>
      </w:pPr>
    </w:p>
    <w:p w14:paraId="63529F89" w14:textId="77777777" w:rsidR="00A80EF5" w:rsidRPr="00C7094D" w:rsidRDefault="00E850D5" w:rsidP="00C7094D">
      <w:pPr>
        <w:spacing w:after="25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</w:rPr>
        <w:t>Prílohy</w:t>
      </w:r>
      <w:r w:rsidR="005563A5" w:rsidRPr="00C7094D">
        <w:rPr>
          <w:rFonts w:ascii="Arial" w:hAnsi="Arial" w:cs="Arial"/>
          <w:b/>
          <w:color w:val="000000"/>
          <w:sz w:val="24"/>
        </w:rPr>
        <w:t xml:space="preserve"> www.registeruz.sk</w:t>
      </w:r>
    </w:p>
    <w:p w14:paraId="73BF23C8" w14:textId="7E67428C"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Odkaz-Súvaha k 31. 12. 20</w:t>
      </w:r>
      <w:r w:rsidR="00C12487">
        <w:rPr>
          <w:rFonts w:ascii="Arial" w:hAnsi="Arial" w:cs="Arial"/>
          <w:color w:val="000000"/>
          <w:sz w:val="24"/>
        </w:rPr>
        <w:t>2</w:t>
      </w:r>
      <w:r w:rsidR="007E673B">
        <w:rPr>
          <w:rFonts w:ascii="Arial" w:hAnsi="Arial" w:cs="Arial"/>
          <w:color w:val="000000"/>
          <w:sz w:val="24"/>
        </w:rPr>
        <w:t>2</w:t>
      </w:r>
    </w:p>
    <w:p w14:paraId="06CCA7C5" w14:textId="3AA4367E"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Odkaz-Výkaz ziskov a strát k 31. 12. 20</w:t>
      </w:r>
      <w:r w:rsidR="00C12487">
        <w:rPr>
          <w:rFonts w:ascii="Arial" w:hAnsi="Arial" w:cs="Arial"/>
          <w:color w:val="000000"/>
          <w:sz w:val="24"/>
        </w:rPr>
        <w:t>2</w:t>
      </w:r>
      <w:r w:rsidR="007E673B">
        <w:rPr>
          <w:rFonts w:ascii="Arial" w:hAnsi="Arial" w:cs="Arial"/>
          <w:color w:val="000000"/>
          <w:sz w:val="24"/>
        </w:rPr>
        <w:t>2</w:t>
      </w:r>
    </w:p>
    <w:p w14:paraId="744CEAA2" w14:textId="3911F20C"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Odkaz-Finančný výkaz 1</w:t>
      </w:r>
      <w:r w:rsidR="00CA02A1">
        <w:rPr>
          <w:rFonts w:ascii="Arial" w:hAnsi="Arial" w:cs="Arial"/>
          <w:color w:val="000000"/>
          <w:sz w:val="24"/>
        </w:rPr>
        <w:t>.</w:t>
      </w:r>
      <w:r w:rsidRPr="00C7094D">
        <w:rPr>
          <w:rFonts w:ascii="Arial" w:hAnsi="Arial" w:cs="Arial"/>
          <w:color w:val="000000"/>
          <w:sz w:val="24"/>
        </w:rPr>
        <w:t>12 k 31.12.20</w:t>
      </w:r>
      <w:r w:rsidR="00C12487">
        <w:rPr>
          <w:rFonts w:ascii="Arial" w:hAnsi="Arial" w:cs="Arial"/>
          <w:color w:val="000000"/>
          <w:sz w:val="24"/>
        </w:rPr>
        <w:t>2</w:t>
      </w:r>
      <w:r w:rsidR="007E673B">
        <w:rPr>
          <w:rFonts w:ascii="Arial" w:hAnsi="Arial" w:cs="Arial"/>
          <w:color w:val="000000"/>
          <w:sz w:val="24"/>
        </w:rPr>
        <w:t>2</w:t>
      </w:r>
    </w:p>
    <w:p w14:paraId="45D2404A" w14:textId="39CB9AB1" w:rsidR="00A80EF5" w:rsidRPr="00C7094D" w:rsidRDefault="00E850D5" w:rsidP="00C7094D">
      <w:pPr>
        <w:spacing w:after="3684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Odkaz-Poznámky k 31. 12. 20</w:t>
      </w:r>
      <w:r w:rsidR="00C12487">
        <w:rPr>
          <w:rFonts w:ascii="Arial" w:hAnsi="Arial" w:cs="Arial"/>
          <w:color w:val="000000"/>
          <w:sz w:val="24"/>
        </w:rPr>
        <w:t>2</w:t>
      </w:r>
      <w:r w:rsidR="007E673B">
        <w:rPr>
          <w:rFonts w:ascii="Arial" w:hAnsi="Arial" w:cs="Arial"/>
          <w:color w:val="000000"/>
          <w:sz w:val="24"/>
        </w:rPr>
        <w:t>2</w:t>
      </w:r>
      <w:r w:rsidRPr="00C7094D">
        <w:rPr>
          <w:rFonts w:ascii="Arial" w:hAnsi="Arial" w:cs="Arial"/>
          <w:color w:val="000000"/>
          <w:sz w:val="24"/>
        </w:rPr>
        <w:t xml:space="preserve">     </w:t>
      </w:r>
    </w:p>
    <w:sectPr w:rsidR="00A80EF5" w:rsidRPr="00C7094D">
      <w:footerReference w:type="even" r:id="rId15"/>
      <w:footerReference w:type="default" r:id="rId16"/>
      <w:footerReference w:type="first" r:id="rId17"/>
      <w:pgSz w:w="11900" w:h="16840"/>
      <w:pgMar w:top="1416" w:right="1427" w:bottom="1650" w:left="1420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A0AF00" w14:textId="77777777" w:rsidR="00D74A68" w:rsidRDefault="00D74A68">
      <w:pPr>
        <w:spacing w:after="0" w:line="240" w:lineRule="auto"/>
      </w:pPr>
      <w:r>
        <w:separator/>
      </w:r>
    </w:p>
  </w:endnote>
  <w:endnote w:type="continuationSeparator" w:id="0">
    <w:p w14:paraId="67B80DCB" w14:textId="77777777" w:rsidR="00D74A68" w:rsidRDefault="00D74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D28A3" w14:textId="77777777" w:rsidR="00337001" w:rsidRDefault="00337001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A6CBDC" w14:textId="77777777" w:rsidR="00337001" w:rsidRDefault="00337001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0F7D" w:rsidRPr="00D30F7D">
      <w:rPr>
        <w:noProof/>
        <w:color w:val="000000"/>
        <w:sz w:val="24"/>
      </w:rPr>
      <w:t>12</w:t>
    </w:r>
    <w:r>
      <w:rPr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2C10C5" w14:textId="77777777" w:rsidR="00337001" w:rsidRDefault="00337001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3B9615" w14:textId="77777777" w:rsidR="00D74A68" w:rsidRDefault="00D74A68">
      <w:pPr>
        <w:spacing w:after="0" w:line="240" w:lineRule="auto"/>
      </w:pPr>
      <w:r>
        <w:separator/>
      </w:r>
    </w:p>
  </w:footnote>
  <w:footnote w:type="continuationSeparator" w:id="0">
    <w:p w14:paraId="15F8779E" w14:textId="77777777" w:rsidR="00D74A68" w:rsidRDefault="00D74A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355CE"/>
    <w:multiLevelType w:val="hybridMultilevel"/>
    <w:tmpl w:val="F35C9F28"/>
    <w:lvl w:ilvl="0" w:tplc="BDA885D0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C4D1086"/>
    <w:multiLevelType w:val="hybridMultilevel"/>
    <w:tmpl w:val="6FBACC24"/>
    <w:lvl w:ilvl="0" w:tplc="E3EECAA4">
      <w:start w:val="10"/>
      <w:numFmt w:val="decimal"/>
      <w:lvlText w:val="%1."/>
      <w:lvlJc w:val="left"/>
      <w:pPr>
        <w:ind w:left="3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8" w:hanging="360"/>
      </w:pPr>
    </w:lvl>
    <w:lvl w:ilvl="2" w:tplc="041B001B" w:tentative="1">
      <w:start w:val="1"/>
      <w:numFmt w:val="lowerRoman"/>
      <w:lvlText w:val="%3."/>
      <w:lvlJc w:val="right"/>
      <w:pPr>
        <w:ind w:left="1808" w:hanging="180"/>
      </w:pPr>
    </w:lvl>
    <w:lvl w:ilvl="3" w:tplc="041B000F" w:tentative="1">
      <w:start w:val="1"/>
      <w:numFmt w:val="decimal"/>
      <w:lvlText w:val="%4."/>
      <w:lvlJc w:val="left"/>
      <w:pPr>
        <w:ind w:left="2528" w:hanging="360"/>
      </w:pPr>
    </w:lvl>
    <w:lvl w:ilvl="4" w:tplc="041B0019" w:tentative="1">
      <w:start w:val="1"/>
      <w:numFmt w:val="lowerLetter"/>
      <w:lvlText w:val="%5."/>
      <w:lvlJc w:val="left"/>
      <w:pPr>
        <w:ind w:left="3248" w:hanging="360"/>
      </w:pPr>
    </w:lvl>
    <w:lvl w:ilvl="5" w:tplc="041B001B" w:tentative="1">
      <w:start w:val="1"/>
      <w:numFmt w:val="lowerRoman"/>
      <w:lvlText w:val="%6."/>
      <w:lvlJc w:val="right"/>
      <w:pPr>
        <w:ind w:left="3968" w:hanging="180"/>
      </w:pPr>
    </w:lvl>
    <w:lvl w:ilvl="6" w:tplc="041B000F" w:tentative="1">
      <w:start w:val="1"/>
      <w:numFmt w:val="decimal"/>
      <w:lvlText w:val="%7."/>
      <w:lvlJc w:val="left"/>
      <w:pPr>
        <w:ind w:left="4688" w:hanging="360"/>
      </w:pPr>
    </w:lvl>
    <w:lvl w:ilvl="7" w:tplc="041B0019" w:tentative="1">
      <w:start w:val="1"/>
      <w:numFmt w:val="lowerLetter"/>
      <w:lvlText w:val="%8."/>
      <w:lvlJc w:val="left"/>
      <w:pPr>
        <w:ind w:left="5408" w:hanging="360"/>
      </w:pPr>
    </w:lvl>
    <w:lvl w:ilvl="8" w:tplc="041B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2" w15:restartNumberingAfterBreak="0">
    <w:nsid w:val="0E0639AD"/>
    <w:multiLevelType w:val="hybridMultilevel"/>
    <w:tmpl w:val="BE1474E8"/>
    <w:lvl w:ilvl="0" w:tplc="7DD837D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22F58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2D6462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1E8B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41E400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88078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C4508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8A341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988C2C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D224AA2"/>
    <w:multiLevelType w:val="hybridMultilevel"/>
    <w:tmpl w:val="FF307DB6"/>
    <w:lvl w:ilvl="0" w:tplc="124C2B7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8FE282A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70FB0A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5E5240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FEB2B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E623A9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2A06C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5FCB91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0EC83FC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5090704"/>
    <w:multiLevelType w:val="hybridMultilevel"/>
    <w:tmpl w:val="30F472A0"/>
    <w:lvl w:ilvl="0" w:tplc="94F60F16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AE2FB1"/>
    <w:multiLevelType w:val="hybridMultilevel"/>
    <w:tmpl w:val="968C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A57F84"/>
    <w:multiLevelType w:val="hybridMultilevel"/>
    <w:tmpl w:val="590E03CE"/>
    <w:lvl w:ilvl="0" w:tplc="041B000F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53E4051"/>
    <w:multiLevelType w:val="multilevel"/>
    <w:tmpl w:val="382422D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BF6B07"/>
    <w:multiLevelType w:val="hybridMultilevel"/>
    <w:tmpl w:val="54DACAF6"/>
    <w:lvl w:ilvl="0" w:tplc="FD5436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D144196"/>
    <w:multiLevelType w:val="hybridMultilevel"/>
    <w:tmpl w:val="B42A5F8E"/>
    <w:lvl w:ilvl="0" w:tplc="8FD0A768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7"/>
  </w:num>
  <w:num w:numId="5">
    <w:abstractNumId w:val="5"/>
  </w:num>
  <w:num w:numId="6">
    <w:abstractNumId w:val="4"/>
  </w:num>
  <w:num w:numId="7">
    <w:abstractNumId w:val="0"/>
  </w:num>
  <w:num w:numId="8">
    <w:abstractNumId w:val="11"/>
  </w:num>
  <w:num w:numId="9">
    <w:abstractNumId w:val="6"/>
  </w:num>
  <w:num w:numId="10">
    <w:abstractNumId w:val="8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EF5"/>
    <w:rsid w:val="000067D3"/>
    <w:rsid w:val="00021AA7"/>
    <w:rsid w:val="0004064B"/>
    <w:rsid w:val="000575D5"/>
    <w:rsid w:val="00061B66"/>
    <w:rsid w:val="000834D5"/>
    <w:rsid w:val="00084FA1"/>
    <w:rsid w:val="000904F5"/>
    <w:rsid w:val="0009509C"/>
    <w:rsid w:val="000A1460"/>
    <w:rsid w:val="000A79F5"/>
    <w:rsid w:val="000B3A4A"/>
    <w:rsid w:val="000C5DB9"/>
    <w:rsid w:val="000D18D2"/>
    <w:rsid w:val="000D5A33"/>
    <w:rsid w:val="000D6458"/>
    <w:rsid w:val="000E2093"/>
    <w:rsid w:val="000E688C"/>
    <w:rsid w:val="000F0352"/>
    <w:rsid w:val="000F6FAE"/>
    <w:rsid w:val="001127B2"/>
    <w:rsid w:val="00112DFF"/>
    <w:rsid w:val="0011314A"/>
    <w:rsid w:val="00126937"/>
    <w:rsid w:val="001271DF"/>
    <w:rsid w:val="00134DA6"/>
    <w:rsid w:val="00136D74"/>
    <w:rsid w:val="0014074E"/>
    <w:rsid w:val="001437C7"/>
    <w:rsid w:val="00143F97"/>
    <w:rsid w:val="00144660"/>
    <w:rsid w:val="00154941"/>
    <w:rsid w:val="0017295A"/>
    <w:rsid w:val="00175759"/>
    <w:rsid w:val="0019748F"/>
    <w:rsid w:val="001A0C19"/>
    <w:rsid w:val="001B434A"/>
    <w:rsid w:val="001D01BD"/>
    <w:rsid w:val="001D34B1"/>
    <w:rsid w:val="001E04DC"/>
    <w:rsid w:val="001E2E20"/>
    <w:rsid w:val="001E5AB2"/>
    <w:rsid w:val="002014EF"/>
    <w:rsid w:val="00202DB8"/>
    <w:rsid w:val="00217D78"/>
    <w:rsid w:val="00221B2D"/>
    <w:rsid w:val="002271BB"/>
    <w:rsid w:val="002317A3"/>
    <w:rsid w:val="00231AFB"/>
    <w:rsid w:val="0023620C"/>
    <w:rsid w:val="00247C6D"/>
    <w:rsid w:val="0025596D"/>
    <w:rsid w:val="002759A6"/>
    <w:rsid w:val="0029231B"/>
    <w:rsid w:val="002A19CD"/>
    <w:rsid w:val="002A56DF"/>
    <w:rsid w:val="002C418F"/>
    <w:rsid w:val="002D084F"/>
    <w:rsid w:val="002D3B67"/>
    <w:rsid w:val="0031377E"/>
    <w:rsid w:val="00316FFC"/>
    <w:rsid w:val="00323346"/>
    <w:rsid w:val="003240F5"/>
    <w:rsid w:val="00337001"/>
    <w:rsid w:val="00342CDD"/>
    <w:rsid w:val="003505B5"/>
    <w:rsid w:val="003949E8"/>
    <w:rsid w:val="003B133E"/>
    <w:rsid w:val="003B42FD"/>
    <w:rsid w:val="003C61B2"/>
    <w:rsid w:val="003E1BF2"/>
    <w:rsid w:val="003E6428"/>
    <w:rsid w:val="003F140E"/>
    <w:rsid w:val="003F5869"/>
    <w:rsid w:val="003F7C64"/>
    <w:rsid w:val="00402780"/>
    <w:rsid w:val="0040505C"/>
    <w:rsid w:val="00434611"/>
    <w:rsid w:val="0043675A"/>
    <w:rsid w:val="00437BB0"/>
    <w:rsid w:val="0044040B"/>
    <w:rsid w:val="004423DE"/>
    <w:rsid w:val="004531E6"/>
    <w:rsid w:val="00461F2C"/>
    <w:rsid w:val="00465DC2"/>
    <w:rsid w:val="00493057"/>
    <w:rsid w:val="004A2C70"/>
    <w:rsid w:val="004B265E"/>
    <w:rsid w:val="004B4B4A"/>
    <w:rsid w:val="004C0894"/>
    <w:rsid w:val="004C54B2"/>
    <w:rsid w:val="004E19CC"/>
    <w:rsid w:val="004E3D8D"/>
    <w:rsid w:val="004F018F"/>
    <w:rsid w:val="004F148B"/>
    <w:rsid w:val="004F1617"/>
    <w:rsid w:val="004F762D"/>
    <w:rsid w:val="00506FC3"/>
    <w:rsid w:val="0051124E"/>
    <w:rsid w:val="005153E0"/>
    <w:rsid w:val="00517B25"/>
    <w:rsid w:val="005212EF"/>
    <w:rsid w:val="005412F0"/>
    <w:rsid w:val="00541D5A"/>
    <w:rsid w:val="005459BF"/>
    <w:rsid w:val="005460ED"/>
    <w:rsid w:val="00550B71"/>
    <w:rsid w:val="00551CFB"/>
    <w:rsid w:val="005563A5"/>
    <w:rsid w:val="005665F1"/>
    <w:rsid w:val="00572B6E"/>
    <w:rsid w:val="0057513D"/>
    <w:rsid w:val="005814A7"/>
    <w:rsid w:val="00586FB1"/>
    <w:rsid w:val="005951C8"/>
    <w:rsid w:val="00596D64"/>
    <w:rsid w:val="005B2366"/>
    <w:rsid w:val="005B6D4B"/>
    <w:rsid w:val="005C36C1"/>
    <w:rsid w:val="005D7ED0"/>
    <w:rsid w:val="005E7362"/>
    <w:rsid w:val="005F1738"/>
    <w:rsid w:val="005F3BEF"/>
    <w:rsid w:val="005F4590"/>
    <w:rsid w:val="005F62EE"/>
    <w:rsid w:val="0060673B"/>
    <w:rsid w:val="00610C8C"/>
    <w:rsid w:val="006260A9"/>
    <w:rsid w:val="00634E78"/>
    <w:rsid w:val="00640E2B"/>
    <w:rsid w:val="00650F5F"/>
    <w:rsid w:val="0067084D"/>
    <w:rsid w:val="006728C4"/>
    <w:rsid w:val="00683FE1"/>
    <w:rsid w:val="006A1D03"/>
    <w:rsid w:val="006A68A1"/>
    <w:rsid w:val="006C2A8B"/>
    <w:rsid w:val="006D3131"/>
    <w:rsid w:val="006D616B"/>
    <w:rsid w:val="006D644F"/>
    <w:rsid w:val="006D7D6C"/>
    <w:rsid w:val="006E445F"/>
    <w:rsid w:val="00701BF0"/>
    <w:rsid w:val="007071A0"/>
    <w:rsid w:val="0072031C"/>
    <w:rsid w:val="00730A9E"/>
    <w:rsid w:val="007316B3"/>
    <w:rsid w:val="007466CD"/>
    <w:rsid w:val="00751600"/>
    <w:rsid w:val="007611E2"/>
    <w:rsid w:val="007649BE"/>
    <w:rsid w:val="007678A0"/>
    <w:rsid w:val="007753D5"/>
    <w:rsid w:val="00775BE0"/>
    <w:rsid w:val="00777CA2"/>
    <w:rsid w:val="00792FDA"/>
    <w:rsid w:val="00797A67"/>
    <w:rsid w:val="007A7C06"/>
    <w:rsid w:val="007B198C"/>
    <w:rsid w:val="007C43B5"/>
    <w:rsid w:val="007D0636"/>
    <w:rsid w:val="007D4DA2"/>
    <w:rsid w:val="007D7666"/>
    <w:rsid w:val="007E64AF"/>
    <w:rsid w:val="007E673B"/>
    <w:rsid w:val="007F168D"/>
    <w:rsid w:val="007F5E3C"/>
    <w:rsid w:val="00801E7A"/>
    <w:rsid w:val="00816C53"/>
    <w:rsid w:val="0082642A"/>
    <w:rsid w:val="00827DD8"/>
    <w:rsid w:val="00840B63"/>
    <w:rsid w:val="00840E31"/>
    <w:rsid w:val="00846A6B"/>
    <w:rsid w:val="0085662B"/>
    <w:rsid w:val="00883660"/>
    <w:rsid w:val="00886BDB"/>
    <w:rsid w:val="00886F46"/>
    <w:rsid w:val="00896DA5"/>
    <w:rsid w:val="008B3253"/>
    <w:rsid w:val="008C052E"/>
    <w:rsid w:val="008D5819"/>
    <w:rsid w:val="008F3997"/>
    <w:rsid w:val="00900545"/>
    <w:rsid w:val="009031A0"/>
    <w:rsid w:val="00914EB2"/>
    <w:rsid w:val="00921ED0"/>
    <w:rsid w:val="009278EB"/>
    <w:rsid w:val="00932CCD"/>
    <w:rsid w:val="00941D62"/>
    <w:rsid w:val="00945D49"/>
    <w:rsid w:val="00947197"/>
    <w:rsid w:val="00952141"/>
    <w:rsid w:val="00952586"/>
    <w:rsid w:val="009651D0"/>
    <w:rsid w:val="00966282"/>
    <w:rsid w:val="00967DE1"/>
    <w:rsid w:val="00975B05"/>
    <w:rsid w:val="00983458"/>
    <w:rsid w:val="009A516B"/>
    <w:rsid w:val="009B281D"/>
    <w:rsid w:val="009B4D7C"/>
    <w:rsid w:val="009B5ED1"/>
    <w:rsid w:val="009C2352"/>
    <w:rsid w:val="009D0667"/>
    <w:rsid w:val="009D3E1E"/>
    <w:rsid w:val="009E2AAD"/>
    <w:rsid w:val="009F218D"/>
    <w:rsid w:val="00A047FC"/>
    <w:rsid w:val="00A17AEE"/>
    <w:rsid w:val="00A35D46"/>
    <w:rsid w:val="00A449FA"/>
    <w:rsid w:val="00A52497"/>
    <w:rsid w:val="00A6097D"/>
    <w:rsid w:val="00A75DA3"/>
    <w:rsid w:val="00A761C3"/>
    <w:rsid w:val="00A76566"/>
    <w:rsid w:val="00A80223"/>
    <w:rsid w:val="00A80EF5"/>
    <w:rsid w:val="00A824E3"/>
    <w:rsid w:val="00A832E8"/>
    <w:rsid w:val="00A84DF8"/>
    <w:rsid w:val="00A95867"/>
    <w:rsid w:val="00AA4220"/>
    <w:rsid w:val="00AB17A0"/>
    <w:rsid w:val="00AB3856"/>
    <w:rsid w:val="00AC4CDF"/>
    <w:rsid w:val="00AD116E"/>
    <w:rsid w:val="00AE0037"/>
    <w:rsid w:val="00AE27A9"/>
    <w:rsid w:val="00AF278F"/>
    <w:rsid w:val="00B01323"/>
    <w:rsid w:val="00B02C08"/>
    <w:rsid w:val="00B03712"/>
    <w:rsid w:val="00B04298"/>
    <w:rsid w:val="00B07B77"/>
    <w:rsid w:val="00B14187"/>
    <w:rsid w:val="00B173A0"/>
    <w:rsid w:val="00B216DA"/>
    <w:rsid w:val="00B2414E"/>
    <w:rsid w:val="00B24FAE"/>
    <w:rsid w:val="00B91A2E"/>
    <w:rsid w:val="00B92F5B"/>
    <w:rsid w:val="00B973EB"/>
    <w:rsid w:val="00BA1B29"/>
    <w:rsid w:val="00BB29B9"/>
    <w:rsid w:val="00BB75BD"/>
    <w:rsid w:val="00BC3FB6"/>
    <w:rsid w:val="00BC79D6"/>
    <w:rsid w:val="00BF76B1"/>
    <w:rsid w:val="00C12487"/>
    <w:rsid w:val="00C27DC7"/>
    <w:rsid w:val="00C3434A"/>
    <w:rsid w:val="00C371A4"/>
    <w:rsid w:val="00C47365"/>
    <w:rsid w:val="00C47B07"/>
    <w:rsid w:val="00C540CE"/>
    <w:rsid w:val="00C64047"/>
    <w:rsid w:val="00C645A0"/>
    <w:rsid w:val="00C6537C"/>
    <w:rsid w:val="00C7094D"/>
    <w:rsid w:val="00C70ABF"/>
    <w:rsid w:val="00C933FA"/>
    <w:rsid w:val="00C9412F"/>
    <w:rsid w:val="00CA02A1"/>
    <w:rsid w:val="00CD47F0"/>
    <w:rsid w:val="00CF7D1D"/>
    <w:rsid w:val="00D0473F"/>
    <w:rsid w:val="00D24CAD"/>
    <w:rsid w:val="00D30F7D"/>
    <w:rsid w:val="00D336BF"/>
    <w:rsid w:val="00D453EA"/>
    <w:rsid w:val="00D65ADF"/>
    <w:rsid w:val="00D74A68"/>
    <w:rsid w:val="00D86B26"/>
    <w:rsid w:val="00D87032"/>
    <w:rsid w:val="00D91BAA"/>
    <w:rsid w:val="00DA43FE"/>
    <w:rsid w:val="00DC265D"/>
    <w:rsid w:val="00DC598F"/>
    <w:rsid w:val="00DD361E"/>
    <w:rsid w:val="00DD4969"/>
    <w:rsid w:val="00DD4DEC"/>
    <w:rsid w:val="00DD584D"/>
    <w:rsid w:val="00DD6803"/>
    <w:rsid w:val="00E11A08"/>
    <w:rsid w:val="00E168CC"/>
    <w:rsid w:val="00E17C3E"/>
    <w:rsid w:val="00E20A24"/>
    <w:rsid w:val="00E24CC0"/>
    <w:rsid w:val="00E33752"/>
    <w:rsid w:val="00E36011"/>
    <w:rsid w:val="00E40815"/>
    <w:rsid w:val="00E6332A"/>
    <w:rsid w:val="00E850D5"/>
    <w:rsid w:val="00E863CE"/>
    <w:rsid w:val="00E953B2"/>
    <w:rsid w:val="00E97E4A"/>
    <w:rsid w:val="00EA6E9D"/>
    <w:rsid w:val="00EC2A2C"/>
    <w:rsid w:val="00ED3DF6"/>
    <w:rsid w:val="00EF42B0"/>
    <w:rsid w:val="00EF50BC"/>
    <w:rsid w:val="00EF605A"/>
    <w:rsid w:val="00F0230C"/>
    <w:rsid w:val="00F128E3"/>
    <w:rsid w:val="00F222FA"/>
    <w:rsid w:val="00F228FC"/>
    <w:rsid w:val="00F24CE4"/>
    <w:rsid w:val="00F36D7C"/>
    <w:rsid w:val="00F404EE"/>
    <w:rsid w:val="00F42FA2"/>
    <w:rsid w:val="00F44AD4"/>
    <w:rsid w:val="00F528AD"/>
    <w:rsid w:val="00F54EB3"/>
    <w:rsid w:val="00F55FC4"/>
    <w:rsid w:val="00F57749"/>
    <w:rsid w:val="00FB4E26"/>
    <w:rsid w:val="00FC278A"/>
    <w:rsid w:val="00FD0F73"/>
    <w:rsid w:val="00FD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5DAF1"/>
  <w15:docId w15:val="{A7CADC54-781F-4856-A4B9-84D8367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48" w:lineRule="auto"/>
      <w:ind w:left="8" w:hanging="8"/>
    </w:pPr>
    <w:rPr>
      <w:rFonts w:ascii="Times New Roman" w:eastAsia="Times New Roman" w:hAnsi="Times New Roman" w:cs="Times New Roman"/>
      <w:color w:val="00000A"/>
      <w:sz w:val="2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40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A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83660"/>
    <w:pPr>
      <w:ind w:left="720"/>
      <w:contextualSpacing/>
    </w:pPr>
  </w:style>
  <w:style w:type="paragraph" w:styleId="Bezriadkovania">
    <w:name w:val="No Spacing"/>
    <w:uiPriority w:val="1"/>
    <w:qFormat/>
    <w:rsid w:val="00465DC2"/>
    <w:pPr>
      <w:spacing w:after="0" w:line="240" w:lineRule="auto"/>
    </w:pPr>
    <w:rPr>
      <w:rFonts w:ascii="Times New Roman" w:eastAsia="Times New Roman" w:hAnsi="Times New Roman" w:cs="Times New Roman"/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3A5"/>
    <w:rPr>
      <w:rFonts w:ascii="Segoe UI" w:eastAsia="Times New Roman" w:hAnsi="Segoe UI" w:cs="Segoe UI"/>
      <w:color w:val="00000A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050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0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ocuhorovce.sk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ocuhorovce.sk/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tif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3003</Words>
  <Characters>17118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20081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Paulína Baňacká</dc:creator>
  <cp:keywords/>
  <cp:lastModifiedBy>Erik Timko</cp:lastModifiedBy>
  <cp:revision>22</cp:revision>
  <cp:lastPrinted>2017-05-04T07:26:00Z</cp:lastPrinted>
  <dcterms:created xsi:type="dcterms:W3CDTF">2022-09-20T13:48:00Z</dcterms:created>
  <dcterms:modified xsi:type="dcterms:W3CDTF">2023-11-16T12:50:00Z</dcterms:modified>
</cp:coreProperties>
</file>