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CF892E" w14:textId="77777777" w:rsidR="00784EDF" w:rsidRPr="00A143A7" w:rsidRDefault="00784EDF" w:rsidP="00784EDF">
      <w:pPr>
        <w:jc w:val="center"/>
        <w:rPr>
          <w:b/>
          <w:color w:val="000000"/>
          <w:sz w:val="40"/>
          <w:szCs w:val="40"/>
        </w:rPr>
      </w:pPr>
    </w:p>
    <w:p w14:paraId="10CE6608" w14:textId="77777777" w:rsidR="00784EDF" w:rsidRPr="00A143A7" w:rsidRDefault="00784EDF" w:rsidP="00784EDF">
      <w:pPr>
        <w:jc w:val="center"/>
        <w:rPr>
          <w:b/>
          <w:color w:val="000000"/>
          <w:sz w:val="40"/>
          <w:szCs w:val="40"/>
        </w:rPr>
      </w:pPr>
    </w:p>
    <w:p w14:paraId="592CFCD9" w14:textId="77777777" w:rsidR="00784EDF" w:rsidRPr="00A143A7" w:rsidRDefault="00784EDF" w:rsidP="00784EDF">
      <w:pPr>
        <w:jc w:val="center"/>
        <w:rPr>
          <w:b/>
          <w:color w:val="000000"/>
          <w:sz w:val="40"/>
          <w:szCs w:val="40"/>
        </w:rPr>
      </w:pPr>
      <w:r>
        <w:rPr>
          <w:b/>
          <w:noProof/>
          <w:color w:val="000000"/>
          <w:sz w:val="40"/>
          <w:szCs w:val="40"/>
        </w:rPr>
        <w:drawing>
          <wp:anchor distT="0" distB="0" distL="114300" distR="114300" simplePos="0" relativeHeight="251660288" behindDoc="0" locked="0" layoutInCell="1" allowOverlap="1" wp14:anchorId="077C6E40" wp14:editId="4B9E4D8A">
            <wp:simplePos x="0" y="0"/>
            <wp:positionH relativeFrom="column">
              <wp:posOffset>2212975</wp:posOffset>
            </wp:positionH>
            <wp:positionV relativeFrom="paragraph">
              <wp:posOffset>283845</wp:posOffset>
            </wp:positionV>
            <wp:extent cx="788670" cy="926465"/>
            <wp:effectExtent l="0" t="0" r="0" b="0"/>
            <wp:wrapSquare wrapText="right"/>
            <wp:docPr id="2" name="Obrázok 1" descr="Picture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Picture 00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8670" cy="9264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ECF6A9" w14:textId="77777777" w:rsidR="00784EDF" w:rsidRPr="00A143A7" w:rsidRDefault="00784EDF" w:rsidP="00784EDF">
      <w:pPr>
        <w:jc w:val="center"/>
        <w:rPr>
          <w:b/>
          <w:color w:val="000000"/>
          <w:sz w:val="40"/>
          <w:szCs w:val="40"/>
        </w:rPr>
      </w:pPr>
    </w:p>
    <w:p w14:paraId="76BF8576" w14:textId="77777777" w:rsidR="00784EDF" w:rsidRPr="00A143A7" w:rsidRDefault="00784EDF" w:rsidP="00784EDF">
      <w:pPr>
        <w:jc w:val="center"/>
        <w:rPr>
          <w:b/>
          <w:color w:val="000000"/>
          <w:sz w:val="40"/>
          <w:szCs w:val="40"/>
        </w:rPr>
      </w:pPr>
    </w:p>
    <w:p w14:paraId="2C6FF86E" w14:textId="77777777" w:rsidR="00784EDF" w:rsidRPr="00A143A7" w:rsidRDefault="00784EDF" w:rsidP="00784EDF">
      <w:pPr>
        <w:jc w:val="center"/>
        <w:rPr>
          <w:b/>
          <w:color w:val="000000"/>
          <w:sz w:val="40"/>
          <w:szCs w:val="40"/>
        </w:rPr>
      </w:pPr>
    </w:p>
    <w:p w14:paraId="5E9A517A" w14:textId="77777777" w:rsidR="00784EDF" w:rsidRPr="00A143A7" w:rsidRDefault="00784EDF" w:rsidP="00784EDF">
      <w:pPr>
        <w:jc w:val="center"/>
        <w:rPr>
          <w:b/>
          <w:color w:val="000000"/>
          <w:sz w:val="40"/>
          <w:szCs w:val="40"/>
        </w:rPr>
      </w:pPr>
    </w:p>
    <w:p w14:paraId="61349407" w14:textId="77777777" w:rsidR="00784EDF" w:rsidRPr="00A143A7" w:rsidRDefault="00784EDF" w:rsidP="00736833">
      <w:pPr>
        <w:rPr>
          <w:b/>
          <w:color w:val="000000"/>
          <w:sz w:val="56"/>
          <w:szCs w:val="56"/>
        </w:rPr>
      </w:pPr>
    </w:p>
    <w:p w14:paraId="391FC129" w14:textId="77777777" w:rsidR="00784EDF" w:rsidRPr="00A143A7" w:rsidRDefault="00784EDF" w:rsidP="00784EDF">
      <w:pPr>
        <w:jc w:val="center"/>
        <w:rPr>
          <w:b/>
          <w:color w:val="000000"/>
          <w:sz w:val="56"/>
          <w:szCs w:val="56"/>
        </w:rPr>
      </w:pPr>
    </w:p>
    <w:p w14:paraId="12421BF6" w14:textId="77777777" w:rsidR="00784EDF" w:rsidRPr="00A143A7" w:rsidRDefault="00784EDF" w:rsidP="00784EDF">
      <w:pPr>
        <w:jc w:val="center"/>
        <w:rPr>
          <w:b/>
          <w:color w:val="000000"/>
          <w:sz w:val="52"/>
          <w:szCs w:val="52"/>
        </w:rPr>
      </w:pPr>
      <w:r w:rsidRPr="00A143A7">
        <w:rPr>
          <w:b/>
          <w:color w:val="000000"/>
          <w:sz w:val="52"/>
          <w:szCs w:val="52"/>
        </w:rPr>
        <w:t xml:space="preserve">Individuálna výročná správa </w:t>
      </w:r>
    </w:p>
    <w:p w14:paraId="0D376C96" w14:textId="77777777" w:rsidR="00784EDF" w:rsidRPr="00A143A7" w:rsidRDefault="00784EDF" w:rsidP="00784EDF">
      <w:pPr>
        <w:jc w:val="center"/>
        <w:rPr>
          <w:b/>
          <w:color w:val="000000"/>
          <w:sz w:val="52"/>
          <w:szCs w:val="52"/>
        </w:rPr>
      </w:pPr>
      <w:r w:rsidRPr="00A143A7">
        <w:rPr>
          <w:b/>
          <w:color w:val="000000"/>
          <w:sz w:val="52"/>
          <w:szCs w:val="52"/>
        </w:rPr>
        <w:t>Obce Nižná Boca</w:t>
      </w:r>
    </w:p>
    <w:p w14:paraId="224D5D28" w14:textId="77777777" w:rsidR="00784EDF" w:rsidRPr="00A143A7" w:rsidRDefault="00784EDF" w:rsidP="00784EDF">
      <w:pPr>
        <w:jc w:val="center"/>
        <w:rPr>
          <w:b/>
          <w:color w:val="000000"/>
          <w:sz w:val="52"/>
          <w:szCs w:val="52"/>
        </w:rPr>
      </w:pPr>
    </w:p>
    <w:p w14:paraId="0CFB96E2" w14:textId="77777777" w:rsidR="00784EDF" w:rsidRPr="00A143A7" w:rsidRDefault="00784EDF" w:rsidP="00784EDF">
      <w:pPr>
        <w:jc w:val="center"/>
        <w:rPr>
          <w:b/>
          <w:color w:val="000000"/>
          <w:sz w:val="52"/>
          <w:szCs w:val="52"/>
        </w:rPr>
      </w:pPr>
      <w:r w:rsidRPr="00A143A7">
        <w:rPr>
          <w:b/>
          <w:color w:val="000000"/>
          <w:sz w:val="52"/>
          <w:szCs w:val="52"/>
        </w:rPr>
        <w:t>za rok  20</w:t>
      </w:r>
      <w:r>
        <w:rPr>
          <w:b/>
          <w:color w:val="000000"/>
          <w:sz w:val="52"/>
          <w:szCs w:val="52"/>
        </w:rPr>
        <w:t>2</w:t>
      </w:r>
      <w:r w:rsidR="000872AF">
        <w:rPr>
          <w:b/>
          <w:color w:val="000000"/>
          <w:sz w:val="52"/>
          <w:szCs w:val="52"/>
        </w:rPr>
        <w:t>2</w:t>
      </w:r>
    </w:p>
    <w:p w14:paraId="2AD81D4A" w14:textId="77777777" w:rsidR="00784EDF" w:rsidRPr="00A143A7" w:rsidRDefault="00784EDF" w:rsidP="00784EDF">
      <w:pPr>
        <w:jc w:val="center"/>
        <w:rPr>
          <w:b/>
          <w:color w:val="000000"/>
          <w:sz w:val="52"/>
          <w:szCs w:val="52"/>
        </w:rPr>
      </w:pPr>
    </w:p>
    <w:p w14:paraId="3FE87AC5" w14:textId="77777777" w:rsidR="00784EDF" w:rsidRPr="00A143A7" w:rsidRDefault="00784EDF" w:rsidP="00784EDF">
      <w:pPr>
        <w:jc w:val="center"/>
        <w:rPr>
          <w:b/>
          <w:color w:val="000000"/>
          <w:sz w:val="52"/>
          <w:szCs w:val="52"/>
        </w:rPr>
      </w:pPr>
    </w:p>
    <w:p w14:paraId="54BABE11" w14:textId="77777777" w:rsidR="00784EDF" w:rsidRPr="00A143A7" w:rsidRDefault="00784EDF" w:rsidP="00784EDF">
      <w:pPr>
        <w:jc w:val="center"/>
        <w:rPr>
          <w:b/>
          <w:color w:val="000000"/>
          <w:sz w:val="44"/>
          <w:szCs w:val="44"/>
        </w:rPr>
      </w:pPr>
    </w:p>
    <w:p w14:paraId="1B1A7E99" w14:textId="77777777" w:rsidR="00784EDF" w:rsidRPr="00A143A7" w:rsidRDefault="00784EDF" w:rsidP="00784EDF">
      <w:pPr>
        <w:rPr>
          <w:b/>
          <w:color w:val="000000"/>
          <w:sz w:val="44"/>
          <w:szCs w:val="44"/>
        </w:rPr>
      </w:pPr>
    </w:p>
    <w:p w14:paraId="6277870D" w14:textId="77777777" w:rsidR="00784EDF" w:rsidRDefault="00784EDF" w:rsidP="00784EDF">
      <w:pPr>
        <w:tabs>
          <w:tab w:val="right" w:pos="8820"/>
        </w:tabs>
        <w:jc w:val="both"/>
        <w:rPr>
          <w:b/>
          <w:color w:val="000000"/>
          <w:sz w:val="44"/>
          <w:szCs w:val="44"/>
        </w:rPr>
      </w:pPr>
    </w:p>
    <w:p w14:paraId="4AAACC98" w14:textId="77777777" w:rsidR="00304C62" w:rsidRDefault="00304C62" w:rsidP="00784EDF">
      <w:pPr>
        <w:tabs>
          <w:tab w:val="right" w:pos="8820"/>
        </w:tabs>
        <w:jc w:val="both"/>
        <w:rPr>
          <w:b/>
          <w:color w:val="000000"/>
          <w:sz w:val="44"/>
          <w:szCs w:val="44"/>
        </w:rPr>
      </w:pPr>
    </w:p>
    <w:p w14:paraId="2F2F2804" w14:textId="77777777" w:rsidR="00304C62" w:rsidRDefault="00304C62" w:rsidP="00784EDF">
      <w:pPr>
        <w:tabs>
          <w:tab w:val="right" w:pos="8820"/>
        </w:tabs>
        <w:jc w:val="both"/>
        <w:rPr>
          <w:b/>
          <w:color w:val="000000"/>
          <w:sz w:val="44"/>
          <w:szCs w:val="44"/>
        </w:rPr>
      </w:pPr>
    </w:p>
    <w:p w14:paraId="22508148" w14:textId="77777777" w:rsidR="00304C62" w:rsidRDefault="00304C62" w:rsidP="00784EDF">
      <w:pPr>
        <w:tabs>
          <w:tab w:val="right" w:pos="8820"/>
        </w:tabs>
        <w:jc w:val="both"/>
        <w:rPr>
          <w:b/>
          <w:color w:val="000000"/>
          <w:sz w:val="44"/>
          <w:szCs w:val="44"/>
        </w:rPr>
      </w:pPr>
    </w:p>
    <w:p w14:paraId="132B96CC" w14:textId="77777777" w:rsidR="00304C62" w:rsidRDefault="00304C62" w:rsidP="00784EDF">
      <w:pPr>
        <w:tabs>
          <w:tab w:val="right" w:pos="8820"/>
        </w:tabs>
        <w:jc w:val="both"/>
        <w:rPr>
          <w:b/>
          <w:color w:val="000000"/>
          <w:sz w:val="44"/>
          <w:szCs w:val="44"/>
        </w:rPr>
      </w:pPr>
    </w:p>
    <w:p w14:paraId="0B2CE1E0" w14:textId="77777777" w:rsidR="00304C62" w:rsidRPr="00A143A7" w:rsidRDefault="00304C62" w:rsidP="00784EDF">
      <w:pPr>
        <w:tabs>
          <w:tab w:val="right" w:pos="8820"/>
        </w:tabs>
        <w:jc w:val="both"/>
        <w:rPr>
          <w:b/>
          <w:color w:val="000000"/>
          <w:sz w:val="44"/>
          <w:szCs w:val="44"/>
        </w:rPr>
      </w:pPr>
    </w:p>
    <w:p w14:paraId="1E84E4E7" w14:textId="77777777" w:rsidR="00784EDF" w:rsidRPr="00A143A7" w:rsidRDefault="00784EDF" w:rsidP="00784EDF">
      <w:pPr>
        <w:tabs>
          <w:tab w:val="right" w:pos="8820"/>
        </w:tabs>
        <w:rPr>
          <w:color w:val="000000"/>
        </w:rPr>
      </w:pPr>
      <w:r w:rsidRPr="00A143A7">
        <w:rPr>
          <w:color w:val="000000"/>
        </w:rPr>
        <w:t xml:space="preserve">                                                                                            Mgr. Silvia Skusilová</w:t>
      </w:r>
    </w:p>
    <w:p w14:paraId="6B4E29F6" w14:textId="77777777" w:rsidR="00784EDF" w:rsidRPr="00A143A7" w:rsidRDefault="00784EDF" w:rsidP="00784EDF">
      <w:pPr>
        <w:tabs>
          <w:tab w:val="right" w:pos="8820"/>
        </w:tabs>
        <w:rPr>
          <w:color w:val="000000"/>
        </w:rPr>
      </w:pPr>
      <w:r w:rsidRPr="00A143A7">
        <w:rPr>
          <w:color w:val="000000"/>
        </w:rPr>
        <w:t xml:space="preserve">                                                                                                         starostka </w:t>
      </w:r>
    </w:p>
    <w:p w14:paraId="30ACBD7A" w14:textId="77777777" w:rsidR="00784EDF" w:rsidRPr="00A143A7" w:rsidRDefault="00784EDF" w:rsidP="00784EDF">
      <w:pPr>
        <w:tabs>
          <w:tab w:val="right" w:pos="8820"/>
        </w:tabs>
        <w:spacing w:line="360" w:lineRule="auto"/>
        <w:jc w:val="both"/>
        <w:rPr>
          <w:b/>
          <w:color w:val="000000"/>
        </w:rPr>
      </w:pPr>
    </w:p>
    <w:p w14:paraId="6DEDB594" w14:textId="77777777" w:rsidR="00784EDF" w:rsidRDefault="00784EDF" w:rsidP="00784EDF">
      <w:pPr>
        <w:tabs>
          <w:tab w:val="right" w:pos="8820"/>
        </w:tabs>
        <w:spacing w:line="360" w:lineRule="auto"/>
        <w:jc w:val="both"/>
        <w:rPr>
          <w:b/>
          <w:color w:val="000000"/>
        </w:rPr>
      </w:pPr>
    </w:p>
    <w:p w14:paraId="7313E49E" w14:textId="77777777" w:rsidR="00736833" w:rsidRDefault="00736833" w:rsidP="00784EDF">
      <w:pPr>
        <w:tabs>
          <w:tab w:val="right" w:pos="8820"/>
        </w:tabs>
        <w:spacing w:line="360" w:lineRule="auto"/>
        <w:jc w:val="both"/>
        <w:rPr>
          <w:b/>
          <w:color w:val="000000"/>
          <w:sz w:val="28"/>
          <w:szCs w:val="28"/>
        </w:rPr>
      </w:pPr>
    </w:p>
    <w:p w14:paraId="5D366C05" w14:textId="77777777" w:rsidR="00784EDF" w:rsidRPr="00A143A7" w:rsidRDefault="00784EDF" w:rsidP="00784EDF">
      <w:pPr>
        <w:tabs>
          <w:tab w:val="right" w:pos="8820"/>
        </w:tabs>
        <w:spacing w:line="360" w:lineRule="auto"/>
        <w:jc w:val="both"/>
        <w:rPr>
          <w:b/>
          <w:color w:val="000000"/>
          <w:sz w:val="28"/>
          <w:szCs w:val="28"/>
        </w:rPr>
      </w:pPr>
      <w:r w:rsidRPr="00A143A7">
        <w:rPr>
          <w:b/>
          <w:color w:val="000000"/>
          <w:sz w:val="28"/>
          <w:szCs w:val="28"/>
        </w:rPr>
        <w:lastRenderedPageBreak/>
        <w:t>OBSAH</w:t>
      </w:r>
      <w:r w:rsidRPr="00A143A7">
        <w:rPr>
          <w:b/>
          <w:color w:val="000000"/>
          <w:sz w:val="28"/>
          <w:szCs w:val="28"/>
        </w:rPr>
        <w:tab/>
        <w:t>str.</w:t>
      </w:r>
    </w:p>
    <w:p w14:paraId="0BDAE7F1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1. Úvodné slovo starostu obce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3</w:t>
      </w:r>
    </w:p>
    <w:p w14:paraId="6800C025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FD84319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2. Identifikačné údaje obce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3</w:t>
      </w:r>
    </w:p>
    <w:p w14:paraId="2693195C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4409AE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3. Organizačná štruktúra obce a identifikácia vedúcich predstaviteľov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3</w:t>
      </w:r>
    </w:p>
    <w:p w14:paraId="6D82E6B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51D98B7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4. Poslanie, vízie, ciele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3</w:t>
      </w:r>
    </w:p>
    <w:p w14:paraId="21C91D3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3B739D67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5. Základná charakteristika obce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3</w:t>
      </w:r>
    </w:p>
    <w:p w14:paraId="5D6A560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5.1. Geografické údaje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4</w:t>
      </w:r>
    </w:p>
    <w:p w14:paraId="5372392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5.2. Demografické údaje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4</w:t>
      </w:r>
    </w:p>
    <w:p w14:paraId="60088B3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5.3. Ekonomické údaje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4</w:t>
      </w:r>
    </w:p>
    <w:p w14:paraId="42D21107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5.4. Symboly obce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4</w:t>
      </w:r>
    </w:p>
    <w:p w14:paraId="0FE41509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5.5. Logo obce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5</w:t>
      </w:r>
    </w:p>
    <w:p w14:paraId="3C07A56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5.6. História obce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5</w:t>
      </w:r>
    </w:p>
    <w:p w14:paraId="0C62386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5.7. Pamiatky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5</w:t>
      </w:r>
    </w:p>
    <w:p w14:paraId="2F1B10F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3C6711D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6. Plnenie úloh obce (prenesené kompetencie, originálne kompetencie)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</w:p>
    <w:p w14:paraId="59239EAC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6.1. Výchova a vzdelávanie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5</w:t>
      </w:r>
    </w:p>
    <w:p w14:paraId="468B1037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6.2   Zdravotníctvo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5</w:t>
      </w:r>
    </w:p>
    <w:p w14:paraId="5FF9DEC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6.3. Sociálne zabezpečenie    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5</w:t>
      </w:r>
    </w:p>
    <w:p w14:paraId="0FE3649D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6.4.  Kultúra                 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 xml:space="preserve">5 </w:t>
      </w:r>
    </w:p>
    <w:p w14:paraId="21978DFD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6.5   Doprava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6</w:t>
      </w:r>
    </w:p>
    <w:p w14:paraId="4E2EEA2B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6.6   Územné plánovanie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6</w:t>
      </w:r>
    </w:p>
    <w:p w14:paraId="78DA437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6.5.  Hospodárstvo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6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</w:p>
    <w:p w14:paraId="685C2AB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7. Informácia o vývoji obce z pohľadu rozpočtovníctva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7</w:t>
      </w:r>
    </w:p>
    <w:p w14:paraId="32E0792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7.1. Plnenie príjmov a čerpanie výdavkov za rok 20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0872AF">
        <w:rPr>
          <w:rFonts w:ascii="Times New Roman" w:hAnsi="Times New Roman"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7</w:t>
      </w:r>
    </w:p>
    <w:p w14:paraId="689423C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7.2. Prebytok/schodok rozpočtového hospodárenia za rok 20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0872AF">
        <w:rPr>
          <w:rFonts w:ascii="Times New Roman" w:hAnsi="Times New Roman"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8</w:t>
      </w:r>
    </w:p>
    <w:p w14:paraId="162E8BD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7.3. Rozpočet na roky 202</w:t>
      </w:r>
      <w:r w:rsidR="000872AF">
        <w:rPr>
          <w:rFonts w:ascii="Times New Roman" w:hAnsi="Times New Roman"/>
          <w:sz w:val="24"/>
          <w:szCs w:val="24"/>
          <w:lang w:val="sk-SK"/>
        </w:rPr>
        <w:t>3</w:t>
      </w:r>
      <w:r w:rsidRPr="00A143A7">
        <w:rPr>
          <w:rFonts w:ascii="Times New Roman" w:hAnsi="Times New Roman"/>
          <w:sz w:val="24"/>
          <w:szCs w:val="24"/>
          <w:lang w:val="sk-SK"/>
        </w:rPr>
        <w:t>-202</w:t>
      </w:r>
      <w:r w:rsidR="000872AF">
        <w:rPr>
          <w:rFonts w:ascii="Times New Roman" w:hAnsi="Times New Roman"/>
          <w:sz w:val="24"/>
          <w:szCs w:val="24"/>
          <w:lang w:val="sk-SK"/>
        </w:rPr>
        <w:t>5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="0043375D">
        <w:rPr>
          <w:rFonts w:ascii="Times New Roman" w:hAnsi="Times New Roman"/>
          <w:sz w:val="24"/>
          <w:szCs w:val="24"/>
          <w:lang w:val="sk-SK"/>
        </w:rPr>
        <w:t>10</w:t>
      </w:r>
    </w:p>
    <w:p w14:paraId="12B7E0E5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333B7B99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8. Informácia o vývoji obce z pohľadu účtovníctva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</w:p>
    <w:p w14:paraId="0C015E39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8.1   Majetok                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="0043375D">
        <w:rPr>
          <w:rFonts w:ascii="Times New Roman" w:hAnsi="Times New Roman"/>
          <w:sz w:val="24"/>
          <w:szCs w:val="24"/>
          <w:lang w:val="sk-SK"/>
        </w:rPr>
        <w:t>10</w:t>
      </w:r>
    </w:p>
    <w:p w14:paraId="2B8868A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8.2.  Zdroje krytia   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="0043375D">
        <w:rPr>
          <w:rFonts w:ascii="Times New Roman" w:hAnsi="Times New Roman"/>
          <w:sz w:val="24"/>
          <w:szCs w:val="24"/>
          <w:lang w:val="sk-SK"/>
        </w:rPr>
        <w:t>10</w:t>
      </w:r>
    </w:p>
    <w:p w14:paraId="2B24A8F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8.3.  Pohľadávky         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1</w:t>
      </w:r>
      <w:r w:rsidR="0043375D">
        <w:rPr>
          <w:rFonts w:ascii="Times New Roman" w:hAnsi="Times New Roman"/>
          <w:sz w:val="24"/>
          <w:szCs w:val="24"/>
          <w:lang w:val="sk-SK"/>
        </w:rPr>
        <w:t>1</w:t>
      </w:r>
    </w:p>
    <w:p w14:paraId="3873BA37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8.4.  Záväzky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1</w:t>
      </w:r>
      <w:r w:rsidR="0043375D">
        <w:rPr>
          <w:rFonts w:ascii="Times New Roman" w:hAnsi="Times New Roman"/>
          <w:sz w:val="24"/>
          <w:szCs w:val="24"/>
          <w:lang w:val="sk-SK"/>
        </w:rPr>
        <w:t>2</w:t>
      </w:r>
    </w:p>
    <w:p w14:paraId="4ABBB4AF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1E0F7C3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9. Hospodársky výsledok za rok 20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0872AF">
        <w:rPr>
          <w:rFonts w:ascii="Times New Roman" w:hAnsi="Times New Roman"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– vývoj nákladov a výnosov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1</w:t>
      </w:r>
      <w:r w:rsidR="0043375D">
        <w:rPr>
          <w:rFonts w:ascii="Times New Roman" w:hAnsi="Times New Roman"/>
          <w:sz w:val="24"/>
          <w:szCs w:val="24"/>
          <w:lang w:val="sk-SK"/>
        </w:rPr>
        <w:t>2</w:t>
      </w:r>
    </w:p>
    <w:p w14:paraId="531CE6E7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16D30A1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10. Ostatné </w:t>
      </w:r>
      <w:r>
        <w:rPr>
          <w:rFonts w:ascii="Times New Roman" w:hAnsi="Times New Roman"/>
          <w:sz w:val="24"/>
          <w:szCs w:val="24"/>
          <w:lang w:val="sk-SK"/>
        </w:rPr>
        <w:t>významné skutočnosti, ktoré mali vplyv na hospodárenie a činnosť obce</w:t>
      </w:r>
      <w:r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>1</w:t>
      </w:r>
      <w:r w:rsidR="0043375D">
        <w:rPr>
          <w:rFonts w:ascii="Times New Roman" w:hAnsi="Times New Roman"/>
          <w:sz w:val="24"/>
          <w:szCs w:val="24"/>
          <w:lang w:val="sk-SK"/>
        </w:rPr>
        <w:t>4</w:t>
      </w:r>
    </w:p>
    <w:p w14:paraId="39376DA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10.1.  Prijaté granty a transfery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1</w:t>
      </w:r>
      <w:r w:rsidR="0043375D">
        <w:rPr>
          <w:rFonts w:ascii="Times New Roman" w:hAnsi="Times New Roman"/>
          <w:sz w:val="24"/>
          <w:szCs w:val="24"/>
          <w:lang w:val="sk-SK"/>
        </w:rPr>
        <w:t>4</w:t>
      </w:r>
    </w:p>
    <w:p w14:paraId="1E7649D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10.2.  Poskytnuté dotácie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1</w:t>
      </w:r>
      <w:r w:rsidR="0043375D">
        <w:rPr>
          <w:rFonts w:ascii="Times New Roman" w:hAnsi="Times New Roman"/>
          <w:sz w:val="24"/>
          <w:szCs w:val="24"/>
          <w:lang w:val="sk-SK"/>
        </w:rPr>
        <w:t>4</w:t>
      </w:r>
    </w:p>
    <w:p w14:paraId="3AFC142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10.3.  Významné investičné akcie v roku 20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0872AF">
        <w:rPr>
          <w:rFonts w:ascii="Times New Roman" w:hAnsi="Times New Roman"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1</w:t>
      </w:r>
      <w:r w:rsidR="0043375D">
        <w:rPr>
          <w:rFonts w:ascii="Times New Roman" w:hAnsi="Times New Roman"/>
          <w:sz w:val="24"/>
          <w:szCs w:val="24"/>
          <w:lang w:val="sk-SK"/>
        </w:rPr>
        <w:t>4</w:t>
      </w:r>
    </w:p>
    <w:p w14:paraId="739DDB7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10.4   Predpokladaný budúci vývoj činnosti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1</w:t>
      </w:r>
      <w:r w:rsidR="0043375D">
        <w:rPr>
          <w:rFonts w:ascii="Times New Roman" w:hAnsi="Times New Roman"/>
          <w:sz w:val="24"/>
          <w:szCs w:val="24"/>
          <w:lang w:val="sk-SK"/>
        </w:rPr>
        <w:t>5</w:t>
      </w:r>
    </w:p>
    <w:p w14:paraId="09F9EA2F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10.5.  Udalosti osobitného významu po skončení účtovného obdobia      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1</w:t>
      </w:r>
      <w:r w:rsidR="0043375D">
        <w:rPr>
          <w:rFonts w:ascii="Times New Roman" w:hAnsi="Times New Roman"/>
          <w:sz w:val="24"/>
          <w:szCs w:val="24"/>
          <w:lang w:val="sk-SK"/>
        </w:rPr>
        <w:t>5</w:t>
      </w:r>
    </w:p>
    <w:p w14:paraId="5399C12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10.6   Významné riziká a neistoty, ktorým je účtovná jednotka vystavená        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1</w:t>
      </w:r>
      <w:r w:rsidR="0043375D">
        <w:rPr>
          <w:rFonts w:ascii="Times New Roman" w:hAnsi="Times New Roman"/>
          <w:sz w:val="24"/>
          <w:szCs w:val="24"/>
          <w:lang w:val="sk-SK"/>
        </w:rPr>
        <w:t>5</w:t>
      </w:r>
    </w:p>
    <w:p w14:paraId="4C93B1DC" w14:textId="77777777" w:rsidR="00784EDF" w:rsidRPr="00A143A7" w:rsidRDefault="00784EDF" w:rsidP="00784EDF">
      <w:pPr>
        <w:tabs>
          <w:tab w:val="right" w:pos="8820"/>
        </w:tabs>
        <w:spacing w:line="360" w:lineRule="auto"/>
        <w:jc w:val="both"/>
        <w:rPr>
          <w:color w:val="000000"/>
          <w:sz w:val="22"/>
          <w:szCs w:val="22"/>
        </w:rPr>
      </w:pPr>
    </w:p>
    <w:p w14:paraId="591B23B4" w14:textId="77777777" w:rsidR="00784EDF" w:rsidRPr="00A143A7" w:rsidRDefault="00784EDF" w:rsidP="00784EDF">
      <w:pPr>
        <w:tabs>
          <w:tab w:val="right" w:pos="8820"/>
        </w:tabs>
        <w:spacing w:line="360" w:lineRule="auto"/>
        <w:jc w:val="both"/>
        <w:rPr>
          <w:color w:val="000000"/>
          <w:sz w:val="22"/>
          <w:szCs w:val="22"/>
        </w:rPr>
      </w:pPr>
    </w:p>
    <w:p w14:paraId="0135A7F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lastRenderedPageBreak/>
        <w:t xml:space="preserve">1. Úvodné slovo starostu obce </w:t>
      </w:r>
    </w:p>
    <w:p w14:paraId="0279F7C4" w14:textId="77777777" w:rsidR="00784EDF" w:rsidRPr="00A143A7" w:rsidRDefault="00784EDF" w:rsidP="00784EDF">
      <w:pPr>
        <w:pStyle w:val="Bezmezer"/>
        <w:rPr>
          <w:lang w:val="sk-SK"/>
        </w:rPr>
      </w:pPr>
    </w:p>
    <w:p w14:paraId="1C22DACC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Výročná správa  predstavuje súhrn činností obce v hodnotovom vyjadrení za rok 20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0872AF">
        <w:rPr>
          <w:rFonts w:ascii="Times New Roman" w:hAnsi="Times New Roman"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sz w:val="24"/>
          <w:szCs w:val="24"/>
          <w:lang w:val="sk-SK"/>
        </w:rPr>
        <w:t>. Našou snahou bolo zabezpečenie potrieb v prospech občanov obce a to pri dodržiavaní rozpočtových pravidiel. Obecný úrad sa zameriava hlavne na plnenie potrieb pre obyvateľov</w:t>
      </w:r>
      <w:r w:rsidR="00736833">
        <w:rPr>
          <w:rFonts w:ascii="Times New Roman" w:hAnsi="Times New Roman"/>
          <w:sz w:val="24"/>
          <w:szCs w:val="24"/>
          <w:lang w:val="sk-SK"/>
        </w:rPr>
        <w:t>.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Stará sa o obecný majetok a zveľaďuje ho. </w:t>
      </w:r>
      <w:r w:rsidR="00736833">
        <w:rPr>
          <w:rFonts w:ascii="Times New Roman" w:hAnsi="Times New Roman"/>
          <w:sz w:val="24"/>
          <w:szCs w:val="24"/>
          <w:lang w:val="sk-SK"/>
        </w:rPr>
        <w:t xml:space="preserve">Energetická kríza sa dotkla aj nás, zálohové platby za spotrebu elektrickej energie narástli dvojnásobne, preto sme museli zvyšovať miestne dane. Dokončili sme projekty zateplenia a zmeny vykurovania kultúrneho domu. Čakajú nás výzvy ako Zmeny a doplnky č. 2 Územného plánu obce, kde ba sme mali rozhodnúť ako bude naša obec vyzerať v budúcnosti, väčším projektom bude vypracovanie projektovej dokumentácie na rekonštrukciu interiéru obecného domu, ktorý by mal v budúcnosti slúžiť ako obecný úrad. Najpodstatnejšou výzvou je dobudovanie a sprevádzkovanie verejnej kanalizácie. </w:t>
      </w:r>
      <w:r w:rsidRPr="00A143A7">
        <w:rPr>
          <w:rFonts w:ascii="Times New Roman" w:hAnsi="Times New Roman"/>
          <w:sz w:val="24"/>
          <w:szCs w:val="24"/>
          <w:lang w:val="sk-SK"/>
        </w:rPr>
        <w:t>Chcem sa poďakovať poslancom obecného zastupiteľstva, zamestnancom obce a všetkým občanom, ktorí sa aktívne zapojili do činnosti v</w:t>
      </w:r>
      <w:r>
        <w:rPr>
          <w:rFonts w:ascii="Times New Roman" w:hAnsi="Times New Roman"/>
          <w:sz w:val="24"/>
          <w:szCs w:val="24"/>
          <w:lang w:val="sk-SK"/>
        </w:rPr>
        <w:t> </w:t>
      </w:r>
      <w:r w:rsidRPr="00A143A7">
        <w:rPr>
          <w:rFonts w:ascii="Times New Roman" w:hAnsi="Times New Roman"/>
          <w:sz w:val="24"/>
          <w:szCs w:val="24"/>
          <w:lang w:val="sk-SK"/>
        </w:rPr>
        <w:t>obci</w:t>
      </w:r>
      <w:r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Zveľaďovanie verejných priestranstiev a udržiavanie čistoty v obci je vizitkou nás všetkých a oprávnene môžeme byť na svoje územie hrdí.  </w:t>
      </w:r>
    </w:p>
    <w:p w14:paraId="003072C1" w14:textId="77777777" w:rsidR="00784EDF" w:rsidRPr="00A143A7" w:rsidRDefault="00784EDF" w:rsidP="00784EDF">
      <w:pPr>
        <w:pStyle w:val="Bezmezer"/>
        <w:rPr>
          <w:rFonts w:ascii="Times New Roman" w:hAnsi="Times New Roman"/>
          <w:sz w:val="24"/>
          <w:szCs w:val="24"/>
          <w:lang w:val="sk-SK"/>
        </w:rPr>
      </w:pPr>
    </w:p>
    <w:p w14:paraId="5DAF088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t xml:space="preserve">2. Identifikačné údaje obce </w:t>
      </w:r>
    </w:p>
    <w:p w14:paraId="1EE6096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A039E5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Názov: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Obec Nižná Boca</w:t>
      </w:r>
    </w:p>
    <w:p w14:paraId="77DF4FD7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Sídlo: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Nižná Boca č. 3,032 34 Malužiná</w:t>
      </w:r>
    </w:p>
    <w:p w14:paraId="4D06E74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Štatutárny zástupca: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 xml:space="preserve">Mgr.  Silvia Skusilová,  starostka </w:t>
      </w:r>
    </w:p>
    <w:p w14:paraId="1CE2CE6F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IČO: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00315648</w:t>
      </w:r>
    </w:p>
    <w:p w14:paraId="44162AA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DIČ: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2020581596</w:t>
      </w:r>
    </w:p>
    <w:p w14:paraId="21700B1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Telefón: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044/5291240</w:t>
      </w:r>
    </w:p>
    <w:p w14:paraId="6266157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E-mail: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hyperlink r:id="rId8" w:history="1">
        <w:r w:rsidRPr="00A143A7">
          <w:rPr>
            <w:rStyle w:val="Hypertextovprepojenie"/>
            <w:rFonts w:ascii="Times New Roman" w:hAnsi="Times New Roman"/>
            <w:sz w:val="24"/>
            <w:szCs w:val="24"/>
            <w:lang w:val="sk-SK"/>
          </w:rPr>
          <w:t>obec@niznaboca.sk</w:t>
        </w:r>
      </w:hyperlink>
      <w:r w:rsidRPr="00A143A7">
        <w:rPr>
          <w:rFonts w:ascii="Times New Roman" w:hAnsi="Times New Roman"/>
          <w:sz w:val="24"/>
          <w:szCs w:val="24"/>
          <w:lang w:val="sk-SK"/>
        </w:rPr>
        <w:t xml:space="preserve">,  </w:t>
      </w:r>
      <w:hyperlink r:id="rId9" w:history="1">
        <w:r w:rsidRPr="00A143A7">
          <w:rPr>
            <w:rStyle w:val="Hypertextovprepojenie"/>
            <w:rFonts w:ascii="Times New Roman" w:hAnsi="Times New Roman"/>
            <w:sz w:val="24"/>
            <w:szCs w:val="24"/>
            <w:lang w:val="sk-SK"/>
          </w:rPr>
          <w:t>starosta@niznaboca.sk</w:t>
        </w:r>
      </w:hyperlink>
    </w:p>
    <w:p w14:paraId="01528B91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Webová stránka: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www.niznaboca.sk</w:t>
      </w:r>
    </w:p>
    <w:p w14:paraId="56C0ED8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42652232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t>3. Organizačná štruktúra obce a identifikácia vedúcich predstaviteľov</w:t>
      </w:r>
    </w:p>
    <w:p w14:paraId="3CDDA86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1E92B297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Vo voľbách do orgánov samosprávy dňa 10. 11. 2018 boli zvolení:</w:t>
      </w:r>
    </w:p>
    <w:p w14:paraId="7CDA1AA7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Starostka obce: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Mgr. Silvia Skusilová</w:t>
      </w:r>
    </w:p>
    <w:p w14:paraId="563D63A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Obecné zastupiteľstvo:</w:t>
      </w:r>
      <w:r w:rsidRPr="00A143A7">
        <w:rPr>
          <w:rFonts w:ascii="Times New Roman" w:hAnsi="Times New Roman"/>
          <w:sz w:val="24"/>
          <w:szCs w:val="24"/>
          <w:lang w:val="sk-SK"/>
        </w:rPr>
        <w:tab/>
        <w:t>Ing. Milan Hromádka – zástupca starostky obce</w:t>
      </w:r>
    </w:p>
    <w:p w14:paraId="0C255949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Ing. Eva Lániová</w:t>
      </w:r>
    </w:p>
    <w:p w14:paraId="0FDF07E9" w14:textId="77777777" w:rsidR="00784EDF" w:rsidRPr="00A143A7" w:rsidRDefault="00784EDF" w:rsidP="00784EDF">
      <w:pPr>
        <w:pStyle w:val="Bezmezer"/>
        <w:ind w:left="2124" w:firstLine="708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Martin Lichardus</w:t>
      </w:r>
    </w:p>
    <w:p w14:paraId="7A3F2692" w14:textId="77777777" w:rsidR="00784EDF" w:rsidRPr="00A143A7" w:rsidRDefault="00784EDF" w:rsidP="00784EDF">
      <w:pPr>
        <w:pStyle w:val="Bezmezer"/>
        <w:ind w:left="2124" w:firstLine="708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Vladimír Šak</w:t>
      </w:r>
    </w:p>
    <w:p w14:paraId="63B7A054" w14:textId="77777777" w:rsidR="00784EDF" w:rsidRPr="00A143A7" w:rsidRDefault="00784EDF" w:rsidP="00784EDF">
      <w:pPr>
        <w:pStyle w:val="Bezmezer"/>
        <w:ind w:left="2124" w:firstLine="708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Mgr. Silvia Rísiková</w:t>
      </w:r>
    </w:p>
    <w:p w14:paraId="168EA8EF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9F39A4F" w14:textId="77777777" w:rsidR="000872AF" w:rsidRPr="00A143A7" w:rsidRDefault="000872AF" w:rsidP="000872A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Vo voľ</w:t>
      </w:r>
      <w:r>
        <w:rPr>
          <w:rFonts w:ascii="Times New Roman" w:hAnsi="Times New Roman"/>
          <w:sz w:val="24"/>
          <w:szCs w:val="24"/>
          <w:lang w:val="sk-SK"/>
        </w:rPr>
        <w:t>bách do orgánov samosprávy dňa 29</w:t>
      </w:r>
      <w:r w:rsidRPr="00A143A7">
        <w:rPr>
          <w:rFonts w:ascii="Times New Roman" w:hAnsi="Times New Roman"/>
          <w:sz w:val="24"/>
          <w:szCs w:val="24"/>
          <w:lang w:val="sk-SK"/>
        </w:rPr>
        <w:t>. 1</w:t>
      </w:r>
      <w:r>
        <w:rPr>
          <w:rFonts w:ascii="Times New Roman" w:hAnsi="Times New Roman"/>
          <w:sz w:val="24"/>
          <w:szCs w:val="24"/>
          <w:lang w:val="sk-SK"/>
        </w:rPr>
        <w:t>0</w:t>
      </w:r>
      <w:r w:rsidRPr="00A143A7">
        <w:rPr>
          <w:rFonts w:ascii="Times New Roman" w:hAnsi="Times New Roman"/>
          <w:sz w:val="24"/>
          <w:szCs w:val="24"/>
          <w:lang w:val="sk-SK"/>
        </w:rPr>
        <w:t>. 20</w:t>
      </w:r>
      <w:r>
        <w:rPr>
          <w:rFonts w:ascii="Times New Roman" w:hAnsi="Times New Roman"/>
          <w:sz w:val="24"/>
          <w:szCs w:val="24"/>
          <w:lang w:val="sk-SK"/>
        </w:rPr>
        <w:t>22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boli zvolení:</w:t>
      </w:r>
    </w:p>
    <w:p w14:paraId="1173BF77" w14:textId="77777777" w:rsidR="000872AF" w:rsidRPr="00A143A7" w:rsidRDefault="000872AF" w:rsidP="000872A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Starostka obce: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Mgr. Silvia Skusilová</w:t>
      </w:r>
    </w:p>
    <w:p w14:paraId="2084E7F6" w14:textId="77777777" w:rsidR="000872AF" w:rsidRPr="00A143A7" w:rsidRDefault="000872AF" w:rsidP="000872A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Obecné zastupiteľstvo: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Mgr. Silvia Rísiková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– zástupca starostky obce</w:t>
      </w:r>
    </w:p>
    <w:p w14:paraId="25C396E5" w14:textId="77777777" w:rsidR="000872AF" w:rsidRPr="00A143A7" w:rsidRDefault="000872AF" w:rsidP="000872A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 xml:space="preserve">Ing. </w:t>
      </w:r>
      <w:r>
        <w:rPr>
          <w:rFonts w:ascii="Times New Roman" w:hAnsi="Times New Roman"/>
          <w:sz w:val="24"/>
          <w:szCs w:val="24"/>
          <w:lang w:val="sk-SK"/>
        </w:rPr>
        <w:t>Tomáš Hellebrandt</w:t>
      </w:r>
    </w:p>
    <w:p w14:paraId="5B809074" w14:textId="77777777" w:rsidR="000872AF" w:rsidRPr="00A143A7" w:rsidRDefault="000872AF" w:rsidP="000872AF">
      <w:pPr>
        <w:pStyle w:val="Bezmezer"/>
        <w:ind w:left="2124" w:firstLine="708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Martin Lichardus</w:t>
      </w:r>
    </w:p>
    <w:p w14:paraId="6E3293FF" w14:textId="77777777" w:rsidR="000872AF" w:rsidRDefault="000872AF" w:rsidP="000872AF">
      <w:pPr>
        <w:pStyle w:val="Bezmezer"/>
        <w:ind w:left="2124" w:firstLine="708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Ing. Peter Matejko</w:t>
      </w:r>
    </w:p>
    <w:p w14:paraId="25648005" w14:textId="77777777" w:rsidR="000872AF" w:rsidRDefault="000872AF" w:rsidP="000872AF">
      <w:pPr>
        <w:pStyle w:val="Bezmezer"/>
        <w:ind w:left="2124" w:firstLine="708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Anna Trajteľová</w:t>
      </w:r>
    </w:p>
    <w:p w14:paraId="1B900654" w14:textId="77777777" w:rsidR="000872AF" w:rsidRPr="00A143A7" w:rsidRDefault="000872AF" w:rsidP="000872AF">
      <w:pPr>
        <w:pStyle w:val="Bezmezer"/>
        <w:ind w:left="2124" w:firstLine="708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F4F7511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Komisie: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komisia pre ochranu verejného záujmu</w:t>
      </w:r>
    </w:p>
    <w:p w14:paraId="264B01F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269827A5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Obecný úrad: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="000872AF">
        <w:rPr>
          <w:rFonts w:ascii="Times New Roman" w:hAnsi="Times New Roman"/>
          <w:sz w:val="24"/>
          <w:szCs w:val="24"/>
          <w:lang w:val="sk-SK"/>
        </w:rPr>
        <w:t>Andrea Hrušovská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– </w:t>
      </w:r>
      <w:r w:rsidR="000872AF">
        <w:rPr>
          <w:rFonts w:ascii="Times New Roman" w:hAnsi="Times New Roman"/>
          <w:sz w:val="24"/>
          <w:szCs w:val="24"/>
          <w:lang w:val="sk-SK"/>
        </w:rPr>
        <w:t>referentka obecného úradu</w:t>
      </w:r>
    </w:p>
    <w:p w14:paraId="3635AB86" w14:textId="77777777" w:rsidR="000872AF" w:rsidRPr="00A143A7" w:rsidRDefault="000872A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Zuzana Matejková – účtovníčka – do 30.06.2022</w:t>
      </w:r>
    </w:p>
    <w:p w14:paraId="44021191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1E68B202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lastRenderedPageBreak/>
        <w:t>4. Poslanie, vízie, ciele</w:t>
      </w:r>
    </w:p>
    <w:p w14:paraId="3181B16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577F5225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Poslanie obce: Starostlivosť o všestranný rozvoj obce a  obyvateľov žijúcich na jej území.</w:t>
      </w:r>
    </w:p>
    <w:p w14:paraId="4A7F4935" w14:textId="77777777" w:rsidR="000872AF" w:rsidRPr="00A143A7" w:rsidRDefault="000872A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1028421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Vízie obce: </w:t>
      </w:r>
    </w:p>
    <w:p w14:paraId="737BF292" w14:textId="77777777" w:rsidR="00784EDF" w:rsidRPr="00A143A7" w:rsidRDefault="00784EDF" w:rsidP="00784EDF">
      <w:pPr>
        <w:pStyle w:val="Bezmezer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dobudovanie infraštruktúry v obci</w:t>
      </w:r>
    </w:p>
    <w:p w14:paraId="7515CE29" w14:textId="77777777" w:rsidR="00784EDF" w:rsidRPr="00A143A7" w:rsidRDefault="00784EDF" w:rsidP="00784EDF">
      <w:pPr>
        <w:pStyle w:val="Bezmezer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zvýšená kvalita života s využitím prírodného, geografického potenciálu</w:t>
      </w:r>
    </w:p>
    <w:p w14:paraId="6092F64D" w14:textId="77777777" w:rsidR="00784EDF" w:rsidRPr="00A143A7" w:rsidRDefault="00784EDF" w:rsidP="00784EDF">
      <w:pPr>
        <w:pStyle w:val="Bezmezer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rozvoj rekreácie a cestovného ruchu.</w:t>
      </w:r>
    </w:p>
    <w:p w14:paraId="00FFC81C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Ciele obce:</w:t>
      </w:r>
    </w:p>
    <w:p w14:paraId="6FAC8F5E" w14:textId="77777777" w:rsidR="00784EDF" w:rsidRPr="00A143A7" w:rsidRDefault="00784EDF" w:rsidP="00784EDF">
      <w:pPr>
        <w:pStyle w:val="Bezmezer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podporiť rozvoj obce, vytvárať priaznivé životné podmienky pre obyvateľov</w:t>
      </w:r>
    </w:p>
    <w:p w14:paraId="4A050801" w14:textId="77777777" w:rsidR="00784EDF" w:rsidRPr="00A143A7" w:rsidRDefault="00784EDF" w:rsidP="00784EDF">
      <w:pPr>
        <w:pStyle w:val="Bezmezer"/>
        <w:numPr>
          <w:ilvl w:val="0"/>
          <w:numId w:val="14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zlepšiť kvalitu života jej obyvateľov.</w:t>
      </w:r>
    </w:p>
    <w:p w14:paraId="3E10E14F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28A0707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t>5. Základná charakteristika obce</w:t>
      </w:r>
    </w:p>
    <w:p w14:paraId="2E0733C3" w14:textId="77777777" w:rsidR="00784EDF" w:rsidRPr="00A143A7" w:rsidRDefault="00784EDF" w:rsidP="00784EDF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655991F6" w14:textId="77777777" w:rsidR="00784EDF" w:rsidRPr="00A143A7" w:rsidRDefault="00784EDF" w:rsidP="00784EDF">
      <w:pPr>
        <w:widowControl w:val="0"/>
        <w:autoSpaceDE w:val="0"/>
        <w:autoSpaceDN w:val="0"/>
        <w:adjustRightInd w:val="0"/>
        <w:jc w:val="both"/>
        <w:rPr>
          <w:color w:val="000000"/>
        </w:rPr>
      </w:pPr>
      <w:r w:rsidRPr="00A143A7">
        <w:rPr>
          <w:color w:val="000000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14:paraId="3841673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402111C1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5.1. Geografické údaje</w:t>
      </w:r>
    </w:p>
    <w:p w14:paraId="4FB2E71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Geografická poloha obce: Obec Nižná Boca sa rozprestiera po obidvoch brehoch potoka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Bocianka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 xml:space="preserve">. Obklopujú ju svahy blízkych vrchov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Oleškovej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 xml:space="preserve">,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Špíglovô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 xml:space="preserve">, Solisko,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Fišiarka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 xml:space="preserve">, Pálenica, Plešina,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Črchle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 xml:space="preserve">,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Chopec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 xml:space="preserve"> a  Rovná hoľa. Jej chotár sa rozprestiera v chránenej oblasti, v Národnom parku Nízke Tatry.</w:t>
      </w:r>
    </w:p>
    <w:p w14:paraId="1D5920C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Susedné mestá a obce:</w:t>
      </w:r>
      <w:r w:rsidRPr="00A143A7">
        <w:rPr>
          <w:rFonts w:ascii="Times New Roman" w:hAnsi="Times New Roman"/>
          <w:sz w:val="24"/>
          <w:szCs w:val="24"/>
          <w:lang w:val="sk-SK"/>
        </w:rPr>
        <w:tab/>
        <w:t>Obec Malužiná, Obec Vyšná Boca</w:t>
      </w:r>
    </w:p>
    <w:p w14:paraId="7F4A17B9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Celková rozloha obce:</w:t>
      </w:r>
      <w:r w:rsidRPr="00A143A7">
        <w:rPr>
          <w:rFonts w:ascii="Times New Roman" w:hAnsi="Times New Roman"/>
          <w:sz w:val="24"/>
          <w:szCs w:val="24"/>
          <w:lang w:val="sk-SK"/>
        </w:rPr>
        <w:tab/>
        <w:t>24,99 km</w:t>
      </w:r>
      <w:r w:rsidRPr="00A143A7">
        <w:rPr>
          <w:rFonts w:ascii="Times New Roman" w:hAnsi="Times New Roman"/>
          <w:sz w:val="24"/>
          <w:szCs w:val="24"/>
          <w:vertAlign w:val="superscript"/>
          <w:lang w:val="sk-SK"/>
        </w:rPr>
        <w:t>2</w:t>
      </w:r>
    </w:p>
    <w:p w14:paraId="587D1A5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Nadmorská výška: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 xml:space="preserve">851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mnm</w:t>
      </w:r>
      <w:proofErr w:type="spellEnd"/>
    </w:p>
    <w:p w14:paraId="5267E7C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732856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 xml:space="preserve">5.2. Demografické údaje </w:t>
      </w:r>
    </w:p>
    <w:p w14:paraId="68353D7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Hustota a počet obyvateľov: </w:t>
      </w:r>
    </w:p>
    <w:p w14:paraId="5D834E0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Počet obyvateľov k 31.12.20</w:t>
      </w:r>
      <w:r w:rsidR="000872AF">
        <w:rPr>
          <w:rFonts w:ascii="Times New Roman" w:hAnsi="Times New Roman"/>
          <w:sz w:val="24"/>
          <w:szCs w:val="24"/>
          <w:lang w:val="sk-SK"/>
        </w:rPr>
        <w:t>22</w:t>
      </w:r>
      <w:r w:rsidRPr="00A143A7">
        <w:rPr>
          <w:rFonts w:ascii="Times New Roman" w:hAnsi="Times New Roman"/>
          <w:sz w:val="24"/>
          <w:szCs w:val="24"/>
          <w:lang w:val="sk-SK"/>
        </w:rPr>
        <w:t>:</w:t>
      </w:r>
      <w:r w:rsidRPr="00A143A7">
        <w:rPr>
          <w:rFonts w:ascii="Times New Roman" w:hAnsi="Times New Roman"/>
          <w:sz w:val="24"/>
          <w:szCs w:val="24"/>
          <w:lang w:val="sk-SK"/>
        </w:rPr>
        <w:tab/>
        <w:t>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="00813C91">
        <w:rPr>
          <w:rFonts w:ascii="Times New Roman" w:hAnsi="Times New Roman"/>
          <w:sz w:val="24"/>
          <w:szCs w:val="24"/>
          <w:lang w:val="sk-SK"/>
        </w:rPr>
        <w:t>3</w:t>
      </w:r>
    </w:p>
    <w:p w14:paraId="11562A6F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Národnostná štruktúra:</w:t>
      </w:r>
    </w:p>
    <w:p w14:paraId="31A6926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Slovenská národnosť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>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="00813C91">
        <w:rPr>
          <w:rFonts w:ascii="Times New Roman" w:hAnsi="Times New Roman"/>
          <w:sz w:val="24"/>
          <w:szCs w:val="24"/>
          <w:lang w:val="sk-SK"/>
        </w:rPr>
        <w:t>1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občanov</w:t>
      </w:r>
    </w:p>
    <w:p w14:paraId="5E4B6E7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Česká národnosť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1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občan</w:t>
      </w:r>
    </w:p>
    <w:p w14:paraId="0ED94DB5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Poľská národnosť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>1 občan</w:t>
      </w:r>
    </w:p>
    <w:p w14:paraId="4186CC01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6B4D257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Štruktúra obyvateľstva podľa náboženského významu:</w:t>
      </w:r>
    </w:p>
    <w:p w14:paraId="09A4388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Väčšina obyvateľov Nižnej Boce je členmi evanjelickej cirkvi augsburského  vyznania,  druhou najpočetnejšou skupina je rímskokatolícka cirkev.</w:t>
      </w:r>
    </w:p>
    <w:p w14:paraId="7C19604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490017F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Vývoj počtu obyvateľov k 31.12.</w:t>
      </w:r>
    </w:p>
    <w:p w14:paraId="539666D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85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851"/>
        <w:gridCol w:w="851"/>
        <w:gridCol w:w="851"/>
        <w:gridCol w:w="851"/>
        <w:gridCol w:w="851"/>
        <w:gridCol w:w="851"/>
        <w:gridCol w:w="851"/>
        <w:gridCol w:w="851"/>
        <w:gridCol w:w="851"/>
      </w:tblGrid>
      <w:tr w:rsidR="007471CB" w:rsidRPr="00A143A7" w14:paraId="2B77DE33" w14:textId="77777777" w:rsidTr="007471CB">
        <w:trPr>
          <w:trHeight w:val="450"/>
        </w:trPr>
        <w:tc>
          <w:tcPr>
            <w:tcW w:w="851" w:type="dxa"/>
          </w:tcPr>
          <w:p w14:paraId="4BF409C4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2013</w:t>
            </w:r>
          </w:p>
        </w:tc>
        <w:tc>
          <w:tcPr>
            <w:tcW w:w="851" w:type="dxa"/>
          </w:tcPr>
          <w:p w14:paraId="6C277EDD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2014</w:t>
            </w:r>
          </w:p>
        </w:tc>
        <w:tc>
          <w:tcPr>
            <w:tcW w:w="851" w:type="dxa"/>
          </w:tcPr>
          <w:p w14:paraId="423ADC3F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2015</w:t>
            </w:r>
          </w:p>
        </w:tc>
        <w:tc>
          <w:tcPr>
            <w:tcW w:w="851" w:type="dxa"/>
          </w:tcPr>
          <w:p w14:paraId="67202F61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2016</w:t>
            </w:r>
          </w:p>
        </w:tc>
        <w:tc>
          <w:tcPr>
            <w:tcW w:w="851" w:type="dxa"/>
          </w:tcPr>
          <w:p w14:paraId="58C69BEA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2017  </w:t>
            </w:r>
          </w:p>
        </w:tc>
        <w:tc>
          <w:tcPr>
            <w:tcW w:w="851" w:type="dxa"/>
          </w:tcPr>
          <w:p w14:paraId="56584DA0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 xml:space="preserve">2018  </w:t>
            </w:r>
          </w:p>
        </w:tc>
        <w:tc>
          <w:tcPr>
            <w:tcW w:w="851" w:type="dxa"/>
          </w:tcPr>
          <w:p w14:paraId="14A6E95D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2019</w:t>
            </w:r>
          </w:p>
        </w:tc>
        <w:tc>
          <w:tcPr>
            <w:tcW w:w="851" w:type="dxa"/>
          </w:tcPr>
          <w:p w14:paraId="62536063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20</w:t>
            </w:r>
          </w:p>
        </w:tc>
        <w:tc>
          <w:tcPr>
            <w:tcW w:w="851" w:type="dxa"/>
          </w:tcPr>
          <w:p w14:paraId="33A59A5F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</w:p>
        </w:tc>
        <w:tc>
          <w:tcPr>
            <w:tcW w:w="851" w:type="dxa"/>
          </w:tcPr>
          <w:p w14:paraId="731FF145" w14:textId="77777777" w:rsidR="007471CB" w:rsidRPr="00A143A7" w:rsidRDefault="007471CB" w:rsidP="007471CB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</w:p>
        </w:tc>
      </w:tr>
      <w:tr w:rsidR="007471CB" w:rsidRPr="00A143A7" w14:paraId="20CB51C9" w14:textId="77777777" w:rsidTr="007471CB">
        <w:trPr>
          <w:trHeight w:val="450"/>
        </w:trPr>
        <w:tc>
          <w:tcPr>
            <w:tcW w:w="851" w:type="dxa"/>
          </w:tcPr>
          <w:p w14:paraId="3094275D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161</w:t>
            </w:r>
          </w:p>
        </w:tc>
        <w:tc>
          <w:tcPr>
            <w:tcW w:w="851" w:type="dxa"/>
          </w:tcPr>
          <w:p w14:paraId="3EB6F6A6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165</w:t>
            </w:r>
          </w:p>
        </w:tc>
        <w:tc>
          <w:tcPr>
            <w:tcW w:w="851" w:type="dxa"/>
          </w:tcPr>
          <w:p w14:paraId="0C210C4F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163</w:t>
            </w:r>
          </w:p>
        </w:tc>
        <w:tc>
          <w:tcPr>
            <w:tcW w:w="851" w:type="dxa"/>
          </w:tcPr>
          <w:p w14:paraId="6AE1E98B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163</w:t>
            </w:r>
          </w:p>
        </w:tc>
        <w:tc>
          <w:tcPr>
            <w:tcW w:w="851" w:type="dxa"/>
          </w:tcPr>
          <w:p w14:paraId="77C97832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163</w:t>
            </w:r>
          </w:p>
        </w:tc>
        <w:tc>
          <w:tcPr>
            <w:tcW w:w="851" w:type="dxa"/>
          </w:tcPr>
          <w:p w14:paraId="07151C5D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166</w:t>
            </w:r>
          </w:p>
        </w:tc>
        <w:tc>
          <w:tcPr>
            <w:tcW w:w="851" w:type="dxa"/>
          </w:tcPr>
          <w:p w14:paraId="4FEDDB8C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162</w:t>
            </w:r>
          </w:p>
        </w:tc>
        <w:tc>
          <w:tcPr>
            <w:tcW w:w="851" w:type="dxa"/>
          </w:tcPr>
          <w:p w14:paraId="730C79CD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62</w:t>
            </w:r>
          </w:p>
        </w:tc>
        <w:tc>
          <w:tcPr>
            <w:tcW w:w="851" w:type="dxa"/>
          </w:tcPr>
          <w:p w14:paraId="40A9958C" w14:textId="77777777" w:rsidR="007471CB" w:rsidRPr="00A143A7" w:rsidRDefault="007471CB" w:rsidP="00232EA4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52</w:t>
            </w:r>
          </w:p>
        </w:tc>
        <w:tc>
          <w:tcPr>
            <w:tcW w:w="851" w:type="dxa"/>
          </w:tcPr>
          <w:p w14:paraId="44DB013D" w14:textId="77777777" w:rsidR="007471CB" w:rsidRPr="00A143A7" w:rsidRDefault="007471CB" w:rsidP="007471CB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A143A7">
              <w:rPr>
                <w:rFonts w:ascii="Times New Roman" w:hAnsi="Times New Roman"/>
                <w:sz w:val="24"/>
                <w:szCs w:val="24"/>
                <w:lang w:val="sk-SK"/>
              </w:rPr>
              <w:t>15</w:t>
            </w:r>
            <w:r>
              <w:rPr>
                <w:rFonts w:ascii="Times New Roman" w:hAnsi="Times New Roman"/>
                <w:sz w:val="24"/>
                <w:szCs w:val="24"/>
                <w:lang w:val="sk-SK"/>
              </w:rPr>
              <w:t>3</w:t>
            </w:r>
          </w:p>
        </w:tc>
      </w:tr>
    </w:tbl>
    <w:p w14:paraId="330D509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20D91F5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 xml:space="preserve">5.3. Ekonomické údaje </w:t>
      </w:r>
    </w:p>
    <w:p w14:paraId="449379A9" w14:textId="77777777" w:rsidR="00784EDF" w:rsidRPr="00304C62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Nezamestnanosť v obci :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304C62">
        <w:rPr>
          <w:rFonts w:ascii="Times New Roman" w:hAnsi="Times New Roman"/>
          <w:sz w:val="24"/>
          <w:szCs w:val="24"/>
          <w:lang w:val="sk-SK"/>
        </w:rPr>
        <w:t>nezamestnanosť v obci sa pohybuje v r. 2021 na úrovni  0,5</w:t>
      </w:r>
      <w:r w:rsidRPr="00304C62">
        <w:rPr>
          <w:rFonts w:ascii="Times New Roman" w:hAnsi="Times New Roman"/>
          <w:sz w:val="24"/>
          <w:szCs w:val="24"/>
          <w:lang w:val="sk-SK"/>
        </w:rPr>
        <w:tab/>
      </w:r>
      <w:r w:rsidRPr="00304C62">
        <w:rPr>
          <w:rFonts w:ascii="Times New Roman" w:hAnsi="Times New Roman"/>
          <w:sz w:val="24"/>
          <w:szCs w:val="24"/>
          <w:lang w:val="sk-SK"/>
        </w:rPr>
        <w:tab/>
        <w:t xml:space="preserve">                       - 1,0 % z celkového počtu obyvateľov</w:t>
      </w:r>
    </w:p>
    <w:p w14:paraId="68AF1F4F" w14:textId="77777777" w:rsidR="00784EDF" w:rsidRPr="00304C62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304C62">
        <w:rPr>
          <w:rFonts w:ascii="Times New Roman" w:hAnsi="Times New Roman"/>
          <w:sz w:val="24"/>
          <w:szCs w:val="24"/>
          <w:lang w:val="sk-SK"/>
        </w:rPr>
        <w:t>Nezamestnanosť v okrese:</w:t>
      </w:r>
      <w:r w:rsidRPr="00304C62">
        <w:rPr>
          <w:rFonts w:ascii="Times New Roman" w:hAnsi="Times New Roman"/>
          <w:sz w:val="24"/>
          <w:szCs w:val="24"/>
          <w:lang w:val="sk-SK"/>
        </w:rPr>
        <w:tab/>
        <w:t xml:space="preserve">nezamestnanosť v okrese Liptovský Mikuláš sa pohybuje na </w:t>
      </w:r>
    </w:p>
    <w:p w14:paraId="21510E84" w14:textId="77777777" w:rsidR="00784EDF" w:rsidRPr="00304C62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304C62">
        <w:rPr>
          <w:rFonts w:ascii="Times New Roman" w:hAnsi="Times New Roman"/>
          <w:sz w:val="24"/>
          <w:szCs w:val="24"/>
          <w:lang w:val="sk-SK"/>
        </w:rPr>
        <w:lastRenderedPageBreak/>
        <w:tab/>
      </w:r>
      <w:r w:rsidRPr="00304C62">
        <w:rPr>
          <w:rFonts w:ascii="Times New Roman" w:hAnsi="Times New Roman"/>
          <w:sz w:val="24"/>
          <w:szCs w:val="24"/>
          <w:lang w:val="sk-SK"/>
        </w:rPr>
        <w:tab/>
      </w:r>
      <w:r w:rsidRPr="00304C62">
        <w:rPr>
          <w:rFonts w:ascii="Times New Roman" w:hAnsi="Times New Roman"/>
          <w:sz w:val="24"/>
          <w:szCs w:val="24"/>
          <w:lang w:val="sk-SK"/>
        </w:rPr>
        <w:tab/>
      </w:r>
      <w:r w:rsidRPr="00304C62">
        <w:rPr>
          <w:rFonts w:ascii="Times New Roman" w:hAnsi="Times New Roman"/>
          <w:sz w:val="24"/>
          <w:szCs w:val="24"/>
          <w:lang w:val="sk-SK"/>
        </w:rPr>
        <w:tab/>
        <w:t>úrovni 5,10 – 5,32 %</w:t>
      </w:r>
    </w:p>
    <w:p w14:paraId="3DA6983F" w14:textId="77777777" w:rsidR="00784EDF" w:rsidRPr="00304C62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304C62">
        <w:rPr>
          <w:rFonts w:ascii="Times New Roman" w:hAnsi="Times New Roman"/>
          <w:sz w:val="24"/>
          <w:szCs w:val="24"/>
          <w:lang w:val="sk-SK"/>
        </w:rPr>
        <w:t xml:space="preserve">Vývoj nezamestnanosti : </w:t>
      </w:r>
      <w:r w:rsidRPr="00304C62">
        <w:rPr>
          <w:rFonts w:ascii="Times New Roman" w:hAnsi="Times New Roman"/>
          <w:sz w:val="24"/>
          <w:szCs w:val="24"/>
          <w:lang w:val="sk-SK"/>
        </w:rPr>
        <w:tab/>
        <w:t>priemerný počet dlhodobo nezamestnaných v kalendárnom</w:t>
      </w:r>
    </w:p>
    <w:p w14:paraId="3B2B8EDD" w14:textId="2EB1364C" w:rsidR="00784EDF" w:rsidRPr="00304C62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304C62">
        <w:rPr>
          <w:rFonts w:ascii="Times New Roman" w:hAnsi="Times New Roman"/>
          <w:sz w:val="24"/>
          <w:szCs w:val="24"/>
          <w:lang w:val="sk-SK"/>
        </w:rPr>
        <w:tab/>
      </w:r>
      <w:r w:rsidRPr="00304C62">
        <w:rPr>
          <w:rFonts w:ascii="Times New Roman" w:hAnsi="Times New Roman"/>
          <w:sz w:val="24"/>
          <w:szCs w:val="24"/>
          <w:lang w:val="sk-SK"/>
        </w:rPr>
        <w:tab/>
      </w:r>
      <w:r w:rsidRPr="00304C62">
        <w:rPr>
          <w:rFonts w:ascii="Times New Roman" w:hAnsi="Times New Roman"/>
          <w:sz w:val="24"/>
          <w:szCs w:val="24"/>
          <w:lang w:val="sk-SK"/>
        </w:rPr>
        <w:tab/>
      </w:r>
      <w:r w:rsidRPr="00304C62">
        <w:rPr>
          <w:rFonts w:ascii="Times New Roman" w:hAnsi="Times New Roman"/>
          <w:sz w:val="24"/>
          <w:szCs w:val="24"/>
          <w:lang w:val="sk-SK"/>
        </w:rPr>
        <w:tab/>
        <w:t xml:space="preserve">mesiaci - </w:t>
      </w:r>
      <w:r w:rsidR="00304C62" w:rsidRPr="00304C62">
        <w:rPr>
          <w:rFonts w:ascii="Times New Roman" w:hAnsi="Times New Roman"/>
          <w:sz w:val="24"/>
          <w:szCs w:val="24"/>
          <w:lang w:val="sk-SK"/>
        </w:rPr>
        <w:t>1</w:t>
      </w:r>
    </w:p>
    <w:p w14:paraId="1114964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304C62">
        <w:rPr>
          <w:rFonts w:ascii="Times New Roman" w:hAnsi="Times New Roman"/>
          <w:sz w:val="24"/>
          <w:szCs w:val="24"/>
          <w:lang w:val="sk-SK"/>
        </w:rPr>
        <w:tab/>
      </w:r>
      <w:r w:rsidRPr="00304C62">
        <w:rPr>
          <w:rFonts w:ascii="Times New Roman" w:hAnsi="Times New Roman"/>
          <w:sz w:val="24"/>
          <w:szCs w:val="24"/>
          <w:lang w:val="sk-SK"/>
        </w:rPr>
        <w:tab/>
      </w:r>
      <w:r w:rsidRPr="00304C62">
        <w:rPr>
          <w:rFonts w:ascii="Times New Roman" w:hAnsi="Times New Roman"/>
          <w:sz w:val="24"/>
          <w:szCs w:val="24"/>
          <w:lang w:val="sk-SK"/>
        </w:rPr>
        <w:tab/>
      </w:r>
      <w:r w:rsidRPr="00304C62">
        <w:rPr>
          <w:rFonts w:ascii="Times New Roman" w:hAnsi="Times New Roman"/>
          <w:sz w:val="24"/>
          <w:szCs w:val="24"/>
          <w:lang w:val="sk-SK"/>
        </w:rPr>
        <w:tab/>
        <w:t>percento nezamestnaných sa znížilo oproti  roku 202</w:t>
      </w:r>
      <w:r w:rsidR="007471CB" w:rsidRPr="00304C62">
        <w:rPr>
          <w:rFonts w:ascii="Times New Roman" w:hAnsi="Times New Roman"/>
          <w:sz w:val="24"/>
          <w:szCs w:val="24"/>
          <w:lang w:val="sk-SK"/>
        </w:rPr>
        <w:t>1</w:t>
      </w:r>
    </w:p>
    <w:p w14:paraId="5DD6853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</w:p>
    <w:p w14:paraId="09C0DA1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5.4. Symboly obce</w:t>
      </w:r>
    </w:p>
    <w:p w14:paraId="467B285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t>Erb obce:</w:t>
      </w:r>
      <w:r w:rsidRPr="00A143A7">
        <w:rPr>
          <w:rFonts w:ascii="Times New Roman" w:hAnsi="Times New Roman"/>
          <w:sz w:val="24"/>
          <w:szCs w:val="24"/>
          <w:lang w:val="sk-SK"/>
        </w:rPr>
        <w:tab/>
        <w:t xml:space="preserve">V červenom štíte skrížené strieborné banícke kladivká, rozpájacie a bicie, na </w:t>
      </w:r>
    </w:p>
    <w:p w14:paraId="7DC6EA0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 xml:space="preserve">dvoch dlhých zlatých rukovätiach sprevádzané hore zlatým slnkom s tvárou, no </w:t>
      </w:r>
    </w:p>
    <w:p w14:paraId="530D856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bez lúčov, po bokoch striebornými položenými hviezdami  konvexných cípov</w:t>
      </w:r>
    </w:p>
    <w:p w14:paraId="48C4BA4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a dolu obráteným strieborným polmesiacom</w:t>
      </w:r>
    </w:p>
    <w:p w14:paraId="3E2B3685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t>Vlajka obce</w:t>
      </w:r>
      <w:r w:rsidRPr="00A143A7">
        <w:rPr>
          <w:rFonts w:ascii="Times New Roman" w:hAnsi="Times New Roman"/>
          <w:sz w:val="24"/>
          <w:szCs w:val="24"/>
          <w:lang w:val="sk-SK"/>
        </w:rPr>
        <w:t>:</w:t>
      </w:r>
      <w:r w:rsidRPr="00A143A7">
        <w:rPr>
          <w:rFonts w:ascii="Times New Roman" w:hAnsi="Times New Roman"/>
          <w:sz w:val="24"/>
          <w:szCs w:val="24"/>
          <w:lang w:val="sk-SK"/>
        </w:rPr>
        <w:tab/>
        <w:t xml:space="preserve">Vlajku obce tvorí šesť pozdĺžnych pruhov vo farbách žltá 2/8, červená 1/8, </w:t>
      </w:r>
    </w:p>
    <w:p w14:paraId="1AD7686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žltá 1/8, biela 1/8, červená 1/8  a biela 2/8. Vlajka má pomer strán 2:3,</w:t>
      </w:r>
    </w:p>
    <w:p w14:paraId="54CD1A5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ukončená troma cípmi.</w:t>
      </w:r>
    </w:p>
    <w:p w14:paraId="5B77B30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5.5. Logo obce</w:t>
      </w:r>
    </w:p>
    <w:p w14:paraId="1A1AE078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Obec nemá vytvorené svoje logo.</w:t>
      </w:r>
    </w:p>
    <w:p w14:paraId="14220A6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8F6BF3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 xml:space="preserve">5.6. História obce </w:t>
      </w:r>
    </w:p>
    <w:p w14:paraId="2D1306C9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Prvá zmienka o obci je z roku 1285. V tomto období bola dolina osídľovaná nemeckými prisťahovalcami zo Saska, ktorí sa venovali hlavne ťažbe zlata, striebra, železa a medi. Postupne ťažba klesala až do roku 1860, keď bola úplne zastavená.  V čase valašskej kolonizácie, keď zanikla banícka činnosť, obyvatelia obce sa preorientovali na chov dobytka, oviec, súkenníctvo a prácu v lesoch. Obyvatelia sa tiež venovali spracovaniu ovčej vlny.</w:t>
      </w:r>
    </w:p>
    <w:p w14:paraId="4DF82A7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Už v roku 1540 tu existoval evanjelický zbor. V roku 1844 bol v obci postavený evanjelický kostol bez veže, ktorá bola dostavaná až v roku 1939. V roku 1632 bola zriadená ľudová evanjelická škola a nepretržite fungovala až do roku  1972. </w:t>
      </w:r>
    </w:p>
    <w:p w14:paraId="4481916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V roku 1926 vznikla z dolnej časti Kráľovskej a Svätojánskej Boce Nižná Boca a z horných častí obidvoch obcí Vyšná Boca. V tomto období sa obyvateľstvo zaoberalo hlavne ch</w:t>
      </w:r>
      <w:r>
        <w:rPr>
          <w:rFonts w:ascii="Times New Roman" w:hAnsi="Times New Roman"/>
          <w:sz w:val="24"/>
          <w:szCs w:val="24"/>
          <w:lang w:val="sk-SK"/>
        </w:rPr>
        <w:t>o</w:t>
      </w:r>
      <w:r w:rsidRPr="00A143A7">
        <w:rPr>
          <w:rFonts w:ascii="Times New Roman" w:hAnsi="Times New Roman"/>
          <w:sz w:val="24"/>
          <w:szCs w:val="24"/>
          <w:lang w:val="sk-SK"/>
        </w:rPr>
        <w:t>vom dobytka a oviec. Zvláštnosťou, až raritou je skutočnosť, že obyvatelia mali dobytok ustajnený a zazimovaný priamo na lúkach, a nie pri svojich obydliach. Dodnes môžeme vidieť v celej doline roztrúsených niekoľko lúčnych maštalí.</w:t>
      </w:r>
    </w:p>
    <w:p w14:paraId="39B3565C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3004E7A2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 xml:space="preserve">5.7. Pamiatky </w:t>
      </w:r>
    </w:p>
    <w:p w14:paraId="4736EE05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Časť Nižnej Boce je vyhlásená za Chránenú pamiatkovú zónu ľudovej architektúry. Najstarší zachovaný dom je z roku 1710 s popisným číslom 130 a miestnym názvom Od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Jakobusky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>.</w:t>
      </w:r>
    </w:p>
    <w:p w14:paraId="21560A3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</w:p>
    <w:p w14:paraId="7CD19B2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t>6. Plnenie úloh obce (prenesené kompetencie, originálne kompetencie)</w:t>
      </w:r>
    </w:p>
    <w:p w14:paraId="1039ADC4" w14:textId="77777777" w:rsidR="00784EDF" w:rsidRPr="00634AB2" w:rsidRDefault="00784EDF" w:rsidP="00784EDF">
      <w:pPr>
        <w:pStyle w:val="Bezmezer"/>
        <w:jc w:val="both"/>
        <w:rPr>
          <w:rFonts w:ascii="Times New Roman" w:hAnsi="Times New Roman"/>
          <w:lang w:val="sk-SK"/>
        </w:rPr>
      </w:pPr>
    </w:p>
    <w:p w14:paraId="0FCBEB15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6.1. Výchova a vzdelávanie, športové aktivity</w:t>
      </w:r>
    </w:p>
    <w:p w14:paraId="1D0644E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Obec nie je zriaďovateľom žiadnej školy ani školského zariadenia.</w:t>
      </w:r>
    </w:p>
    <w:p w14:paraId="148EBF5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V súčasnosti  výchovu a vzdelávanie detí poskytujú:</w:t>
      </w:r>
    </w:p>
    <w:p w14:paraId="4350446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Predškolskú výchovu:</w:t>
      </w:r>
    </w:p>
    <w:p w14:paraId="795BFECC" w14:textId="77777777" w:rsidR="00784EDF" w:rsidRPr="00A143A7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Materská škola Kráľova Lehota</w:t>
      </w:r>
    </w:p>
    <w:p w14:paraId="594AD5D6" w14:textId="77777777" w:rsidR="00784EDF" w:rsidRPr="00A143A7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Materská škola v Liptovskom Hrádku</w:t>
      </w:r>
    </w:p>
    <w:p w14:paraId="26FA6B27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Povinnú školskú dochádzku a mimoškolské aktivity si žiaci plnia v:</w:t>
      </w:r>
    </w:p>
    <w:p w14:paraId="6FED8D08" w14:textId="77777777" w:rsidR="00784EDF" w:rsidRPr="00A143A7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Základnej škole v Hybiach</w:t>
      </w:r>
    </w:p>
    <w:p w14:paraId="07487242" w14:textId="77777777" w:rsidR="00784EDF" w:rsidRPr="00A143A7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Základných školách, ktorých zriaďovateľom je mesto Liptovský Hrádok</w:t>
      </w:r>
    </w:p>
    <w:p w14:paraId="0153F551" w14:textId="77777777" w:rsidR="00784EDF" w:rsidRPr="00A143A7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Centrum voľného času v Liptovskom Hrádku</w:t>
      </w:r>
    </w:p>
    <w:p w14:paraId="0CF6E5C4" w14:textId="77777777" w:rsidR="00784EDF" w:rsidRPr="00634AB2" w:rsidRDefault="00784EDF" w:rsidP="00784EDF">
      <w:pPr>
        <w:pStyle w:val="Bezmezer"/>
        <w:jc w:val="both"/>
        <w:rPr>
          <w:rFonts w:ascii="Times New Roman" w:hAnsi="Times New Roman"/>
          <w:lang w:val="sk-SK"/>
        </w:rPr>
      </w:pPr>
    </w:p>
    <w:p w14:paraId="76D952A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6.2. Zdravotníctvo</w:t>
      </w:r>
    </w:p>
    <w:p w14:paraId="0A452D8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Zdravotnú starostlivosť občanom poskytuje:</w:t>
      </w:r>
    </w:p>
    <w:p w14:paraId="1AF01CD0" w14:textId="77777777" w:rsidR="00784EDF" w:rsidRPr="00A143A7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lastRenderedPageBreak/>
        <w:t>Polik</w:t>
      </w:r>
      <w:r>
        <w:rPr>
          <w:rFonts w:ascii="Times New Roman" w:hAnsi="Times New Roman"/>
          <w:sz w:val="24"/>
          <w:szCs w:val="24"/>
          <w:lang w:val="sk-SK"/>
        </w:rPr>
        <w:t>li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nika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n.o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 xml:space="preserve">. Liptovský Hrádok v pôsobnosti ŽSK </w:t>
      </w:r>
    </w:p>
    <w:p w14:paraId="088E14B5" w14:textId="77777777" w:rsidR="00784EDF" w:rsidRPr="00A143A7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Nemocnica s poliklinikou v Liptovskom Mikuláši</w:t>
      </w:r>
    </w:p>
    <w:p w14:paraId="4DBD1F9F" w14:textId="77777777" w:rsidR="00784EDF" w:rsidRPr="00A143A7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Ústredná vojenská nemocnica SNP Ružomberok</w:t>
      </w:r>
    </w:p>
    <w:p w14:paraId="6B72F59E" w14:textId="77777777" w:rsidR="00784EDF" w:rsidRPr="00634AB2" w:rsidRDefault="00784EDF" w:rsidP="00784EDF">
      <w:pPr>
        <w:pStyle w:val="Bezmezer"/>
        <w:jc w:val="both"/>
        <w:rPr>
          <w:rFonts w:ascii="Times New Roman" w:hAnsi="Times New Roman"/>
          <w:lang w:val="sk-SK"/>
        </w:rPr>
      </w:pPr>
    </w:p>
    <w:p w14:paraId="3445ACF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6.3. Sociálne zabezpečenie</w:t>
      </w:r>
    </w:p>
    <w:p w14:paraId="7008DE89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Sociálne služby pre občanov obce sa vybavujú individuálne. Administratívnu časť obec zabezpečuje dodávateľsky.</w:t>
      </w:r>
    </w:p>
    <w:p w14:paraId="1F4E1C11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Najbližšie zariadenia sociálnych služieb sú v Liptovskom Hrádku a Liptovskom Mikuláši.</w:t>
      </w:r>
    </w:p>
    <w:p w14:paraId="12977A0A" w14:textId="77777777" w:rsidR="00784EDF" w:rsidRPr="00634AB2" w:rsidRDefault="00784EDF" w:rsidP="00784EDF">
      <w:pPr>
        <w:pStyle w:val="Bezmezer"/>
        <w:jc w:val="both"/>
        <w:rPr>
          <w:rFonts w:ascii="Times New Roman" w:hAnsi="Times New Roman"/>
          <w:lang w:val="sk-SK"/>
        </w:rPr>
      </w:pPr>
    </w:p>
    <w:p w14:paraId="58319E82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 xml:space="preserve">6.4. Kultúra </w:t>
      </w:r>
    </w:p>
    <w:p w14:paraId="029AC902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Knižnica :</w:t>
      </w:r>
    </w:p>
    <w:p w14:paraId="071DF4CC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Obec má vlastnú knižnicu, ktorá sídli v Obecnom dome Nižná Boca č. 74 – je otvorená každý druhý štvrtok od 16.00 – 18.00 hod. Knižný fond je každý rok dopĺňaný. </w:t>
      </w:r>
      <w:r>
        <w:rPr>
          <w:rFonts w:ascii="Times New Roman" w:hAnsi="Times New Roman"/>
          <w:sz w:val="24"/>
          <w:szCs w:val="24"/>
          <w:lang w:val="sk-SK"/>
        </w:rPr>
        <w:t>V roku 202</w:t>
      </w:r>
      <w:r w:rsidR="0043375D">
        <w:rPr>
          <w:rFonts w:ascii="Times New Roman" w:hAnsi="Times New Roman"/>
          <w:sz w:val="24"/>
          <w:szCs w:val="24"/>
          <w:lang w:val="sk-SK"/>
        </w:rPr>
        <w:t>2</w:t>
      </w:r>
      <w:r>
        <w:rPr>
          <w:rFonts w:ascii="Times New Roman" w:hAnsi="Times New Roman"/>
          <w:sz w:val="24"/>
          <w:szCs w:val="24"/>
          <w:lang w:val="sk-SK"/>
        </w:rPr>
        <w:t xml:space="preserve"> z dôvodu rekonštrukcie </w:t>
      </w:r>
      <w:r w:rsidR="0043375D">
        <w:rPr>
          <w:rFonts w:ascii="Times New Roman" w:hAnsi="Times New Roman"/>
          <w:sz w:val="24"/>
          <w:szCs w:val="24"/>
          <w:lang w:val="sk-SK"/>
        </w:rPr>
        <w:t xml:space="preserve">vykurovania </w:t>
      </w:r>
      <w:r>
        <w:rPr>
          <w:rFonts w:ascii="Times New Roman" w:hAnsi="Times New Roman"/>
          <w:sz w:val="24"/>
          <w:szCs w:val="24"/>
          <w:lang w:val="sk-SK"/>
        </w:rPr>
        <w:t xml:space="preserve">kultúrneho domu bola </w:t>
      </w:r>
      <w:r w:rsidR="0043375D">
        <w:rPr>
          <w:rFonts w:ascii="Times New Roman" w:hAnsi="Times New Roman"/>
          <w:sz w:val="24"/>
          <w:szCs w:val="24"/>
          <w:lang w:val="sk-SK"/>
        </w:rPr>
        <w:t xml:space="preserve">činnosť </w:t>
      </w:r>
      <w:r>
        <w:rPr>
          <w:rFonts w:ascii="Times New Roman" w:hAnsi="Times New Roman"/>
          <w:sz w:val="24"/>
          <w:szCs w:val="24"/>
          <w:lang w:val="sk-SK"/>
        </w:rPr>
        <w:t>obecn</w:t>
      </w:r>
      <w:r w:rsidR="0043375D">
        <w:rPr>
          <w:rFonts w:ascii="Times New Roman" w:hAnsi="Times New Roman"/>
          <w:sz w:val="24"/>
          <w:szCs w:val="24"/>
          <w:lang w:val="sk-SK"/>
        </w:rPr>
        <w:t xml:space="preserve">ej </w:t>
      </w:r>
      <w:r>
        <w:rPr>
          <w:rFonts w:ascii="Times New Roman" w:hAnsi="Times New Roman"/>
          <w:sz w:val="24"/>
          <w:szCs w:val="24"/>
          <w:lang w:val="sk-SK"/>
        </w:rPr>
        <w:t>knižnic</w:t>
      </w:r>
      <w:r w:rsidR="0043375D">
        <w:rPr>
          <w:rFonts w:ascii="Times New Roman" w:hAnsi="Times New Roman"/>
          <w:sz w:val="24"/>
          <w:szCs w:val="24"/>
          <w:lang w:val="sk-SK"/>
        </w:rPr>
        <w:t>e obmedzená.</w:t>
      </w:r>
    </w:p>
    <w:p w14:paraId="2344E9E4" w14:textId="77777777" w:rsidR="0043375D" w:rsidRDefault="0043375D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25CD87A4" w14:textId="77777777" w:rsidR="00784EDF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6.</w:t>
      </w:r>
      <w:r>
        <w:rPr>
          <w:rFonts w:ascii="Times New Roman" w:hAnsi="Times New Roman"/>
          <w:b/>
          <w:i/>
          <w:sz w:val="24"/>
          <w:szCs w:val="24"/>
          <w:lang w:val="sk-SK"/>
        </w:rPr>
        <w:t>5</w:t>
      </w: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 xml:space="preserve">. </w:t>
      </w:r>
      <w:r>
        <w:rPr>
          <w:rFonts w:ascii="Times New Roman" w:hAnsi="Times New Roman"/>
          <w:b/>
          <w:i/>
          <w:sz w:val="24"/>
          <w:szCs w:val="24"/>
          <w:lang w:val="sk-SK"/>
        </w:rPr>
        <w:t>Doprava</w:t>
      </w:r>
    </w:p>
    <w:p w14:paraId="58D97588" w14:textId="77777777" w:rsidR="00784EDF" w:rsidRDefault="00784EDF" w:rsidP="00784EDF">
      <w:pPr>
        <w:pStyle w:val="Bezmezer"/>
        <w:jc w:val="both"/>
        <w:rPr>
          <w:rFonts w:ascii="Times New Roman" w:hAnsi="Times New Roman"/>
          <w:bCs/>
          <w:iCs/>
          <w:sz w:val="24"/>
          <w:szCs w:val="24"/>
          <w:lang w:val="sk-SK"/>
        </w:rPr>
      </w:pPr>
      <w:r w:rsidRPr="005A56A2">
        <w:rPr>
          <w:rFonts w:ascii="Times New Roman" w:hAnsi="Times New Roman"/>
          <w:bCs/>
          <w:iCs/>
          <w:sz w:val="24"/>
          <w:szCs w:val="24"/>
          <w:lang w:val="sk-SK"/>
        </w:rPr>
        <w:t>R</w:t>
      </w:r>
      <w:r>
        <w:rPr>
          <w:rFonts w:ascii="Times New Roman" w:hAnsi="Times New Roman"/>
          <w:bCs/>
          <w:iCs/>
          <w:sz w:val="24"/>
          <w:szCs w:val="24"/>
          <w:lang w:val="sk-SK"/>
        </w:rPr>
        <w:t>iešenie dopravy v obci.</w:t>
      </w:r>
    </w:p>
    <w:p w14:paraId="297EC786" w14:textId="77777777" w:rsidR="00784EDF" w:rsidRDefault="00784EDF" w:rsidP="00784EDF">
      <w:pPr>
        <w:pStyle w:val="Bezmezer"/>
        <w:jc w:val="both"/>
        <w:rPr>
          <w:rFonts w:ascii="Times New Roman" w:hAnsi="Times New Roman"/>
          <w:bCs/>
          <w:iCs/>
          <w:sz w:val="24"/>
          <w:szCs w:val="24"/>
          <w:lang w:val="sk-SK"/>
        </w:rPr>
      </w:pPr>
      <w:r>
        <w:rPr>
          <w:rFonts w:ascii="Times New Roman" w:hAnsi="Times New Roman"/>
          <w:bCs/>
          <w:iCs/>
          <w:sz w:val="24"/>
          <w:szCs w:val="24"/>
          <w:lang w:val="sk-SK"/>
        </w:rPr>
        <w:t>V </w:t>
      </w:r>
      <w:proofErr w:type="spellStart"/>
      <w:r>
        <w:rPr>
          <w:rFonts w:ascii="Times New Roman" w:hAnsi="Times New Roman"/>
          <w:bCs/>
          <w:iCs/>
          <w:sz w:val="24"/>
          <w:szCs w:val="24"/>
          <w:lang w:val="sk-SK"/>
        </w:rPr>
        <w:t>k.ú</w:t>
      </w:r>
      <w:proofErr w:type="spellEnd"/>
      <w:r>
        <w:rPr>
          <w:rFonts w:ascii="Times New Roman" w:hAnsi="Times New Roman"/>
          <w:bCs/>
          <w:iCs/>
          <w:sz w:val="24"/>
          <w:szCs w:val="24"/>
          <w:lang w:val="sk-SK"/>
        </w:rPr>
        <w:t>. Nižnej Boce prechádza cesta I. triedy, ktorú spravuje Žilinský samosprávny kraj. V obci sú miestne komunikácie v dĺžke 3 km a sedem mostov. Asfaltové komunikácie sú v dĺžke 2.6 km a 0,40 km sú štrkové. Mosty sú železobetónové. Zimnú údržbu obec zabezpečuje dodávateľským spôsobom.</w:t>
      </w:r>
    </w:p>
    <w:p w14:paraId="7FB92B0E" w14:textId="77777777" w:rsidR="00784EDF" w:rsidRPr="005A56A2" w:rsidRDefault="00784EDF" w:rsidP="00784EDF">
      <w:pPr>
        <w:pStyle w:val="Bezmezer"/>
        <w:jc w:val="both"/>
        <w:rPr>
          <w:rFonts w:ascii="Times New Roman" w:hAnsi="Times New Roman"/>
          <w:bCs/>
          <w:iCs/>
          <w:sz w:val="24"/>
          <w:szCs w:val="24"/>
          <w:lang w:val="sk-SK"/>
        </w:rPr>
      </w:pPr>
    </w:p>
    <w:p w14:paraId="7DB5ADF2" w14:textId="77777777" w:rsidR="00784EDF" w:rsidRPr="00302D60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302D60">
        <w:rPr>
          <w:rFonts w:ascii="Times New Roman" w:hAnsi="Times New Roman"/>
          <w:b/>
          <w:i/>
          <w:sz w:val="24"/>
          <w:szCs w:val="24"/>
          <w:lang w:val="sk-SK"/>
        </w:rPr>
        <w:t>6.6. Územné plánovanie</w:t>
      </w:r>
    </w:p>
    <w:p w14:paraId="3DDF127A" w14:textId="77777777" w:rsidR="00784EDF" w:rsidRPr="00302D60" w:rsidRDefault="00784EDF" w:rsidP="00784EDF">
      <w:pPr>
        <w:pStyle w:val="Bezmezer"/>
        <w:jc w:val="both"/>
        <w:rPr>
          <w:rFonts w:ascii="Times New Roman" w:hAnsi="Times New Roman"/>
          <w:bCs/>
          <w:iCs/>
          <w:sz w:val="24"/>
          <w:szCs w:val="24"/>
          <w:lang w:val="sk-SK"/>
        </w:rPr>
      </w:pPr>
      <w:r w:rsidRPr="00302D60">
        <w:rPr>
          <w:rFonts w:ascii="Times New Roman" w:hAnsi="Times New Roman"/>
          <w:bCs/>
          <w:iCs/>
          <w:sz w:val="24"/>
          <w:szCs w:val="24"/>
          <w:lang w:val="sk-SK"/>
        </w:rPr>
        <w:t>Riešenie územného plánovania v obci.</w:t>
      </w:r>
    </w:p>
    <w:p w14:paraId="31D4AC03" w14:textId="77777777" w:rsidR="00784EDF" w:rsidRPr="00302D60" w:rsidRDefault="00784EDF" w:rsidP="00784EDF">
      <w:pPr>
        <w:pStyle w:val="Bezmezer"/>
        <w:jc w:val="both"/>
        <w:rPr>
          <w:rFonts w:ascii="Times New Roman" w:hAnsi="Times New Roman"/>
          <w:bCs/>
          <w:iCs/>
          <w:sz w:val="24"/>
          <w:szCs w:val="24"/>
          <w:lang w:val="sk-SK"/>
        </w:rPr>
      </w:pPr>
      <w:r w:rsidRPr="00302D60">
        <w:rPr>
          <w:rFonts w:ascii="Times New Roman" w:hAnsi="Times New Roman"/>
          <w:bCs/>
          <w:iCs/>
          <w:sz w:val="24"/>
          <w:szCs w:val="24"/>
          <w:lang w:val="sk-SK"/>
        </w:rPr>
        <w:t xml:space="preserve">Územný plán bol schválený </w:t>
      </w:r>
      <w:r w:rsidRPr="00302D60">
        <w:rPr>
          <w:rFonts w:ascii="Times New Roman" w:hAnsi="Times New Roman"/>
          <w:sz w:val="24"/>
          <w:szCs w:val="24"/>
          <w:lang w:val="sk-SK"/>
        </w:rPr>
        <w:t>obecným zastupiteľstvom uznesením č. 4/2003 A </w:t>
      </w:r>
      <w:proofErr w:type="spellStart"/>
      <w:r w:rsidRPr="00302D60">
        <w:rPr>
          <w:rFonts w:ascii="Times New Roman" w:hAnsi="Times New Roman"/>
          <w:sz w:val="24"/>
          <w:szCs w:val="24"/>
          <w:lang w:val="sk-SK"/>
        </w:rPr>
        <w:t>ll</w:t>
      </w:r>
      <w:proofErr w:type="spellEnd"/>
      <w:r w:rsidRPr="00302D60">
        <w:rPr>
          <w:rFonts w:ascii="Times New Roman" w:hAnsi="Times New Roman"/>
          <w:sz w:val="24"/>
          <w:szCs w:val="24"/>
          <w:lang w:val="sk-SK"/>
        </w:rPr>
        <w:t>. zo dňa 29.04.2003</w:t>
      </w:r>
      <w:r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302D60">
        <w:rPr>
          <w:rFonts w:ascii="Times New Roman" w:hAnsi="Times New Roman"/>
          <w:sz w:val="24"/>
          <w:szCs w:val="24"/>
          <w:lang w:val="sk-SK"/>
        </w:rPr>
        <w:t>Zmeny a</w:t>
      </w:r>
      <w:r>
        <w:rPr>
          <w:rFonts w:ascii="Times New Roman" w:hAnsi="Times New Roman"/>
          <w:sz w:val="24"/>
          <w:szCs w:val="24"/>
          <w:lang w:val="sk-SK"/>
        </w:rPr>
        <w:t> </w:t>
      </w:r>
      <w:r w:rsidRPr="00302D60">
        <w:rPr>
          <w:rFonts w:ascii="Times New Roman" w:hAnsi="Times New Roman"/>
          <w:sz w:val="24"/>
          <w:szCs w:val="24"/>
          <w:lang w:val="sk-SK"/>
        </w:rPr>
        <w:t>doplnky</w:t>
      </w:r>
      <w:r>
        <w:rPr>
          <w:rFonts w:ascii="Times New Roman" w:hAnsi="Times New Roman"/>
          <w:sz w:val="24"/>
          <w:szCs w:val="24"/>
          <w:lang w:val="sk-SK"/>
        </w:rPr>
        <w:t xml:space="preserve"> č.1 </w:t>
      </w:r>
      <w:r w:rsidRPr="00302D60">
        <w:rPr>
          <w:rFonts w:ascii="Times New Roman" w:hAnsi="Times New Roman"/>
          <w:sz w:val="24"/>
          <w:szCs w:val="24"/>
          <w:lang w:val="sk-SK"/>
        </w:rPr>
        <w:t xml:space="preserve">Územného plánu </w:t>
      </w:r>
      <w:proofErr w:type="spellStart"/>
      <w:r w:rsidRPr="00302D60">
        <w:rPr>
          <w:rFonts w:ascii="Times New Roman" w:hAnsi="Times New Roman"/>
          <w:sz w:val="24"/>
          <w:szCs w:val="24"/>
          <w:lang w:val="sk-SK"/>
        </w:rPr>
        <w:t>obceNižná</w:t>
      </w:r>
      <w:proofErr w:type="spellEnd"/>
      <w:r w:rsidRPr="00302D60">
        <w:rPr>
          <w:rFonts w:ascii="Times New Roman" w:hAnsi="Times New Roman"/>
          <w:sz w:val="24"/>
          <w:szCs w:val="24"/>
          <w:lang w:val="sk-SK"/>
        </w:rPr>
        <w:t xml:space="preserve"> Boca boli schválené uznesením č. 39/2008 zo dňa 28.02.2008</w:t>
      </w:r>
      <w:r>
        <w:rPr>
          <w:rFonts w:ascii="Times New Roman" w:hAnsi="Times New Roman"/>
          <w:sz w:val="24"/>
          <w:szCs w:val="24"/>
          <w:lang w:val="sk-SK"/>
        </w:rPr>
        <w:t xml:space="preserve"> a týkali sa lokality Horné Lúky. V roku 2022 plánujeme zahájiť Zmeny a doplnky č.2 Územného plánu v lokalite Dolné Salášky a Dolné Lúky.   </w:t>
      </w:r>
    </w:p>
    <w:p w14:paraId="46D7B2D3" w14:textId="77777777" w:rsidR="00784EDF" w:rsidRDefault="00784EDF" w:rsidP="00784EDF">
      <w:pPr>
        <w:pStyle w:val="Bezmezer"/>
        <w:jc w:val="both"/>
        <w:rPr>
          <w:rFonts w:ascii="Times New Roman" w:hAnsi="Times New Roman"/>
          <w:bCs/>
          <w:iCs/>
          <w:sz w:val="24"/>
          <w:szCs w:val="24"/>
          <w:lang w:val="sk-SK"/>
        </w:rPr>
      </w:pPr>
    </w:p>
    <w:p w14:paraId="5BF42A4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6.</w:t>
      </w:r>
      <w:r>
        <w:rPr>
          <w:rFonts w:ascii="Times New Roman" w:hAnsi="Times New Roman"/>
          <w:b/>
          <w:i/>
          <w:sz w:val="24"/>
          <w:szCs w:val="24"/>
          <w:lang w:val="sk-SK"/>
        </w:rPr>
        <w:t>7</w:t>
      </w: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. Hospodárstvo</w:t>
      </w:r>
    </w:p>
    <w:p w14:paraId="4106FFFF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Najvýznamnejší poskytovatelia služieb v obci :</w:t>
      </w:r>
    </w:p>
    <w:p w14:paraId="4497AC6F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COOP Jednota SD Lipt</w:t>
      </w:r>
      <w:r>
        <w:rPr>
          <w:rFonts w:ascii="Times New Roman" w:hAnsi="Times New Roman"/>
          <w:sz w:val="24"/>
          <w:szCs w:val="24"/>
          <w:lang w:val="sk-SK"/>
        </w:rPr>
        <w:t>ovský</w:t>
      </w:r>
      <w:r w:rsidRPr="00A143A7">
        <w:rPr>
          <w:rFonts w:ascii="Times New Roman" w:hAnsi="Times New Roman"/>
          <w:sz w:val="24"/>
          <w:szCs w:val="24"/>
          <w:lang w:val="sk-SK"/>
        </w:rPr>
        <w:t>. Mikuláš – predajňa potraviny-mix</w:t>
      </w:r>
    </w:p>
    <w:p w14:paraId="09BEED27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Penzión „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Bocorka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>“ – reštauračné a ubytovacie služby</w:t>
      </w:r>
    </w:p>
    <w:p w14:paraId="7C9CA7F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Reštaurácia „Stará zvonica“ – od júla 2021 – reštauračné a ubytovacie služby</w:t>
      </w:r>
    </w:p>
    <w:p w14:paraId="20E399E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Najvýznamnejšie právnické osoby, ktoré platia daň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znehnuteľností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 xml:space="preserve"> :</w:t>
      </w:r>
    </w:p>
    <w:p w14:paraId="5694D6C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    Lesy SR, 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š.p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 xml:space="preserve">. , OZ Liptovský Hrádok </w:t>
      </w:r>
    </w:p>
    <w:p w14:paraId="26FFE37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    Urbársky spolok obce Nižná Boca pozemkové spoločenstvo</w:t>
      </w:r>
    </w:p>
    <w:p w14:paraId="41C6F46C" w14:textId="77777777" w:rsidR="00784EDF" w:rsidRPr="00A143A7" w:rsidRDefault="000872AF" w:rsidP="000872A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</w:t>
      </w:r>
      <w:proofErr w:type="spellStart"/>
      <w:r w:rsidR="00784EDF" w:rsidRPr="00A143A7">
        <w:rPr>
          <w:rFonts w:ascii="Times New Roman" w:hAnsi="Times New Roman"/>
          <w:sz w:val="24"/>
          <w:szCs w:val="24"/>
          <w:lang w:val="sk-SK"/>
        </w:rPr>
        <w:t>Agria</w:t>
      </w:r>
      <w:proofErr w:type="spellEnd"/>
      <w:r w:rsidR="00784EDF" w:rsidRPr="00A143A7">
        <w:rPr>
          <w:rFonts w:ascii="Times New Roman" w:hAnsi="Times New Roman"/>
          <w:sz w:val="24"/>
          <w:szCs w:val="24"/>
          <w:lang w:val="sk-SK"/>
        </w:rPr>
        <w:t xml:space="preserve"> Liptovský Ondrej </w:t>
      </w:r>
      <w:proofErr w:type="spellStart"/>
      <w:r w:rsidR="00784EDF" w:rsidRPr="00A143A7">
        <w:rPr>
          <w:rFonts w:ascii="Times New Roman" w:hAnsi="Times New Roman"/>
          <w:sz w:val="24"/>
          <w:szCs w:val="24"/>
          <w:lang w:val="sk-SK"/>
        </w:rPr>
        <w:t>a.s</w:t>
      </w:r>
      <w:proofErr w:type="spellEnd"/>
      <w:r w:rsidR="00784EDF" w:rsidRPr="00A143A7">
        <w:rPr>
          <w:rFonts w:ascii="Times New Roman" w:hAnsi="Times New Roman"/>
          <w:sz w:val="24"/>
          <w:szCs w:val="24"/>
          <w:lang w:val="sk-SK"/>
        </w:rPr>
        <w:t>., Liptovský Ondrej</w:t>
      </w:r>
    </w:p>
    <w:p w14:paraId="089BAE0D" w14:textId="77777777" w:rsidR="00784EDF" w:rsidRPr="00A143A7" w:rsidRDefault="000872A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</w:t>
      </w:r>
      <w:proofErr w:type="spellStart"/>
      <w:r w:rsidR="00784EDF" w:rsidRPr="00A143A7">
        <w:rPr>
          <w:rFonts w:ascii="Times New Roman" w:hAnsi="Times New Roman"/>
          <w:sz w:val="24"/>
          <w:szCs w:val="24"/>
          <w:lang w:val="sk-SK"/>
        </w:rPr>
        <w:t>Jihomoravský</w:t>
      </w:r>
      <w:proofErr w:type="spellEnd"/>
      <w:r w:rsidR="00784EDF" w:rsidRPr="00A143A7">
        <w:rPr>
          <w:rFonts w:ascii="Times New Roman" w:hAnsi="Times New Roman"/>
          <w:sz w:val="24"/>
          <w:szCs w:val="24"/>
          <w:lang w:val="sk-SK"/>
        </w:rPr>
        <w:t xml:space="preserve"> kraj, Brno</w:t>
      </w:r>
    </w:p>
    <w:p w14:paraId="5770E1E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    STU v Bratislave</w:t>
      </w:r>
    </w:p>
    <w:p w14:paraId="2096D85F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        COOP Jednota SD, Liptovský Mikuláš</w:t>
      </w:r>
    </w:p>
    <w:p w14:paraId="55F7879B" w14:textId="77777777" w:rsidR="000872AF" w:rsidRPr="00A143A7" w:rsidRDefault="000872A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NVB </w:t>
      </w:r>
      <w:proofErr w:type="spellStart"/>
      <w:r>
        <w:rPr>
          <w:rFonts w:ascii="Times New Roman" w:hAnsi="Times New Roman"/>
          <w:sz w:val="24"/>
          <w:szCs w:val="24"/>
          <w:lang w:val="sk-SK"/>
        </w:rPr>
        <w:t>Invest</w:t>
      </w:r>
      <w:proofErr w:type="spellEnd"/>
      <w:r>
        <w:rPr>
          <w:rFonts w:ascii="Times New Roman" w:hAnsi="Times New Roman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sk-SK"/>
        </w:rPr>
        <w:t>a.s</w:t>
      </w:r>
      <w:proofErr w:type="spellEnd"/>
      <w:r>
        <w:rPr>
          <w:rFonts w:ascii="Times New Roman" w:hAnsi="Times New Roman"/>
          <w:sz w:val="24"/>
          <w:szCs w:val="24"/>
          <w:lang w:val="sk-SK"/>
        </w:rPr>
        <w:t>., Nižná Boca 651</w:t>
      </w:r>
    </w:p>
    <w:p w14:paraId="141A3002" w14:textId="77777777" w:rsidR="00784EDF" w:rsidRPr="00634AB2" w:rsidRDefault="00784EDF" w:rsidP="00784EDF">
      <w:pPr>
        <w:pStyle w:val="Bezmezer"/>
        <w:jc w:val="both"/>
        <w:rPr>
          <w:rFonts w:ascii="Times New Roman" w:hAnsi="Times New Roman"/>
          <w:lang w:val="sk-SK"/>
        </w:rPr>
      </w:pPr>
    </w:p>
    <w:p w14:paraId="4BB08961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t>7. Rozpočet obce na rok 20</w:t>
      </w:r>
      <w:r>
        <w:rPr>
          <w:rFonts w:ascii="Times New Roman" w:hAnsi="Times New Roman"/>
          <w:b/>
          <w:sz w:val="24"/>
          <w:szCs w:val="24"/>
          <w:lang w:val="sk-SK"/>
        </w:rPr>
        <w:t>2</w:t>
      </w:r>
      <w:r w:rsidR="000872AF">
        <w:rPr>
          <w:rFonts w:ascii="Times New Roman" w:hAnsi="Times New Roman"/>
          <w:b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b/>
          <w:sz w:val="24"/>
          <w:szCs w:val="24"/>
          <w:lang w:val="sk-SK"/>
        </w:rPr>
        <w:t xml:space="preserve"> a jeho plnenie</w:t>
      </w:r>
    </w:p>
    <w:p w14:paraId="4E93211C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Základným  nástrojom finančného hospodárenia obce bol rozpočet obce na rok 20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0872AF">
        <w:rPr>
          <w:rFonts w:ascii="Times New Roman" w:hAnsi="Times New Roman"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.   </w:t>
      </w:r>
    </w:p>
    <w:p w14:paraId="7D6A04F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Obec zostavila rozpočet v súlade s ustanovením § 10 odsek 7) zákona č.583/2004 Z.z. O rozpočtových pravidlách územnej samosprávy a o zmene a doplnení niektorých zákonov v znení neskorších predpisov. </w:t>
      </w:r>
    </w:p>
    <w:p w14:paraId="674D50B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Rozpočet obce sa vnútorne člení na bežné príjmy a bežné výdavky (ďalej len bežný rozpočet), kapitálové príjmy a kapitálové výdavky (ďalej len kapitálový rozpočet) a finančné operácie. </w:t>
      </w:r>
    </w:p>
    <w:p w14:paraId="1C1F812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lastRenderedPageBreak/>
        <w:t>Rozpočet obce na rok 20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0872AF">
        <w:rPr>
          <w:rFonts w:ascii="Times New Roman" w:hAnsi="Times New Roman"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bol zostavený ako vyrovnaný. Bežný rozpočet bol zostavený ako vyrovnaný a kapitálový rozpočet ako schodkový. </w:t>
      </w:r>
    </w:p>
    <w:p w14:paraId="7FA9D5B5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Hospodárenie obce sa riadilo podľa schváleného rozpočtu na rok 20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0872AF">
        <w:rPr>
          <w:rFonts w:ascii="Times New Roman" w:hAnsi="Times New Roman"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sz w:val="24"/>
          <w:szCs w:val="24"/>
          <w:lang w:val="sk-SK"/>
        </w:rPr>
        <w:t>.</w:t>
      </w:r>
    </w:p>
    <w:p w14:paraId="31787139" w14:textId="77777777" w:rsidR="00784EDF" w:rsidRPr="00CE5477" w:rsidRDefault="00784EDF" w:rsidP="00784EDF">
      <w:pPr>
        <w:jc w:val="both"/>
      </w:pPr>
      <w:r>
        <w:t xml:space="preserve">Rozpočet obce </w:t>
      </w:r>
      <w:proofErr w:type="spellStart"/>
      <w:r w:rsidRPr="00CE5477">
        <w:t>bolschválený</w:t>
      </w:r>
      <w:proofErr w:type="spellEnd"/>
      <w:r>
        <w:t xml:space="preserve"> obecný</w:t>
      </w:r>
      <w:r w:rsidR="000872AF">
        <w:t>m zastupiteľstvom dňa 15.12.2021</w:t>
      </w:r>
      <w:r>
        <w:t xml:space="preserve">  </w:t>
      </w:r>
      <w:r w:rsidRPr="00CE5477">
        <w:t>uznesením č.</w:t>
      </w:r>
      <w:r>
        <w:t xml:space="preserve"> </w:t>
      </w:r>
      <w:r w:rsidR="000872AF">
        <w:t>58</w:t>
      </w:r>
      <w:r>
        <w:t>/202</w:t>
      </w:r>
      <w:r w:rsidR="000872AF">
        <w:t>1</w:t>
      </w:r>
      <w:r>
        <w:t>.</w:t>
      </w:r>
    </w:p>
    <w:p w14:paraId="749C63E8" w14:textId="77777777" w:rsidR="00BD5141" w:rsidRPr="00CE5477" w:rsidRDefault="00BD5141" w:rsidP="00BD5141">
      <w:pPr>
        <w:jc w:val="both"/>
      </w:pPr>
      <w:r>
        <w:t xml:space="preserve">Zmeny rozpočtu: </w:t>
      </w:r>
    </w:p>
    <w:p w14:paraId="2EB1B112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1 – starostka obce 25.03.2022 uznesenie OZ 10/2022 a) schválené OZ</w:t>
      </w:r>
    </w:p>
    <w:p w14:paraId="71E2C7B1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2 – starostka obce 25.03.2022 uznesenie OZ 10/2022 b) zobraté na vedomie</w:t>
      </w:r>
    </w:p>
    <w:p w14:paraId="2413CE6F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3 – starostka  obce 29.04.2022 uznesenie OZ 17/2022  zobraté na vedomie</w:t>
      </w:r>
    </w:p>
    <w:p w14:paraId="26E338FD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4 – starostka obce 29.04.2022  uznesenie OZ 17/2022  zobraté na vedomie</w:t>
      </w:r>
    </w:p>
    <w:p w14:paraId="760E1261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5 – starostka obce 24.06.2022 uznesenie OZ 30/2022 zobraté na vedomie</w:t>
      </w:r>
    </w:p>
    <w:p w14:paraId="14E41697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6 – starostka obce 26.08.2022 uznesenie OZ 36/2022 a)  schválené OZ</w:t>
      </w:r>
    </w:p>
    <w:p w14:paraId="0D43625F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7 – starostka obce 26.08.2022 uznesenie OZ 42/2021 b)  schválené OZ</w:t>
      </w:r>
    </w:p>
    <w:p w14:paraId="6D217CDF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č.8 – starostka obce 30.09.2022 uznesenie OZ 48/2021 a) zobraté na vedomie</w:t>
      </w:r>
    </w:p>
    <w:p w14:paraId="38C07737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 xml:space="preserve">. opatrenie č. 9 – účelovo určené prostriedky 04.11.2022 uznesenie OZ 55/2022 zobraté na vedomie </w:t>
      </w:r>
      <w:r w:rsidRPr="00BD5141">
        <w:rPr>
          <w:sz w:val="22"/>
          <w:szCs w:val="22"/>
        </w:rPr>
        <w:tab/>
      </w:r>
    </w:p>
    <w:p w14:paraId="4AAA4ABA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10 – starostka obce 09.12.2022 uznesenie OZ 62/2022 a) schválené OZ</w:t>
      </w:r>
    </w:p>
    <w:p w14:paraId="0201A1EF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11 – účelovo určené prostriedky 09.12.2022 uznesenie OZ 62/2022 b) zobraté na vedomie</w:t>
      </w:r>
      <w:r w:rsidRPr="00BD5141">
        <w:rPr>
          <w:sz w:val="22"/>
          <w:szCs w:val="22"/>
        </w:rPr>
        <w:tab/>
      </w:r>
    </w:p>
    <w:p w14:paraId="13ADF191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12 – starostka obce  27.01.2023 uznesenie OZ 4/2023 a) schválené OZ</w:t>
      </w:r>
    </w:p>
    <w:p w14:paraId="131913CF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13 – starostka obce  27.01.2023 uznesenie OZ 4/2023 b) zobraté na vedomie</w:t>
      </w:r>
      <w:r w:rsidRPr="00BD5141">
        <w:rPr>
          <w:sz w:val="22"/>
          <w:szCs w:val="22"/>
        </w:rPr>
        <w:tab/>
      </w:r>
    </w:p>
    <w:p w14:paraId="4419A54B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14 – starostka obce  27.01.2023 uznesenie OZ 4/2023 b) zobraté na vedomie</w:t>
      </w:r>
      <w:r w:rsidRPr="00BD5141">
        <w:rPr>
          <w:sz w:val="22"/>
          <w:szCs w:val="22"/>
        </w:rPr>
        <w:tab/>
      </w:r>
    </w:p>
    <w:p w14:paraId="26E717D2" w14:textId="77777777" w:rsidR="00BD5141" w:rsidRPr="00BD5141" w:rsidRDefault="00BD5141" w:rsidP="00BD5141">
      <w:pPr>
        <w:pStyle w:val="Bezriadkovania"/>
        <w:jc w:val="both"/>
        <w:rPr>
          <w:sz w:val="22"/>
          <w:szCs w:val="22"/>
        </w:rPr>
      </w:pPr>
      <w:proofErr w:type="spellStart"/>
      <w:r w:rsidRPr="00BD5141">
        <w:rPr>
          <w:sz w:val="22"/>
          <w:szCs w:val="22"/>
        </w:rPr>
        <w:t>Rozp</w:t>
      </w:r>
      <w:proofErr w:type="spellEnd"/>
      <w:r w:rsidRPr="00BD5141">
        <w:rPr>
          <w:sz w:val="22"/>
          <w:szCs w:val="22"/>
        </w:rPr>
        <w:t>. opatrenie č. 15 – starostka obce  27.01.2023 uznesenie OZ 4/2023 b) zobraté na vedomie</w:t>
      </w:r>
      <w:r w:rsidRPr="00BD5141">
        <w:rPr>
          <w:sz w:val="22"/>
          <w:szCs w:val="22"/>
        </w:rPr>
        <w:tab/>
      </w:r>
    </w:p>
    <w:p w14:paraId="0A89AA82" w14:textId="77777777" w:rsidR="00784EDF" w:rsidRPr="00634AB2" w:rsidRDefault="00784EDF" w:rsidP="00784EDF">
      <w:pPr>
        <w:pStyle w:val="Bezmezer"/>
        <w:jc w:val="both"/>
        <w:rPr>
          <w:rFonts w:ascii="Times New Roman" w:hAnsi="Times New Roman"/>
          <w:b/>
          <w:i/>
          <w:lang w:val="sk-SK"/>
        </w:rPr>
      </w:pPr>
    </w:p>
    <w:p w14:paraId="5E5F012F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7.1. Plnenie príjmov a čerpanie výdavkov k 31. 12. 20</w:t>
      </w:r>
      <w:r>
        <w:rPr>
          <w:rFonts w:ascii="Times New Roman" w:hAnsi="Times New Roman"/>
          <w:b/>
          <w:i/>
          <w:sz w:val="24"/>
          <w:szCs w:val="24"/>
          <w:lang w:val="sk-SK"/>
        </w:rPr>
        <w:t>2</w:t>
      </w:r>
      <w:r w:rsidR="00BD5141">
        <w:rPr>
          <w:rFonts w:ascii="Times New Roman" w:hAnsi="Times New Roman"/>
          <w:b/>
          <w:i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 xml:space="preserve"> v  eurách:</w:t>
      </w:r>
    </w:p>
    <w:p w14:paraId="7DBD5E9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94"/>
        <w:gridCol w:w="1412"/>
        <w:gridCol w:w="1549"/>
        <w:gridCol w:w="1989"/>
        <w:gridCol w:w="1350"/>
      </w:tblGrid>
      <w:tr w:rsidR="00784EDF" w:rsidRPr="00A143A7" w14:paraId="3847F809" w14:textId="77777777" w:rsidTr="00BD5141">
        <w:tc>
          <w:tcPr>
            <w:tcW w:w="2334" w:type="dxa"/>
            <w:shd w:val="clear" w:color="auto" w:fill="D9D9D9"/>
          </w:tcPr>
          <w:p w14:paraId="64E36E25" w14:textId="77777777" w:rsidR="00784EDF" w:rsidRPr="00A143A7" w:rsidRDefault="00784EDF" w:rsidP="00BD514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7" w:type="dxa"/>
            <w:shd w:val="clear" w:color="auto" w:fill="D9D9D9"/>
          </w:tcPr>
          <w:p w14:paraId="04057BCE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616B32B3" w14:textId="77777777" w:rsidR="00BD5141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14:paraId="6884E4F3" w14:textId="77777777" w:rsidR="00784EDF" w:rsidRPr="00A143A7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="00784EDF" w:rsidRPr="00A143A7">
              <w:rPr>
                <w:b/>
              </w:rPr>
              <w:t xml:space="preserve">ozpočet </w:t>
            </w:r>
          </w:p>
        </w:tc>
        <w:tc>
          <w:tcPr>
            <w:tcW w:w="1559" w:type="dxa"/>
            <w:shd w:val="clear" w:color="auto" w:fill="D9D9D9"/>
          </w:tcPr>
          <w:p w14:paraId="4D503C02" w14:textId="77777777" w:rsidR="00784EDF" w:rsidRPr="00A143A7" w:rsidRDefault="00784EDF" w:rsidP="00BD514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1A1AEAA0" w14:textId="77777777" w:rsidR="00784EDF" w:rsidRPr="00A143A7" w:rsidRDefault="00784EDF" w:rsidP="00BD5141">
            <w:pPr>
              <w:tabs>
                <w:tab w:val="right" w:pos="8820"/>
              </w:tabs>
              <w:jc w:val="center"/>
              <w:rPr>
                <w:b/>
              </w:rPr>
            </w:pPr>
            <w:r w:rsidRPr="00A143A7">
              <w:rPr>
                <w:b/>
              </w:rPr>
              <w:t xml:space="preserve">Rozpočet </w:t>
            </w:r>
          </w:p>
          <w:p w14:paraId="15A7C40F" w14:textId="77777777" w:rsidR="00784EDF" w:rsidRPr="00A143A7" w:rsidRDefault="00784EDF" w:rsidP="00BD5141">
            <w:pPr>
              <w:tabs>
                <w:tab w:val="right" w:pos="8820"/>
              </w:tabs>
              <w:jc w:val="center"/>
              <w:rPr>
                <w:b/>
              </w:rPr>
            </w:pPr>
            <w:r w:rsidRPr="00A143A7">
              <w:rPr>
                <w:b/>
              </w:rPr>
              <w:t xml:space="preserve">po zmenách </w:t>
            </w:r>
          </w:p>
        </w:tc>
        <w:tc>
          <w:tcPr>
            <w:tcW w:w="1989" w:type="dxa"/>
            <w:shd w:val="clear" w:color="auto" w:fill="D9D9D9"/>
          </w:tcPr>
          <w:p w14:paraId="6019354F" w14:textId="77777777" w:rsidR="00784EDF" w:rsidRPr="00A143A7" w:rsidRDefault="00784EDF" w:rsidP="00BD5141">
            <w:pPr>
              <w:tabs>
                <w:tab w:val="right" w:pos="8820"/>
              </w:tabs>
              <w:jc w:val="center"/>
              <w:rPr>
                <w:b/>
              </w:rPr>
            </w:pPr>
            <w:r w:rsidRPr="00A143A7">
              <w:rPr>
                <w:b/>
              </w:rPr>
              <w:t>Skutočné plnenie príjmov/čerpanie výdavkov k 31.12.20</w:t>
            </w:r>
            <w:r>
              <w:rPr>
                <w:b/>
              </w:rPr>
              <w:t>2</w:t>
            </w:r>
            <w:r w:rsidR="00BD5141">
              <w:rPr>
                <w:b/>
              </w:rPr>
              <w:t>2</w:t>
            </w:r>
          </w:p>
        </w:tc>
        <w:tc>
          <w:tcPr>
            <w:tcW w:w="1350" w:type="dxa"/>
            <w:shd w:val="clear" w:color="auto" w:fill="D9D9D9"/>
          </w:tcPr>
          <w:p w14:paraId="421F0AF0" w14:textId="77777777" w:rsidR="00784EDF" w:rsidRPr="00A143A7" w:rsidRDefault="00784EDF" w:rsidP="00BD5141">
            <w:pPr>
              <w:tabs>
                <w:tab w:val="right" w:pos="8820"/>
              </w:tabs>
              <w:jc w:val="center"/>
              <w:rPr>
                <w:b/>
              </w:rPr>
            </w:pPr>
            <w:r w:rsidRPr="00A143A7">
              <w:rPr>
                <w:b/>
              </w:rPr>
              <w:t>% plnenia príjmov/</w:t>
            </w:r>
          </w:p>
          <w:p w14:paraId="3BF380F7" w14:textId="77777777" w:rsidR="00784EDF" w:rsidRPr="00A143A7" w:rsidRDefault="00784EDF" w:rsidP="00BD5141">
            <w:pPr>
              <w:tabs>
                <w:tab w:val="right" w:pos="8820"/>
              </w:tabs>
              <w:jc w:val="center"/>
              <w:rPr>
                <w:b/>
              </w:rPr>
            </w:pPr>
            <w:r w:rsidRPr="00A143A7">
              <w:rPr>
                <w:b/>
              </w:rPr>
              <w:t>%čerpania</w:t>
            </w:r>
          </w:p>
          <w:p w14:paraId="07A74D2A" w14:textId="77777777" w:rsidR="00784EDF" w:rsidRPr="00A143A7" w:rsidRDefault="00784EDF" w:rsidP="00BD5141">
            <w:pPr>
              <w:tabs>
                <w:tab w:val="right" w:pos="8820"/>
              </w:tabs>
              <w:jc w:val="center"/>
              <w:rPr>
                <w:b/>
              </w:rPr>
            </w:pPr>
            <w:r w:rsidRPr="00A143A7">
              <w:rPr>
                <w:b/>
              </w:rPr>
              <w:t>výdavkov</w:t>
            </w:r>
          </w:p>
        </w:tc>
      </w:tr>
      <w:tr w:rsidR="00BD5141" w:rsidRPr="00A143A7" w14:paraId="1521FA3A" w14:textId="77777777" w:rsidTr="00BD5141">
        <w:tc>
          <w:tcPr>
            <w:tcW w:w="2334" w:type="dxa"/>
            <w:shd w:val="clear" w:color="auto" w:fill="C4BC96"/>
          </w:tcPr>
          <w:p w14:paraId="3C033874" w14:textId="77777777" w:rsidR="00BD5141" w:rsidRPr="00A143A7" w:rsidRDefault="00BD5141" w:rsidP="00BD5141">
            <w:pPr>
              <w:tabs>
                <w:tab w:val="right" w:pos="8460"/>
              </w:tabs>
              <w:jc w:val="both"/>
              <w:rPr>
                <w:b/>
              </w:rPr>
            </w:pPr>
            <w:r w:rsidRPr="00A143A7">
              <w:rPr>
                <w:b/>
              </w:rPr>
              <w:t>Príjmy celkom</w:t>
            </w:r>
          </w:p>
        </w:tc>
        <w:tc>
          <w:tcPr>
            <w:tcW w:w="1417" w:type="dxa"/>
            <w:shd w:val="clear" w:color="auto" w:fill="C4BC96"/>
          </w:tcPr>
          <w:p w14:paraId="6299830B" w14:textId="77777777" w:rsidR="00BD5141" w:rsidRPr="00747363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132 300,00</w:t>
            </w:r>
          </w:p>
        </w:tc>
        <w:tc>
          <w:tcPr>
            <w:tcW w:w="1559" w:type="dxa"/>
            <w:shd w:val="clear" w:color="auto" w:fill="C4BC96"/>
          </w:tcPr>
          <w:p w14:paraId="36453316" w14:textId="77777777" w:rsidR="00BD5141" w:rsidRPr="00747363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252 235,00</w:t>
            </w:r>
          </w:p>
        </w:tc>
        <w:tc>
          <w:tcPr>
            <w:tcW w:w="1989" w:type="dxa"/>
            <w:shd w:val="clear" w:color="auto" w:fill="C4BC96"/>
          </w:tcPr>
          <w:p w14:paraId="17C590A9" w14:textId="77777777" w:rsidR="00BD5141" w:rsidRPr="00B70817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244 455,12</w:t>
            </w:r>
          </w:p>
        </w:tc>
        <w:tc>
          <w:tcPr>
            <w:tcW w:w="1350" w:type="dxa"/>
            <w:shd w:val="clear" w:color="auto" w:fill="C4BC96"/>
          </w:tcPr>
          <w:p w14:paraId="114B69AE" w14:textId="77777777" w:rsidR="00BD5141" w:rsidRPr="00B70817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96,92</w:t>
            </w:r>
          </w:p>
        </w:tc>
      </w:tr>
      <w:tr w:rsidR="00BD5141" w:rsidRPr="00A143A7" w14:paraId="43CBAA66" w14:textId="77777777" w:rsidTr="00BD5141">
        <w:tc>
          <w:tcPr>
            <w:tcW w:w="2334" w:type="dxa"/>
          </w:tcPr>
          <w:p w14:paraId="53893785" w14:textId="77777777" w:rsidR="00BD5141" w:rsidRPr="00A143A7" w:rsidRDefault="00BD5141" w:rsidP="00BD5141">
            <w:pPr>
              <w:tabs>
                <w:tab w:val="right" w:pos="8460"/>
              </w:tabs>
              <w:jc w:val="both"/>
            </w:pPr>
            <w:r w:rsidRPr="00A143A7">
              <w:t>z toho :</w:t>
            </w:r>
          </w:p>
        </w:tc>
        <w:tc>
          <w:tcPr>
            <w:tcW w:w="1417" w:type="dxa"/>
          </w:tcPr>
          <w:p w14:paraId="5223C8D9" w14:textId="77777777" w:rsidR="00BD5141" w:rsidRPr="00747363" w:rsidRDefault="00BD5141" w:rsidP="00BD514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</w:tcPr>
          <w:p w14:paraId="41DD1D60" w14:textId="77777777" w:rsidR="00BD5141" w:rsidRPr="00747363" w:rsidRDefault="00BD5141" w:rsidP="00BD514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9" w:type="dxa"/>
          </w:tcPr>
          <w:p w14:paraId="5ABCBEF8" w14:textId="77777777" w:rsidR="00BD5141" w:rsidRPr="00B70817" w:rsidRDefault="00BD5141" w:rsidP="00BD514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50" w:type="dxa"/>
          </w:tcPr>
          <w:p w14:paraId="15F71ACB" w14:textId="77777777" w:rsidR="00BD5141" w:rsidRPr="00B70817" w:rsidRDefault="00BD5141" w:rsidP="00BD514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BD5141" w:rsidRPr="00A143A7" w14:paraId="1DD80AEA" w14:textId="77777777" w:rsidTr="00BD5141">
        <w:tc>
          <w:tcPr>
            <w:tcW w:w="2334" w:type="dxa"/>
          </w:tcPr>
          <w:p w14:paraId="7754DDEC" w14:textId="77777777" w:rsidR="00BD5141" w:rsidRPr="00A143A7" w:rsidRDefault="00BD5141" w:rsidP="00BD5141">
            <w:pPr>
              <w:tabs>
                <w:tab w:val="right" w:pos="8460"/>
              </w:tabs>
              <w:jc w:val="both"/>
            </w:pPr>
            <w:r w:rsidRPr="00A143A7">
              <w:t>Bežné príjmy</w:t>
            </w:r>
          </w:p>
        </w:tc>
        <w:tc>
          <w:tcPr>
            <w:tcW w:w="1417" w:type="dxa"/>
          </w:tcPr>
          <w:p w14:paraId="0DD2A2E5" w14:textId="77777777" w:rsidR="00BD5141" w:rsidRPr="0051039E" w:rsidRDefault="00BD5141" w:rsidP="00BD5141">
            <w:pPr>
              <w:tabs>
                <w:tab w:val="right" w:pos="8460"/>
              </w:tabs>
              <w:jc w:val="center"/>
            </w:pPr>
            <w:r>
              <w:t>118 300,00</w:t>
            </w:r>
          </w:p>
        </w:tc>
        <w:tc>
          <w:tcPr>
            <w:tcW w:w="1559" w:type="dxa"/>
          </w:tcPr>
          <w:p w14:paraId="64BFDDEA" w14:textId="77777777" w:rsidR="00BD5141" w:rsidRPr="0051039E" w:rsidRDefault="00BD5141" w:rsidP="00BD5141">
            <w:pPr>
              <w:tabs>
                <w:tab w:val="right" w:pos="8460"/>
              </w:tabs>
              <w:jc w:val="center"/>
            </w:pPr>
            <w:r>
              <w:t>131 705,00</w:t>
            </w:r>
          </w:p>
        </w:tc>
        <w:tc>
          <w:tcPr>
            <w:tcW w:w="1989" w:type="dxa"/>
          </w:tcPr>
          <w:p w14:paraId="2FB15916" w14:textId="77777777" w:rsidR="00BD5141" w:rsidRPr="00B70817" w:rsidRDefault="00BD5141" w:rsidP="00BD5141">
            <w:pPr>
              <w:tabs>
                <w:tab w:val="right" w:pos="8460"/>
              </w:tabs>
              <w:jc w:val="center"/>
            </w:pPr>
            <w:r>
              <w:t>132 675,58</w:t>
            </w:r>
          </w:p>
        </w:tc>
        <w:tc>
          <w:tcPr>
            <w:tcW w:w="1350" w:type="dxa"/>
          </w:tcPr>
          <w:p w14:paraId="41B37D3B" w14:textId="77777777" w:rsidR="00BD5141" w:rsidRPr="00B70817" w:rsidRDefault="00BD5141" w:rsidP="00BD5141">
            <w:pPr>
              <w:tabs>
                <w:tab w:val="right" w:pos="8460"/>
              </w:tabs>
              <w:jc w:val="center"/>
            </w:pPr>
            <w:r>
              <w:t>100,74</w:t>
            </w:r>
          </w:p>
        </w:tc>
      </w:tr>
      <w:tr w:rsidR="00BD5141" w:rsidRPr="00A143A7" w14:paraId="784D034E" w14:textId="77777777" w:rsidTr="00BD5141">
        <w:tc>
          <w:tcPr>
            <w:tcW w:w="2334" w:type="dxa"/>
          </w:tcPr>
          <w:p w14:paraId="04277B9E" w14:textId="77777777" w:rsidR="00BD5141" w:rsidRPr="00A143A7" w:rsidRDefault="00BD5141" w:rsidP="00BD5141">
            <w:pPr>
              <w:tabs>
                <w:tab w:val="right" w:pos="8460"/>
              </w:tabs>
              <w:jc w:val="both"/>
            </w:pPr>
            <w:r w:rsidRPr="00A143A7">
              <w:t>Kapitálové príjmy</w:t>
            </w:r>
          </w:p>
        </w:tc>
        <w:tc>
          <w:tcPr>
            <w:tcW w:w="1417" w:type="dxa"/>
          </w:tcPr>
          <w:p w14:paraId="79BE103F" w14:textId="77777777" w:rsidR="00BD5141" w:rsidRDefault="00BD5141" w:rsidP="00BD5141">
            <w:pPr>
              <w:jc w:val="center"/>
              <w:outlineLvl w:val="0"/>
            </w:pPr>
            <w:r>
              <w:t xml:space="preserve">          0</w:t>
            </w:r>
          </w:p>
        </w:tc>
        <w:tc>
          <w:tcPr>
            <w:tcW w:w="1559" w:type="dxa"/>
          </w:tcPr>
          <w:p w14:paraId="0B823567" w14:textId="77777777" w:rsidR="00BD5141" w:rsidRDefault="00BD5141" w:rsidP="00BD5141">
            <w:pPr>
              <w:jc w:val="center"/>
              <w:outlineLvl w:val="0"/>
            </w:pPr>
            <w:r>
              <w:t xml:space="preserve">  14 420,00</w:t>
            </w:r>
          </w:p>
        </w:tc>
        <w:tc>
          <w:tcPr>
            <w:tcW w:w="1989" w:type="dxa"/>
          </w:tcPr>
          <w:p w14:paraId="1D477548" w14:textId="77777777" w:rsidR="00BD5141" w:rsidRPr="00B70817" w:rsidRDefault="00BD5141" w:rsidP="00BD5141">
            <w:pPr>
              <w:jc w:val="center"/>
              <w:outlineLvl w:val="0"/>
            </w:pPr>
            <w:r>
              <w:t xml:space="preserve">  14 417,80</w:t>
            </w:r>
          </w:p>
        </w:tc>
        <w:tc>
          <w:tcPr>
            <w:tcW w:w="1350" w:type="dxa"/>
          </w:tcPr>
          <w:p w14:paraId="596AFBDC" w14:textId="77777777" w:rsidR="00BD5141" w:rsidRPr="00B70817" w:rsidRDefault="00BD5141" w:rsidP="00BD5141">
            <w:pPr>
              <w:jc w:val="center"/>
              <w:outlineLvl w:val="0"/>
            </w:pPr>
            <w:r>
              <w:t>99,98</w:t>
            </w:r>
          </w:p>
        </w:tc>
      </w:tr>
      <w:tr w:rsidR="00BD5141" w:rsidRPr="00A143A7" w14:paraId="1E07108B" w14:textId="77777777" w:rsidTr="00BD5141">
        <w:tc>
          <w:tcPr>
            <w:tcW w:w="2334" w:type="dxa"/>
          </w:tcPr>
          <w:p w14:paraId="3D84C61D" w14:textId="77777777" w:rsidR="00BD5141" w:rsidRPr="00A143A7" w:rsidRDefault="00BD5141" w:rsidP="00BD5141">
            <w:pPr>
              <w:tabs>
                <w:tab w:val="right" w:pos="8460"/>
              </w:tabs>
              <w:jc w:val="both"/>
            </w:pPr>
            <w:r w:rsidRPr="00A143A7">
              <w:t>Finančné príjmy</w:t>
            </w:r>
          </w:p>
        </w:tc>
        <w:tc>
          <w:tcPr>
            <w:tcW w:w="1417" w:type="dxa"/>
          </w:tcPr>
          <w:p w14:paraId="29B12D43" w14:textId="77777777" w:rsidR="00BD5141" w:rsidRPr="0051039E" w:rsidRDefault="00BD5141" w:rsidP="00BD5141">
            <w:pPr>
              <w:tabs>
                <w:tab w:val="right" w:pos="8460"/>
              </w:tabs>
              <w:jc w:val="center"/>
            </w:pPr>
            <w:r>
              <w:t xml:space="preserve"> 14 000,00</w:t>
            </w:r>
          </w:p>
        </w:tc>
        <w:tc>
          <w:tcPr>
            <w:tcW w:w="1559" w:type="dxa"/>
          </w:tcPr>
          <w:p w14:paraId="0D223E4E" w14:textId="77777777" w:rsidR="00BD5141" w:rsidRPr="0051039E" w:rsidRDefault="00BD5141" w:rsidP="00BD5141">
            <w:pPr>
              <w:tabs>
                <w:tab w:val="right" w:pos="8460"/>
              </w:tabs>
              <w:jc w:val="center"/>
            </w:pPr>
            <w:r>
              <w:t>106 110,00</w:t>
            </w:r>
          </w:p>
        </w:tc>
        <w:tc>
          <w:tcPr>
            <w:tcW w:w="1989" w:type="dxa"/>
          </w:tcPr>
          <w:p w14:paraId="75BCFD71" w14:textId="77777777" w:rsidR="00BD5141" w:rsidRPr="00B70817" w:rsidRDefault="00BD5141" w:rsidP="00BD5141">
            <w:pPr>
              <w:tabs>
                <w:tab w:val="right" w:pos="8460"/>
              </w:tabs>
              <w:jc w:val="center"/>
            </w:pPr>
            <w:r>
              <w:t xml:space="preserve">  97 361,74</w:t>
            </w:r>
          </w:p>
        </w:tc>
        <w:tc>
          <w:tcPr>
            <w:tcW w:w="1350" w:type="dxa"/>
          </w:tcPr>
          <w:p w14:paraId="6E53C059" w14:textId="77777777" w:rsidR="00BD5141" w:rsidRPr="00B70817" w:rsidRDefault="00BD5141" w:rsidP="00BD5141">
            <w:pPr>
              <w:tabs>
                <w:tab w:val="right" w:pos="8460"/>
              </w:tabs>
              <w:jc w:val="center"/>
            </w:pPr>
            <w:r>
              <w:t>91,76</w:t>
            </w:r>
          </w:p>
        </w:tc>
      </w:tr>
      <w:tr w:rsidR="00BD5141" w:rsidRPr="00A143A7" w14:paraId="0FEAC22D" w14:textId="77777777" w:rsidTr="00BD5141">
        <w:tc>
          <w:tcPr>
            <w:tcW w:w="2334" w:type="dxa"/>
            <w:shd w:val="clear" w:color="auto" w:fill="C4BC96"/>
          </w:tcPr>
          <w:p w14:paraId="101261DE" w14:textId="77777777" w:rsidR="00BD5141" w:rsidRPr="00A143A7" w:rsidRDefault="00BD5141" w:rsidP="00BD5141">
            <w:pPr>
              <w:tabs>
                <w:tab w:val="right" w:pos="8460"/>
              </w:tabs>
              <w:jc w:val="both"/>
              <w:rPr>
                <w:b/>
              </w:rPr>
            </w:pPr>
            <w:r w:rsidRPr="00A143A7">
              <w:rPr>
                <w:b/>
              </w:rPr>
              <w:t>Výdavky celkom</w:t>
            </w:r>
          </w:p>
        </w:tc>
        <w:tc>
          <w:tcPr>
            <w:tcW w:w="1417" w:type="dxa"/>
            <w:shd w:val="clear" w:color="auto" w:fill="C4BC96"/>
          </w:tcPr>
          <w:p w14:paraId="2C412C0F" w14:textId="77777777" w:rsidR="00BD5141" w:rsidRPr="00747363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132 300,00</w:t>
            </w:r>
          </w:p>
        </w:tc>
        <w:tc>
          <w:tcPr>
            <w:tcW w:w="1559" w:type="dxa"/>
            <w:shd w:val="clear" w:color="auto" w:fill="C4BC96"/>
          </w:tcPr>
          <w:p w14:paraId="5B440DF2" w14:textId="77777777" w:rsidR="00BD5141" w:rsidRPr="00747363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252 235,00</w:t>
            </w:r>
          </w:p>
        </w:tc>
        <w:tc>
          <w:tcPr>
            <w:tcW w:w="1989" w:type="dxa"/>
            <w:shd w:val="clear" w:color="auto" w:fill="C4BC96"/>
          </w:tcPr>
          <w:p w14:paraId="5CD7D63A" w14:textId="77777777" w:rsidR="00BD5141" w:rsidRPr="00B70817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211 455,63</w:t>
            </w:r>
          </w:p>
        </w:tc>
        <w:tc>
          <w:tcPr>
            <w:tcW w:w="1350" w:type="dxa"/>
            <w:shd w:val="clear" w:color="auto" w:fill="C4BC96"/>
          </w:tcPr>
          <w:p w14:paraId="5F425CB0" w14:textId="77777777" w:rsidR="00BD5141" w:rsidRPr="00B70817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83,83</w:t>
            </w:r>
          </w:p>
        </w:tc>
      </w:tr>
      <w:tr w:rsidR="00BD5141" w:rsidRPr="00A143A7" w14:paraId="4C8A6338" w14:textId="77777777" w:rsidTr="00BD5141">
        <w:tc>
          <w:tcPr>
            <w:tcW w:w="2334" w:type="dxa"/>
          </w:tcPr>
          <w:p w14:paraId="3C2803F3" w14:textId="77777777" w:rsidR="00BD5141" w:rsidRPr="00A143A7" w:rsidRDefault="00BD5141" w:rsidP="00BD5141">
            <w:pPr>
              <w:tabs>
                <w:tab w:val="right" w:pos="8460"/>
              </w:tabs>
              <w:jc w:val="both"/>
            </w:pPr>
            <w:r w:rsidRPr="00A143A7">
              <w:t>z toho :</w:t>
            </w:r>
          </w:p>
        </w:tc>
        <w:tc>
          <w:tcPr>
            <w:tcW w:w="1417" w:type="dxa"/>
          </w:tcPr>
          <w:p w14:paraId="662C65AE" w14:textId="77777777" w:rsidR="00BD5141" w:rsidRPr="00747363" w:rsidRDefault="00BD5141" w:rsidP="00BD514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5045AD56" w14:textId="77777777" w:rsidR="00BD5141" w:rsidRPr="00747363" w:rsidRDefault="00BD5141" w:rsidP="00BD514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9" w:type="dxa"/>
          </w:tcPr>
          <w:p w14:paraId="1C179004" w14:textId="77777777" w:rsidR="00BD5141" w:rsidRPr="00A143A7" w:rsidRDefault="00BD5141" w:rsidP="00BD514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50" w:type="dxa"/>
          </w:tcPr>
          <w:p w14:paraId="4EFC9FC7" w14:textId="77777777" w:rsidR="00BD5141" w:rsidRPr="00A143A7" w:rsidRDefault="00BD5141" w:rsidP="00BD514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D5141" w:rsidRPr="00A143A7" w14:paraId="0902CA6B" w14:textId="77777777" w:rsidTr="00BD5141">
        <w:tc>
          <w:tcPr>
            <w:tcW w:w="2334" w:type="dxa"/>
          </w:tcPr>
          <w:p w14:paraId="740D3195" w14:textId="77777777" w:rsidR="00BD5141" w:rsidRPr="00A143A7" w:rsidRDefault="00BD5141" w:rsidP="00BD5141">
            <w:pPr>
              <w:tabs>
                <w:tab w:val="right" w:pos="8460"/>
              </w:tabs>
              <w:jc w:val="both"/>
            </w:pPr>
            <w:r w:rsidRPr="00A143A7">
              <w:t>Bežné výdavky</w:t>
            </w:r>
          </w:p>
        </w:tc>
        <w:tc>
          <w:tcPr>
            <w:tcW w:w="1417" w:type="dxa"/>
          </w:tcPr>
          <w:p w14:paraId="393423F4" w14:textId="77777777" w:rsidR="00BD5141" w:rsidRPr="0051039E" w:rsidRDefault="00BD5141" w:rsidP="00BD5141">
            <w:pPr>
              <w:tabs>
                <w:tab w:val="right" w:pos="8460"/>
              </w:tabs>
              <w:jc w:val="center"/>
            </w:pPr>
            <w:r>
              <w:t xml:space="preserve"> 118 300,00</w:t>
            </w:r>
          </w:p>
        </w:tc>
        <w:tc>
          <w:tcPr>
            <w:tcW w:w="1559" w:type="dxa"/>
          </w:tcPr>
          <w:p w14:paraId="2054272D" w14:textId="77777777" w:rsidR="00BD5141" w:rsidRPr="0051039E" w:rsidRDefault="00BD5141" w:rsidP="00BD5141">
            <w:pPr>
              <w:tabs>
                <w:tab w:val="right" w:pos="8460"/>
              </w:tabs>
              <w:jc w:val="center"/>
            </w:pPr>
            <w:r>
              <w:t>123 305,00</w:t>
            </w:r>
          </w:p>
        </w:tc>
        <w:tc>
          <w:tcPr>
            <w:tcW w:w="1989" w:type="dxa"/>
          </w:tcPr>
          <w:p w14:paraId="576FB387" w14:textId="77777777" w:rsidR="00BD5141" w:rsidRPr="00B70817" w:rsidRDefault="00BD5141" w:rsidP="00BD5141">
            <w:pPr>
              <w:tabs>
                <w:tab w:val="right" w:pos="8460"/>
              </w:tabs>
              <w:jc w:val="center"/>
            </w:pPr>
            <w:r>
              <w:t>104 056,49</w:t>
            </w:r>
          </w:p>
        </w:tc>
        <w:tc>
          <w:tcPr>
            <w:tcW w:w="1350" w:type="dxa"/>
          </w:tcPr>
          <w:p w14:paraId="73471523" w14:textId="77777777" w:rsidR="00BD5141" w:rsidRPr="00B70817" w:rsidRDefault="00BD5141" w:rsidP="00BD5141">
            <w:pPr>
              <w:tabs>
                <w:tab w:val="right" w:pos="8460"/>
              </w:tabs>
              <w:jc w:val="center"/>
            </w:pPr>
            <w:r>
              <w:t>84,39</w:t>
            </w:r>
          </w:p>
        </w:tc>
      </w:tr>
      <w:tr w:rsidR="00BD5141" w:rsidRPr="00A143A7" w14:paraId="7FDD69DD" w14:textId="77777777" w:rsidTr="00BD5141">
        <w:tc>
          <w:tcPr>
            <w:tcW w:w="2334" w:type="dxa"/>
          </w:tcPr>
          <w:p w14:paraId="4B1C1129" w14:textId="77777777" w:rsidR="00BD5141" w:rsidRPr="00A143A7" w:rsidRDefault="00BD5141" w:rsidP="00BD5141">
            <w:pPr>
              <w:tabs>
                <w:tab w:val="right" w:pos="8460"/>
              </w:tabs>
              <w:jc w:val="both"/>
            </w:pPr>
            <w:r w:rsidRPr="00A143A7">
              <w:t>Kapitálové výdavky</w:t>
            </w:r>
          </w:p>
        </w:tc>
        <w:tc>
          <w:tcPr>
            <w:tcW w:w="1417" w:type="dxa"/>
          </w:tcPr>
          <w:p w14:paraId="0ECB24C5" w14:textId="77777777" w:rsidR="00BD5141" w:rsidRPr="0051039E" w:rsidRDefault="00BD5141" w:rsidP="00BD5141">
            <w:pPr>
              <w:tabs>
                <w:tab w:val="right" w:pos="8460"/>
              </w:tabs>
              <w:jc w:val="center"/>
            </w:pPr>
            <w:r>
              <w:t xml:space="preserve">   14 000,00</w:t>
            </w:r>
          </w:p>
        </w:tc>
        <w:tc>
          <w:tcPr>
            <w:tcW w:w="1559" w:type="dxa"/>
          </w:tcPr>
          <w:p w14:paraId="224E4900" w14:textId="77777777" w:rsidR="00BD5141" w:rsidRPr="0051039E" w:rsidRDefault="00BD5141" w:rsidP="00BD5141">
            <w:pPr>
              <w:tabs>
                <w:tab w:val="right" w:pos="8460"/>
              </w:tabs>
              <w:jc w:val="center"/>
            </w:pPr>
            <w:r>
              <w:t>128 930,00</w:t>
            </w:r>
          </w:p>
        </w:tc>
        <w:tc>
          <w:tcPr>
            <w:tcW w:w="1989" w:type="dxa"/>
          </w:tcPr>
          <w:p w14:paraId="305337A7" w14:textId="77777777" w:rsidR="00BD5141" w:rsidRPr="00B70817" w:rsidRDefault="00BD5141" w:rsidP="00BD5141">
            <w:pPr>
              <w:tabs>
                <w:tab w:val="right" w:pos="8460"/>
              </w:tabs>
              <w:jc w:val="center"/>
            </w:pPr>
            <w:r>
              <w:t>107 399,14</w:t>
            </w:r>
          </w:p>
        </w:tc>
        <w:tc>
          <w:tcPr>
            <w:tcW w:w="1350" w:type="dxa"/>
          </w:tcPr>
          <w:p w14:paraId="038AD36B" w14:textId="77777777" w:rsidR="00BD5141" w:rsidRPr="00B70817" w:rsidRDefault="00BD5141" w:rsidP="00BD5141">
            <w:pPr>
              <w:tabs>
                <w:tab w:val="right" w:pos="8460"/>
              </w:tabs>
              <w:jc w:val="center"/>
            </w:pPr>
            <w:r>
              <w:t>83,30</w:t>
            </w:r>
          </w:p>
        </w:tc>
      </w:tr>
      <w:tr w:rsidR="00BD5141" w:rsidRPr="00A143A7" w14:paraId="73D6D91C" w14:textId="77777777" w:rsidTr="00BD5141">
        <w:tc>
          <w:tcPr>
            <w:tcW w:w="2334" w:type="dxa"/>
          </w:tcPr>
          <w:p w14:paraId="6C3333C0" w14:textId="77777777" w:rsidR="00BD5141" w:rsidRPr="00A143A7" w:rsidRDefault="00BD5141" w:rsidP="00BD5141">
            <w:pPr>
              <w:tabs>
                <w:tab w:val="right" w:pos="8460"/>
              </w:tabs>
              <w:jc w:val="both"/>
            </w:pPr>
            <w:r w:rsidRPr="00A143A7">
              <w:t>Finančné výdavky</w:t>
            </w:r>
          </w:p>
        </w:tc>
        <w:tc>
          <w:tcPr>
            <w:tcW w:w="1417" w:type="dxa"/>
          </w:tcPr>
          <w:p w14:paraId="03553F52" w14:textId="77777777" w:rsidR="00BD5141" w:rsidRPr="0051039E" w:rsidRDefault="00BD5141" w:rsidP="00BD5141">
            <w:pPr>
              <w:tabs>
                <w:tab w:val="right" w:pos="8460"/>
              </w:tabs>
              <w:jc w:val="center"/>
            </w:pPr>
            <w:r>
              <w:t xml:space="preserve">            0</w:t>
            </w:r>
          </w:p>
        </w:tc>
        <w:tc>
          <w:tcPr>
            <w:tcW w:w="1559" w:type="dxa"/>
          </w:tcPr>
          <w:p w14:paraId="786AD5EC" w14:textId="77777777" w:rsidR="00BD5141" w:rsidRPr="0051039E" w:rsidRDefault="00BD5141" w:rsidP="00BD5141">
            <w:pPr>
              <w:tabs>
                <w:tab w:val="right" w:pos="8460"/>
              </w:tabs>
              <w:jc w:val="center"/>
            </w:pPr>
            <w:r>
              <w:t xml:space="preserve">    0</w:t>
            </w:r>
          </w:p>
        </w:tc>
        <w:tc>
          <w:tcPr>
            <w:tcW w:w="1989" w:type="dxa"/>
          </w:tcPr>
          <w:p w14:paraId="359DB43A" w14:textId="77777777" w:rsidR="00BD5141" w:rsidRPr="00B70817" w:rsidRDefault="00BD5141" w:rsidP="00BD5141">
            <w:pPr>
              <w:tabs>
                <w:tab w:val="right" w:pos="8460"/>
              </w:tabs>
              <w:jc w:val="center"/>
            </w:pPr>
            <w:r>
              <w:t xml:space="preserve">            0</w:t>
            </w:r>
          </w:p>
        </w:tc>
        <w:tc>
          <w:tcPr>
            <w:tcW w:w="1350" w:type="dxa"/>
          </w:tcPr>
          <w:p w14:paraId="7E17D86D" w14:textId="77777777" w:rsidR="00BD5141" w:rsidRPr="00B70817" w:rsidRDefault="00BD5141" w:rsidP="00BD5141">
            <w:pPr>
              <w:tabs>
                <w:tab w:val="right" w:pos="8460"/>
              </w:tabs>
              <w:jc w:val="center"/>
            </w:pPr>
          </w:p>
        </w:tc>
      </w:tr>
      <w:tr w:rsidR="00BD5141" w:rsidRPr="00A143A7" w14:paraId="57BF196C" w14:textId="77777777" w:rsidTr="00BD5141">
        <w:tc>
          <w:tcPr>
            <w:tcW w:w="2334" w:type="dxa"/>
            <w:shd w:val="clear" w:color="auto" w:fill="C4BC96"/>
          </w:tcPr>
          <w:p w14:paraId="14540FC5" w14:textId="77777777" w:rsidR="00BD5141" w:rsidRPr="00A143A7" w:rsidRDefault="00BD5141" w:rsidP="00BD5141">
            <w:pPr>
              <w:tabs>
                <w:tab w:val="right" w:pos="8460"/>
              </w:tabs>
              <w:rPr>
                <w:b/>
              </w:rPr>
            </w:pPr>
            <w:r w:rsidRPr="00A143A7">
              <w:rPr>
                <w:b/>
              </w:rPr>
              <w:t>Rozpočet obce</w:t>
            </w:r>
          </w:p>
        </w:tc>
        <w:tc>
          <w:tcPr>
            <w:tcW w:w="1417" w:type="dxa"/>
            <w:shd w:val="clear" w:color="auto" w:fill="C4BC96"/>
          </w:tcPr>
          <w:p w14:paraId="77EDB122" w14:textId="77777777" w:rsidR="00BD5141" w:rsidRPr="00747363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    0</w:t>
            </w:r>
          </w:p>
        </w:tc>
        <w:tc>
          <w:tcPr>
            <w:tcW w:w="1559" w:type="dxa"/>
            <w:shd w:val="clear" w:color="auto" w:fill="C4BC96"/>
          </w:tcPr>
          <w:p w14:paraId="74B16ADF" w14:textId="77777777" w:rsidR="00BD5141" w:rsidRPr="00747363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0</w:t>
            </w:r>
          </w:p>
        </w:tc>
        <w:tc>
          <w:tcPr>
            <w:tcW w:w="1989" w:type="dxa"/>
            <w:shd w:val="clear" w:color="auto" w:fill="C4BC96"/>
          </w:tcPr>
          <w:p w14:paraId="555DE139" w14:textId="77777777" w:rsidR="00BD5141" w:rsidRPr="00B70817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+ 32 999,49</w:t>
            </w:r>
          </w:p>
        </w:tc>
        <w:tc>
          <w:tcPr>
            <w:tcW w:w="1350" w:type="dxa"/>
            <w:shd w:val="clear" w:color="auto" w:fill="C4BC96"/>
          </w:tcPr>
          <w:p w14:paraId="0D963D6C" w14:textId="77777777" w:rsidR="00BD5141" w:rsidRPr="00B70817" w:rsidRDefault="00BD5141" w:rsidP="00BD514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593F1F1F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6599CEC3" w14:textId="77777777" w:rsidR="00784EDF" w:rsidRPr="00004072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004072">
        <w:rPr>
          <w:rFonts w:ascii="Times New Roman" w:hAnsi="Times New Roman"/>
          <w:b/>
          <w:sz w:val="24"/>
          <w:szCs w:val="24"/>
          <w:lang w:val="sk-SK"/>
        </w:rPr>
        <w:t>V roku 202</w:t>
      </w:r>
      <w:r w:rsidR="00BD5141" w:rsidRPr="00004072">
        <w:rPr>
          <w:rFonts w:ascii="Times New Roman" w:hAnsi="Times New Roman"/>
          <w:b/>
          <w:sz w:val="24"/>
          <w:szCs w:val="24"/>
          <w:lang w:val="sk-SK"/>
        </w:rPr>
        <w:t>2</w:t>
      </w:r>
      <w:r w:rsidRPr="00004072">
        <w:rPr>
          <w:rFonts w:ascii="Times New Roman" w:hAnsi="Times New Roman"/>
          <w:b/>
          <w:sz w:val="24"/>
          <w:szCs w:val="24"/>
          <w:lang w:val="sk-SK"/>
        </w:rPr>
        <w:t xml:space="preserve"> plnenie príjmov ovplyvnili vo významnej miere príjmy:</w:t>
      </w:r>
    </w:p>
    <w:p w14:paraId="589DFB43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1B7287">
        <w:rPr>
          <w:rFonts w:ascii="Times New Roman" w:hAnsi="Times New Roman"/>
          <w:b/>
          <w:bCs/>
          <w:sz w:val="24"/>
          <w:szCs w:val="24"/>
          <w:lang w:val="sk-SK"/>
        </w:rPr>
        <w:t>Bežn</w:t>
      </w:r>
      <w:r>
        <w:rPr>
          <w:rFonts w:ascii="Times New Roman" w:hAnsi="Times New Roman"/>
          <w:b/>
          <w:bCs/>
          <w:sz w:val="24"/>
          <w:szCs w:val="24"/>
          <w:lang w:val="sk-SK"/>
        </w:rPr>
        <w:t>ý rozpočet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p w14:paraId="3FBD0CCF" w14:textId="77777777" w:rsidR="00114857" w:rsidRDefault="00114857" w:rsidP="00114857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Podielové dane -  zvýšenie oproti roku 2021 o 4 624,90 Eur</w:t>
      </w:r>
    </w:p>
    <w:p w14:paraId="52A14860" w14:textId="77777777" w:rsidR="00784EDF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Daň z ubytov</w:t>
      </w:r>
      <w:r w:rsidR="00114857">
        <w:rPr>
          <w:rFonts w:ascii="Times New Roman" w:hAnsi="Times New Roman"/>
          <w:sz w:val="24"/>
          <w:szCs w:val="24"/>
          <w:lang w:val="sk-SK"/>
        </w:rPr>
        <w:t>ania – príjem bol oproti r. 2021</w:t>
      </w:r>
      <w:r>
        <w:rPr>
          <w:rFonts w:ascii="Times New Roman" w:hAnsi="Times New Roman"/>
          <w:sz w:val="24"/>
          <w:szCs w:val="24"/>
          <w:lang w:val="sk-SK"/>
        </w:rPr>
        <w:t xml:space="preserve"> o</w:t>
      </w:r>
      <w:r w:rsidR="00114857">
        <w:rPr>
          <w:rFonts w:ascii="Times New Roman" w:hAnsi="Times New Roman"/>
          <w:sz w:val="24"/>
          <w:szCs w:val="24"/>
          <w:lang w:val="sk-SK"/>
        </w:rPr>
        <w:t> 1 254,25</w:t>
      </w:r>
      <w:r>
        <w:rPr>
          <w:rFonts w:ascii="Times New Roman" w:hAnsi="Times New Roman"/>
          <w:sz w:val="24"/>
          <w:szCs w:val="24"/>
          <w:lang w:val="sk-SK"/>
        </w:rPr>
        <w:t xml:space="preserve"> Eur </w:t>
      </w:r>
      <w:r w:rsidR="00114857">
        <w:rPr>
          <w:rFonts w:ascii="Times New Roman" w:hAnsi="Times New Roman"/>
          <w:sz w:val="24"/>
          <w:szCs w:val="24"/>
          <w:lang w:val="sk-SK"/>
        </w:rPr>
        <w:t>vyšší</w:t>
      </w:r>
    </w:p>
    <w:p w14:paraId="1062694A" w14:textId="77777777" w:rsidR="00784EDF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Poplatok za komunálny odpad a drobný stavebný odpad – príjem bol oproti r. 202</w:t>
      </w:r>
      <w:r w:rsidR="00114857">
        <w:rPr>
          <w:rFonts w:ascii="Times New Roman" w:hAnsi="Times New Roman"/>
          <w:sz w:val="24"/>
          <w:szCs w:val="24"/>
          <w:lang w:val="sk-SK"/>
        </w:rPr>
        <w:t>1</w:t>
      </w:r>
      <w:r>
        <w:rPr>
          <w:rFonts w:ascii="Times New Roman" w:hAnsi="Times New Roman"/>
          <w:sz w:val="24"/>
          <w:szCs w:val="24"/>
          <w:lang w:val="sk-SK"/>
        </w:rPr>
        <w:t xml:space="preserve"> o</w:t>
      </w:r>
      <w:r w:rsidR="00114857">
        <w:rPr>
          <w:rFonts w:ascii="Times New Roman" w:hAnsi="Times New Roman"/>
          <w:sz w:val="24"/>
          <w:szCs w:val="24"/>
          <w:lang w:val="sk-SK"/>
        </w:rPr>
        <w:t> 2 641,06</w:t>
      </w:r>
      <w:r>
        <w:rPr>
          <w:rFonts w:ascii="Times New Roman" w:hAnsi="Times New Roman"/>
          <w:sz w:val="24"/>
          <w:szCs w:val="24"/>
          <w:lang w:val="sk-SK"/>
        </w:rPr>
        <w:t xml:space="preserve"> Eur vyšší – </w:t>
      </w:r>
      <w:r w:rsidR="00114857">
        <w:rPr>
          <w:rFonts w:ascii="Times New Roman" w:hAnsi="Times New Roman"/>
          <w:sz w:val="24"/>
          <w:szCs w:val="24"/>
          <w:lang w:val="sk-SK"/>
        </w:rPr>
        <w:t xml:space="preserve">pribudli platby od PO NVB </w:t>
      </w:r>
      <w:proofErr w:type="spellStart"/>
      <w:r w:rsidR="00114857">
        <w:rPr>
          <w:rFonts w:ascii="Times New Roman" w:hAnsi="Times New Roman"/>
          <w:sz w:val="24"/>
          <w:szCs w:val="24"/>
          <w:lang w:val="sk-SK"/>
        </w:rPr>
        <w:t>Invest</w:t>
      </w:r>
      <w:proofErr w:type="spellEnd"/>
      <w:r w:rsidR="00114857">
        <w:rPr>
          <w:rFonts w:ascii="Times New Roman" w:hAnsi="Times New Roman"/>
          <w:sz w:val="24"/>
          <w:szCs w:val="24"/>
          <w:lang w:val="sk-SK"/>
        </w:rPr>
        <w:t xml:space="preserve"> </w:t>
      </w:r>
      <w:proofErr w:type="spellStart"/>
      <w:r w:rsidR="00114857">
        <w:rPr>
          <w:rFonts w:ascii="Times New Roman" w:hAnsi="Times New Roman"/>
          <w:sz w:val="24"/>
          <w:szCs w:val="24"/>
          <w:lang w:val="sk-SK"/>
        </w:rPr>
        <w:t>a.s</w:t>
      </w:r>
      <w:proofErr w:type="spellEnd"/>
      <w:r w:rsidR="00114857">
        <w:rPr>
          <w:rFonts w:ascii="Times New Roman" w:hAnsi="Times New Roman"/>
          <w:sz w:val="24"/>
          <w:szCs w:val="24"/>
          <w:lang w:val="sk-SK"/>
        </w:rPr>
        <w:t>., ktorá platí za odvoz 1 100 l kontajnerov.</w:t>
      </w:r>
    </w:p>
    <w:p w14:paraId="2A6DEA44" w14:textId="77777777" w:rsidR="00784EDF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Stavebné poplatky – príjem bol oproti r. 202</w:t>
      </w:r>
      <w:r w:rsidR="00114857">
        <w:rPr>
          <w:rFonts w:ascii="Times New Roman" w:hAnsi="Times New Roman"/>
          <w:sz w:val="24"/>
          <w:szCs w:val="24"/>
          <w:lang w:val="sk-SK"/>
        </w:rPr>
        <w:t>1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114857">
        <w:rPr>
          <w:rFonts w:ascii="Times New Roman" w:hAnsi="Times New Roman"/>
          <w:sz w:val="24"/>
          <w:szCs w:val="24"/>
          <w:lang w:val="sk-SK"/>
        </w:rPr>
        <w:t xml:space="preserve">nižší </w:t>
      </w:r>
      <w:r>
        <w:rPr>
          <w:rFonts w:ascii="Times New Roman" w:hAnsi="Times New Roman"/>
          <w:sz w:val="24"/>
          <w:szCs w:val="24"/>
          <w:lang w:val="sk-SK"/>
        </w:rPr>
        <w:t xml:space="preserve"> o </w:t>
      </w:r>
      <w:r w:rsidR="00114857">
        <w:rPr>
          <w:rFonts w:ascii="Times New Roman" w:hAnsi="Times New Roman"/>
          <w:sz w:val="24"/>
          <w:szCs w:val="24"/>
          <w:lang w:val="sk-SK"/>
        </w:rPr>
        <w:t>96</w:t>
      </w:r>
      <w:r>
        <w:rPr>
          <w:rFonts w:ascii="Times New Roman" w:hAnsi="Times New Roman"/>
          <w:sz w:val="24"/>
          <w:szCs w:val="24"/>
          <w:lang w:val="sk-SK"/>
        </w:rPr>
        <w:t>0,00 Eur.</w:t>
      </w:r>
    </w:p>
    <w:p w14:paraId="55C0F6E3" w14:textId="77777777" w:rsidR="00784EDF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Preplatky za elektrickú energiu </w:t>
      </w:r>
      <w:r w:rsidR="00114857">
        <w:rPr>
          <w:rFonts w:ascii="Times New Roman" w:hAnsi="Times New Roman"/>
          <w:sz w:val="24"/>
          <w:szCs w:val="24"/>
          <w:lang w:val="sk-SK"/>
        </w:rPr>
        <w:t>(</w:t>
      </w:r>
      <w:proofErr w:type="spellStart"/>
      <w:r w:rsidR="00114857">
        <w:rPr>
          <w:rFonts w:ascii="Times New Roman" w:hAnsi="Times New Roman"/>
          <w:sz w:val="24"/>
          <w:szCs w:val="24"/>
          <w:lang w:val="sk-SK"/>
        </w:rPr>
        <w:t>vratky</w:t>
      </w:r>
      <w:proofErr w:type="spellEnd"/>
      <w:r w:rsidR="00114857">
        <w:rPr>
          <w:rFonts w:ascii="Times New Roman" w:hAnsi="Times New Roman"/>
          <w:sz w:val="24"/>
          <w:szCs w:val="24"/>
          <w:lang w:val="sk-SK"/>
        </w:rPr>
        <w:t>) – príjem bol o 1 769,31 Eur nižší</w:t>
      </w:r>
      <w:r>
        <w:rPr>
          <w:rFonts w:ascii="Times New Roman" w:hAnsi="Times New Roman"/>
          <w:sz w:val="24"/>
          <w:szCs w:val="24"/>
          <w:lang w:val="sk-SK"/>
        </w:rPr>
        <w:t xml:space="preserve"> ako v r. 202</w:t>
      </w:r>
      <w:r w:rsidR="00114857">
        <w:rPr>
          <w:rFonts w:ascii="Times New Roman" w:hAnsi="Times New Roman"/>
          <w:sz w:val="24"/>
          <w:szCs w:val="24"/>
          <w:lang w:val="sk-SK"/>
        </w:rPr>
        <w:t>1</w:t>
      </w:r>
    </w:p>
    <w:p w14:paraId="66CC478B" w14:textId="77777777" w:rsidR="00004072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Bežné transfery – príjem bol o 1</w:t>
      </w:r>
      <w:r w:rsidR="00114857">
        <w:rPr>
          <w:rFonts w:ascii="Times New Roman" w:hAnsi="Times New Roman"/>
          <w:sz w:val="24"/>
          <w:szCs w:val="24"/>
          <w:lang w:val="sk-SK"/>
        </w:rPr>
        <w:t>14</w:t>
      </w:r>
      <w:r>
        <w:rPr>
          <w:rFonts w:ascii="Times New Roman" w:hAnsi="Times New Roman"/>
          <w:sz w:val="24"/>
          <w:szCs w:val="24"/>
          <w:lang w:val="sk-SK"/>
        </w:rPr>
        <w:t xml:space="preserve">,00 Eur </w:t>
      </w:r>
      <w:r w:rsidR="00114857">
        <w:rPr>
          <w:rFonts w:ascii="Times New Roman" w:hAnsi="Times New Roman"/>
          <w:sz w:val="24"/>
          <w:szCs w:val="24"/>
          <w:lang w:val="sk-SK"/>
        </w:rPr>
        <w:t>nižší</w:t>
      </w:r>
      <w:r>
        <w:rPr>
          <w:rFonts w:ascii="Times New Roman" w:hAnsi="Times New Roman"/>
          <w:sz w:val="24"/>
          <w:szCs w:val="24"/>
          <w:lang w:val="sk-SK"/>
        </w:rPr>
        <w:t xml:space="preserve"> ako v r. 202</w:t>
      </w:r>
      <w:r w:rsidR="00114857">
        <w:rPr>
          <w:rFonts w:ascii="Times New Roman" w:hAnsi="Times New Roman"/>
          <w:sz w:val="24"/>
          <w:szCs w:val="24"/>
          <w:lang w:val="sk-SK"/>
        </w:rPr>
        <w:t>1</w:t>
      </w:r>
    </w:p>
    <w:p w14:paraId="45E17A9C" w14:textId="77777777" w:rsidR="00784EDF" w:rsidRDefault="00004072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lastRenderedPageBreak/>
        <w:t>Nájomné z prenajatých priestorov bol o 449,91 Eur vyšší ako v r. 2021</w:t>
      </w:r>
      <w:r w:rsidR="00784EDF">
        <w:rPr>
          <w:rFonts w:ascii="Times New Roman" w:hAnsi="Times New Roman"/>
          <w:sz w:val="24"/>
          <w:szCs w:val="24"/>
          <w:lang w:val="sk-SK"/>
        </w:rPr>
        <w:t>.</w:t>
      </w:r>
    </w:p>
    <w:p w14:paraId="762987B6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bCs/>
          <w:sz w:val="24"/>
          <w:szCs w:val="24"/>
          <w:lang w:val="sk-SK"/>
        </w:rPr>
        <w:t>Kapitálový rozpočet:</w:t>
      </w:r>
    </w:p>
    <w:p w14:paraId="3248578A" w14:textId="77777777" w:rsidR="00784EDF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Príjem z predaja pozemkov – bol o</w:t>
      </w:r>
      <w:r w:rsidR="00004072">
        <w:rPr>
          <w:rFonts w:ascii="Times New Roman" w:hAnsi="Times New Roman"/>
          <w:sz w:val="24"/>
          <w:szCs w:val="24"/>
          <w:lang w:val="sk-SK"/>
        </w:rPr>
        <w:t> 1 227,20</w:t>
      </w:r>
      <w:r>
        <w:rPr>
          <w:rFonts w:ascii="Times New Roman" w:hAnsi="Times New Roman"/>
          <w:sz w:val="24"/>
          <w:szCs w:val="24"/>
          <w:lang w:val="sk-SK"/>
        </w:rPr>
        <w:t xml:space="preserve"> Eur  </w:t>
      </w:r>
      <w:r w:rsidR="00004072">
        <w:rPr>
          <w:rFonts w:ascii="Times New Roman" w:hAnsi="Times New Roman"/>
          <w:sz w:val="24"/>
          <w:szCs w:val="24"/>
          <w:lang w:val="sk-SK"/>
        </w:rPr>
        <w:t>nižší</w:t>
      </w:r>
      <w:r>
        <w:rPr>
          <w:rFonts w:ascii="Times New Roman" w:hAnsi="Times New Roman"/>
          <w:sz w:val="24"/>
          <w:szCs w:val="24"/>
          <w:lang w:val="sk-SK"/>
        </w:rPr>
        <w:t xml:space="preserve"> ako v r. 202</w:t>
      </w:r>
      <w:r w:rsidR="00004072">
        <w:rPr>
          <w:rFonts w:ascii="Times New Roman" w:hAnsi="Times New Roman"/>
          <w:sz w:val="24"/>
          <w:szCs w:val="24"/>
          <w:lang w:val="sk-SK"/>
        </w:rPr>
        <w:t>1</w:t>
      </w:r>
      <w:r>
        <w:rPr>
          <w:rFonts w:ascii="Times New Roman" w:hAnsi="Times New Roman"/>
          <w:sz w:val="24"/>
          <w:szCs w:val="24"/>
          <w:lang w:val="sk-SK"/>
        </w:rPr>
        <w:t xml:space="preserve">. </w:t>
      </w:r>
    </w:p>
    <w:p w14:paraId="1C531DE1" w14:textId="77777777" w:rsidR="00784EDF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Príjem z kapitálových transferov – bol o</w:t>
      </w:r>
      <w:r w:rsidR="00004072">
        <w:rPr>
          <w:rFonts w:ascii="Times New Roman" w:hAnsi="Times New Roman"/>
          <w:sz w:val="24"/>
          <w:szCs w:val="24"/>
          <w:lang w:val="sk-SK"/>
        </w:rPr>
        <w:t> 10 840</w:t>
      </w:r>
      <w:r>
        <w:rPr>
          <w:rFonts w:ascii="Times New Roman" w:hAnsi="Times New Roman"/>
          <w:sz w:val="24"/>
          <w:szCs w:val="24"/>
          <w:lang w:val="sk-SK"/>
        </w:rPr>
        <w:t>,00 Eur vyšší ako v r. 202</w:t>
      </w:r>
      <w:r w:rsidR="00004072">
        <w:rPr>
          <w:rFonts w:ascii="Times New Roman" w:hAnsi="Times New Roman"/>
          <w:sz w:val="24"/>
          <w:szCs w:val="24"/>
          <w:lang w:val="sk-SK"/>
        </w:rPr>
        <w:t>1</w:t>
      </w:r>
      <w:r>
        <w:rPr>
          <w:rFonts w:ascii="Times New Roman" w:hAnsi="Times New Roman"/>
          <w:sz w:val="24"/>
          <w:szCs w:val="24"/>
          <w:lang w:val="sk-SK"/>
        </w:rPr>
        <w:t xml:space="preserve">, </w:t>
      </w:r>
      <w:r w:rsidR="00004072">
        <w:rPr>
          <w:rFonts w:ascii="Times New Roman" w:hAnsi="Times New Roman"/>
          <w:sz w:val="24"/>
          <w:szCs w:val="24"/>
          <w:lang w:val="sk-SK"/>
        </w:rPr>
        <w:t>v r. 2022 obec dostala grant vo výške 14 000,00 Eur od FO na financovanie obstarania Zmeny a doplnky č. 2 k ÚPD Obce Nižná Boca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14:paraId="3BAE04EC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bCs/>
          <w:sz w:val="24"/>
          <w:szCs w:val="24"/>
          <w:lang w:val="sk-SK"/>
        </w:rPr>
        <w:t>Finančné operácie:</w:t>
      </w:r>
    </w:p>
    <w:p w14:paraId="1DFFB6D1" w14:textId="77777777" w:rsidR="00784EDF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 roku 202</w:t>
      </w:r>
      <w:r w:rsidR="00BD5141">
        <w:rPr>
          <w:rFonts w:ascii="Times New Roman" w:hAnsi="Times New Roman"/>
          <w:sz w:val="24"/>
          <w:szCs w:val="24"/>
          <w:lang w:val="sk-SK"/>
        </w:rPr>
        <w:t>2</w:t>
      </w:r>
      <w:r>
        <w:rPr>
          <w:rFonts w:ascii="Times New Roman" w:hAnsi="Times New Roman"/>
          <w:sz w:val="24"/>
          <w:szCs w:val="24"/>
          <w:lang w:val="sk-SK"/>
        </w:rPr>
        <w:t xml:space="preserve"> obec </w:t>
      </w:r>
      <w:r w:rsidR="00004072">
        <w:rPr>
          <w:rFonts w:ascii="Times New Roman" w:hAnsi="Times New Roman"/>
          <w:sz w:val="24"/>
          <w:szCs w:val="24"/>
          <w:lang w:val="sk-SK"/>
        </w:rPr>
        <w:t>dočerpala</w:t>
      </w:r>
      <w:r>
        <w:rPr>
          <w:rFonts w:ascii="Times New Roman" w:hAnsi="Times New Roman"/>
          <w:sz w:val="24"/>
          <w:szCs w:val="24"/>
          <w:lang w:val="sk-SK"/>
        </w:rPr>
        <w:t xml:space="preserve"> úver na „Rekonštrukciu kultúrneho domu – zateplenie“ – </w:t>
      </w:r>
      <w:r w:rsidR="00004072">
        <w:rPr>
          <w:rFonts w:ascii="Times New Roman" w:hAnsi="Times New Roman"/>
          <w:sz w:val="24"/>
          <w:szCs w:val="24"/>
          <w:lang w:val="sk-SK"/>
        </w:rPr>
        <w:t>5 830,75</w:t>
      </w:r>
      <w:r>
        <w:rPr>
          <w:rFonts w:ascii="Times New Roman" w:hAnsi="Times New Roman"/>
          <w:sz w:val="24"/>
          <w:szCs w:val="24"/>
          <w:lang w:val="sk-SK"/>
        </w:rPr>
        <w:t xml:space="preserve"> Eu</w:t>
      </w:r>
      <w:r w:rsidR="00004072">
        <w:rPr>
          <w:rFonts w:ascii="Times New Roman" w:hAnsi="Times New Roman"/>
          <w:sz w:val="24"/>
          <w:szCs w:val="24"/>
          <w:lang w:val="sk-SK"/>
        </w:rPr>
        <w:t>r. Úver bol schválený v r. 2019</w:t>
      </w:r>
    </w:p>
    <w:p w14:paraId="761524AC" w14:textId="77777777" w:rsidR="00004072" w:rsidRDefault="00004072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 roku 2022 obec čerpala úver na „Rekonštrukciu kultúrneho domu – zmena vykurovania“ vo výške 86 163,56 Eur. Úver bol schválený v r. 2019.</w:t>
      </w:r>
    </w:p>
    <w:p w14:paraId="242CD5E5" w14:textId="77777777" w:rsidR="00784EDF" w:rsidRDefault="00BD5141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 roku 2022</w:t>
      </w:r>
      <w:r w:rsidR="00784EDF">
        <w:rPr>
          <w:rFonts w:ascii="Times New Roman" w:hAnsi="Times New Roman"/>
          <w:sz w:val="24"/>
          <w:szCs w:val="24"/>
          <w:lang w:val="sk-SK"/>
        </w:rPr>
        <w:t xml:space="preserve"> bol použitý rezervný fond vo výške </w:t>
      </w:r>
      <w:r w:rsidR="00004072">
        <w:rPr>
          <w:rFonts w:ascii="Times New Roman" w:hAnsi="Times New Roman"/>
          <w:sz w:val="24"/>
          <w:szCs w:val="24"/>
          <w:lang w:val="sk-SK"/>
        </w:rPr>
        <w:t>5 252,72</w:t>
      </w:r>
      <w:r w:rsidR="00784EDF">
        <w:rPr>
          <w:rFonts w:ascii="Times New Roman" w:hAnsi="Times New Roman"/>
          <w:sz w:val="24"/>
          <w:szCs w:val="24"/>
          <w:lang w:val="sk-SK"/>
        </w:rPr>
        <w:t xml:space="preserve"> Eur, čo je o</w:t>
      </w:r>
      <w:r w:rsidR="00004072">
        <w:rPr>
          <w:rFonts w:ascii="Times New Roman" w:hAnsi="Times New Roman"/>
          <w:sz w:val="24"/>
          <w:szCs w:val="24"/>
          <w:lang w:val="sk-SK"/>
        </w:rPr>
        <w:t> 7 529,14 Eur menej ako v r. 2021</w:t>
      </w:r>
      <w:r w:rsidR="00784EDF">
        <w:rPr>
          <w:rFonts w:ascii="Times New Roman" w:hAnsi="Times New Roman"/>
          <w:sz w:val="24"/>
          <w:szCs w:val="24"/>
          <w:lang w:val="sk-SK"/>
        </w:rPr>
        <w:t>.</w:t>
      </w:r>
    </w:p>
    <w:p w14:paraId="67166BF6" w14:textId="77777777" w:rsidR="00004072" w:rsidRDefault="00004072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623897EE" w14:textId="77777777" w:rsidR="00784EDF" w:rsidRPr="00004072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004072">
        <w:rPr>
          <w:rFonts w:ascii="Times New Roman" w:hAnsi="Times New Roman"/>
          <w:b/>
          <w:sz w:val="24"/>
          <w:szCs w:val="24"/>
          <w:lang w:val="sk-SK"/>
        </w:rPr>
        <w:t>V roku 202</w:t>
      </w:r>
      <w:r w:rsidR="00BD5141" w:rsidRPr="00004072">
        <w:rPr>
          <w:rFonts w:ascii="Times New Roman" w:hAnsi="Times New Roman"/>
          <w:b/>
          <w:sz w:val="24"/>
          <w:szCs w:val="24"/>
          <w:lang w:val="sk-SK"/>
        </w:rPr>
        <w:t>2</w:t>
      </w:r>
      <w:r w:rsidRPr="00004072">
        <w:rPr>
          <w:rFonts w:ascii="Times New Roman" w:hAnsi="Times New Roman"/>
          <w:b/>
          <w:sz w:val="24"/>
          <w:szCs w:val="24"/>
          <w:lang w:val="sk-SK"/>
        </w:rPr>
        <w:t xml:space="preserve"> čerpanie výdavkov vo významnej miere ovplyvnili výdavky:</w:t>
      </w:r>
    </w:p>
    <w:p w14:paraId="30295DF4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1B7287">
        <w:rPr>
          <w:rFonts w:ascii="Times New Roman" w:hAnsi="Times New Roman"/>
          <w:b/>
          <w:bCs/>
          <w:sz w:val="24"/>
          <w:szCs w:val="24"/>
          <w:lang w:val="sk-SK"/>
        </w:rPr>
        <w:t>Bežn</w:t>
      </w:r>
      <w:r>
        <w:rPr>
          <w:rFonts w:ascii="Times New Roman" w:hAnsi="Times New Roman"/>
          <w:b/>
          <w:bCs/>
          <w:sz w:val="24"/>
          <w:szCs w:val="24"/>
          <w:lang w:val="sk-SK"/>
        </w:rPr>
        <w:t>ý rozpočet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p w14:paraId="3E0620F9" w14:textId="77777777" w:rsidR="00784EDF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Bežné výdavky sú oproti roku 202</w:t>
      </w:r>
      <w:r w:rsidR="00004072">
        <w:rPr>
          <w:rFonts w:ascii="Times New Roman" w:hAnsi="Times New Roman"/>
          <w:sz w:val="24"/>
          <w:szCs w:val="24"/>
          <w:lang w:val="sk-SK"/>
        </w:rPr>
        <w:t>1</w:t>
      </w:r>
      <w:r w:rsidR="004B72A3">
        <w:rPr>
          <w:rFonts w:ascii="Times New Roman" w:hAnsi="Times New Roman"/>
          <w:sz w:val="24"/>
          <w:szCs w:val="24"/>
          <w:lang w:val="sk-SK"/>
        </w:rPr>
        <w:t xml:space="preserve"> vyššie o 11 093,13</w:t>
      </w:r>
      <w:r>
        <w:rPr>
          <w:rFonts w:ascii="Times New Roman" w:hAnsi="Times New Roman"/>
          <w:sz w:val="24"/>
          <w:szCs w:val="24"/>
          <w:lang w:val="sk-SK"/>
        </w:rPr>
        <w:t xml:space="preserve"> Eur.</w:t>
      </w:r>
    </w:p>
    <w:p w14:paraId="0C2BC74D" w14:textId="77777777" w:rsidR="004B72A3" w:rsidRDefault="004B72A3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Výdavky na elektrickú energiu boli oproti r. 2021 o 1402,45 Eur vyššie.</w:t>
      </w:r>
    </w:p>
    <w:p w14:paraId="06899C75" w14:textId="77777777" w:rsidR="004B72A3" w:rsidRDefault="004B72A3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 roku 2022 boli výdavky na </w:t>
      </w:r>
      <w:r w:rsidR="00355E82">
        <w:rPr>
          <w:rFonts w:ascii="Times New Roman" w:hAnsi="Times New Roman"/>
          <w:sz w:val="24"/>
          <w:szCs w:val="24"/>
          <w:lang w:val="sk-SK"/>
        </w:rPr>
        <w:t>vyraďovacie konanie a archívne služby vo výške 2 273,80 Eur.</w:t>
      </w:r>
    </w:p>
    <w:p w14:paraId="6843F2EB" w14:textId="77777777" w:rsidR="00355E82" w:rsidRDefault="00355E82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 roku 2022 boli náklady na likvidáciu odpadu – odvoz a uloženie – o 1 465,53 Eur vyššie oproti roku 2021.</w:t>
      </w:r>
    </w:p>
    <w:p w14:paraId="11CB06FA" w14:textId="77777777" w:rsidR="00355E82" w:rsidRDefault="00355E82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 roku 2022 boli náklady na nákup </w:t>
      </w:r>
      <w:r w:rsidR="0043375D">
        <w:rPr>
          <w:rFonts w:ascii="Times New Roman" w:hAnsi="Times New Roman"/>
          <w:sz w:val="24"/>
          <w:szCs w:val="24"/>
          <w:lang w:val="sk-SK"/>
        </w:rPr>
        <w:t xml:space="preserve">kuriva – peliet </w:t>
      </w:r>
      <w:r>
        <w:rPr>
          <w:rFonts w:ascii="Times New Roman" w:hAnsi="Times New Roman"/>
          <w:sz w:val="24"/>
          <w:szCs w:val="24"/>
          <w:lang w:val="sk-SK"/>
        </w:rPr>
        <w:t>do kultúrneho domu vo výške 1 199,80 Eur.</w:t>
      </w:r>
    </w:p>
    <w:p w14:paraId="34D763FC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bCs/>
          <w:sz w:val="24"/>
          <w:szCs w:val="24"/>
          <w:lang w:val="sk-SK"/>
        </w:rPr>
        <w:t>Kapitálový rozpočet:</w:t>
      </w:r>
    </w:p>
    <w:p w14:paraId="4623991B" w14:textId="77777777" w:rsidR="00784EDF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 roku 202</w:t>
      </w:r>
      <w:r w:rsidR="00BD5141">
        <w:rPr>
          <w:rFonts w:ascii="Times New Roman" w:hAnsi="Times New Roman"/>
          <w:sz w:val="24"/>
          <w:szCs w:val="24"/>
          <w:lang w:val="sk-SK"/>
        </w:rPr>
        <w:t>2</w:t>
      </w:r>
      <w:r>
        <w:rPr>
          <w:rFonts w:ascii="Times New Roman" w:hAnsi="Times New Roman"/>
          <w:sz w:val="24"/>
          <w:szCs w:val="24"/>
          <w:lang w:val="sk-SK"/>
        </w:rPr>
        <w:t xml:space="preserve"> sa </w:t>
      </w:r>
      <w:r w:rsidR="004B72A3">
        <w:rPr>
          <w:rFonts w:ascii="Times New Roman" w:hAnsi="Times New Roman"/>
          <w:sz w:val="24"/>
          <w:szCs w:val="24"/>
          <w:lang w:val="sk-SK"/>
        </w:rPr>
        <w:t>dokončila realizácia</w:t>
      </w:r>
      <w:r>
        <w:rPr>
          <w:rFonts w:ascii="Times New Roman" w:hAnsi="Times New Roman"/>
          <w:sz w:val="24"/>
          <w:szCs w:val="24"/>
          <w:lang w:val="sk-SK"/>
        </w:rPr>
        <w:t xml:space="preserve"> investičnej akcie „Rekonštrukcia kultúrneho domu – zateplenie</w:t>
      </w:r>
      <w:r w:rsidR="004B72A3">
        <w:rPr>
          <w:rFonts w:ascii="Times New Roman" w:hAnsi="Times New Roman"/>
          <w:sz w:val="24"/>
          <w:szCs w:val="24"/>
          <w:lang w:val="sk-SK"/>
        </w:rPr>
        <w:t xml:space="preserve"> a zmena vykurovania</w:t>
      </w:r>
      <w:r>
        <w:rPr>
          <w:rFonts w:ascii="Times New Roman" w:hAnsi="Times New Roman"/>
          <w:sz w:val="24"/>
          <w:szCs w:val="24"/>
          <w:lang w:val="sk-SK"/>
        </w:rPr>
        <w:t>“ – 98</w:t>
      </w:r>
      <w:r w:rsidR="004B72A3">
        <w:rPr>
          <w:rFonts w:ascii="Times New Roman" w:hAnsi="Times New Roman"/>
          <w:sz w:val="24"/>
          <w:szCs w:val="24"/>
          <w:lang w:val="sk-SK"/>
        </w:rPr>
        <w:t> 218,25</w:t>
      </w:r>
      <w:r>
        <w:rPr>
          <w:rFonts w:ascii="Times New Roman" w:hAnsi="Times New Roman"/>
          <w:sz w:val="24"/>
          <w:szCs w:val="24"/>
          <w:lang w:val="sk-SK"/>
        </w:rPr>
        <w:t xml:space="preserve"> Eur.</w:t>
      </w:r>
    </w:p>
    <w:p w14:paraId="5EB5837D" w14:textId="77777777" w:rsidR="00784EDF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 roku 202</w:t>
      </w:r>
      <w:r w:rsidR="004B72A3">
        <w:rPr>
          <w:rFonts w:ascii="Times New Roman" w:hAnsi="Times New Roman"/>
          <w:sz w:val="24"/>
          <w:szCs w:val="24"/>
          <w:lang w:val="sk-SK"/>
        </w:rPr>
        <w:t>2</w:t>
      </w:r>
      <w:r>
        <w:rPr>
          <w:rFonts w:ascii="Times New Roman" w:hAnsi="Times New Roman"/>
          <w:sz w:val="24"/>
          <w:szCs w:val="24"/>
          <w:lang w:val="sk-SK"/>
        </w:rPr>
        <w:t xml:space="preserve"> sa </w:t>
      </w:r>
      <w:r w:rsidR="004B72A3">
        <w:rPr>
          <w:rFonts w:ascii="Times New Roman" w:hAnsi="Times New Roman"/>
          <w:sz w:val="24"/>
          <w:szCs w:val="24"/>
          <w:lang w:val="sk-SK"/>
        </w:rPr>
        <w:t>uskutočnila modernizácia verejného osvetlenia</w:t>
      </w:r>
      <w:r>
        <w:rPr>
          <w:rFonts w:ascii="Times New Roman" w:hAnsi="Times New Roman"/>
          <w:sz w:val="24"/>
          <w:szCs w:val="24"/>
          <w:lang w:val="sk-SK"/>
        </w:rPr>
        <w:t xml:space="preserve"> – </w:t>
      </w:r>
      <w:r w:rsidR="004B72A3">
        <w:rPr>
          <w:rFonts w:ascii="Times New Roman" w:hAnsi="Times New Roman"/>
          <w:sz w:val="24"/>
          <w:szCs w:val="24"/>
          <w:lang w:val="sk-SK"/>
        </w:rPr>
        <w:t>7 154,99</w:t>
      </w:r>
      <w:r>
        <w:rPr>
          <w:rFonts w:ascii="Times New Roman" w:hAnsi="Times New Roman"/>
          <w:sz w:val="24"/>
          <w:szCs w:val="24"/>
          <w:lang w:val="sk-SK"/>
        </w:rPr>
        <w:t xml:space="preserve"> Eur.</w:t>
      </w:r>
    </w:p>
    <w:p w14:paraId="748234B7" w14:textId="77777777" w:rsidR="004B72A3" w:rsidRDefault="004B72A3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 roku 2022 sa začal čerpať grant na obstaranie a Zmeny a doplnky č. 2 k ÚPD  - 2 000,00 Eur.</w:t>
      </w:r>
    </w:p>
    <w:p w14:paraId="422D364F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bCs/>
          <w:sz w:val="24"/>
          <w:szCs w:val="24"/>
          <w:lang w:val="sk-SK"/>
        </w:rPr>
        <w:t>Finančné operácie:</w:t>
      </w:r>
    </w:p>
    <w:p w14:paraId="5B8948D8" w14:textId="77777777" w:rsidR="00784EDF" w:rsidRDefault="00784EDF" w:rsidP="00784EDF">
      <w:pPr>
        <w:pStyle w:val="Bezmezer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 roku 202</w:t>
      </w:r>
      <w:r w:rsidR="00BD5141">
        <w:rPr>
          <w:rFonts w:ascii="Times New Roman" w:hAnsi="Times New Roman"/>
          <w:sz w:val="24"/>
          <w:szCs w:val="24"/>
          <w:lang w:val="sk-SK"/>
        </w:rPr>
        <w:t>2</w:t>
      </w:r>
      <w:r>
        <w:rPr>
          <w:rFonts w:ascii="Times New Roman" w:hAnsi="Times New Roman"/>
          <w:sz w:val="24"/>
          <w:szCs w:val="24"/>
          <w:lang w:val="sk-SK"/>
        </w:rPr>
        <w:t xml:space="preserve"> sa neuskutočnili výdavkové finančné operácie.</w:t>
      </w:r>
    </w:p>
    <w:p w14:paraId="3CBC5FA2" w14:textId="77777777" w:rsidR="00784EDF" w:rsidRPr="00634AB2" w:rsidRDefault="00784EDF" w:rsidP="00784EDF">
      <w:pPr>
        <w:pStyle w:val="Bezmezer"/>
        <w:jc w:val="both"/>
        <w:rPr>
          <w:rFonts w:ascii="Times New Roman" w:hAnsi="Times New Roman"/>
          <w:lang w:val="sk-SK"/>
        </w:rPr>
      </w:pPr>
    </w:p>
    <w:p w14:paraId="21ADA98A" w14:textId="77777777" w:rsidR="00784EDF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7.2. Prebytok/schodok rozpočtového hospodárenia za rok 20</w:t>
      </w:r>
      <w:r>
        <w:rPr>
          <w:rFonts w:ascii="Times New Roman" w:hAnsi="Times New Roman"/>
          <w:b/>
          <w:i/>
          <w:sz w:val="24"/>
          <w:szCs w:val="24"/>
          <w:lang w:val="sk-SK"/>
        </w:rPr>
        <w:t>2</w:t>
      </w:r>
      <w:r w:rsidR="00BD5141">
        <w:rPr>
          <w:rFonts w:ascii="Times New Roman" w:hAnsi="Times New Roman"/>
          <w:b/>
          <w:i/>
          <w:sz w:val="24"/>
          <w:szCs w:val="24"/>
          <w:lang w:val="sk-SK"/>
        </w:rPr>
        <w:t>2</w:t>
      </w:r>
    </w:p>
    <w:p w14:paraId="1E4DC4E3" w14:textId="77777777" w:rsidR="00784EDF" w:rsidRDefault="00784EDF" w:rsidP="00784EDF">
      <w:pPr>
        <w:tabs>
          <w:tab w:val="right" w:pos="5040"/>
        </w:tabs>
        <w:jc w:val="both"/>
        <w:rPr>
          <w:b/>
        </w:rPr>
      </w:pPr>
    </w:p>
    <w:tbl>
      <w:tblPr>
        <w:tblW w:w="9124" w:type="dxa"/>
        <w:tblInd w:w="-1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62"/>
        <w:gridCol w:w="4262"/>
      </w:tblGrid>
      <w:tr w:rsidR="00784EDF" w14:paraId="220F6095" w14:textId="77777777" w:rsidTr="00BD5141">
        <w:trPr>
          <w:trHeight w:val="300"/>
        </w:trPr>
        <w:tc>
          <w:tcPr>
            <w:tcW w:w="4862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28870352" w14:textId="77777777" w:rsidR="00784EDF" w:rsidRDefault="00784EDF" w:rsidP="00BD5141">
            <w:pPr>
              <w:jc w:val="center"/>
              <w:rPr>
                <w:rStyle w:val="Vrazn"/>
              </w:rPr>
            </w:pPr>
          </w:p>
          <w:p w14:paraId="5E9725DF" w14:textId="77777777" w:rsidR="00784EDF" w:rsidRDefault="00784EDF" w:rsidP="00BD5141">
            <w:pPr>
              <w:jc w:val="center"/>
            </w:pPr>
            <w:r>
              <w:rPr>
                <w:rStyle w:val="Vrazn"/>
                <w:sz w:val="20"/>
                <w:szCs w:val="20"/>
              </w:rPr>
              <w:t>Hospodárenie obce</w:t>
            </w:r>
          </w:p>
        </w:tc>
        <w:tc>
          <w:tcPr>
            <w:tcW w:w="4262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hideMark/>
          </w:tcPr>
          <w:p w14:paraId="6794C7FB" w14:textId="77777777" w:rsidR="00784EDF" w:rsidRDefault="00784EDF" w:rsidP="00BD5141">
            <w:pPr>
              <w:jc w:val="center"/>
              <w:rPr>
                <w:rStyle w:val="Vrazn"/>
              </w:rPr>
            </w:pPr>
            <w:r>
              <w:rPr>
                <w:rStyle w:val="Vrazn"/>
                <w:sz w:val="20"/>
                <w:szCs w:val="20"/>
              </w:rPr>
              <w:t>Skutočnosť k 31.12.202</w:t>
            </w:r>
            <w:r w:rsidR="00BD5141">
              <w:rPr>
                <w:rStyle w:val="Vrazn"/>
                <w:sz w:val="20"/>
                <w:szCs w:val="20"/>
              </w:rPr>
              <w:t>2</w:t>
            </w:r>
          </w:p>
          <w:p w14:paraId="51C8DE92" w14:textId="77777777" w:rsidR="00784EDF" w:rsidRDefault="00784EDF" w:rsidP="00BD5141">
            <w:pPr>
              <w:jc w:val="center"/>
              <w:rPr>
                <w:rStyle w:val="Vrazn"/>
              </w:rPr>
            </w:pPr>
            <w:r>
              <w:rPr>
                <w:rStyle w:val="Vrazn"/>
                <w:sz w:val="20"/>
                <w:szCs w:val="20"/>
              </w:rPr>
              <w:t>v EUR</w:t>
            </w:r>
          </w:p>
        </w:tc>
      </w:tr>
      <w:tr w:rsidR="00784EDF" w14:paraId="5C6BA72F" w14:textId="77777777" w:rsidTr="00BD5141">
        <w:trPr>
          <w:trHeight w:val="300"/>
        </w:trPr>
        <w:tc>
          <w:tcPr>
            <w:tcW w:w="486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42F8E9ED" w14:textId="77777777" w:rsidR="00784EDF" w:rsidRDefault="00784EDF" w:rsidP="00BD5141"/>
        </w:tc>
        <w:tc>
          <w:tcPr>
            <w:tcW w:w="426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</w:tcPr>
          <w:p w14:paraId="623312F8" w14:textId="77777777" w:rsidR="00784EDF" w:rsidRDefault="00784EDF" w:rsidP="00BD5141"/>
        </w:tc>
      </w:tr>
      <w:tr w:rsidR="00BD5141" w14:paraId="329C4D9A" w14:textId="77777777" w:rsidTr="00BD5141">
        <w:trPr>
          <w:trHeight w:val="300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8F98FEA" w14:textId="77777777" w:rsidR="00BD5141" w:rsidRPr="00956C9A" w:rsidRDefault="00BD5141" w:rsidP="00BD5141">
            <w:pPr>
              <w:rPr>
                <w:sz w:val="20"/>
                <w:szCs w:val="20"/>
              </w:rPr>
            </w:pPr>
            <w:r w:rsidRPr="00956C9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B</w:t>
            </w:r>
            <w:r w:rsidRPr="00956C9A">
              <w:rPr>
                <w:sz w:val="20"/>
                <w:szCs w:val="20"/>
              </w:rPr>
              <w:t xml:space="preserve">ežné príjmy obce 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0912D5AF" w14:textId="77777777" w:rsidR="00BD5141" w:rsidRPr="00CE599E" w:rsidRDefault="00BD5141" w:rsidP="00BD51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132 675,58</w:t>
            </w:r>
          </w:p>
        </w:tc>
      </w:tr>
      <w:tr w:rsidR="00BD5141" w14:paraId="4D2208A3" w14:textId="77777777" w:rsidTr="00BD5141">
        <w:trPr>
          <w:trHeight w:val="300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159DB2C" w14:textId="77777777" w:rsidR="00BD5141" w:rsidRPr="00956C9A" w:rsidRDefault="00BD5141" w:rsidP="00BD514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B</w:t>
            </w:r>
            <w:r w:rsidRPr="00956C9A">
              <w:rPr>
                <w:sz w:val="20"/>
                <w:szCs w:val="20"/>
              </w:rPr>
              <w:t xml:space="preserve">ežné výdavky  obce 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5F39F2BC" w14:textId="77777777" w:rsidR="00BD5141" w:rsidRPr="00CE599E" w:rsidRDefault="00BD5141" w:rsidP="00BD51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Pr="00CE599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Pr="00CE599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104 056,49</w:t>
            </w:r>
          </w:p>
        </w:tc>
      </w:tr>
      <w:tr w:rsidR="00BD5141" w14:paraId="22C5B697" w14:textId="77777777" w:rsidTr="00BD5141">
        <w:trPr>
          <w:trHeight w:val="285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14:paraId="2DB23619" w14:textId="77777777" w:rsidR="00BD5141" w:rsidRPr="00956C9A" w:rsidRDefault="00BD5141" w:rsidP="00BD5141">
            <w:r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 w:rsidRPr="00956C9A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hideMark/>
          </w:tcPr>
          <w:p w14:paraId="28D2319A" w14:textId="77777777" w:rsidR="00BD5141" w:rsidRPr="00CE599E" w:rsidRDefault="00BD5141" w:rsidP="00BD5141">
            <w:pPr>
              <w:jc w:val="center"/>
              <w:rPr>
                <w:rStyle w:val="Zvraznenie"/>
                <w:b/>
                <w:bCs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bCs/>
                <w:i w:val="0"/>
                <w:sz w:val="20"/>
                <w:szCs w:val="20"/>
              </w:rPr>
              <w:t xml:space="preserve">     </w:t>
            </w:r>
            <w:r w:rsidRPr="00CE599E">
              <w:rPr>
                <w:rStyle w:val="Zvraznenie"/>
                <w:b/>
                <w:bCs/>
                <w:i w:val="0"/>
                <w:sz w:val="20"/>
                <w:szCs w:val="20"/>
              </w:rPr>
              <w:t xml:space="preserve">   </w:t>
            </w:r>
            <w:r>
              <w:rPr>
                <w:rStyle w:val="Zvraznenie"/>
                <w:b/>
                <w:bCs/>
                <w:i w:val="0"/>
                <w:sz w:val="20"/>
                <w:szCs w:val="20"/>
              </w:rPr>
              <w:t>+</w:t>
            </w:r>
            <w:r w:rsidRPr="00CE599E">
              <w:rPr>
                <w:rStyle w:val="Zvraznenie"/>
                <w:b/>
                <w:bCs/>
                <w:i w:val="0"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bCs/>
                <w:i w:val="0"/>
                <w:sz w:val="20"/>
                <w:szCs w:val="20"/>
              </w:rPr>
              <w:t xml:space="preserve">   28 619,09</w:t>
            </w:r>
          </w:p>
        </w:tc>
      </w:tr>
      <w:tr w:rsidR="00BD5141" w14:paraId="24F05E2C" w14:textId="77777777" w:rsidTr="00BD5141">
        <w:trPr>
          <w:trHeight w:val="300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FA89F0" w14:textId="77777777" w:rsidR="00BD5141" w:rsidRPr="00956C9A" w:rsidRDefault="00BD5141" w:rsidP="00BD5141">
            <w:pPr>
              <w:rPr>
                <w:sz w:val="20"/>
                <w:szCs w:val="20"/>
              </w:rPr>
            </w:pPr>
            <w:r w:rsidRPr="00956C9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</w:t>
            </w:r>
            <w:r w:rsidRPr="00956C9A">
              <w:rPr>
                <w:sz w:val="20"/>
                <w:szCs w:val="20"/>
              </w:rPr>
              <w:t xml:space="preserve">apitálové  príjmy obce 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478A6FD0" w14:textId="77777777" w:rsidR="00BD5141" w:rsidRPr="00CE599E" w:rsidRDefault="00BD5141" w:rsidP="00BD51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14 417,80</w:t>
            </w:r>
          </w:p>
        </w:tc>
      </w:tr>
      <w:tr w:rsidR="00BD5141" w14:paraId="02C88D3B" w14:textId="77777777" w:rsidTr="00BD5141">
        <w:trPr>
          <w:trHeight w:val="300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4598F22" w14:textId="77777777" w:rsidR="00BD5141" w:rsidRPr="00956C9A" w:rsidRDefault="00BD5141" w:rsidP="00BD5141">
            <w:pPr>
              <w:rPr>
                <w:sz w:val="20"/>
                <w:szCs w:val="20"/>
              </w:rPr>
            </w:pPr>
            <w:r w:rsidRPr="00956C9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</w:t>
            </w:r>
            <w:r w:rsidRPr="00956C9A">
              <w:rPr>
                <w:sz w:val="20"/>
                <w:szCs w:val="20"/>
              </w:rPr>
              <w:t xml:space="preserve">apitálové  výdavky  obce 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6AD4DA53" w14:textId="77777777" w:rsidR="00BD5141" w:rsidRPr="00CE599E" w:rsidRDefault="00BD5141" w:rsidP="00BD5141">
            <w:pPr>
              <w:jc w:val="center"/>
              <w:rPr>
                <w:sz w:val="20"/>
                <w:szCs w:val="20"/>
              </w:rPr>
            </w:pPr>
            <w:r w:rsidRPr="00CE599E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     107 399,14</w:t>
            </w:r>
          </w:p>
        </w:tc>
      </w:tr>
      <w:tr w:rsidR="00BD5141" w14:paraId="0426A718" w14:textId="77777777" w:rsidTr="00BD5141">
        <w:trPr>
          <w:trHeight w:val="285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14:paraId="62DEB346" w14:textId="77777777" w:rsidR="00BD5141" w:rsidRPr="00956C9A" w:rsidRDefault="00BD5141" w:rsidP="00BD5141">
            <w:pPr>
              <w:rPr>
                <w:b/>
                <w:i/>
                <w:sz w:val="20"/>
                <w:szCs w:val="20"/>
              </w:rPr>
            </w:pPr>
            <w:r w:rsidRPr="00956C9A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hideMark/>
          </w:tcPr>
          <w:p w14:paraId="14907008" w14:textId="77777777" w:rsidR="00BD5141" w:rsidRPr="00CE599E" w:rsidRDefault="00BD5141" w:rsidP="00BD5141">
            <w:pPr>
              <w:numPr>
                <w:ilvl w:val="0"/>
                <w:numId w:val="6"/>
              </w:num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92 981,34</w:t>
            </w:r>
          </w:p>
        </w:tc>
      </w:tr>
      <w:tr w:rsidR="00BD5141" w14:paraId="7AAA98BA" w14:textId="77777777" w:rsidTr="00BD5141">
        <w:trPr>
          <w:trHeight w:val="285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14:paraId="59E5026F" w14:textId="77777777" w:rsidR="00BD5141" w:rsidRPr="00956C9A" w:rsidRDefault="00BD5141" w:rsidP="00BD5141">
            <w:r w:rsidRPr="00956C9A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hideMark/>
          </w:tcPr>
          <w:p w14:paraId="419B3770" w14:textId="77777777" w:rsidR="00BD5141" w:rsidRPr="00E1620D" w:rsidRDefault="00BD5141" w:rsidP="007471CB">
            <w:pPr>
              <w:pStyle w:val="Odsekzoznamu"/>
              <w:rPr>
                <w:rStyle w:val="Zvraznenie"/>
                <w:b/>
                <w:bCs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bCs/>
                <w:i w:val="0"/>
                <w:sz w:val="20"/>
                <w:szCs w:val="20"/>
              </w:rPr>
              <w:t xml:space="preserve">                       -   64 362,25</w:t>
            </w:r>
          </w:p>
        </w:tc>
      </w:tr>
      <w:tr w:rsidR="00BD5141" w14:paraId="5DCA7A13" w14:textId="77777777" w:rsidTr="00BD5141">
        <w:trPr>
          <w:trHeight w:val="285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DB21DFD" w14:textId="77777777" w:rsidR="00BD5141" w:rsidRPr="00956C9A" w:rsidRDefault="00BD5141" w:rsidP="00BD5141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956C9A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- zostatok účelovej dotácie referendum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hideMark/>
          </w:tcPr>
          <w:p w14:paraId="35356E05" w14:textId="77777777" w:rsidR="00BD5141" w:rsidRPr="00CE599E" w:rsidRDefault="00BD5141" w:rsidP="007471CB">
            <w:pPr>
              <w:ind w:left="720"/>
              <w:rPr>
                <w:rStyle w:val="Zvraznenie"/>
                <w:b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i w:val="0"/>
                <w:sz w:val="20"/>
                <w:szCs w:val="20"/>
              </w:rPr>
              <w:t xml:space="preserve">                        -      674,57</w:t>
            </w:r>
          </w:p>
        </w:tc>
      </w:tr>
      <w:tr w:rsidR="00BD5141" w14:paraId="7CFB0F7B" w14:textId="77777777" w:rsidTr="00BD5141">
        <w:trPr>
          <w:trHeight w:val="285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14:paraId="3BBA16F3" w14:textId="77777777" w:rsidR="00BD5141" w:rsidRPr="00956C9A" w:rsidRDefault="00BD5141" w:rsidP="00BD5141">
            <w:pPr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Úprava</w:t>
            </w:r>
            <w:r w:rsidRPr="00956C9A">
              <w:rPr>
                <w:rStyle w:val="Zvraznenie"/>
                <w:b/>
                <w:sz w:val="20"/>
                <w:szCs w:val="20"/>
              </w:rPr>
              <w:t xml:space="preserve"> prebytku </w:t>
            </w:r>
            <w:r>
              <w:rPr>
                <w:rStyle w:val="Zvraznenie"/>
                <w:b/>
                <w:sz w:val="20"/>
                <w:szCs w:val="20"/>
              </w:rPr>
              <w:t>– povinný prídel do SF v r. 2022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hideMark/>
          </w:tcPr>
          <w:p w14:paraId="6D0F3F44" w14:textId="77777777" w:rsidR="00BD5141" w:rsidRPr="00CE599E" w:rsidRDefault="00BD5141" w:rsidP="007471CB">
            <w:pPr>
              <w:ind w:left="720"/>
              <w:rPr>
                <w:rStyle w:val="Zvraznenie"/>
                <w:b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i w:val="0"/>
                <w:sz w:val="20"/>
                <w:szCs w:val="20"/>
              </w:rPr>
              <w:t xml:space="preserve">                        -    </w:t>
            </w:r>
            <w:r w:rsidR="007471CB">
              <w:rPr>
                <w:rStyle w:val="Zvraznenie"/>
                <w:b/>
                <w:i w:val="0"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i w:val="0"/>
                <w:sz w:val="20"/>
                <w:szCs w:val="20"/>
              </w:rPr>
              <w:t xml:space="preserve"> 365,91</w:t>
            </w:r>
          </w:p>
        </w:tc>
      </w:tr>
      <w:tr w:rsidR="00BD5141" w14:paraId="74464309" w14:textId="77777777" w:rsidTr="00BD5141">
        <w:trPr>
          <w:trHeight w:val="300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68DE495" w14:textId="77777777" w:rsidR="00BD5141" w:rsidRPr="00956C9A" w:rsidRDefault="00BD5141" w:rsidP="00BD5141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 – zostatok verejnej zbierky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4C870E8E" w14:textId="77777777" w:rsidR="00BD5141" w:rsidRPr="007471CB" w:rsidRDefault="00BD5141" w:rsidP="007471CB">
            <w:pPr>
              <w:pStyle w:val="Odsekzoznamu"/>
              <w:numPr>
                <w:ilvl w:val="0"/>
                <w:numId w:val="6"/>
              </w:numPr>
              <w:jc w:val="center"/>
              <w:rPr>
                <w:rStyle w:val="Zvraznenie"/>
                <w:b/>
                <w:i w:val="0"/>
                <w:sz w:val="20"/>
                <w:szCs w:val="20"/>
              </w:rPr>
            </w:pPr>
            <w:r w:rsidRPr="007471CB">
              <w:rPr>
                <w:rStyle w:val="Zvraznenie"/>
                <w:b/>
                <w:i w:val="0"/>
                <w:sz w:val="20"/>
                <w:szCs w:val="20"/>
              </w:rPr>
              <w:t xml:space="preserve"> 143,05</w:t>
            </w:r>
          </w:p>
        </w:tc>
      </w:tr>
      <w:tr w:rsidR="00BD5141" w14:paraId="40E7E807" w14:textId="77777777" w:rsidTr="00BD5141">
        <w:trPr>
          <w:trHeight w:val="300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686AE39" w14:textId="77777777" w:rsidR="00BD5141" w:rsidRDefault="00BD5141" w:rsidP="00BD5141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lastRenderedPageBreak/>
              <w:t>Vylúčenie z prebytku – nevyčerpané prostriedky účelovo určených darov – Doplnok č. 2 ÚPD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37D6A796" w14:textId="77777777" w:rsidR="00BD5141" w:rsidRDefault="00BD5141" w:rsidP="00BD5141">
            <w:pPr>
              <w:ind w:left="720"/>
              <w:jc w:val="center"/>
              <w:rPr>
                <w:rStyle w:val="Zvraznenie"/>
                <w:b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i w:val="0"/>
                <w:sz w:val="20"/>
                <w:szCs w:val="20"/>
              </w:rPr>
              <w:t>- 12 000,00</w:t>
            </w:r>
          </w:p>
        </w:tc>
      </w:tr>
      <w:tr w:rsidR="00BD5141" w14:paraId="47893133" w14:textId="77777777" w:rsidTr="00BD5141">
        <w:trPr>
          <w:trHeight w:val="285"/>
        </w:trPr>
        <w:tc>
          <w:tcPr>
            <w:tcW w:w="48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14:paraId="1BBD39C6" w14:textId="77777777" w:rsidR="00BD5141" w:rsidRDefault="00BD5141" w:rsidP="00BD5141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 – nevyčerpané prostriedky za komunálny odpad a drobný stavebný odpad</w:t>
            </w:r>
          </w:p>
        </w:tc>
        <w:tc>
          <w:tcPr>
            <w:tcW w:w="4262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hideMark/>
          </w:tcPr>
          <w:p w14:paraId="455E239E" w14:textId="77777777" w:rsidR="00BD5141" w:rsidRPr="00D80D8F" w:rsidRDefault="007471CB" w:rsidP="00BD5141">
            <w:pPr>
              <w:pStyle w:val="Odsekzoznamu"/>
              <w:numPr>
                <w:ilvl w:val="0"/>
                <w:numId w:val="6"/>
              </w:numPr>
              <w:spacing w:after="200" w:line="276" w:lineRule="auto"/>
              <w:jc w:val="center"/>
              <w:rPr>
                <w:rStyle w:val="Zvraznenie"/>
                <w:b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i w:val="0"/>
                <w:sz w:val="20"/>
                <w:szCs w:val="20"/>
              </w:rPr>
              <w:t xml:space="preserve"> </w:t>
            </w:r>
            <w:r w:rsidR="00BD5141">
              <w:rPr>
                <w:rStyle w:val="Zvraznenie"/>
                <w:b/>
                <w:i w:val="0"/>
                <w:sz w:val="20"/>
                <w:szCs w:val="20"/>
              </w:rPr>
              <w:t>981,00</w:t>
            </w:r>
          </w:p>
        </w:tc>
      </w:tr>
      <w:tr w:rsidR="00BD5141" w14:paraId="5EE39795" w14:textId="77777777" w:rsidTr="00BD5141">
        <w:trPr>
          <w:trHeight w:val="300"/>
        </w:trPr>
        <w:tc>
          <w:tcPr>
            <w:tcW w:w="486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315255" w14:textId="77777777" w:rsidR="00BD5141" w:rsidRPr="00956C9A" w:rsidRDefault="00BD5141" w:rsidP="00BD5141">
            <w:pPr>
              <w:rPr>
                <w:rStyle w:val="Zvraznenie"/>
                <w:b/>
                <w:sz w:val="20"/>
                <w:szCs w:val="20"/>
              </w:rPr>
            </w:pPr>
            <w:r w:rsidRPr="00956C9A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956C9A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307ACC" w14:textId="77777777" w:rsidR="00BD5141" w:rsidRPr="00E1620D" w:rsidRDefault="00BD5141" w:rsidP="007471CB">
            <w:pPr>
              <w:pStyle w:val="Odsekzoznamu"/>
              <w:rPr>
                <w:rStyle w:val="Zvraznenie"/>
                <w:b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i w:val="0"/>
                <w:sz w:val="20"/>
                <w:szCs w:val="20"/>
              </w:rPr>
              <w:t xml:space="preserve">                      -  </w:t>
            </w:r>
            <w:r w:rsidR="007471CB">
              <w:rPr>
                <w:rStyle w:val="Zvraznenie"/>
                <w:b/>
                <w:i w:val="0"/>
                <w:sz w:val="20"/>
                <w:szCs w:val="20"/>
              </w:rPr>
              <w:t>7</w:t>
            </w:r>
            <w:r>
              <w:rPr>
                <w:rStyle w:val="Zvraznenie"/>
                <w:b/>
                <w:i w:val="0"/>
                <w:sz w:val="20"/>
                <w:szCs w:val="20"/>
              </w:rPr>
              <w:t>8 526,78</w:t>
            </w:r>
          </w:p>
        </w:tc>
      </w:tr>
      <w:tr w:rsidR="00BD5141" w14:paraId="79D648B2" w14:textId="77777777" w:rsidTr="00BD5141">
        <w:trPr>
          <w:trHeight w:val="300"/>
        </w:trPr>
        <w:tc>
          <w:tcPr>
            <w:tcW w:w="486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3B272A" w14:textId="77777777" w:rsidR="00BD5141" w:rsidRPr="00956C9A" w:rsidRDefault="00BD5141" w:rsidP="00BD5141">
            <w:r w:rsidRPr="00956C9A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4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5A5E08" w14:textId="77777777" w:rsidR="00BD5141" w:rsidRPr="00CE599E" w:rsidRDefault="00BD5141" w:rsidP="00BD5141">
            <w:pPr>
              <w:jc w:val="center"/>
              <w:rPr>
                <w:sz w:val="20"/>
                <w:szCs w:val="20"/>
              </w:rPr>
            </w:pPr>
            <w:r w:rsidRPr="00CE599E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</w:t>
            </w:r>
            <w:r w:rsidRPr="00CE599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97 361,74</w:t>
            </w:r>
          </w:p>
        </w:tc>
      </w:tr>
      <w:tr w:rsidR="00BD5141" w14:paraId="1CC91C9D" w14:textId="77777777" w:rsidTr="00BD5141">
        <w:trPr>
          <w:trHeight w:val="285"/>
        </w:trPr>
        <w:tc>
          <w:tcPr>
            <w:tcW w:w="486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AFD52B" w14:textId="77777777" w:rsidR="00BD5141" w:rsidRPr="00956C9A" w:rsidRDefault="00BD5141" w:rsidP="00BD5141">
            <w:r w:rsidRPr="00956C9A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4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9199E0" w14:textId="77777777" w:rsidR="00BD5141" w:rsidRPr="00CE599E" w:rsidRDefault="00BD5141" w:rsidP="00BD5141">
            <w:pPr>
              <w:jc w:val="center"/>
              <w:rPr>
                <w:sz w:val="20"/>
                <w:szCs w:val="20"/>
              </w:rPr>
            </w:pPr>
            <w:r w:rsidRPr="00CE599E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</w:t>
            </w:r>
            <w:r w:rsidRPr="00CE599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0,00 </w:t>
            </w:r>
          </w:p>
        </w:tc>
      </w:tr>
      <w:tr w:rsidR="00BD5141" w14:paraId="6E21C54D" w14:textId="77777777" w:rsidTr="00BD5141">
        <w:trPr>
          <w:trHeight w:val="300"/>
        </w:trPr>
        <w:tc>
          <w:tcPr>
            <w:tcW w:w="486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5B7EC9" w14:textId="77777777" w:rsidR="00BD5141" w:rsidRPr="00A559D7" w:rsidRDefault="00BD5141" w:rsidP="00BD5141">
            <w:r w:rsidRPr="00A559D7">
              <w:rPr>
                <w:rStyle w:val="Zvraznenie"/>
                <w:b/>
                <w:bCs/>
                <w:sz w:val="20"/>
                <w:szCs w:val="20"/>
              </w:rPr>
              <w:t>Rozdiel  finančných  operácií</w:t>
            </w:r>
          </w:p>
        </w:tc>
        <w:tc>
          <w:tcPr>
            <w:tcW w:w="4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1BD75C" w14:textId="77777777" w:rsidR="00BD5141" w:rsidRPr="00A559D7" w:rsidRDefault="00BD5141" w:rsidP="00BD5141">
            <w:pPr>
              <w:pStyle w:val="Odsekzoznamu"/>
              <w:rPr>
                <w:rStyle w:val="Zvraznenie"/>
                <w:b/>
                <w:bCs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bCs/>
                <w:i w:val="0"/>
                <w:sz w:val="20"/>
                <w:szCs w:val="20"/>
              </w:rPr>
              <w:t xml:space="preserve">                     + 97 361,74</w:t>
            </w:r>
          </w:p>
        </w:tc>
      </w:tr>
      <w:tr w:rsidR="00BD5141" w14:paraId="04B8BDF9" w14:textId="77777777" w:rsidTr="00BD5141">
        <w:trPr>
          <w:trHeight w:val="300"/>
        </w:trPr>
        <w:tc>
          <w:tcPr>
            <w:tcW w:w="486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9B15DB" w14:textId="77777777" w:rsidR="00BD5141" w:rsidRPr="00956C9A" w:rsidRDefault="00BD5141" w:rsidP="00BD5141">
            <w:pPr>
              <w:rPr>
                <w:caps/>
              </w:rPr>
            </w:pPr>
            <w:r w:rsidRPr="00956C9A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A24833" w14:textId="77777777" w:rsidR="00BD5141" w:rsidRPr="00CE599E" w:rsidRDefault="00BD5141" w:rsidP="00BD5141">
            <w:pPr>
              <w:jc w:val="center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 xml:space="preserve">          244 455,12</w:t>
            </w:r>
          </w:p>
        </w:tc>
      </w:tr>
      <w:tr w:rsidR="00BD5141" w14:paraId="22AF6F17" w14:textId="77777777" w:rsidTr="00BD5141">
        <w:trPr>
          <w:trHeight w:val="285"/>
        </w:trPr>
        <w:tc>
          <w:tcPr>
            <w:tcW w:w="486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5CAD3C" w14:textId="77777777" w:rsidR="00BD5141" w:rsidRPr="00956C9A" w:rsidRDefault="00BD5141" w:rsidP="00BD5141">
            <w:r w:rsidRPr="00956C9A">
              <w:rPr>
                <w:sz w:val="20"/>
                <w:szCs w:val="20"/>
              </w:rPr>
              <w:t>VÝDAVKY SPOLU</w:t>
            </w:r>
          </w:p>
        </w:tc>
        <w:tc>
          <w:tcPr>
            <w:tcW w:w="426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6E9DFC" w14:textId="77777777" w:rsidR="00BD5141" w:rsidRPr="00CE599E" w:rsidRDefault="00BD5141" w:rsidP="00BD51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211 455,63</w:t>
            </w:r>
          </w:p>
        </w:tc>
      </w:tr>
      <w:tr w:rsidR="00BD5141" w14:paraId="03329DE5" w14:textId="77777777" w:rsidTr="00BD5141">
        <w:trPr>
          <w:trHeight w:val="285"/>
        </w:trPr>
        <w:tc>
          <w:tcPr>
            <w:tcW w:w="486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59514" w14:textId="77777777" w:rsidR="00BD5141" w:rsidRPr="00956C9A" w:rsidRDefault="00BD5141" w:rsidP="00BD5141">
            <w:r w:rsidRPr="00956C9A">
              <w:rPr>
                <w:rStyle w:val="Zvraznenie"/>
                <w:b/>
                <w:bCs/>
                <w:sz w:val="20"/>
                <w:szCs w:val="20"/>
              </w:rPr>
              <w:t xml:space="preserve">Hospodárenie 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 w:rsidRPr="00956C9A">
              <w:rPr>
                <w:rStyle w:val="Zvraznenie"/>
                <w:b/>
                <w:bCs/>
                <w:sz w:val="20"/>
                <w:szCs w:val="20"/>
              </w:rPr>
              <w:t xml:space="preserve">obce </w:t>
            </w:r>
          </w:p>
        </w:tc>
        <w:tc>
          <w:tcPr>
            <w:tcW w:w="426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5044B" w14:textId="77777777" w:rsidR="00BD5141" w:rsidRPr="00CE599E" w:rsidRDefault="00BD5141" w:rsidP="00BD5141">
            <w:pPr>
              <w:jc w:val="center"/>
              <w:rPr>
                <w:rStyle w:val="Zvraznenie"/>
                <w:b/>
                <w:bCs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bCs/>
                <w:i w:val="0"/>
                <w:sz w:val="20"/>
                <w:szCs w:val="20"/>
              </w:rPr>
              <w:t>+         32 999,49</w:t>
            </w:r>
          </w:p>
        </w:tc>
      </w:tr>
      <w:tr w:rsidR="00BD5141" w14:paraId="2654B0B6" w14:textId="77777777" w:rsidTr="00BD5141">
        <w:trPr>
          <w:trHeight w:val="285"/>
        </w:trPr>
        <w:tc>
          <w:tcPr>
            <w:tcW w:w="486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01C5A" w14:textId="77777777" w:rsidR="00BD5141" w:rsidRPr="00956C9A" w:rsidRDefault="00BD5141" w:rsidP="00BD5141">
            <w:pPr>
              <w:rPr>
                <w:b/>
              </w:rPr>
            </w:pPr>
            <w:r w:rsidRPr="00956C9A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426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C9172" w14:textId="77777777" w:rsidR="00BD5141" w:rsidRPr="00CE599E" w:rsidRDefault="00BD5141" w:rsidP="00BD5141">
            <w:pPr>
              <w:jc w:val="center"/>
              <w:rPr>
                <w:rStyle w:val="Zvraznenie"/>
                <w:b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i w:val="0"/>
                <w:sz w:val="20"/>
                <w:szCs w:val="20"/>
              </w:rPr>
              <w:t>-          13 798,62</w:t>
            </w:r>
          </w:p>
        </w:tc>
      </w:tr>
      <w:tr w:rsidR="00BD5141" w14:paraId="09DB983B" w14:textId="77777777" w:rsidTr="00BD5141">
        <w:trPr>
          <w:trHeight w:val="285"/>
        </w:trPr>
        <w:tc>
          <w:tcPr>
            <w:tcW w:w="486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0BF7FB" w14:textId="77777777" w:rsidR="00BD5141" w:rsidRPr="00956C9A" w:rsidRDefault="00BD5141" w:rsidP="00BD5141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Úprava prebytku – povinný prídel do SF</w:t>
            </w:r>
          </w:p>
        </w:tc>
        <w:tc>
          <w:tcPr>
            <w:tcW w:w="426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35250F" w14:textId="77777777" w:rsidR="00BD5141" w:rsidRDefault="00BD5141" w:rsidP="00BD5141">
            <w:pPr>
              <w:ind w:left="720"/>
              <w:rPr>
                <w:rStyle w:val="Zvraznenie"/>
                <w:b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i w:val="0"/>
                <w:sz w:val="20"/>
                <w:szCs w:val="20"/>
              </w:rPr>
              <w:t xml:space="preserve">            -                365,91</w:t>
            </w:r>
          </w:p>
        </w:tc>
      </w:tr>
      <w:tr w:rsidR="00BD5141" w14:paraId="63F104C2" w14:textId="77777777" w:rsidTr="00BD5141">
        <w:trPr>
          <w:trHeight w:val="285"/>
        </w:trPr>
        <w:tc>
          <w:tcPr>
            <w:tcW w:w="486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BB280" w14:textId="77777777" w:rsidR="00BD5141" w:rsidRPr="00956C9A" w:rsidRDefault="00BD5141" w:rsidP="00BD5141">
            <w:r w:rsidRPr="00956C9A">
              <w:rPr>
                <w:rStyle w:val="Zvraznenie"/>
                <w:b/>
                <w:bCs/>
                <w:sz w:val="20"/>
                <w:szCs w:val="20"/>
              </w:rPr>
              <w:t>Upravené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 w:rsidRPr="00956C9A">
              <w:rPr>
                <w:rStyle w:val="Zvraznenie"/>
                <w:b/>
                <w:bCs/>
                <w:sz w:val="20"/>
                <w:szCs w:val="20"/>
              </w:rPr>
              <w:t xml:space="preserve"> hospodárenie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 w:rsidRPr="00956C9A">
              <w:rPr>
                <w:rStyle w:val="Zvraznenie"/>
                <w:b/>
                <w:bCs/>
                <w:sz w:val="20"/>
                <w:szCs w:val="20"/>
              </w:rPr>
              <w:t xml:space="preserve"> obce</w:t>
            </w:r>
          </w:p>
        </w:tc>
        <w:tc>
          <w:tcPr>
            <w:tcW w:w="426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ABB2A3" w14:textId="77777777" w:rsidR="00BD5141" w:rsidRPr="00CE599E" w:rsidRDefault="00BD5141" w:rsidP="00BD5141">
            <w:pPr>
              <w:jc w:val="center"/>
              <w:rPr>
                <w:rStyle w:val="Zvraznenie"/>
                <w:b/>
                <w:bCs/>
                <w:i w:val="0"/>
                <w:sz w:val="20"/>
                <w:szCs w:val="20"/>
              </w:rPr>
            </w:pPr>
            <w:r>
              <w:rPr>
                <w:rStyle w:val="Zvraznenie"/>
                <w:b/>
                <w:bCs/>
                <w:i w:val="0"/>
                <w:sz w:val="20"/>
                <w:szCs w:val="20"/>
              </w:rPr>
              <w:t>+          18 834,96</w:t>
            </w:r>
          </w:p>
        </w:tc>
      </w:tr>
    </w:tbl>
    <w:p w14:paraId="305075BF" w14:textId="77777777" w:rsidR="00784EDF" w:rsidRDefault="00784EDF" w:rsidP="00784EDF">
      <w:pPr>
        <w:tabs>
          <w:tab w:val="right" w:pos="7740"/>
        </w:tabs>
        <w:jc w:val="both"/>
        <w:rPr>
          <w:b/>
        </w:rPr>
      </w:pPr>
    </w:p>
    <w:p w14:paraId="19C1F01D" w14:textId="77777777" w:rsidR="00BD5141" w:rsidRDefault="00BD5141" w:rsidP="00BD5141">
      <w:pPr>
        <w:tabs>
          <w:tab w:val="right" w:pos="7740"/>
        </w:tabs>
        <w:jc w:val="both"/>
        <w:rPr>
          <w:b/>
        </w:rPr>
      </w:pPr>
      <w:r>
        <w:rPr>
          <w:b/>
        </w:rPr>
        <w:t>Schodok</w:t>
      </w:r>
      <w:r w:rsidRPr="00B949E5">
        <w:rPr>
          <w:b/>
        </w:rPr>
        <w:t xml:space="preserve"> rozpočtu </w:t>
      </w:r>
      <w:r w:rsidRPr="00B949E5">
        <w:t xml:space="preserve"> </w:t>
      </w:r>
      <w:r>
        <w:t xml:space="preserve"> </w:t>
      </w:r>
      <w:r>
        <w:rPr>
          <w:b/>
        </w:rPr>
        <w:t xml:space="preserve">v </w:t>
      </w:r>
      <w:r w:rsidRPr="00B949E5">
        <w:rPr>
          <w:b/>
        </w:rPr>
        <w:t>sume</w:t>
      </w:r>
      <w:r>
        <w:rPr>
          <w:b/>
        </w:rPr>
        <w:t xml:space="preserve">  64 362,25</w:t>
      </w:r>
      <w:r w:rsidRPr="00B949E5">
        <w:rPr>
          <w:b/>
        </w:rPr>
        <w:t xml:space="preserve"> </w:t>
      </w:r>
      <w:r>
        <w:rPr>
          <w:b/>
        </w:rPr>
        <w:t xml:space="preserve"> </w:t>
      </w:r>
      <w:r w:rsidRPr="00B949E5">
        <w:rPr>
          <w:b/>
        </w:rPr>
        <w:t>EUR</w:t>
      </w:r>
      <w:r w:rsidRPr="00B949E5">
        <w:t xml:space="preserve"> </w:t>
      </w:r>
      <w:r>
        <w:t xml:space="preserve"> </w:t>
      </w:r>
      <w:r w:rsidRPr="00B949E5">
        <w:t xml:space="preserve">zistený podľa ustanovenia § 10 ods. 3 písm. a)  </w:t>
      </w:r>
      <w:r>
        <w:t>a b) Z</w:t>
      </w:r>
      <w:r w:rsidRPr="00B949E5">
        <w:t>ákona č. 583/2004 Z.</w:t>
      </w:r>
      <w:r>
        <w:t xml:space="preserve"> </w:t>
      </w:r>
      <w:r w:rsidRPr="00B949E5">
        <w:t>z. o rozpočtových pravidlách územnej samosprávy a o zmene a doplnení niektorých zákonov v z.</w:t>
      </w:r>
      <w:r>
        <w:t xml:space="preserve"> </w:t>
      </w:r>
      <w:r w:rsidRPr="00B949E5">
        <w:t>n.</w:t>
      </w:r>
      <w:r>
        <w:t xml:space="preserve"> </w:t>
      </w:r>
      <w:r w:rsidRPr="00B949E5">
        <w:t>p</w:t>
      </w:r>
      <w:r>
        <w:rPr>
          <w:b/>
        </w:rPr>
        <w:t xml:space="preserve">, </w:t>
      </w:r>
      <w:r w:rsidRPr="00B35502">
        <w:t xml:space="preserve">  </w:t>
      </w:r>
      <w:r w:rsidRPr="00772492">
        <w:rPr>
          <w:b/>
        </w:rPr>
        <w:t>upravený o</w:t>
      </w:r>
      <w:r>
        <w:rPr>
          <w:b/>
        </w:rPr>
        <w:t>:</w:t>
      </w:r>
    </w:p>
    <w:p w14:paraId="40254634" w14:textId="77777777" w:rsidR="00BD5141" w:rsidRPr="00921255" w:rsidRDefault="00BD5141" w:rsidP="00BD5141">
      <w:pPr>
        <w:rPr>
          <w:b/>
        </w:rPr>
      </w:pPr>
      <w:r w:rsidRPr="00921255">
        <w:t> </w:t>
      </w:r>
      <w:r>
        <w:t xml:space="preserve">- </w:t>
      </w:r>
      <w:r w:rsidRPr="00921255">
        <w:rPr>
          <w:b/>
        </w:rPr>
        <w:t xml:space="preserve">nevyčerpané prostriedky zo ŠR účelovo určené na referendum 2023 v sume 674,57 Eur, </w:t>
      </w:r>
    </w:p>
    <w:p w14:paraId="7102FF2C" w14:textId="77777777" w:rsidR="00BD5141" w:rsidRPr="00921255" w:rsidRDefault="00BD5141" w:rsidP="00BD5141">
      <w:pPr>
        <w:rPr>
          <w:b/>
        </w:rPr>
      </w:pPr>
      <w:r w:rsidRPr="00921255">
        <w:rPr>
          <w:b/>
        </w:rPr>
        <w:t>- zostatku verejnej zbierky „Zabudnutá minulosť“ v sume 143,05 Eur,</w:t>
      </w:r>
    </w:p>
    <w:p w14:paraId="1B04235D" w14:textId="77777777" w:rsidR="00BD5141" w:rsidRPr="00921255" w:rsidRDefault="00BD5141" w:rsidP="00BD5141">
      <w:pPr>
        <w:rPr>
          <w:b/>
        </w:rPr>
      </w:pPr>
      <w:r w:rsidRPr="00921255">
        <w:rPr>
          <w:b/>
        </w:rPr>
        <w:t xml:space="preserve">-  nevyčerpané prostriedky účelovo určeného daru na Zmeny a doplnky č. 2 k ÚPD Obce  Nižná Boca v sume 12 000,00 Eur, </w:t>
      </w:r>
    </w:p>
    <w:p w14:paraId="08CD5B50" w14:textId="77777777" w:rsidR="00BD5141" w:rsidRPr="00921255" w:rsidRDefault="00BD5141" w:rsidP="00BD5141">
      <w:pPr>
        <w:rPr>
          <w:b/>
        </w:rPr>
      </w:pPr>
      <w:r w:rsidRPr="00921255">
        <w:rPr>
          <w:b/>
        </w:rPr>
        <w:t>- nevyčerpané prostriedky za komunálny odpad a drobný stavebný odpad podľa zákona č. 582/2004 Zb. o miestnych daniach a miestnom poplatku za komunálne odpady a drobné stavebné odpady v </w:t>
      </w:r>
      <w:proofErr w:type="spellStart"/>
      <w:r w:rsidRPr="00921255">
        <w:rPr>
          <w:b/>
        </w:rPr>
        <w:t>z.n.p</w:t>
      </w:r>
      <w:proofErr w:type="spellEnd"/>
      <w:r w:rsidRPr="00921255">
        <w:rPr>
          <w:b/>
        </w:rPr>
        <w:t xml:space="preserve">. v sume 981,00 Eur </w:t>
      </w:r>
    </w:p>
    <w:p w14:paraId="4934CC33" w14:textId="77777777" w:rsidR="00BD5141" w:rsidRPr="00921255" w:rsidRDefault="00BD5141" w:rsidP="00BD5141">
      <w:pPr>
        <w:rPr>
          <w:b/>
        </w:rPr>
      </w:pPr>
      <w:r w:rsidRPr="00921255">
        <w:rPr>
          <w:b/>
        </w:rPr>
        <w:t>- povinný prídel do sociálneho fondu, ktorý sa v priebehu roka neúčtuje na položky v sume 342,57 Eur, bol v rozpočtovom roku 2022</w:t>
      </w:r>
    </w:p>
    <w:p w14:paraId="098AACF4" w14:textId="77777777" w:rsidR="00BD5141" w:rsidRPr="00921255" w:rsidRDefault="00BD5141" w:rsidP="00BD5141">
      <w:pPr>
        <w:rPr>
          <w:b/>
        </w:rPr>
      </w:pPr>
    </w:p>
    <w:p w14:paraId="2819B9C0" w14:textId="77777777" w:rsidR="00BD5141" w:rsidRPr="00921255" w:rsidRDefault="00BD5141" w:rsidP="00BD5141">
      <w:pPr>
        <w:jc w:val="center"/>
        <w:rPr>
          <w:b/>
        </w:rPr>
      </w:pPr>
      <w:r w:rsidRPr="00921255">
        <w:rPr>
          <w:b/>
        </w:rPr>
        <w:t>vysporiadaný</w:t>
      </w:r>
    </w:p>
    <w:p w14:paraId="7DF7BB8F" w14:textId="77777777" w:rsidR="00BD5141" w:rsidRDefault="00BD5141" w:rsidP="00BD5141">
      <w:pPr>
        <w:tabs>
          <w:tab w:val="right" w:pos="7740"/>
        </w:tabs>
        <w:jc w:val="both"/>
      </w:pPr>
    </w:p>
    <w:p w14:paraId="23E361B9" w14:textId="77777777" w:rsidR="00BD5141" w:rsidRPr="007E5971" w:rsidRDefault="00BD5141" w:rsidP="00BD5141">
      <w:pPr>
        <w:numPr>
          <w:ilvl w:val="0"/>
          <w:numId w:val="6"/>
        </w:numPr>
        <w:tabs>
          <w:tab w:val="right" w:pos="7740"/>
        </w:tabs>
        <w:jc w:val="both"/>
        <w:rPr>
          <w:b/>
        </w:rPr>
      </w:pPr>
      <w:r>
        <w:t xml:space="preserve">Z návratných zdrojov financovania    </w:t>
      </w:r>
      <w:r w:rsidRPr="00814855">
        <w:rPr>
          <w:b/>
        </w:rPr>
        <w:t>78 526,78</w:t>
      </w:r>
      <w:r w:rsidRPr="007E5971">
        <w:rPr>
          <w:b/>
        </w:rPr>
        <w:t xml:space="preserve"> Eur</w:t>
      </w:r>
    </w:p>
    <w:p w14:paraId="6528CAF3" w14:textId="77777777" w:rsidR="00BD5141" w:rsidRDefault="00BD5141" w:rsidP="00BD5141">
      <w:pPr>
        <w:tabs>
          <w:tab w:val="right" w:pos="7740"/>
        </w:tabs>
        <w:jc w:val="both"/>
      </w:pPr>
      <w:r>
        <w:rPr>
          <w:b/>
        </w:rPr>
        <w:t>Zostatok</w:t>
      </w:r>
      <w:r w:rsidRPr="00B949E5">
        <w:rPr>
          <w:b/>
        </w:rPr>
        <w:t xml:space="preserve">  finančných operácií </w:t>
      </w:r>
      <w:r>
        <w:rPr>
          <w:b/>
        </w:rPr>
        <w:t>podľa § 15 ods. 1 písm. c) Z</w:t>
      </w:r>
      <w:r w:rsidRPr="00B949E5">
        <w:t>ákona č. 583/2004 Z.z. o rozpočtových pravidlách územnej samosprávy a o zmene a doplnení niektorých zákonov v </w:t>
      </w:r>
      <w:proofErr w:type="spellStart"/>
      <w:r w:rsidRPr="00B949E5">
        <w:t>z.n.p</w:t>
      </w:r>
      <w:proofErr w:type="spellEnd"/>
      <w:r w:rsidRPr="00B949E5">
        <w:t>.</w:t>
      </w:r>
      <w:r w:rsidRPr="00770178">
        <w:rPr>
          <w:b/>
        </w:rPr>
        <w:t xml:space="preserve"> </w:t>
      </w:r>
      <w:r>
        <w:rPr>
          <w:b/>
        </w:rPr>
        <w:t xml:space="preserve">v </w:t>
      </w:r>
      <w:r w:rsidRPr="00B949E5">
        <w:rPr>
          <w:b/>
        </w:rPr>
        <w:t>sume</w:t>
      </w:r>
      <w:r>
        <w:rPr>
          <w:b/>
        </w:rPr>
        <w:t xml:space="preserve">  18 834,96 </w:t>
      </w:r>
      <w:r w:rsidRPr="00B949E5">
        <w:rPr>
          <w:b/>
        </w:rPr>
        <w:t>EUR</w:t>
      </w:r>
      <w:r w:rsidRPr="00B949E5">
        <w:t xml:space="preserve"> </w:t>
      </w:r>
      <w:r>
        <w:t xml:space="preserve"> navrhujeme použiť na</w:t>
      </w:r>
      <w:r w:rsidRPr="00B949E5">
        <w:t>:</w:t>
      </w:r>
    </w:p>
    <w:p w14:paraId="68FEB6D3" w14:textId="77777777" w:rsidR="00BD5141" w:rsidRPr="00EA3090" w:rsidRDefault="00BD5141" w:rsidP="00BD5141">
      <w:pPr>
        <w:tabs>
          <w:tab w:val="right" w:pos="7740"/>
        </w:tabs>
        <w:jc w:val="both"/>
        <w:rPr>
          <w:sz w:val="20"/>
          <w:szCs w:val="20"/>
        </w:rPr>
      </w:pPr>
      <w:r w:rsidRPr="00EA3090">
        <w:rPr>
          <w:sz w:val="20"/>
          <w:szCs w:val="20"/>
        </w:rPr>
        <w:tab/>
      </w:r>
    </w:p>
    <w:p w14:paraId="0EB8A1BC" w14:textId="77777777" w:rsidR="00BD5141" w:rsidRPr="00B949E5" w:rsidRDefault="00BD5141" w:rsidP="00BD5141">
      <w:pPr>
        <w:pStyle w:val="Bezriadkovania"/>
        <w:numPr>
          <w:ilvl w:val="0"/>
          <w:numId w:val="6"/>
        </w:numPr>
      </w:pPr>
      <w:r>
        <w:t>Tvorbu rezervného fondu</w:t>
      </w:r>
      <w:r w:rsidRPr="00B949E5">
        <w:tab/>
      </w:r>
      <w:r w:rsidRPr="00770178">
        <w:rPr>
          <w:b/>
        </w:rPr>
        <w:t xml:space="preserve">                   </w:t>
      </w:r>
      <w:r>
        <w:rPr>
          <w:b/>
        </w:rPr>
        <w:t>18 834,96</w:t>
      </w:r>
      <w:r w:rsidRPr="00770178">
        <w:rPr>
          <w:b/>
        </w:rPr>
        <w:t xml:space="preserve"> E</w:t>
      </w:r>
      <w:r>
        <w:rPr>
          <w:b/>
        </w:rPr>
        <w:t>ur</w:t>
      </w:r>
    </w:p>
    <w:p w14:paraId="5C215E0C" w14:textId="77777777" w:rsidR="00047CF3" w:rsidRDefault="00047CF3" w:rsidP="00784EDF">
      <w:pPr>
        <w:pStyle w:val="Bezriadkovania"/>
        <w:ind w:left="3540" w:firstLine="708"/>
        <w:rPr>
          <w:b/>
        </w:rPr>
      </w:pPr>
    </w:p>
    <w:p w14:paraId="0721C768" w14:textId="77777777" w:rsidR="00784EDF" w:rsidRDefault="00784EDF" w:rsidP="00784EDF">
      <w:pPr>
        <w:pStyle w:val="Bezriadkovania"/>
        <w:ind w:left="3540" w:firstLine="708"/>
        <w:rPr>
          <w:b/>
        </w:rPr>
      </w:pPr>
      <w:r>
        <w:rPr>
          <w:b/>
        </w:rPr>
        <w:tab/>
      </w:r>
    </w:p>
    <w:p w14:paraId="35EB9A7A" w14:textId="77777777" w:rsidR="0043375D" w:rsidRDefault="0043375D" w:rsidP="00784EDF">
      <w:pPr>
        <w:pStyle w:val="Bezmezer"/>
        <w:jc w:val="both"/>
        <w:rPr>
          <w:rFonts w:ascii="Times New Roman" w:hAnsi="Times New Roman"/>
          <w:b/>
          <w:iCs/>
          <w:sz w:val="24"/>
          <w:szCs w:val="24"/>
          <w:lang w:val="sk-SK"/>
        </w:rPr>
      </w:pPr>
    </w:p>
    <w:p w14:paraId="2A920EEA" w14:textId="77777777" w:rsidR="0043375D" w:rsidRDefault="0043375D" w:rsidP="00784EDF">
      <w:pPr>
        <w:pStyle w:val="Bezmezer"/>
        <w:jc w:val="both"/>
        <w:rPr>
          <w:rFonts w:ascii="Times New Roman" w:hAnsi="Times New Roman"/>
          <w:b/>
          <w:iCs/>
          <w:sz w:val="24"/>
          <w:szCs w:val="24"/>
          <w:lang w:val="sk-SK"/>
        </w:rPr>
      </w:pPr>
    </w:p>
    <w:p w14:paraId="4053039F" w14:textId="77777777" w:rsidR="00784EDF" w:rsidRPr="0043375D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43375D">
        <w:rPr>
          <w:rFonts w:ascii="Times New Roman" w:hAnsi="Times New Roman"/>
          <w:b/>
          <w:i/>
          <w:sz w:val="24"/>
          <w:szCs w:val="24"/>
          <w:lang w:val="sk-SK"/>
        </w:rPr>
        <w:t>7.3. Rozpočet na roky 202</w:t>
      </w:r>
      <w:r w:rsidR="00BD5141" w:rsidRPr="0043375D">
        <w:rPr>
          <w:rFonts w:ascii="Times New Roman" w:hAnsi="Times New Roman"/>
          <w:b/>
          <w:i/>
          <w:sz w:val="24"/>
          <w:szCs w:val="24"/>
          <w:lang w:val="sk-SK"/>
        </w:rPr>
        <w:t>3</w:t>
      </w:r>
      <w:r w:rsidRPr="0043375D">
        <w:rPr>
          <w:rFonts w:ascii="Times New Roman" w:hAnsi="Times New Roman"/>
          <w:b/>
          <w:i/>
          <w:sz w:val="24"/>
          <w:szCs w:val="24"/>
          <w:lang w:val="sk-SK"/>
        </w:rPr>
        <w:t>-202</w:t>
      </w:r>
      <w:r w:rsidR="00BD5141" w:rsidRPr="0043375D">
        <w:rPr>
          <w:rFonts w:ascii="Times New Roman" w:hAnsi="Times New Roman"/>
          <w:b/>
          <w:i/>
          <w:sz w:val="24"/>
          <w:szCs w:val="24"/>
          <w:lang w:val="sk-SK"/>
        </w:rPr>
        <w:t>5</w:t>
      </w:r>
    </w:p>
    <w:p w14:paraId="4BBEB1B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5"/>
        <w:gridCol w:w="1604"/>
        <w:gridCol w:w="1677"/>
        <w:gridCol w:w="1951"/>
      </w:tblGrid>
      <w:tr w:rsidR="00047CF3" w:rsidRPr="00A143A7" w14:paraId="7A8CA28B" w14:textId="77777777" w:rsidTr="00BD5141">
        <w:tc>
          <w:tcPr>
            <w:tcW w:w="2125" w:type="dxa"/>
            <w:shd w:val="clear" w:color="auto" w:fill="DDD9C3"/>
          </w:tcPr>
          <w:p w14:paraId="6DB4BA34" w14:textId="77777777" w:rsidR="00784EDF" w:rsidRPr="00A143A7" w:rsidRDefault="00784EDF" w:rsidP="00BD514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7" w:type="dxa"/>
            <w:shd w:val="clear" w:color="auto" w:fill="DDD9C3"/>
          </w:tcPr>
          <w:p w14:paraId="49585F57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Skutočnosť k 31.12.20</w:t>
            </w:r>
            <w:r>
              <w:rPr>
                <w:b/>
                <w:sz w:val="20"/>
                <w:szCs w:val="20"/>
              </w:rPr>
              <w:t>2</w:t>
            </w:r>
            <w:r w:rsidR="00BD5141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25" w:type="dxa"/>
            <w:shd w:val="clear" w:color="auto" w:fill="DDD9C3"/>
          </w:tcPr>
          <w:p w14:paraId="5E4E6F96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 xml:space="preserve">Rozpočet  </w:t>
            </w:r>
          </w:p>
          <w:p w14:paraId="021BA550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na rok 202</w:t>
            </w:r>
            <w:r w:rsidR="00BD514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01" w:type="dxa"/>
            <w:shd w:val="clear" w:color="auto" w:fill="DDD9C3"/>
          </w:tcPr>
          <w:p w14:paraId="79A19D0A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Rozpočet</w:t>
            </w:r>
          </w:p>
          <w:p w14:paraId="48128491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 xml:space="preserve"> na rok 202</w:t>
            </w:r>
            <w:r w:rsidR="00BD5141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984" w:type="dxa"/>
            <w:shd w:val="clear" w:color="auto" w:fill="DDD9C3"/>
          </w:tcPr>
          <w:p w14:paraId="097489DE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Rozpočet</w:t>
            </w:r>
          </w:p>
          <w:p w14:paraId="56D9BF4C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 xml:space="preserve"> na rok 202</w:t>
            </w:r>
            <w:r w:rsidR="00BD5141">
              <w:rPr>
                <w:b/>
                <w:sz w:val="20"/>
                <w:szCs w:val="20"/>
              </w:rPr>
              <w:t>5</w:t>
            </w:r>
          </w:p>
        </w:tc>
      </w:tr>
      <w:tr w:rsidR="00047CF3" w:rsidRPr="00A143A7" w14:paraId="1E01418C" w14:textId="77777777" w:rsidTr="00BD5141">
        <w:tc>
          <w:tcPr>
            <w:tcW w:w="2125" w:type="dxa"/>
            <w:shd w:val="clear" w:color="auto" w:fill="D9D9D9"/>
          </w:tcPr>
          <w:p w14:paraId="0044A9D5" w14:textId="77777777" w:rsidR="00784EDF" w:rsidRPr="00A143A7" w:rsidRDefault="00784EDF" w:rsidP="00BD5141">
            <w:pPr>
              <w:tabs>
                <w:tab w:val="right" w:pos="8460"/>
              </w:tabs>
              <w:jc w:val="both"/>
              <w:rPr>
                <w:b/>
              </w:rPr>
            </w:pPr>
            <w:r w:rsidRPr="00A143A7">
              <w:rPr>
                <w:b/>
              </w:rPr>
              <w:t>Príjmy celkom</w:t>
            </w:r>
          </w:p>
        </w:tc>
        <w:tc>
          <w:tcPr>
            <w:tcW w:w="1637" w:type="dxa"/>
            <w:shd w:val="clear" w:color="auto" w:fill="D9D9D9"/>
          </w:tcPr>
          <w:p w14:paraId="65340341" w14:textId="77777777" w:rsidR="00784EDF" w:rsidRPr="00A143A7" w:rsidRDefault="00047CF3" w:rsidP="00047CF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244 455,12</w:t>
            </w:r>
          </w:p>
        </w:tc>
        <w:tc>
          <w:tcPr>
            <w:tcW w:w="1625" w:type="dxa"/>
            <w:shd w:val="clear" w:color="auto" w:fill="D9D9D9"/>
          </w:tcPr>
          <w:p w14:paraId="176DBB45" w14:textId="77777777" w:rsidR="00784EDF" w:rsidRPr="00BB2F7E" w:rsidRDefault="00784EDF" w:rsidP="007471CB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BB2F7E">
              <w:rPr>
                <w:b/>
                <w:bCs/>
              </w:rPr>
              <w:t>1</w:t>
            </w:r>
            <w:r w:rsidR="007471CB">
              <w:rPr>
                <w:b/>
                <w:bCs/>
              </w:rPr>
              <w:t>66 78</w:t>
            </w:r>
            <w:r w:rsidRPr="00BB2F7E">
              <w:rPr>
                <w:b/>
                <w:bCs/>
              </w:rPr>
              <w:t>0,00</w:t>
            </w:r>
          </w:p>
        </w:tc>
        <w:tc>
          <w:tcPr>
            <w:tcW w:w="1701" w:type="dxa"/>
            <w:shd w:val="clear" w:color="auto" w:fill="D9D9D9"/>
          </w:tcPr>
          <w:p w14:paraId="67B60215" w14:textId="77777777" w:rsidR="00784EDF" w:rsidRPr="00BB2F7E" w:rsidRDefault="00784EDF" w:rsidP="007471CB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  <w:r w:rsidR="007471CB">
              <w:rPr>
                <w:b/>
                <w:bCs/>
              </w:rPr>
              <w:t>8 880</w:t>
            </w:r>
            <w:r>
              <w:rPr>
                <w:b/>
                <w:bCs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14:paraId="4C7ACC6D" w14:textId="77777777" w:rsidR="00784EDF" w:rsidRPr="00BB2F7E" w:rsidRDefault="00784EDF" w:rsidP="007471CB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  <w:r w:rsidR="007471CB">
              <w:rPr>
                <w:b/>
                <w:bCs/>
              </w:rPr>
              <w:t>9 88</w:t>
            </w:r>
            <w:r>
              <w:rPr>
                <w:b/>
                <w:bCs/>
              </w:rPr>
              <w:t>0,00</w:t>
            </w:r>
          </w:p>
        </w:tc>
      </w:tr>
      <w:tr w:rsidR="00047CF3" w:rsidRPr="00A143A7" w14:paraId="21BB51CC" w14:textId="77777777" w:rsidTr="00BD5141">
        <w:tc>
          <w:tcPr>
            <w:tcW w:w="2125" w:type="dxa"/>
          </w:tcPr>
          <w:p w14:paraId="313C6A6E" w14:textId="77777777" w:rsidR="00784EDF" w:rsidRPr="00A143A7" w:rsidRDefault="00784EDF" w:rsidP="00BD5141">
            <w:pPr>
              <w:tabs>
                <w:tab w:val="right" w:pos="8460"/>
              </w:tabs>
              <w:jc w:val="both"/>
            </w:pPr>
            <w:r w:rsidRPr="00A143A7">
              <w:t>z toho :</w:t>
            </w:r>
          </w:p>
        </w:tc>
        <w:tc>
          <w:tcPr>
            <w:tcW w:w="1637" w:type="dxa"/>
          </w:tcPr>
          <w:p w14:paraId="75CBDE3E" w14:textId="77777777" w:rsidR="00784EDF" w:rsidRPr="00A143A7" w:rsidRDefault="00784EDF" w:rsidP="00BD514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5" w:type="dxa"/>
          </w:tcPr>
          <w:p w14:paraId="2919DA06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</w:p>
        </w:tc>
        <w:tc>
          <w:tcPr>
            <w:tcW w:w="1701" w:type="dxa"/>
          </w:tcPr>
          <w:p w14:paraId="5FCDE86D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</w:p>
        </w:tc>
        <w:tc>
          <w:tcPr>
            <w:tcW w:w="1984" w:type="dxa"/>
          </w:tcPr>
          <w:p w14:paraId="795A8C0A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</w:p>
        </w:tc>
      </w:tr>
      <w:tr w:rsidR="00047CF3" w:rsidRPr="00A143A7" w14:paraId="4B748E5A" w14:textId="77777777" w:rsidTr="00BD5141">
        <w:tc>
          <w:tcPr>
            <w:tcW w:w="2125" w:type="dxa"/>
          </w:tcPr>
          <w:p w14:paraId="2A3DC3D2" w14:textId="77777777" w:rsidR="00784EDF" w:rsidRPr="00A143A7" w:rsidRDefault="00784EDF" w:rsidP="00BD5141">
            <w:pPr>
              <w:tabs>
                <w:tab w:val="right" w:pos="8460"/>
              </w:tabs>
              <w:jc w:val="both"/>
            </w:pPr>
            <w:r w:rsidRPr="00A143A7">
              <w:t>Bežné príjmy</w:t>
            </w:r>
          </w:p>
        </w:tc>
        <w:tc>
          <w:tcPr>
            <w:tcW w:w="1637" w:type="dxa"/>
          </w:tcPr>
          <w:p w14:paraId="1E8E186C" w14:textId="77777777" w:rsidR="00784EDF" w:rsidRPr="00A143A7" w:rsidRDefault="00047CF3" w:rsidP="00047CF3">
            <w:pPr>
              <w:tabs>
                <w:tab w:val="right" w:pos="8460"/>
              </w:tabs>
              <w:jc w:val="center"/>
            </w:pPr>
            <w:r>
              <w:t>132 675,58</w:t>
            </w:r>
          </w:p>
        </w:tc>
        <w:tc>
          <w:tcPr>
            <w:tcW w:w="1625" w:type="dxa"/>
          </w:tcPr>
          <w:p w14:paraId="4C4BA580" w14:textId="77777777" w:rsidR="00784EDF" w:rsidRPr="00A143A7" w:rsidRDefault="00784EDF" w:rsidP="007471CB">
            <w:pPr>
              <w:tabs>
                <w:tab w:val="right" w:pos="8460"/>
              </w:tabs>
              <w:jc w:val="right"/>
            </w:pPr>
            <w:r>
              <w:t>1</w:t>
            </w:r>
            <w:r w:rsidR="007471CB">
              <w:t>27 880</w:t>
            </w:r>
            <w:r>
              <w:t>,00</w:t>
            </w:r>
          </w:p>
        </w:tc>
        <w:tc>
          <w:tcPr>
            <w:tcW w:w="1701" w:type="dxa"/>
          </w:tcPr>
          <w:p w14:paraId="0D18F72B" w14:textId="77777777" w:rsidR="00784EDF" w:rsidRPr="00A143A7" w:rsidRDefault="00784EDF" w:rsidP="007471CB">
            <w:pPr>
              <w:tabs>
                <w:tab w:val="right" w:pos="8460"/>
              </w:tabs>
              <w:jc w:val="right"/>
            </w:pPr>
            <w:r>
              <w:t>12</w:t>
            </w:r>
            <w:r w:rsidR="007471CB">
              <w:t>8 880</w:t>
            </w:r>
            <w:r>
              <w:t>,00</w:t>
            </w:r>
          </w:p>
        </w:tc>
        <w:tc>
          <w:tcPr>
            <w:tcW w:w="1984" w:type="dxa"/>
          </w:tcPr>
          <w:p w14:paraId="11CEF408" w14:textId="77777777" w:rsidR="00784EDF" w:rsidRPr="00A143A7" w:rsidRDefault="00784EDF" w:rsidP="007471CB">
            <w:pPr>
              <w:tabs>
                <w:tab w:val="right" w:pos="8460"/>
              </w:tabs>
              <w:jc w:val="right"/>
            </w:pPr>
            <w:r>
              <w:t>12</w:t>
            </w:r>
            <w:r w:rsidR="007471CB">
              <w:t>9 880</w:t>
            </w:r>
            <w:r>
              <w:t>,00</w:t>
            </w:r>
          </w:p>
        </w:tc>
      </w:tr>
      <w:tr w:rsidR="00047CF3" w:rsidRPr="00A143A7" w14:paraId="32D9F401" w14:textId="77777777" w:rsidTr="00BD5141">
        <w:tc>
          <w:tcPr>
            <w:tcW w:w="2125" w:type="dxa"/>
          </w:tcPr>
          <w:p w14:paraId="5185FC6B" w14:textId="77777777" w:rsidR="00784EDF" w:rsidRPr="00A143A7" w:rsidRDefault="00784EDF" w:rsidP="00BD5141">
            <w:pPr>
              <w:tabs>
                <w:tab w:val="right" w:pos="8460"/>
              </w:tabs>
              <w:jc w:val="both"/>
            </w:pPr>
            <w:r w:rsidRPr="00A143A7">
              <w:t>Kapitálové príjmy</w:t>
            </w:r>
          </w:p>
        </w:tc>
        <w:tc>
          <w:tcPr>
            <w:tcW w:w="1637" w:type="dxa"/>
          </w:tcPr>
          <w:p w14:paraId="1C317A07" w14:textId="77777777" w:rsidR="00784EDF" w:rsidRPr="00A143A7" w:rsidRDefault="00047CF3" w:rsidP="00047CF3">
            <w:pPr>
              <w:jc w:val="center"/>
              <w:outlineLvl w:val="0"/>
            </w:pPr>
            <w:r>
              <w:t xml:space="preserve">  14 417,80</w:t>
            </w:r>
          </w:p>
        </w:tc>
        <w:tc>
          <w:tcPr>
            <w:tcW w:w="1625" w:type="dxa"/>
          </w:tcPr>
          <w:p w14:paraId="31231A43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2AB34D44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3BA7E3C6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047CF3" w:rsidRPr="00A143A7" w14:paraId="4E59F569" w14:textId="77777777" w:rsidTr="00BD5141">
        <w:tc>
          <w:tcPr>
            <w:tcW w:w="2125" w:type="dxa"/>
          </w:tcPr>
          <w:p w14:paraId="6E72925E" w14:textId="77777777" w:rsidR="00784EDF" w:rsidRPr="00A143A7" w:rsidRDefault="00784EDF" w:rsidP="00BD5141">
            <w:pPr>
              <w:tabs>
                <w:tab w:val="right" w:pos="8460"/>
              </w:tabs>
              <w:jc w:val="both"/>
            </w:pPr>
            <w:r w:rsidRPr="00A143A7">
              <w:lastRenderedPageBreak/>
              <w:t>Finančné príjmy</w:t>
            </w:r>
          </w:p>
        </w:tc>
        <w:tc>
          <w:tcPr>
            <w:tcW w:w="1637" w:type="dxa"/>
          </w:tcPr>
          <w:p w14:paraId="3C660F58" w14:textId="77777777" w:rsidR="00784EDF" w:rsidRPr="00A143A7" w:rsidRDefault="00047CF3" w:rsidP="00047CF3">
            <w:pPr>
              <w:tabs>
                <w:tab w:val="right" w:pos="8460"/>
              </w:tabs>
              <w:jc w:val="center"/>
            </w:pPr>
            <w:r>
              <w:t xml:space="preserve"> 97 361,74</w:t>
            </w:r>
          </w:p>
        </w:tc>
        <w:tc>
          <w:tcPr>
            <w:tcW w:w="1625" w:type="dxa"/>
          </w:tcPr>
          <w:p w14:paraId="32676BBA" w14:textId="77777777" w:rsidR="00784EDF" w:rsidRPr="00A143A7" w:rsidRDefault="007471CB" w:rsidP="007471CB">
            <w:pPr>
              <w:tabs>
                <w:tab w:val="right" w:pos="8460"/>
              </w:tabs>
              <w:jc w:val="right"/>
            </w:pPr>
            <w:r>
              <w:t>38 9</w:t>
            </w:r>
            <w:r w:rsidR="00784EDF">
              <w:t>00,00</w:t>
            </w:r>
          </w:p>
        </w:tc>
        <w:tc>
          <w:tcPr>
            <w:tcW w:w="1701" w:type="dxa"/>
          </w:tcPr>
          <w:p w14:paraId="449C805B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2F50F55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</w:tbl>
    <w:p w14:paraId="6C28AC8F" w14:textId="77777777" w:rsidR="00784EDF" w:rsidRPr="00A143A7" w:rsidRDefault="00784EDF" w:rsidP="00784EDF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7"/>
        <w:gridCol w:w="1624"/>
        <w:gridCol w:w="1612"/>
        <w:gridCol w:w="1674"/>
        <w:gridCol w:w="1957"/>
      </w:tblGrid>
      <w:tr w:rsidR="00784EDF" w:rsidRPr="00A143A7" w14:paraId="55E6B083" w14:textId="77777777" w:rsidTr="00BD5141">
        <w:tc>
          <w:tcPr>
            <w:tcW w:w="2125" w:type="dxa"/>
            <w:shd w:val="clear" w:color="auto" w:fill="DDD9C3"/>
          </w:tcPr>
          <w:p w14:paraId="6F70EDF8" w14:textId="77777777" w:rsidR="00784EDF" w:rsidRPr="00A143A7" w:rsidRDefault="00784EDF" w:rsidP="00BD514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7" w:type="dxa"/>
            <w:shd w:val="clear" w:color="auto" w:fill="DDD9C3"/>
          </w:tcPr>
          <w:p w14:paraId="5A664565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Skutočnosť k 31.12.20</w:t>
            </w:r>
            <w:r>
              <w:rPr>
                <w:b/>
                <w:sz w:val="20"/>
                <w:szCs w:val="20"/>
              </w:rPr>
              <w:t>2</w:t>
            </w:r>
            <w:r w:rsidR="00BD5141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25" w:type="dxa"/>
            <w:shd w:val="clear" w:color="auto" w:fill="DDD9C3"/>
          </w:tcPr>
          <w:p w14:paraId="208108BD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 xml:space="preserve">Rozpočet  </w:t>
            </w:r>
          </w:p>
          <w:p w14:paraId="1138F45C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na rok 202</w:t>
            </w:r>
            <w:r w:rsidR="00BD5141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01" w:type="dxa"/>
            <w:shd w:val="clear" w:color="auto" w:fill="DDD9C3"/>
          </w:tcPr>
          <w:p w14:paraId="51031BA7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Rozpočet</w:t>
            </w:r>
          </w:p>
          <w:p w14:paraId="7F48B247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 xml:space="preserve"> na rok 202</w:t>
            </w:r>
            <w:r w:rsidR="00BD5141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984" w:type="dxa"/>
            <w:shd w:val="clear" w:color="auto" w:fill="DDD9C3"/>
          </w:tcPr>
          <w:p w14:paraId="22EC3B1E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Rozpočet</w:t>
            </w:r>
          </w:p>
          <w:p w14:paraId="5BA4A1F9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 xml:space="preserve"> na rok 202</w:t>
            </w:r>
            <w:r w:rsidR="00BD5141">
              <w:rPr>
                <w:b/>
                <w:sz w:val="20"/>
                <w:szCs w:val="20"/>
              </w:rPr>
              <w:t>5</w:t>
            </w:r>
          </w:p>
        </w:tc>
      </w:tr>
      <w:tr w:rsidR="00784EDF" w:rsidRPr="00A143A7" w14:paraId="14BB71BE" w14:textId="77777777" w:rsidTr="00BD5141">
        <w:tc>
          <w:tcPr>
            <w:tcW w:w="2125" w:type="dxa"/>
            <w:shd w:val="clear" w:color="auto" w:fill="D9D9D9"/>
          </w:tcPr>
          <w:p w14:paraId="0E0E7061" w14:textId="77777777" w:rsidR="00784EDF" w:rsidRPr="00A143A7" w:rsidRDefault="00784EDF" w:rsidP="00BD5141">
            <w:pPr>
              <w:tabs>
                <w:tab w:val="right" w:pos="8460"/>
              </w:tabs>
              <w:jc w:val="both"/>
              <w:rPr>
                <w:b/>
              </w:rPr>
            </w:pPr>
            <w:r w:rsidRPr="00A143A7">
              <w:rPr>
                <w:b/>
              </w:rPr>
              <w:t>Výdavky celkom</w:t>
            </w:r>
          </w:p>
        </w:tc>
        <w:tc>
          <w:tcPr>
            <w:tcW w:w="1637" w:type="dxa"/>
            <w:shd w:val="clear" w:color="auto" w:fill="D9D9D9"/>
          </w:tcPr>
          <w:p w14:paraId="5AF9E419" w14:textId="77777777" w:rsidR="00784EDF" w:rsidRPr="00A143A7" w:rsidRDefault="00047CF3" w:rsidP="00047CF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211 455,63</w:t>
            </w:r>
          </w:p>
        </w:tc>
        <w:tc>
          <w:tcPr>
            <w:tcW w:w="1625" w:type="dxa"/>
            <w:shd w:val="clear" w:color="auto" w:fill="D9D9D9"/>
          </w:tcPr>
          <w:p w14:paraId="3FB06906" w14:textId="77777777" w:rsidR="00784EDF" w:rsidRPr="00BB2F7E" w:rsidRDefault="00784EDF" w:rsidP="00047CF3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 w:rsidRPr="00BB2F7E">
              <w:rPr>
                <w:b/>
                <w:bCs/>
              </w:rPr>
              <w:t>1</w:t>
            </w:r>
            <w:r w:rsidR="00047CF3">
              <w:rPr>
                <w:b/>
                <w:bCs/>
              </w:rPr>
              <w:t>66 780,</w:t>
            </w:r>
            <w:r w:rsidRPr="00BB2F7E">
              <w:rPr>
                <w:b/>
                <w:bCs/>
              </w:rPr>
              <w:t>00</w:t>
            </w:r>
          </w:p>
        </w:tc>
        <w:tc>
          <w:tcPr>
            <w:tcW w:w="1701" w:type="dxa"/>
            <w:shd w:val="clear" w:color="auto" w:fill="D9D9D9"/>
          </w:tcPr>
          <w:p w14:paraId="6DB9F221" w14:textId="77777777" w:rsidR="00784EDF" w:rsidRPr="00BB2F7E" w:rsidRDefault="00784EDF" w:rsidP="00442F5C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  <w:r w:rsidR="00442F5C">
              <w:rPr>
                <w:b/>
                <w:bCs/>
              </w:rPr>
              <w:t>8 880</w:t>
            </w:r>
            <w:r>
              <w:rPr>
                <w:b/>
                <w:bCs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14:paraId="118ACBDC" w14:textId="77777777" w:rsidR="00784EDF" w:rsidRPr="00BB2F7E" w:rsidRDefault="00784EDF" w:rsidP="00442F5C">
            <w:pPr>
              <w:tabs>
                <w:tab w:val="right" w:pos="8460"/>
              </w:tabs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  <w:r w:rsidR="00442F5C">
              <w:rPr>
                <w:b/>
                <w:bCs/>
              </w:rPr>
              <w:t>9</w:t>
            </w:r>
            <w:r>
              <w:rPr>
                <w:b/>
                <w:bCs/>
              </w:rPr>
              <w:t> 8</w:t>
            </w:r>
            <w:r w:rsidR="00442F5C">
              <w:rPr>
                <w:b/>
                <w:bCs/>
              </w:rPr>
              <w:t>8</w:t>
            </w:r>
            <w:r>
              <w:rPr>
                <w:b/>
                <w:bCs/>
              </w:rPr>
              <w:t>0,00</w:t>
            </w:r>
          </w:p>
        </w:tc>
      </w:tr>
      <w:tr w:rsidR="00784EDF" w:rsidRPr="00A143A7" w14:paraId="28CF2B8C" w14:textId="77777777" w:rsidTr="00BD5141">
        <w:tc>
          <w:tcPr>
            <w:tcW w:w="2125" w:type="dxa"/>
          </w:tcPr>
          <w:p w14:paraId="7607500D" w14:textId="77777777" w:rsidR="00784EDF" w:rsidRPr="00A143A7" w:rsidRDefault="00784EDF" w:rsidP="00BD5141">
            <w:pPr>
              <w:tabs>
                <w:tab w:val="right" w:pos="8460"/>
              </w:tabs>
              <w:jc w:val="both"/>
            </w:pPr>
            <w:r w:rsidRPr="00A143A7">
              <w:t>z toho :</w:t>
            </w:r>
          </w:p>
        </w:tc>
        <w:tc>
          <w:tcPr>
            <w:tcW w:w="1637" w:type="dxa"/>
          </w:tcPr>
          <w:p w14:paraId="1196EE3F" w14:textId="77777777" w:rsidR="00784EDF" w:rsidRPr="00A143A7" w:rsidRDefault="00784EDF" w:rsidP="00BD514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25" w:type="dxa"/>
          </w:tcPr>
          <w:p w14:paraId="663EB389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</w:p>
        </w:tc>
        <w:tc>
          <w:tcPr>
            <w:tcW w:w="1701" w:type="dxa"/>
          </w:tcPr>
          <w:p w14:paraId="0E7A8802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</w:p>
        </w:tc>
        <w:tc>
          <w:tcPr>
            <w:tcW w:w="1984" w:type="dxa"/>
          </w:tcPr>
          <w:p w14:paraId="0DC06429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</w:p>
        </w:tc>
      </w:tr>
      <w:tr w:rsidR="00784EDF" w:rsidRPr="00A143A7" w14:paraId="73924BD2" w14:textId="77777777" w:rsidTr="00BD5141">
        <w:tc>
          <w:tcPr>
            <w:tcW w:w="2125" w:type="dxa"/>
          </w:tcPr>
          <w:p w14:paraId="2EC66B9C" w14:textId="77777777" w:rsidR="00784EDF" w:rsidRPr="00A143A7" w:rsidRDefault="00784EDF" w:rsidP="00BD5141">
            <w:pPr>
              <w:tabs>
                <w:tab w:val="right" w:pos="8460"/>
              </w:tabs>
              <w:jc w:val="both"/>
            </w:pPr>
            <w:r w:rsidRPr="00A143A7">
              <w:t>Bežné výdavky</w:t>
            </w:r>
          </w:p>
        </w:tc>
        <w:tc>
          <w:tcPr>
            <w:tcW w:w="1637" w:type="dxa"/>
          </w:tcPr>
          <w:p w14:paraId="0D1AF9AB" w14:textId="77777777" w:rsidR="00784EDF" w:rsidRPr="00A143A7" w:rsidRDefault="00784EDF" w:rsidP="00047CF3">
            <w:pPr>
              <w:tabs>
                <w:tab w:val="right" w:pos="8460"/>
              </w:tabs>
              <w:jc w:val="center"/>
            </w:pPr>
            <w:r>
              <w:t>104</w:t>
            </w:r>
            <w:r w:rsidR="00047CF3">
              <w:t> </w:t>
            </w:r>
            <w:r>
              <w:t>0</w:t>
            </w:r>
            <w:r w:rsidR="00047CF3">
              <w:t>56,49</w:t>
            </w:r>
          </w:p>
        </w:tc>
        <w:tc>
          <w:tcPr>
            <w:tcW w:w="1625" w:type="dxa"/>
          </w:tcPr>
          <w:p w14:paraId="5EE8DF39" w14:textId="77777777" w:rsidR="00784EDF" w:rsidRPr="00A143A7" w:rsidRDefault="00442F5C" w:rsidP="00442F5C">
            <w:pPr>
              <w:tabs>
                <w:tab w:val="right" w:pos="8460"/>
              </w:tabs>
              <w:jc w:val="right"/>
            </w:pPr>
            <w:r>
              <w:t>127 88</w:t>
            </w:r>
            <w:r w:rsidR="00784EDF">
              <w:t>0,00</w:t>
            </w:r>
          </w:p>
        </w:tc>
        <w:tc>
          <w:tcPr>
            <w:tcW w:w="1701" w:type="dxa"/>
          </w:tcPr>
          <w:p w14:paraId="26C88033" w14:textId="77777777" w:rsidR="00784EDF" w:rsidRPr="00A143A7" w:rsidRDefault="00784EDF" w:rsidP="00442F5C">
            <w:pPr>
              <w:tabs>
                <w:tab w:val="right" w:pos="8460"/>
              </w:tabs>
              <w:jc w:val="right"/>
            </w:pPr>
            <w:r>
              <w:t>1</w:t>
            </w:r>
            <w:r w:rsidR="00442F5C">
              <w:t>28 240</w:t>
            </w:r>
            <w:r>
              <w:t>,00</w:t>
            </w:r>
          </w:p>
        </w:tc>
        <w:tc>
          <w:tcPr>
            <w:tcW w:w="1984" w:type="dxa"/>
          </w:tcPr>
          <w:p w14:paraId="74EAECFB" w14:textId="77777777" w:rsidR="00784EDF" w:rsidRPr="00A143A7" w:rsidRDefault="00784EDF" w:rsidP="00442F5C">
            <w:pPr>
              <w:tabs>
                <w:tab w:val="right" w:pos="8460"/>
              </w:tabs>
              <w:jc w:val="right"/>
            </w:pPr>
            <w:r>
              <w:t>1</w:t>
            </w:r>
            <w:r w:rsidR="00442F5C">
              <w:t>29 240</w:t>
            </w:r>
            <w:r>
              <w:t>,00</w:t>
            </w:r>
          </w:p>
        </w:tc>
      </w:tr>
      <w:tr w:rsidR="00784EDF" w:rsidRPr="00A143A7" w14:paraId="43EEB424" w14:textId="77777777" w:rsidTr="00BD5141">
        <w:tc>
          <w:tcPr>
            <w:tcW w:w="2125" w:type="dxa"/>
          </w:tcPr>
          <w:p w14:paraId="4E73B432" w14:textId="77777777" w:rsidR="00784EDF" w:rsidRPr="00A143A7" w:rsidRDefault="00784EDF" w:rsidP="00BD5141">
            <w:pPr>
              <w:tabs>
                <w:tab w:val="right" w:pos="8460"/>
              </w:tabs>
              <w:jc w:val="both"/>
            </w:pPr>
            <w:r w:rsidRPr="00A143A7">
              <w:rPr>
                <w:sz w:val="22"/>
                <w:szCs w:val="22"/>
              </w:rPr>
              <w:t>Kapitálové výdavky</w:t>
            </w:r>
          </w:p>
        </w:tc>
        <w:tc>
          <w:tcPr>
            <w:tcW w:w="1637" w:type="dxa"/>
          </w:tcPr>
          <w:p w14:paraId="47D4B436" w14:textId="77777777" w:rsidR="00784EDF" w:rsidRPr="00A143A7" w:rsidRDefault="00784EDF" w:rsidP="00047CF3">
            <w:pPr>
              <w:tabs>
                <w:tab w:val="right" w:pos="8460"/>
              </w:tabs>
              <w:jc w:val="center"/>
            </w:pPr>
            <w:r>
              <w:t>10</w:t>
            </w:r>
            <w:r w:rsidR="00047CF3">
              <w:t>7 399,14</w:t>
            </w:r>
          </w:p>
        </w:tc>
        <w:tc>
          <w:tcPr>
            <w:tcW w:w="1625" w:type="dxa"/>
          </w:tcPr>
          <w:p w14:paraId="4612517C" w14:textId="77777777" w:rsidR="00784EDF" w:rsidRPr="00A143A7" w:rsidRDefault="00442F5C" w:rsidP="00442F5C">
            <w:pPr>
              <w:tabs>
                <w:tab w:val="right" w:pos="8460"/>
              </w:tabs>
              <w:jc w:val="right"/>
            </w:pPr>
            <w:r>
              <w:t>38 90</w:t>
            </w:r>
            <w:r w:rsidR="00784EDF">
              <w:t>0,00</w:t>
            </w:r>
          </w:p>
        </w:tc>
        <w:tc>
          <w:tcPr>
            <w:tcW w:w="1701" w:type="dxa"/>
          </w:tcPr>
          <w:p w14:paraId="47CCE208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A081A89" w14:textId="77777777" w:rsidR="00784EDF" w:rsidRPr="00A143A7" w:rsidRDefault="00442F5C" w:rsidP="00BD5141">
            <w:pPr>
              <w:tabs>
                <w:tab w:val="right" w:pos="8460"/>
              </w:tabs>
              <w:jc w:val="right"/>
            </w:pPr>
            <w:r>
              <w:t>0</w:t>
            </w:r>
            <w:r w:rsidR="00784EDF">
              <w:t>,00</w:t>
            </w:r>
          </w:p>
        </w:tc>
      </w:tr>
      <w:tr w:rsidR="00784EDF" w:rsidRPr="00A143A7" w14:paraId="2DCE6DC2" w14:textId="77777777" w:rsidTr="00BD5141">
        <w:tc>
          <w:tcPr>
            <w:tcW w:w="2125" w:type="dxa"/>
          </w:tcPr>
          <w:p w14:paraId="37818FA9" w14:textId="77777777" w:rsidR="00784EDF" w:rsidRPr="00A143A7" w:rsidRDefault="00784EDF" w:rsidP="00BD5141">
            <w:pPr>
              <w:tabs>
                <w:tab w:val="right" w:pos="8460"/>
              </w:tabs>
              <w:jc w:val="both"/>
            </w:pPr>
            <w:r w:rsidRPr="00A143A7">
              <w:t>Finančné výdavky</w:t>
            </w:r>
          </w:p>
        </w:tc>
        <w:tc>
          <w:tcPr>
            <w:tcW w:w="1637" w:type="dxa"/>
          </w:tcPr>
          <w:p w14:paraId="00712449" w14:textId="77777777" w:rsidR="00784EDF" w:rsidRPr="00A143A7" w:rsidRDefault="00784EDF" w:rsidP="00BD5141">
            <w:pPr>
              <w:tabs>
                <w:tab w:val="right" w:pos="8460"/>
              </w:tabs>
              <w:jc w:val="center"/>
            </w:pPr>
            <w:r w:rsidRPr="00A143A7">
              <w:t xml:space="preserve"> 0</w:t>
            </w:r>
          </w:p>
        </w:tc>
        <w:tc>
          <w:tcPr>
            <w:tcW w:w="1625" w:type="dxa"/>
          </w:tcPr>
          <w:p w14:paraId="0F89A87D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01" w:type="dxa"/>
          </w:tcPr>
          <w:p w14:paraId="2F117E15" w14:textId="77777777" w:rsidR="00784EDF" w:rsidRPr="00A143A7" w:rsidRDefault="00442F5C" w:rsidP="00BD5141">
            <w:pPr>
              <w:tabs>
                <w:tab w:val="right" w:pos="8460"/>
              </w:tabs>
              <w:jc w:val="right"/>
            </w:pPr>
            <w:r>
              <w:t>64</w:t>
            </w:r>
            <w:r w:rsidR="00784EDF">
              <w:t>0,00</w:t>
            </w:r>
          </w:p>
        </w:tc>
        <w:tc>
          <w:tcPr>
            <w:tcW w:w="1984" w:type="dxa"/>
          </w:tcPr>
          <w:p w14:paraId="4D1EB339" w14:textId="77777777" w:rsidR="00784EDF" w:rsidRPr="00A143A7" w:rsidRDefault="00784EDF" w:rsidP="00BD5141">
            <w:pPr>
              <w:tabs>
                <w:tab w:val="right" w:pos="8460"/>
              </w:tabs>
              <w:jc w:val="right"/>
            </w:pPr>
            <w:r>
              <w:t>640,00</w:t>
            </w:r>
          </w:p>
        </w:tc>
      </w:tr>
    </w:tbl>
    <w:p w14:paraId="635577C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60DFFD81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0C0D284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t>8. Informácia o vývoji obce z pohľadu účtovníctva</w:t>
      </w:r>
    </w:p>
    <w:p w14:paraId="6FCE697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5CB17709" w14:textId="77777777" w:rsidR="00784EDF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8.1 Majetok</w:t>
      </w:r>
    </w:p>
    <w:p w14:paraId="1F308F1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</w:p>
    <w:tbl>
      <w:tblPr>
        <w:tblW w:w="9147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6"/>
        <w:gridCol w:w="2693"/>
        <w:gridCol w:w="2798"/>
        <w:gridCol w:w="160"/>
        <w:gridCol w:w="160"/>
      </w:tblGrid>
      <w:tr w:rsidR="00784EDF" w:rsidRPr="008A4C81" w14:paraId="73CE9B13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EDC0F1" w14:textId="77777777" w:rsidR="00784EDF" w:rsidRPr="008A4C81" w:rsidRDefault="00784EDF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0FACC0" w14:textId="77777777" w:rsidR="00784EDF" w:rsidRPr="008A4C81" w:rsidRDefault="00784EDF" w:rsidP="00BD5141">
            <w:pPr>
              <w:pStyle w:val="Bezmezer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Skutočnosť</w:t>
            </w:r>
          </w:p>
          <w:p w14:paraId="04631B5E" w14:textId="77777777" w:rsidR="00784EDF" w:rsidRPr="008A4C81" w:rsidRDefault="00784EDF" w:rsidP="00BD5141">
            <w:pPr>
              <w:pStyle w:val="Bezmezer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k 31.12.202</w:t>
            </w:r>
            <w:r w:rsidR="00BD5141">
              <w:rPr>
                <w:rFonts w:ascii="Times New Roman" w:hAnsi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DA1EA" w14:textId="77777777" w:rsidR="00784EDF" w:rsidRPr="008A4C81" w:rsidRDefault="00784EDF" w:rsidP="00BD5141">
            <w:pPr>
              <w:pStyle w:val="Bezmezer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Skutočnosť</w:t>
            </w:r>
          </w:p>
          <w:p w14:paraId="30D973C3" w14:textId="77777777" w:rsidR="00784EDF" w:rsidRPr="008A4C81" w:rsidRDefault="00784EDF" w:rsidP="00BD5141">
            <w:pPr>
              <w:pStyle w:val="Bezmezer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k 31.12.202</w:t>
            </w:r>
            <w:r w:rsidR="00BD5141">
              <w:rPr>
                <w:rFonts w:ascii="Times New Roman" w:hAnsi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3ACCF1" w14:textId="77777777" w:rsidR="00784EDF" w:rsidRPr="008A4C81" w:rsidRDefault="00784EDF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50FDE" w14:textId="77777777" w:rsidR="00784EDF" w:rsidRPr="008A4C81" w:rsidRDefault="00784EDF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1AC78FF7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02987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Majetok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E6032C" w14:textId="77777777" w:rsidR="00BD5141" w:rsidRPr="008A4C81" w:rsidRDefault="00BD5141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8A4C81">
              <w:rPr>
                <w:b/>
                <w:sz w:val="20"/>
                <w:szCs w:val="20"/>
              </w:rPr>
              <w:t>1 042 276,43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494BC" w14:textId="77777777" w:rsidR="00BD5141" w:rsidRPr="008A4C81" w:rsidRDefault="00BD5141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546D5A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152</w:t>
            </w:r>
            <w:r w:rsidR="00546D5A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810,26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9AE3C4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08629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  <w:tr w:rsidR="00BD5141" w:rsidRPr="008A4C81" w14:paraId="7783BB91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AABA0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Neobežný majetok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72277" w14:textId="77777777" w:rsidR="00BD5141" w:rsidRPr="008A4C81" w:rsidRDefault="00BD5141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8A4C81">
              <w:rPr>
                <w:b/>
                <w:sz w:val="20"/>
                <w:szCs w:val="20"/>
              </w:rPr>
              <w:t>977 661,99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822D7D" w14:textId="77777777" w:rsidR="00BD5141" w:rsidRPr="008A4C81" w:rsidRDefault="00546D5A" w:rsidP="00546D5A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1 060 029,16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7CA5B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AFCDE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2CE21069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FB199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z toho 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D013D" w14:textId="77777777" w:rsidR="00BD5141" w:rsidRPr="008A4C81" w:rsidRDefault="00BD5141" w:rsidP="00BD5141">
            <w:pPr>
              <w:pStyle w:val="Bezmezer"/>
              <w:snapToGrid w:val="0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56603" w14:textId="77777777" w:rsidR="00BD5141" w:rsidRPr="008A4C81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576DA9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6CDCD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0C767DC4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9C44F0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D9F40" w14:textId="77777777" w:rsidR="00BD5141" w:rsidRPr="008A4C81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8A4C81">
              <w:rPr>
                <w:sz w:val="20"/>
                <w:szCs w:val="20"/>
              </w:rPr>
              <w:t>0,00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34207" w14:textId="77777777" w:rsidR="00BD5141" w:rsidRPr="008A4C81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  <w:r w:rsidR="00BD5141" w:rsidRPr="008A4C81">
              <w:rPr>
                <w:sz w:val="20"/>
                <w:szCs w:val="20"/>
              </w:rPr>
              <w:t>0,00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28CFFA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F5D99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19ABFC69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3911C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2AEE5" w14:textId="77777777" w:rsidR="00BD5141" w:rsidRPr="008A4C81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8A4C81">
              <w:rPr>
                <w:sz w:val="20"/>
                <w:szCs w:val="20"/>
              </w:rPr>
              <w:t>931 613,59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C6B39" w14:textId="77777777" w:rsidR="00BD5141" w:rsidRPr="008A4C81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1 011 980,76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4A2FFD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FE54A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0F142699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F0848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D9E94" w14:textId="77777777" w:rsidR="00BD5141" w:rsidRPr="008A4C81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8A4C81">
              <w:rPr>
                <w:sz w:val="20"/>
                <w:szCs w:val="20"/>
              </w:rPr>
              <w:t>46 048,40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9674F" w14:textId="77777777" w:rsidR="00BD5141" w:rsidRPr="008A4C81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46 048,40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D2FD8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14BC3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4AF6C96D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97C40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Obežný majetok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04D5C" w14:textId="77777777" w:rsidR="00BD5141" w:rsidRPr="008A4C81" w:rsidRDefault="00BD5141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8A4C81">
              <w:rPr>
                <w:b/>
                <w:sz w:val="20"/>
                <w:szCs w:val="20"/>
              </w:rPr>
              <w:t>62 859,52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649F69" w14:textId="77777777" w:rsidR="00BD5141" w:rsidRPr="008A4C81" w:rsidRDefault="00546D5A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90 917,57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44295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B13E3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  <w:tr w:rsidR="00BD5141" w:rsidRPr="008A4C81" w14:paraId="1936F55C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A2BE4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z toho 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2CD1A" w14:textId="77777777" w:rsidR="00BD5141" w:rsidRPr="008A4C81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34147" w14:textId="77777777" w:rsidR="00BD5141" w:rsidRPr="008A4C81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7C0AAD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24611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7E2FA1C6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F9593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Zásoby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A095D" w14:textId="77777777" w:rsidR="00BD5141" w:rsidRPr="008A4C81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8A4C81">
              <w:rPr>
                <w:sz w:val="20"/>
                <w:szCs w:val="20"/>
              </w:rPr>
              <w:t>297,00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5EA0F" w14:textId="77777777" w:rsidR="00BD5141" w:rsidRPr="008A4C81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280,50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8120E9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84DDB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17D5882C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E1342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Dlhodobé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574DD" w14:textId="77777777" w:rsidR="00BD5141" w:rsidRPr="008A4C81" w:rsidRDefault="00BD5141" w:rsidP="00BD5141">
            <w:pPr>
              <w:pStyle w:val="Bezmezer"/>
              <w:snapToGrid w:val="0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10A5D" w14:textId="77777777" w:rsidR="00BD5141" w:rsidRPr="008A4C81" w:rsidRDefault="00BD5141" w:rsidP="00BD5141">
            <w:pPr>
              <w:pStyle w:val="Bezmezer"/>
              <w:snapToGrid w:val="0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6787F3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739E9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6AB466AE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5C271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Krátkodobé pohľadávky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916DAD" w14:textId="77777777" w:rsidR="00BD5141" w:rsidRPr="008A4C81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8A4C81">
              <w:rPr>
                <w:sz w:val="20"/>
                <w:szCs w:val="20"/>
              </w:rPr>
              <w:t>3 263,60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94CCD" w14:textId="77777777" w:rsidR="00BD5141" w:rsidRPr="008A4C81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4 468,99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745534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561C4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3F749FA8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4102F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Finančné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D8EEC" w14:textId="77777777" w:rsidR="00BD5141" w:rsidRPr="008A4C81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8A4C81">
              <w:rPr>
                <w:sz w:val="20"/>
                <w:szCs w:val="20"/>
              </w:rPr>
              <w:t>59 298,92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0E840" w14:textId="77777777" w:rsidR="00BD5141" w:rsidRPr="008A4C81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86 168,08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3AA408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3BD5E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02C3F72F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DC812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Poskytnuté návratné finančné výpomoci dlhodobé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144CA" w14:textId="77777777" w:rsidR="00BD5141" w:rsidRPr="008A4C81" w:rsidRDefault="00BD5141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8C2BD" w14:textId="77777777" w:rsidR="00BD5141" w:rsidRPr="008A4C81" w:rsidRDefault="00BD5141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239FD4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779AE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3A984086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E7A00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sz w:val="20"/>
                <w:szCs w:val="20"/>
                <w:lang w:val="sk-SK"/>
              </w:rPr>
              <w:t>Poskytnuté návratné finančné výpomoci krátkodobé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B2720" w14:textId="77777777" w:rsidR="00BD5141" w:rsidRPr="008A4C81" w:rsidRDefault="00BD5141" w:rsidP="00BD5141">
            <w:pPr>
              <w:pStyle w:val="Bezmezer"/>
              <w:snapToGrid w:val="0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8A7ED" w14:textId="77777777" w:rsidR="00BD5141" w:rsidRPr="008A4C81" w:rsidRDefault="00BD5141" w:rsidP="00BD5141">
            <w:pPr>
              <w:pStyle w:val="Bezmezer"/>
              <w:snapToGrid w:val="0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3F1CE0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36576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BD5141" w:rsidRPr="008A4C81" w14:paraId="0AFD08FB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F03AA7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Časové rozlíšenie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07210B" w14:textId="77777777" w:rsidR="00BD5141" w:rsidRPr="008A4C81" w:rsidRDefault="00BD5141" w:rsidP="00BD5141">
            <w:pPr>
              <w:pStyle w:val="Bezmezer"/>
              <w:jc w:val="right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8A4C81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1 754,92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B4697" w14:textId="77777777" w:rsidR="00BD5141" w:rsidRPr="008A4C81" w:rsidRDefault="00546D5A" w:rsidP="00BD5141">
            <w:pPr>
              <w:pStyle w:val="Bezmezer"/>
              <w:jc w:val="right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1 863,53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FCD0C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A160E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</w:tbl>
    <w:p w14:paraId="284E3C42" w14:textId="77777777" w:rsidR="00784EDF" w:rsidRPr="00634AB2" w:rsidRDefault="00784EDF" w:rsidP="00784EDF">
      <w:pPr>
        <w:pStyle w:val="Bezmezer"/>
        <w:jc w:val="both"/>
        <w:rPr>
          <w:rFonts w:ascii="Times New Roman" w:hAnsi="Times New Roman"/>
          <w:lang w:val="sk-SK"/>
        </w:rPr>
      </w:pPr>
    </w:p>
    <w:p w14:paraId="5C6A76D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8.2 Zdroje krytia</w:t>
      </w:r>
    </w:p>
    <w:p w14:paraId="7B5EA950" w14:textId="77777777" w:rsidR="00784EDF" w:rsidRPr="00634AB2" w:rsidRDefault="00784EDF" w:rsidP="00784EDF">
      <w:pPr>
        <w:pStyle w:val="Bezmezer"/>
        <w:jc w:val="both"/>
        <w:rPr>
          <w:rFonts w:ascii="Times New Roman" w:hAnsi="Times New Roman"/>
          <w:lang w:val="sk-SK"/>
        </w:rPr>
      </w:pPr>
    </w:p>
    <w:tbl>
      <w:tblPr>
        <w:tblW w:w="9042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6"/>
        <w:gridCol w:w="2693"/>
        <w:gridCol w:w="2693"/>
        <w:gridCol w:w="160"/>
        <w:gridCol w:w="160"/>
      </w:tblGrid>
      <w:tr w:rsidR="00784EDF" w:rsidRPr="008A4C81" w14:paraId="2B45326D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268A1" w14:textId="77777777" w:rsidR="00784EDF" w:rsidRPr="007471CB" w:rsidRDefault="00784EDF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4F163" w14:textId="77777777" w:rsidR="00784EDF" w:rsidRPr="007471CB" w:rsidRDefault="00784EDF" w:rsidP="00BD5141">
            <w:pPr>
              <w:pStyle w:val="Bezmezer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>Skutočnosť</w:t>
            </w:r>
          </w:p>
          <w:p w14:paraId="1E6D110C" w14:textId="77777777" w:rsidR="00784EDF" w:rsidRPr="007471CB" w:rsidRDefault="00784EDF" w:rsidP="00BD5141">
            <w:pPr>
              <w:pStyle w:val="Bezmezer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>k  31.12.202</w:t>
            </w:r>
            <w:r w:rsidR="00BD5141" w:rsidRPr="007471CB">
              <w:rPr>
                <w:rFonts w:ascii="Times New Roman" w:hAnsi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3C809" w14:textId="77777777" w:rsidR="00784EDF" w:rsidRPr="007471CB" w:rsidRDefault="00784EDF" w:rsidP="00BD5141">
            <w:pPr>
              <w:pStyle w:val="Bezmezer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>Skutočnosť</w:t>
            </w:r>
          </w:p>
          <w:p w14:paraId="328DDBF9" w14:textId="77777777" w:rsidR="00784EDF" w:rsidRPr="007471CB" w:rsidRDefault="00784EDF" w:rsidP="00BD5141">
            <w:pPr>
              <w:pStyle w:val="Bezmezer"/>
              <w:jc w:val="right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>k 31.12. 202</w:t>
            </w:r>
            <w:r w:rsidR="00BD5141" w:rsidRPr="007471CB">
              <w:rPr>
                <w:rFonts w:ascii="Times New Roman" w:hAnsi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CA166" w14:textId="77777777" w:rsidR="00784EDF" w:rsidRPr="008A4C81" w:rsidRDefault="00784EDF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87389" w14:textId="77777777" w:rsidR="00784EDF" w:rsidRPr="008A4C81" w:rsidRDefault="00784EDF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</w:p>
        </w:tc>
      </w:tr>
      <w:tr w:rsidR="00BD5141" w:rsidRPr="008A4C81" w14:paraId="7B3D13B6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C4968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Vlastné imanie a záväzky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8CB09" w14:textId="77777777" w:rsidR="00BD5141" w:rsidRPr="007471CB" w:rsidRDefault="00BD5141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7471CB">
              <w:rPr>
                <w:b/>
                <w:sz w:val="20"/>
                <w:szCs w:val="20"/>
              </w:rPr>
              <w:t>1 042 276,43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1F136" w14:textId="77777777" w:rsidR="00BD5141" w:rsidRPr="007471CB" w:rsidRDefault="00546D5A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7471CB">
              <w:rPr>
                <w:b/>
                <w:sz w:val="20"/>
                <w:szCs w:val="20"/>
              </w:rPr>
              <w:t>1 152 810,26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EF6F66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15A2B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BD5141" w:rsidRPr="008A4C81" w14:paraId="3C4C281B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A2320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Vlastné imanie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2861F" w14:textId="77777777" w:rsidR="00BD5141" w:rsidRPr="007471CB" w:rsidRDefault="00BD5141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7471CB">
              <w:rPr>
                <w:b/>
                <w:sz w:val="20"/>
                <w:szCs w:val="20"/>
              </w:rPr>
              <w:t>977 661,99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304B13" w14:textId="77777777" w:rsidR="00BD5141" w:rsidRPr="007471CB" w:rsidRDefault="00546D5A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7471CB">
              <w:rPr>
                <w:b/>
                <w:sz w:val="20"/>
                <w:szCs w:val="20"/>
              </w:rPr>
              <w:t>362 092,20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BCDC76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27C6C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BD5141" w:rsidRPr="008A4C81" w14:paraId="5E4230FB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AB6ACD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>z toho 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D0FE4" w14:textId="77777777" w:rsidR="00BD5141" w:rsidRPr="007471CB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C77A5D" w14:textId="77777777" w:rsidR="00BD5141" w:rsidRPr="007471CB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AE2824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6A55A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BD5141" w:rsidRPr="008A4C81" w14:paraId="2BD4A269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E025F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Oceňovacie rozdiely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DD3A6" w14:textId="77777777" w:rsidR="00BD5141" w:rsidRPr="007471CB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D58AE" w14:textId="77777777" w:rsidR="00BD5141" w:rsidRPr="007471CB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3FC8B9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6649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BD5141" w:rsidRPr="008A4C81" w14:paraId="70D67A05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677036" w14:textId="77777777" w:rsidR="00BD5141" w:rsidRPr="007471CB" w:rsidRDefault="00BD5141" w:rsidP="00BD5141">
            <w:pPr>
              <w:pStyle w:val="Bezmezer"/>
              <w:rPr>
                <w:rFonts w:ascii="Times New Roman" w:hAnsi="Times New Roman"/>
                <w:sz w:val="20"/>
                <w:szCs w:val="20"/>
                <w:lang w:val="sk-SK"/>
              </w:rPr>
            </w:pPr>
            <w:proofErr w:type="spellStart"/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>Nevysporiadanývýsledok</w:t>
            </w:r>
            <w:proofErr w:type="spellEnd"/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hosp. z minulých rokov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887D4" w14:textId="77777777" w:rsidR="00BD5141" w:rsidRPr="007471CB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331 138,93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FC367" w14:textId="77777777" w:rsidR="00BD5141" w:rsidRPr="007471CB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342 255,87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83C21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7A58B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BD5141" w:rsidRPr="008A4C81" w14:paraId="652164D1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13F851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Výsledok hospodárenia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A27D8" w14:textId="77777777" w:rsidR="00BD5141" w:rsidRPr="007471CB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11 116,94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78361" w14:textId="77777777" w:rsidR="00BD5141" w:rsidRPr="007471CB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19 836,33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87E818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FC1FA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BD5141" w:rsidRPr="008A4C81" w14:paraId="1E6C7B87" w14:textId="77777777" w:rsidTr="00BD5141">
        <w:trPr>
          <w:trHeight w:val="452"/>
        </w:trPr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58D54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B9C78" w14:textId="77777777" w:rsidR="00BD5141" w:rsidRPr="007471CB" w:rsidRDefault="00BD5141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7471CB">
              <w:rPr>
                <w:b/>
                <w:sz w:val="20"/>
                <w:szCs w:val="20"/>
              </w:rPr>
              <w:t>104 568,13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E6FFA" w14:textId="77777777" w:rsidR="00BD5141" w:rsidRPr="007471CB" w:rsidRDefault="00546D5A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7471CB">
              <w:rPr>
                <w:b/>
                <w:sz w:val="20"/>
                <w:szCs w:val="20"/>
              </w:rPr>
              <w:t>216 400,25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3A8F20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1BF81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BD5141" w:rsidRPr="008A4C81" w14:paraId="2D58350D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B9E58" w14:textId="77777777" w:rsidR="00BD5141" w:rsidRPr="008A4C81" w:rsidRDefault="00BD5141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8A4C81">
              <w:rPr>
                <w:rFonts w:ascii="Times New Roman" w:hAnsi="Times New Roman"/>
                <w:lang w:val="sk-SK"/>
              </w:rPr>
              <w:lastRenderedPageBreak/>
              <w:t>z toho 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66792" w14:textId="77777777" w:rsidR="00BD5141" w:rsidRPr="008A4C81" w:rsidRDefault="00BD5141" w:rsidP="00BD5141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FF818" w14:textId="77777777" w:rsidR="00BD5141" w:rsidRPr="008A4C81" w:rsidRDefault="00BD5141" w:rsidP="00BD5141">
            <w:pPr>
              <w:spacing w:line="360" w:lineRule="auto"/>
              <w:jc w:val="right"/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DA96D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9AC6A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BD5141" w:rsidRPr="008A4C81" w14:paraId="51E4D224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805B2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Rezervy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F4C90" w14:textId="77777777" w:rsidR="00BD5141" w:rsidRPr="007471CB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1 510,00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9146B" w14:textId="77777777" w:rsidR="00BD5141" w:rsidRPr="007471CB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2 340,00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11A20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3FB85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BD5141" w:rsidRPr="008A4C81" w14:paraId="79BCDED9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E8B17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>Zúčtovanie medzi subjektami VS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ACD4C" w14:textId="77777777" w:rsidR="00BD5141" w:rsidRPr="007471CB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114,71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28B38" w14:textId="77777777" w:rsidR="00BD5141" w:rsidRPr="007471CB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674,57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39613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10941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BD5141" w:rsidRPr="008A4C81" w14:paraId="6A808341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E1BAC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>Dlhodobé záväzky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8849A" w14:textId="77777777" w:rsidR="00BD5141" w:rsidRPr="007471CB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400,94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3F018" w14:textId="77777777" w:rsidR="00BD5141" w:rsidRPr="007471CB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341,70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5EB4FD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239CF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BD5141" w:rsidRPr="008A4C81" w14:paraId="39B65A92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83246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>Krátkodobé záväzky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D8338" w14:textId="77777777" w:rsidR="00BD5141" w:rsidRPr="007471CB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4 588,06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FC25F" w14:textId="77777777" w:rsidR="00BD5141" w:rsidRPr="007471CB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23 095,25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60BE34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DCF4C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BD5141" w:rsidRPr="008A4C81" w14:paraId="36154660" w14:textId="77777777" w:rsidTr="00BD5141"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D6337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sz w:val="20"/>
                <w:szCs w:val="20"/>
                <w:lang w:val="sk-SK"/>
              </w:rPr>
              <w:t>Bankové úvery a výpomoci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3F618" w14:textId="77777777" w:rsidR="00BD5141" w:rsidRPr="007471CB" w:rsidRDefault="00BD5141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97 954,42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4CAA3" w14:textId="77777777" w:rsidR="00BD5141" w:rsidRPr="007471CB" w:rsidRDefault="00546D5A" w:rsidP="00BD5141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7471CB">
              <w:rPr>
                <w:sz w:val="20"/>
                <w:szCs w:val="20"/>
              </w:rPr>
              <w:t>189 948,73</w:t>
            </w: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EEB9D7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C32CA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BD5141" w:rsidRPr="008A4C81" w14:paraId="70EDF8F1" w14:textId="77777777" w:rsidTr="00BD51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336" w:type="dxa"/>
          </w:tcPr>
          <w:p w14:paraId="6939A64B" w14:textId="77777777" w:rsidR="00BD5141" w:rsidRPr="007471CB" w:rsidRDefault="00BD5141" w:rsidP="00BD5141">
            <w:pPr>
              <w:pStyle w:val="Bezmezer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7471CB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2693" w:type="dxa"/>
          </w:tcPr>
          <w:p w14:paraId="63AD67C8" w14:textId="77777777" w:rsidR="00BD5141" w:rsidRPr="007471CB" w:rsidRDefault="00BD5141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7471CB">
              <w:rPr>
                <w:b/>
                <w:sz w:val="20"/>
                <w:szCs w:val="20"/>
              </w:rPr>
              <w:t>595 452,43</w:t>
            </w:r>
          </w:p>
        </w:tc>
        <w:tc>
          <w:tcPr>
            <w:tcW w:w="2693" w:type="dxa"/>
          </w:tcPr>
          <w:p w14:paraId="0E734A03" w14:textId="77777777" w:rsidR="00BD5141" w:rsidRPr="007471CB" w:rsidRDefault="00546D5A" w:rsidP="00BD5141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 w:rsidRPr="007471CB">
              <w:rPr>
                <w:b/>
                <w:sz w:val="20"/>
                <w:szCs w:val="20"/>
              </w:rPr>
              <w:t>574 317,81</w:t>
            </w:r>
          </w:p>
        </w:tc>
        <w:tc>
          <w:tcPr>
            <w:tcW w:w="160" w:type="dxa"/>
          </w:tcPr>
          <w:p w14:paraId="77EB0D35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160" w:type="dxa"/>
          </w:tcPr>
          <w:p w14:paraId="0F66AC55" w14:textId="77777777" w:rsidR="00BD5141" w:rsidRPr="008A4C81" w:rsidRDefault="00BD5141" w:rsidP="00BD5141">
            <w:pPr>
              <w:pStyle w:val="Bezmezer"/>
              <w:snapToGrid w:val="0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</w:tbl>
    <w:p w14:paraId="74741B00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253CCD1B" w14:textId="77777777" w:rsidR="00232EA4" w:rsidRDefault="00232EA4" w:rsidP="00232EA4">
      <w:pPr>
        <w:jc w:val="both"/>
      </w:pPr>
      <w:r>
        <w:t>•</w:t>
      </w:r>
      <w:r w:rsidRPr="00B32AD8">
        <w:t xml:space="preserve">Obec uzavrela </w:t>
      </w:r>
      <w:r>
        <w:t xml:space="preserve">v roku 2019 zmluvy o municipálnom úvere – na </w:t>
      </w:r>
      <w:proofErr w:type="spellStart"/>
      <w:r>
        <w:t>predfinancovanie</w:t>
      </w:r>
      <w:proofErr w:type="spellEnd"/>
      <w:r>
        <w:t xml:space="preserve">  investičných akcií zmenu vykurovania v kultúrnom dome vo výške  94 754,09 Eur - č. 09/001/19 a zateplenie kultúrneho domu vo výške 139 680,92 Eur č. 09/003/19.  </w:t>
      </w:r>
    </w:p>
    <w:p w14:paraId="28955343" w14:textId="77777777" w:rsidR="00232EA4" w:rsidRDefault="00232EA4" w:rsidP="00232EA4">
      <w:pPr>
        <w:jc w:val="both"/>
      </w:pPr>
      <w:r>
        <w:t xml:space="preserve">Investičná akcia – „Rekonštrukcia kultúrneho domu – zateplenie“ sa v r. 2022 dokončila – z úveru sa vyčerpalo 5 830,75 Eur. </w:t>
      </w:r>
    </w:p>
    <w:p w14:paraId="03A7EBA3" w14:textId="77777777" w:rsidR="00232EA4" w:rsidRDefault="00232EA4" w:rsidP="00232EA4">
      <w:pPr>
        <w:jc w:val="both"/>
      </w:pPr>
      <w:r>
        <w:t xml:space="preserve">Investičná akcia – Rekonštrukcia kultúrneho domu – zmena vykurovania“ sa uskutočnila v r. 2022 – z úveru sa vyčerpalo 86 163,56 Eur. </w:t>
      </w:r>
    </w:p>
    <w:p w14:paraId="5C078BD4" w14:textId="77777777" w:rsidR="00232EA4" w:rsidRDefault="00232EA4" w:rsidP="00232EA4">
      <w:pPr>
        <w:jc w:val="both"/>
      </w:pPr>
      <w:r>
        <w:t xml:space="preserve">Za predĺženie termínov čerpania úverov obec zaplatila na poplatkoch Prima banke Slovensko </w:t>
      </w:r>
      <w:proofErr w:type="spellStart"/>
      <w:r>
        <w:t>a.s</w:t>
      </w:r>
      <w:proofErr w:type="spellEnd"/>
      <w:r>
        <w:t xml:space="preserve">., Žilina 586,09 Eur. </w:t>
      </w:r>
    </w:p>
    <w:p w14:paraId="288C2606" w14:textId="77777777" w:rsidR="00232EA4" w:rsidRDefault="00232EA4" w:rsidP="00232EA4">
      <w:pPr>
        <w:jc w:val="both"/>
      </w:pPr>
      <w:r>
        <w:t>•V roku 2020 obec prijala návratnú finančnú výpomoc z MF SR zo štátnych finančných aktív na výkon samosprávnych funkcií z dôvodu kompenzácie výpadku dane z príjmov FO v roku 2020 v dôsledku pandémie ochorenia COVID-19 vo výške 2 533,00 Eur. Návratná finančná výpomoc z MF SR bola poskytnutá bezúročne. NFV je splatná v rokoch 2024-2027.</w:t>
      </w:r>
    </w:p>
    <w:p w14:paraId="239B7E23" w14:textId="77777777" w:rsidR="00784EDF" w:rsidRPr="00634AB2" w:rsidRDefault="00784EDF" w:rsidP="00784EDF">
      <w:pPr>
        <w:pStyle w:val="Bezmezer"/>
        <w:jc w:val="both"/>
        <w:rPr>
          <w:rFonts w:ascii="Times New Roman" w:hAnsi="Times New Roman"/>
          <w:lang w:val="sk-SK"/>
        </w:rPr>
      </w:pPr>
    </w:p>
    <w:p w14:paraId="1F42C2E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8.3. Pohľadávky</w:t>
      </w:r>
    </w:p>
    <w:p w14:paraId="5F3C0EFA" w14:textId="77777777" w:rsidR="00784EDF" w:rsidRPr="00634AB2" w:rsidRDefault="00784EDF" w:rsidP="00784EDF">
      <w:pPr>
        <w:pStyle w:val="Bezmezer"/>
        <w:jc w:val="both"/>
        <w:rPr>
          <w:rFonts w:ascii="Times New Roman" w:hAnsi="Times New Roman"/>
          <w:b/>
          <w:i/>
          <w:lang w:val="sk-SK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985"/>
        <w:gridCol w:w="1843"/>
      </w:tblGrid>
      <w:tr w:rsidR="00784EDF" w:rsidRPr="00A143A7" w14:paraId="6082006D" w14:textId="77777777" w:rsidTr="00BD5141">
        <w:tc>
          <w:tcPr>
            <w:tcW w:w="5103" w:type="dxa"/>
          </w:tcPr>
          <w:p w14:paraId="1E177EB7" w14:textId="77777777" w:rsidR="00784EDF" w:rsidRPr="003146B6" w:rsidRDefault="00784EDF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 xml:space="preserve">Pohľadávky </w:t>
            </w:r>
          </w:p>
        </w:tc>
        <w:tc>
          <w:tcPr>
            <w:tcW w:w="1985" w:type="dxa"/>
          </w:tcPr>
          <w:p w14:paraId="0664E98E" w14:textId="77777777" w:rsidR="00784EDF" w:rsidRPr="003146B6" w:rsidRDefault="00784ED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>Zostatok</w:t>
            </w:r>
          </w:p>
          <w:p w14:paraId="6860B377" w14:textId="77777777" w:rsidR="00784EDF" w:rsidRPr="003146B6" w:rsidRDefault="00784ED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>k 31.12 20</w:t>
            </w:r>
            <w:r>
              <w:rPr>
                <w:rFonts w:ascii="Times New Roman" w:hAnsi="Times New Roman"/>
                <w:lang w:val="sk-SK"/>
              </w:rPr>
              <w:t>2</w:t>
            </w:r>
            <w:r w:rsidR="00BD5141">
              <w:rPr>
                <w:rFonts w:ascii="Times New Roman" w:hAnsi="Times New Roman"/>
                <w:lang w:val="sk-SK"/>
              </w:rPr>
              <w:t>1</w:t>
            </w:r>
          </w:p>
        </w:tc>
        <w:tc>
          <w:tcPr>
            <w:tcW w:w="1843" w:type="dxa"/>
          </w:tcPr>
          <w:p w14:paraId="60D1D5FD" w14:textId="77777777" w:rsidR="00784EDF" w:rsidRPr="003146B6" w:rsidRDefault="00784ED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>Zostatok</w:t>
            </w:r>
          </w:p>
          <w:p w14:paraId="6D0B2B1E" w14:textId="77777777" w:rsidR="00784EDF" w:rsidRPr="003146B6" w:rsidRDefault="00784ED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>k 31.12 202</w:t>
            </w:r>
            <w:r w:rsidR="00BD5141">
              <w:rPr>
                <w:rFonts w:ascii="Times New Roman" w:hAnsi="Times New Roman"/>
                <w:lang w:val="sk-SK"/>
              </w:rPr>
              <w:t>2</w:t>
            </w:r>
          </w:p>
        </w:tc>
      </w:tr>
      <w:tr w:rsidR="00BD5141" w:rsidRPr="00A143A7" w14:paraId="477041BF" w14:textId="77777777" w:rsidTr="00BD5141">
        <w:tc>
          <w:tcPr>
            <w:tcW w:w="5103" w:type="dxa"/>
          </w:tcPr>
          <w:p w14:paraId="76575067" w14:textId="77777777" w:rsidR="00BD5141" w:rsidRPr="003146B6" w:rsidRDefault="00BD5141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 xml:space="preserve">Pohľadávky do lehoty splatnosti  </w:t>
            </w:r>
          </w:p>
        </w:tc>
        <w:tc>
          <w:tcPr>
            <w:tcW w:w="1985" w:type="dxa"/>
          </w:tcPr>
          <w:p w14:paraId="0EB47476" w14:textId="77777777" w:rsidR="00BD5141" w:rsidRPr="003146B6" w:rsidRDefault="00BD5141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3 683,44</w:t>
            </w:r>
          </w:p>
        </w:tc>
        <w:tc>
          <w:tcPr>
            <w:tcW w:w="1843" w:type="dxa"/>
          </w:tcPr>
          <w:p w14:paraId="3BE47BDB" w14:textId="77777777" w:rsidR="00BD5141" w:rsidRPr="003146B6" w:rsidRDefault="00BD5141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3</w:t>
            </w:r>
            <w:r w:rsidR="00232EA4">
              <w:rPr>
                <w:rFonts w:ascii="Times New Roman" w:hAnsi="Times New Roman"/>
                <w:lang w:val="sk-SK"/>
              </w:rPr>
              <w:t> 846,21</w:t>
            </w:r>
          </w:p>
        </w:tc>
      </w:tr>
      <w:tr w:rsidR="00BD5141" w:rsidRPr="00A143A7" w14:paraId="32785D93" w14:textId="77777777" w:rsidTr="00BD5141">
        <w:tc>
          <w:tcPr>
            <w:tcW w:w="5103" w:type="dxa"/>
          </w:tcPr>
          <w:p w14:paraId="38971747" w14:textId="77777777" w:rsidR="00BD5141" w:rsidRPr="003146B6" w:rsidRDefault="00BD5141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 xml:space="preserve">Pohľadávky po lehote splatnosti  </w:t>
            </w:r>
          </w:p>
        </w:tc>
        <w:tc>
          <w:tcPr>
            <w:tcW w:w="1985" w:type="dxa"/>
          </w:tcPr>
          <w:p w14:paraId="1764BEEF" w14:textId="77777777" w:rsidR="00BD5141" w:rsidRPr="003146B6" w:rsidRDefault="00BD5141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1 338,12</w:t>
            </w:r>
          </w:p>
        </w:tc>
        <w:tc>
          <w:tcPr>
            <w:tcW w:w="1843" w:type="dxa"/>
          </w:tcPr>
          <w:p w14:paraId="0EFD9CE3" w14:textId="77777777" w:rsidR="00BD5141" w:rsidRPr="003146B6" w:rsidRDefault="00BD5141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1</w:t>
            </w:r>
            <w:r w:rsidR="00232EA4">
              <w:rPr>
                <w:rFonts w:ascii="Times New Roman" w:hAnsi="Times New Roman"/>
                <w:lang w:val="sk-SK"/>
              </w:rPr>
              <w:t> 270,55</w:t>
            </w:r>
          </w:p>
        </w:tc>
      </w:tr>
    </w:tbl>
    <w:p w14:paraId="4EAA9137" w14:textId="77777777" w:rsidR="00784EDF" w:rsidRDefault="00784EDF" w:rsidP="00784EDF">
      <w:pPr>
        <w:pStyle w:val="Bezriadkovania"/>
        <w:rPr>
          <w:b/>
        </w:rPr>
      </w:pPr>
    </w:p>
    <w:p w14:paraId="0091C965" w14:textId="77777777" w:rsidR="00784EDF" w:rsidRPr="00A143A7" w:rsidRDefault="00784EDF" w:rsidP="00784EDF">
      <w:pPr>
        <w:pStyle w:val="Bezriadkovania"/>
        <w:rPr>
          <w:b/>
        </w:rPr>
      </w:pPr>
      <w:r w:rsidRPr="00A143A7">
        <w:rPr>
          <w:b/>
        </w:rPr>
        <w:t>Obec eviduje k 31.12.20</w:t>
      </w:r>
      <w:r>
        <w:rPr>
          <w:b/>
        </w:rPr>
        <w:t>2</w:t>
      </w:r>
      <w:r w:rsidR="00BD5141">
        <w:rPr>
          <w:b/>
        </w:rPr>
        <w:t>2</w:t>
      </w:r>
      <w:r w:rsidRPr="00A143A7">
        <w:rPr>
          <w:b/>
        </w:rPr>
        <w:t xml:space="preserve"> pohľadávky </w:t>
      </w:r>
      <w:r>
        <w:rPr>
          <w:b/>
        </w:rPr>
        <w:t xml:space="preserve">brutto </w:t>
      </w:r>
      <w:r w:rsidRPr="00A143A7">
        <w:rPr>
          <w:b/>
        </w:rPr>
        <w:t xml:space="preserve">vo výške  </w:t>
      </w:r>
      <w:r w:rsidR="00546D5A">
        <w:rPr>
          <w:b/>
        </w:rPr>
        <w:t>5 116,76</w:t>
      </w:r>
      <w:r w:rsidRPr="00A143A7">
        <w:rPr>
          <w:b/>
        </w:rPr>
        <w:t xml:space="preserve"> Eur:</w:t>
      </w:r>
    </w:p>
    <w:p w14:paraId="73E7D612" w14:textId="77777777" w:rsidR="00784EDF" w:rsidRPr="00A143A7" w:rsidRDefault="00784EDF" w:rsidP="00784EDF">
      <w:pPr>
        <w:pStyle w:val="Bezriadkovania"/>
      </w:pPr>
      <w:r w:rsidRPr="00A143A7">
        <w:t>V tom – nedaňové pohľadávky :</w:t>
      </w:r>
    </w:p>
    <w:p w14:paraId="200C5B17" w14:textId="77777777" w:rsidR="00784EDF" w:rsidRPr="00A143A7" w:rsidRDefault="00784EDF" w:rsidP="00784EDF">
      <w:pPr>
        <w:pStyle w:val="Bezriadkovania"/>
      </w:pPr>
      <w:r w:rsidRPr="00A143A7">
        <w:tab/>
      </w:r>
      <w:r w:rsidRPr="00A143A7">
        <w:tab/>
      </w:r>
      <w:r w:rsidRPr="00A143A7">
        <w:tab/>
      </w:r>
      <w:r w:rsidRPr="00A143A7">
        <w:tab/>
        <w:t xml:space="preserve">      Poplatky za komunálny odpad</w:t>
      </w:r>
      <w:r w:rsidRPr="00A143A7">
        <w:tab/>
      </w:r>
      <w:r>
        <w:tab/>
        <w:t>1</w:t>
      </w:r>
      <w:r w:rsidR="00546D5A">
        <w:t> 631,23</w:t>
      </w:r>
      <w:r w:rsidRPr="00A143A7">
        <w:t xml:space="preserve"> Eur</w:t>
      </w:r>
    </w:p>
    <w:p w14:paraId="150F4B9D" w14:textId="77777777" w:rsidR="00784EDF" w:rsidRPr="00A143A7" w:rsidRDefault="00784EDF" w:rsidP="00784EDF">
      <w:pPr>
        <w:pStyle w:val="Bezriadkovania"/>
      </w:pPr>
      <w:r w:rsidRPr="00A143A7">
        <w:tab/>
      </w:r>
      <w:r w:rsidRPr="00A143A7">
        <w:tab/>
      </w:r>
      <w:r w:rsidRPr="00A143A7">
        <w:tab/>
      </w:r>
      <w:r w:rsidRPr="00A143A7">
        <w:tab/>
        <w:t xml:space="preserve">      Preplatok SSE </w:t>
      </w:r>
      <w:proofErr w:type="spellStart"/>
      <w:r w:rsidRPr="00A143A7">
        <w:t>a.s</w:t>
      </w:r>
      <w:proofErr w:type="spellEnd"/>
      <w:r w:rsidRPr="00A143A7">
        <w:t>., Žilina</w:t>
      </w:r>
      <w:r w:rsidRPr="00A143A7">
        <w:tab/>
      </w:r>
      <w:r w:rsidRPr="00A143A7">
        <w:tab/>
      </w:r>
      <w:r>
        <w:tab/>
        <w:t xml:space="preserve">   </w:t>
      </w:r>
      <w:r w:rsidR="00546D5A">
        <w:t>380,98</w:t>
      </w:r>
      <w:r w:rsidRPr="00A143A7">
        <w:t xml:space="preserve"> Eur</w:t>
      </w:r>
    </w:p>
    <w:p w14:paraId="06D479BD" w14:textId="77777777" w:rsidR="00784EDF" w:rsidRDefault="00784EDF" w:rsidP="00784EDF">
      <w:pPr>
        <w:pStyle w:val="Bezriadkovania"/>
      </w:pPr>
      <w:r w:rsidRPr="00A143A7">
        <w:tab/>
      </w:r>
      <w:r w:rsidRPr="00A143A7">
        <w:tab/>
      </w:r>
      <w:r w:rsidRPr="00A143A7">
        <w:tab/>
      </w:r>
      <w:r>
        <w:tab/>
        <w:t xml:space="preserve">      </w:t>
      </w:r>
      <w:r w:rsidR="00546D5A">
        <w:t>OF odvoz a uloženie odpadu</w:t>
      </w:r>
      <w:r w:rsidR="00546D5A">
        <w:tab/>
      </w:r>
      <w:r>
        <w:t xml:space="preserve">   </w:t>
      </w:r>
      <w:r>
        <w:tab/>
        <w:t xml:space="preserve">   </w:t>
      </w:r>
      <w:r w:rsidR="00546D5A">
        <w:t>888,64</w:t>
      </w:r>
      <w:r w:rsidRPr="00A143A7">
        <w:t xml:space="preserve"> Eur</w:t>
      </w:r>
    </w:p>
    <w:p w14:paraId="204F07E0" w14:textId="77777777" w:rsidR="00784EDF" w:rsidRPr="00A143A7" w:rsidRDefault="00784EDF" w:rsidP="00784EDF">
      <w:pPr>
        <w:pStyle w:val="Bezriadkovania"/>
      </w:pPr>
      <w:r>
        <w:tab/>
      </w:r>
      <w:r>
        <w:tab/>
      </w:r>
      <w:r>
        <w:tab/>
      </w:r>
      <w:r>
        <w:tab/>
        <w:t xml:space="preserve">      OF </w:t>
      </w:r>
      <w:proofErr w:type="spellStart"/>
      <w:r>
        <w:t>prevádz.náklady</w:t>
      </w:r>
      <w:proofErr w:type="spellEnd"/>
      <w:r>
        <w:t xml:space="preserve"> US NB</w:t>
      </w:r>
      <w:r>
        <w:tab/>
      </w:r>
      <w:r>
        <w:tab/>
        <w:t xml:space="preserve">   </w:t>
      </w:r>
      <w:r w:rsidR="00546D5A">
        <w:t>989,58</w:t>
      </w:r>
      <w:r>
        <w:t xml:space="preserve"> Eur</w:t>
      </w:r>
    </w:p>
    <w:p w14:paraId="12EDE968" w14:textId="77777777" w:rsidR="00784EDF" w:rsidRDefault="00784EDF" w:rsidP="00784EDF">
      <w:pPr>
        <w:pStyle w:val="Bezriadkovania"/>
      </w:pPr>
      <w:r w:rsidRPr="00A143A7">
        <w:tab/>
        <w:t>-  daňové pohľadávky</w:t>
      </w:r>
      <w:r w:rsidRPr="00A143A7">
        <w:tab/>
        <w:t xml:space="preserve">  -   Daň z nehnuteľností</w:t>
      </w:r>
      <w:r w:rsidRPr="00A143A7">
        <w:tab/>
      </w:r>
      <w:r w:rsidRPr="00A143A7">
        <w:tab/>
      </w:r>
      <w:r w:rsidR="00546D5A">
        <w:tab/>
        <w:t xml:space="preserve">   987,25 </w:t>
      </w:r>
      <w:r w:rsidRPr="00A143A7">
        <w:t>Eur</w:t>
      </w:r>
    </w:p>
    <w:p w14:paraId="4C1FE3C4" w14:textId="77777777" w:rsidR="00784EDF" w:rsidRPr="00A143A7" w:rsidRDefault="00784EDF" w:rsidP="00784EDF">
      <w:pPr>
        <w:pStyle w:val="Bezriadkovania"/>
      </w:pPr>
      <w:r>
        <w:tab/>
      </w:r>
      <w:r>
        <w:tab/>
      </w:r>
      <w:r>
        <w:tab/>
      </w:r>
      <w:r>
        <w:tab/>
        <w:t xml:space="preserve">      </w:t>
      </w:r>
      <w:r w:rsidR="00546D5A">
        <w:t>Za pozemky – zrušené vyvlastnenie</w:t>
      </w:r>
      <w:r>
        <w:tab/>
        <w:t xml:space="preserve">   </w:t>
      </w:r>
      <w:r w:rsidR="00546D5A">
        <w:t>239,08</w:t>
      </w:r>
      <w:r>
        <w:t xml:space="preserve"> Eur</w:t>
      </w:r>
    </w:p>
    <w:p w14:paraId="7E71BDC0" w14:textId="77777777" w:rsidR="00784EDF" w:rsidRPr="00A143A7" w:rsidRDefault="00784EDF" w:rsidP="00784EDF">
      <w:pPr>
        <w:pStyle w:val="Bezriadkovania"/>
      </w:pPr>
    </w:p>
    <w:p w14:paraId="6C897000" w14:textId="77777777" w:rsidR="00784EDF" w:rsidRPr="00A143A7" w:rsidRDefault="00784EDF" w:rsidP="00784EDF">
      <w:pPr>
        <w:pStyle w:val="Bezriadkovania"/>
        <w:jc w:val="both"/>
      </w:pPr>
      <w:r w:rsidRPr="00A143A7">
        <w:t xml:space="preserve">K nedaňovým pohľadávkam – poplatok za komunálny odpad bola zaúčtovaná opravná položka na účte 391 vo výške  </w:t>
      </w:r>
      <w:r w:rsidR="00546D5A">
        <w:t>119,54</w:t>
      </w:r>
      <w:r w:rsidRPr="00A143A7">
        <w:t xml:space="preserve"> Eur a k daňovým pohľadávkam bola zaúčto</w:t>
      </w:r>
      <w:r>
        <w:t xml:space="preserve">vaná opravná položka vo výške </w:t>
      </w:r>
      <w:r w:rsidR="00546D5A">
        <w:t>528,23</w:t>
      </w:r>
      <w:r w:rsidRPr="00A143A7">
        <w:t>Eur.</w:t>
      </w:r>
      <w:r w:rsidR="00546D5A" w:rsidRPr="00A143A7">
        <w:t xml:space="preserve"> </w:t>
      </w:r>
    </w:p>
    <w:p w14:paraId="6F9A9693" w14:textId="77777777" w:rsidR="00546D5A" w:rsidRDefault="00546D5A" w:rsidP="00784EDF">
      <w:pPr>
        <w:pStyle w:val="Bezriadkovania"/>
        <w:jc w:val="both"/>
        <w:rPr>
          <w:b/>
        </w:rPr>
      </w:pPr>
    </w:p>
    <w:p w14:paraId="188F78DF" w14:textId="77777777" w:rsidR="00784EDF" w:rsidRDefault="00784EDF" w:rsidP="00784EDF">
      <w:pPr>
        <w:pStyle w:val="Bezriadkovania"/>
        <w:jc w:val="both"/>
        <w:rPr>
          <w:b/>
        </w:rPr>
      </w:pPr>
      <w:r w:rsidRPr="00A143A7">
        <w:rPr>
          <w:b/>
        </w:rPr>
        <w:t xml:space="preserve">Pohľadávky – netto – </w:t>
      </w:r>
      <w:r w:rsidR="00546D5A">
        <w:rPr>
          <w:b/>
        </w:rPr>
        <w:t>4 468,99</w:t>
      </w:r>
      <w:r w:rsidRPr="00A143A7">
        <w:rPr>
          <w:b/>
        </w:rPr>
        <w:t xml:space="preserve"> Eur.</w:t>
      </w:r>
    </w:p>
    <w:p w14:paraId="531CB30A" w14:textId="77777777" w:rsidR="00784EDF" w:rsidRPr="00A143A7" w:rsidRDefault="00784EDF" w:rsidP="00784EDF">
      <w:pPr>
        <w:pStyle w:val="Bezriadkovania"/>
        <w:jc w:val="both"/>
        <w:rPr>
          <w:b/>
        </w:rPr>
      </w:pPr>
    </w:p>
    <w:p w14:paraId="0F0D7109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Pohľadávky po lehote splatnosti tvoria nezaplatená daň z nehnuteľností a poplatok za komunálny odpad a drobný stavebný odpad od obyvateľov.</w:t>
      </w:r>
    </w:p>
    <w:p w14:paraId="11B6170D" w14:textId="77777777" w:rsidR="00546D5A" w:rsidRPr="00A143A7" w:rsidRDefault="00546D5A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119F0AB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8.4.  Záväzky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7"/>
        <w:gridCol w:w="1654"/>
        <w:gridCol w:w="1890"/>
      </w:tblGrid>
      <w:tr w:rsidR="00784EDF" w:rsidRPr="005F3E5D" w14:paraId="6823A995" w14:textId="77777777" w:rsidTr="00BD5141">
        <w:tc>
          <w:tcPr>
            <w:tcW w:w="5387" w:type="dxa"/>
          </w:tcPr>
          <w:p w14:paraId="1D6AE2C7" w14:textId="77777777" w:rsidR="00784EDF" w:rsidRPr="005F3E5D" w:rsidRDefault="00784EDF" w:rsidP="00BD5141">
            <w:pPr>
              <w:pStyle w:val="Bezmezer"/>
              <w:jc w:val="both"/>
              <w:rPr>
                <w:rFonts w:ascii="Times New Roman" w:hAnsi="Times New Roman"/>
                <w:b/>
                <w:lang w:val="sk-SK"/>
              </w:rPr>
            </w:pPr>
            <w:r w:rsidRPr="005F3E5D">
              <w:rPr>
                <w:rFonts w:ascii="Times New Roman" w:hAnsi="Times New Roman"/>
                <w:b/>
                <w:lang w:val="sk-SK"/>
              </w:rPr>
              <w:lastRenderedPageBreak/>
              <w:t>Záväzky</w:t>
            </w:r>
          </w:p>
        </w:tc>
        <w:tc>
          <w:tcPr>
            <w:tcW w:w="1654" w:type="dxa"/>
          </w:tcPr>
          <w:p w14:paraId="288AAD08" w14:textId="77777777" w:rsidR="00784EDF" w:rsidRPr="005F3E5D" w:rsidRDefault="00784EDF" w:rsidP="00BD5141">
            <w:pPr>
              <w:pStyle w:val="Bezmezer"/>
              <w:jc w:val="right"/>
              <w:rPr>
                <w:rFonts w:ascii="Times New Roman" w:hAnsi="Times New Roman"/>
                <w:b/>
                <w:lang w:val="sk-SK"/>
              </w:rPr>
            </w:pPr>
            <w:r w:rsidRPr="005F3E5D">
              <w:rPr>
                <w:rFonts w:ascii="Times New Roman" w:hAnsi="Times New Roman"/>
                <w:b/>
                <w:lang w:val="sk-SK"/>
              </w:rPr>
              <w:t>Stav</w:t>
            </w:r>
          </w:p>
          <w:p w14:paraId="6B1CE358" w14:textId="77777777" w:rsidR="00784EDF" w:rsidRPr="005F3E5D" w:rsidRDefault="00784EDF" w:rsidP="00546D5A">
            <w:pPr>
              <w:pStyle w:val="Bezmezer"/>
              <w:jc w:val="right"/>
              <w:rPr>
                <w:rFonts w:ascii="Times New Roman" w:hAnsi="Times New Roman"/>
                <w:b/>
                <w:lang w:val="sk-SK"/>
              </w:rPr>
            </w:pPr>
            <w:r w:rsidRPr="005F3E5D">
              <w:rPr>
                <w:rFonts w:ascii="Times New Roman" w:hAnsi="Times New Roman"/>
                <w:b/>
                <w:lang w:val="sk-SK"/>
              </w:rPr>
              <w:t>k 31.12 20</w:t>
            </w:r>
            <w:r>
              <w:rPr>
                <w:rFonts w:ascii="Times New Roman" w:hAnsi="Times New Roman"/>
                <w:b/>
                <w:lang w:val="sk-SK"/>
              </w:rPr>
              <w:t>2</w:t>
            </w:r>
            <w:r w:rsidR="00546D5A">
              <w:rPr>
                <w:rFonts w:ascii="Times New Roman" w:hAnsi="Times New Roman"/>
                <w:b/>
                <w:lang w:val="sk-SK"/>
              </w:rPr>
              <w:t>1</w:t>
            </w:r>
          </w:p>
        </w:tc>
        <w:tc>
          <w:tcPr>
            <w:tcW w:w="1890" w:type="dxa"/>
          </w:tcPr>
          <w:p w14:paraId="4E4AA632" w14:textId="77777777" w:rsidR="00784EDF" w:rsidRPr="005F3E5D" w:rsidRDefault="00784EDF" w:rsidP="00BD5141">
            <w:pPr>
              <w:pStyle w:val="Bezmezer"/>
              <w:jc w:val="right"/>
              <w:rPr>
                <w:rFonts w:ascii="Times New Roman" w:hAnsi="Times New Roman"/>
                <w:b/>
                <w:lang w:val="sk-SK"/>
              </w:rPr>
            </w:pPr>
            <w:r w:rsidRPr="005F3E5D">
              <w:rPr>
                <w:rFonts w:ascii="Times New Roman" w:hAnsi="Times New Roman"/>
                <w:b/>
                <w:lang w:val="sk-SK"/>
              </w:rPr>
              <w:t>Stav</w:t>
            </w:r>
          </w:p>
          <w:p w14:paraId="20D6B67D" w14:textId="77777777" w:rsidR="00784EDF" w:rsidRPr="005F3E5D" w:rsidRDefault="00784EDF" w:rsidP="00546D5A">
            <w:pPr>
              <w:pStyle w:val="Bezmezer"/>
              <w:jc w:val="right"/>
              <w:rPr>
                <w:rFonts w:ascii="Times New Roman" w:hAnsi="Times New Roman"/>
                <w:b/>
                <w:lang w:val="sk-SK"/>
              </w:rPr>
            </w:pPr>
            <w:r w:rsidRPr="005F3E5D">
              <w:rPr>
                <w:rFonts w:ascii="Times New Roman" w:hAnsi="Times New Roman"/>
                <w:b/>
                <w:lang w:val="sk-SK"/>
              </w:rPr>
              <w:t>k 31.12 202</w:t>
            </w:r>
            <w:r w:rsidR="00546D5A">
              <w:rPr>
                <w:rFonts w:ascii="Times New Roman" w:hAnsi="Times New Roman"/>
                <w:b/>
                <w:lang w:val="sk-SK"/>
              </w:rPr>
              <w:t>2</w:t>
            </w:r>
          </w:p>
        </w:tc>
      </w:tr>
      <w:tr w:rsidR="00784EDF" w:rsidRPr="00A143A7" w14:paraId="338BDF59" w14:textId="77777777" w:rsidTr="00BD5141">
        <w:tc>
          <w:tcPr>
            <w:tcW w:w="5387" w:type="dxa"/>
          </w:tcPr>
          <w:p w14:paraId="3B2DA09B" w14:textId="77777777" w:rsidR="00784EDF" w:rsidRPr="003146B6" w:rsidRDefault="00784EDF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>Záväzky do lehoty splatnosti bez rezerv</w:t>
            </w:r>
            <w:r>
              <w:rPr>
                <w:rFonts w:ascii="Times New Roman" w:hAnsi="Times New Roman"/>
                <w:lang w:val="sk-SK"/>
              </w:rPr>
              <w:t>,</w:t>
            </w:r>
            <w:r w:rsidRPr="003146B6">
              <w:rPr>
                <w:rFonts w:ascii="Times New Roman" w:hAnsi="Times New Roman"/>
                <w:lang w:val="sk-SK"/>
              </w:rPr>
              <w:t xml:space="preserve"> SF</w:t>
            </w:r>
            <w:r>
              <w:rPr>
                <w:rFonts w:ascii="Times New Roman" w:hAnsi="Times New Roman"/>
                <w:lang w:val="sk-SK"/>
              </w:rPr>
              <w:t>, úveru, nevyčerpanej dotácie zo ŠR</w:t>
            </w:r>
          </w:p>
        </w:tc>
        <w:tc>
          <w:tcPr>
            <w:tcW w:w="1654" w:type="dxa"/>
          </w:tcPr>
          <w:p w14:paraId="60772E3A" w14:textId="77777777" w:rsidR="00784EDF" w:rsidRPr="003146B6" w:rsidRDefault="00784EDF" w:rsidP="00546D5A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>4</w:t>
            </w:r>
            <w:r w:rsidR="00546D5A">
              <w:rPr>
                <w:rFonts w:ascii="Times New Roman" w:hAnsi="Times New Roman"/>
                <w:lang w:val="sk-SK"/>
              </w:rPr>
              <w:t> 588,06</w:t>
            </w:r>
          </w:p>
        </w:tc>
        <w:tc>
          <w:tcPr>
            <w:tcW w:w="1890" w:type="dxa"/>
          </w:tcPr>
          <w:p w14:paraId="573551B1" w14:textId="77777777" w:rsidR="00784EDF" w:rsidRPr="003146B6" w:rsidRDefault="00546D5A" w:rsidP="00546D5A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23 436,95</w:t>
            </w:r>
          </w:p>
        </w:tc>
      </w:tr>
      <w:tr w:rsidR="00784EDF" w:rsidRPr="00A143A7" w14:paraId="562CB3D4" w14:textId="77777777" w:rsidTr="00BD5141">
        <w:tc>
          <w:tcPr>
            <w:tcW w:w="5387" w:type="dxa"/>
          </w:tcPr>
          <w:p w14:paraId="18043054" w14:textId="77777777" w:rsidR="00784EDF" w:rsidRPr="003146B6" w:rsidRDefault="00784EDF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 xml:space="preserve">Záväzky po lehote splatnosti  </w:t>
            </w:r>
          </w:p>
        </w:tc>
        <w:tc>
          <w:tcPr>
            <w:tcW w:w="1654" w:type="dxa"/>
          </w:tcPr>
          <w:p w14:paraId="73BEB591" w14:textId="77777777" w:rsidR="00784EDF" w:rsidRPr="003146B6" w:rsidRDefault="00784ED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>0</w:t>
            </w:r>
          </w:p>
        </w:tc>
        <w:tc>
          <w:tcPr>
            <w:tcW w:w="1890" w:type="dxa"/>
          </w:tcPr>
          <w:p w14:paraId="76487E93" w14:textId="77777777" w:rsidR="00784EDF" w:rsidRPr="003146B6" w:rsidRDefault="00784ED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 w:rsidRPr="003146B6">
              <w:rPr>
                <w:rFonts w:ascii="Times New Roman" w:hAnsi="Times New Roman"/>
                <w:lang w:val="sk-SK"/>
              </w:rPr>
              <w:t>0</w:t>
            </w:r>
          </w:p>
        </w:tc>
      </w:tr>
    </w:tbl>
    <w:p w14:paraId="0BFBB18C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701"/>
        <w:gridCol w:w="1701"/>
        <w:gridCol w:w="1843"/>
      </w:tblGrid>
      <w:tr w:rsidR="00784EDF" w:rsidRPr="00A143A7" w14:paraId="374C1A28" w14:textId="77777777" w:rsidTr="00BD5141">
        <w:tc>
          <w:tcPr>
            <w:tcW w:w="3686" w:type="dxa"/>
            <w:tcBorders>
              <w:top w:val="single" w:sz="4" w:space="0" w:color="auto"/>
            </w:tcBorders>
            <w:shd w:val="clear" w:color="auto" w:fill="D9D9D9"/>
          </w:tcPr>
          <w:p w14:paraId="51D7000E" w14:textId="77777777" w:rsidR="00784EDF" w:rsidRPr="00A143A7" w:rsidRDefault="00784EDF" w:rsidP="00BD5141">
            <w:pPr>
              <w:jc w:val="center"/>
              <w:rPr>
                <w:sz w:val="18"/>
                <w:szCs w:val="18"/>
              </w:rPr>
            </w:pPr>
            <w:r w:rsidRPr="00A143A7">
              <w:rPr>
                <w:sz w:val="18"/>
                <w:szCs w:val="18"/>
              </w:rPr>
              <w:t>Druh záväzku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/>
          </w:tcPr>
          <w:p w14:paraId="4029FBC4" w14:textId="77777777" w:rsidR="00784EDF" w:rsidRPr="00A143A7" w:rsidRDefault="00784EDF" w:rsidP="00546D5A">
            <w:pPr>
              <w:jc w:val="center"/>
              <w:rPr>
                <w:sz w:val="18"/>
                <w:szCs w:val="18"/>
              </w:rPr>
            </w:pPr>
            <w:r w:rsidRPr="00A143A7">
              <w:rPr>
                <w:sz w:val="18"/>
                <w:szCs w:val="18"/>
              </w:rPr>
              <w:t>Záväzky celkom k 31.12.20</w:t>
            </w:r>
            <w:r>
              <w:rPr>
                <w:sz w:val="18"/>
                <w:szCs w:val="18"/>
              </w:rPr>
              <w:t>2</w:t>
            </w:r>
            <w:r w:rsidR="00546D5A">
              <w:rPr>
                <w:sz w:val="18"/>
                <w:szCs w:val="18"/>
              </w:rPr>
              <w:t>2</w:t>
            </w:r>
            <w:r w:rsidRPr="00A143A7">
              <w:rPr>
                <w:sz w:val="18"/>
                <w:szCs w:val="18"/>
              </w:rPr>
              <w:t xml:space="preserve"> v EUR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/>
          </w:tcPr>
          <w:p w14:paraId="25AC7083" w14:textId="77777777" w:rsidR="00784EDF" w:rsidRPr="00A143A7" w:rsidRDefault="00784EDF" w:rsidP="00BD5141">
            <w:pPr>
              <w:jc w:val="center"/>
              <w:rPr>
                <w:sz w:val="16"/>
                <w:szCs w:val="16"/>
              </w:rPr>
            </w:pPr>
            <w:r w:rsidRPr="00A143A7">
              <w:rPr>
                <w:sz w:val="16"/>
                <w:szCs w:val="16"/>
              </w:rPr>
              <w:t xml:space="preserve">z toho v  lehote splatnosti 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D9D9D9"/>
          </w:tcPr>
          <w:p w14:paraId="6365110D" w14:textId="77777777" w:rsidR="00784EDF" w:rsidRPr="00A143A7" w:rsidRDefault="00784EDF" w:rsidP="00BD5141">
            <w:pPr>
              <w:jc w:val="center"/>
              <w:rPr>
                <w:sz w:val="16"/>
                <w:szCs w:val="16"/>
              </w:rPr>
            </w:pPr>
            <w:r w:rsidRPr="00A143A7">
              <w:rPr>
                <w:sz w:val="16"/>
                <w:szCs w:val="16"/>
              </w:rPr>
              <w:t>z toho po lehote splatnosti</w:t>
            </w:r>
          </w:p>
        </w:tc>
      </w:tr>
      <w:tr w:rsidR="008C4942" w:rsidRPr="00A143A7" w14:paraId="0F9B6F9F" w14:textId="77777777" w:rsidTr="00BD5141">
        <w:tc>
          <w:tcPr>
            <w:tcW w:w="3686" w:type="dxa"/>
          </w:tcPr>
          <w:p w14:paraId="7D9442B9" w14:textId="77777777" w:rsidR="008C4942" w:rsidRPr="00F37A03" w:rsidRDefault="008C4942" w:rsidP="00813C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1701" w:type="dxa"/>
          </w:tcPr>
          <w:p w14:paraId="3BD0BD60" w14:textId="77777777" w:rsidR="008C4942" w:rsidRPr="00F37A03" w:rsidRDefault="008C4942" w:rsidP="00813C91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14:paraId="51FDE39E" w14:textId="77777777" w:rsidR="008C4942" w:rsidRPr="00F37A03" w:rsidRDefault="008C4942" w:rsidP="00813C91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14:paraId="1411F2C7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C4942" w:rsidRPr="00A143A7" w14:paraId="62709492" w14:textId="77777777" w:rsidTr="00BD5141">
        <w:tc>
          <w:tcPr>
            <w:tcW w:w="3686" w:type="dxa"/>
          </w:tcPr>
          <w:p w14:paraId="5915EA7F" w14:textId="77777777" w:rsidR="008C4942" w:rsidRDefault="008C4942" w:rsidP="008C4942">
            <w:pPr>
              <w:numPr>
                <w:ilvl w:val="0"/>
                <w:numId w:val="1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1701" w:type="dxa"/>
          </w:tcPr>
          <w:p w14:paraId="38D1EBC5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6 416,90</w:t>
            </w:r>
          </w:p>
        </w:tc>
        <w:tc>
          <w:tcPr>
            <w:tcW w:w="1701" w:type="dxa"/>
          </w:tcPr>
          <w:p w14:paraId="684EB20A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6 416,90</w:t>
            </w:r>
          </w:p>
        </w:tc>
        <w:tc>
          <w:tcPr>
            <w:tcW w:w="1843" w:type="dxa"/>
          </w:tcPr>
          <w:p w14:paraId="2E1122CB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C4942" w:rsidRPr="00A143A7" w14:paraId="30104F92" w14:textId="77777777" w:rsidTr="00BD5141">
        <w:tc>
          <w:tcPr>
            <w:tcW w:w="3686" w:type="dxa"/>
          </w:tcPr>
          <w:p w14:paraId="1400822E" w14:textId="77777777" w:rsidR="008C4942" w:rsidRPr="00F37A03" w:rsidRDefault="008C4942" w:rsidP="008C4942">
            <w:pPr>
              <w:numPr>
                <w:ilvl w:val="0"/>
                <w:numId w:val="1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1701" w:type="dxa"/>
          </w:tcPr>
          <w:p w14:paraId="728EC9B8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2 670,78</w:t>
            </w:r>
          </w:p>
        </w:tc>
        <w:tc>
          <w:tcPr>
            <w:tcW w:w="1701" w:type="dxa"/>
          </w:tcPr>
          <w:p w14:paraId="6ADD7BB9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2 670,78</w:t>
            </w:r>
          </w:p>
        </w:tc>
        <w:tc>
          <w:tcPr>
            <w:tcW w:w="1843" w:type="dxa"/>
          </w:tcPr>
          <w:p w14:paraId="4DE046FE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C4942" w:rsidRPr="00A143A7" w14:paraId="4EA57268" w14:textId="77777777" w:rsidTr="00BD5141">
        <w:tc>
          <w:tcPr>
            <w:tcW w:w="3686" w:type="dxa"/>
          </w:tcPr>
          <w:p w14:paraId="7CC970F2" w14:textId="77777777" w:rsidR="008C4942" w:rsidRPr="00F37A03" w:rsidRDefault="008C4942" w:rsidP="008C4942">
            <w:pPr>
              <w:numPr>
                <w:ilvl w:val="0"/>
                <w:numId w:val="1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1701" w:type="dxa"/>
          </w:tcPr>
          <w:p w14:paraId="56FEFD1B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1 602,26</w:t>
            </w:r>
          </w:p>
        </w:tc>
        <w:tc>
          <w:tcPr>
            <w:tcW w:w="1701" w:type="dxa"/>
          </w:tcPr>
          <w:p w14:paraId="0F40E521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1 602,26</w:t>
            </w:r>
          </w:p>
        </w:tc>
        <w:tc>
          <w:tcPr>
            <w:tcW w:w="1843" w:type="dxa"/>
          </w:tcPr>
          <w:p w14:paraId="47A2E12E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C4942" w:rsidRPr="00A143A7" w14:paraId="7964FFF3" w14:textId="77777777" w:rsidTr="00BD5141">
        <w:tc>
          <w:tcPr>
            <w:tcW w:w="3686" w:type="dxa"/>
          </w:tcPr>
          <w:p w14:paraId="3C22F1AC" w14:textId="77777777" w:rsidR="008C4942" w:rsidRPr="00F37A03" w:rsidRDefault="008C4942" w:rsidP="008C4942">
            <w:pPr>
              <w:numPr>
                <w:ilvl w:val="0"/>
                <w:numId w:val="1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1701" w:type="dxa"/>
          </w:tcPr>
          <w:p w14:paraId="239E30EC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262,26</w:t>
            </w:r>
          </w:p>
        </w:tc>
        <w:tc>
          <w:tcPr>
            <w:tcW w:w="1701" w:type="dxa"/>
          </w:tcPr>
          <w:p w14:paraId="06C7949F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262,26</w:t>
            </w:r>
          </w:p>
        </w:tc>
        <w:tc>
          <w:tcPr>
            <w:tcW w:w="1843" w:type="dxa"/>
          </w:tcPr>
          <w:p w14:paraId="319D44CB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C4942" w:rsidRPr="00A143A7" w14:paraId="2E5B73F1" w14:textId="77777777" w:rsidTr="00BD5141">
        <w:tc>
          <w:tcPr>
            <w:tcW w:w="3686" w:type="dxa"/>
          </w:tcPr>
          <w:p w14:paraId="32BC162C" w14:textId="77777777" w:rsidR="008C4942" w:rsidRPr="00F37A03" w:rsidRDefault="008C4942" w:rsidP="008C4942">
            <w:pPr>
              <w:numPr>
                <w:ilvl w:val="0"/>
                <w:numId w:val="1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štátnemu rozpočtu</w:t>
            </w:r>
          </w:p>
        </w:tc>
        <w:tc>
          <w:tcPr>
            <w:tcW w:w="1701" w:type="dxa"/>
          </w:tcPr>
          <w:p w14:paraId="74AB6A6D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6F1ECCA2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14:paraId="0B9D5891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C4942" w:rsidRPr="00A143A7" w14:paraId="460041E5" w14:textId="77777777" w:rsidTr="00BD5141">
        <w:tc>
          <w:tcPr>
            <w:tcW w:w="3686" w:type="dxa"/>
          </w:tcPr>
          <w:p w14:paraId="057BA00C" w14:textId="77777777" w:rsidR="008C4942" w:rsidRPr="00F37A03" w:rsidRDefault="008C4942" w:rsidP="008C4942">
            <w:pPr>
              <w:numPr>
                <w:ilvl w:val="0"/>
                <w:numId w:val="1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verejnej zbierky</w:t>
            </w:r>
          </w:p>
        </w:tc>
        <w:tc>
          <w:tcPr>
            <w:tcW w:w="1701" w:type="dxa"/>
          </w:tcPr>
          <w:p w14:paraId="72B7A860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143,05</w:t>
            </w:r>
          </w:p>
        </w:tc>
        <w:tc>
          <w:tcPr>
            <w:tcW w:w="1701" w:type="dxa"/>
          </w:tcPr>
          <w:p w14:paraId="0AC357AD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143,05</w:t>
            </w:r>
          </w:p>
        </w:tc>
        <w:tc>
          <w:tcPr>
            <w:tcW w:w="1843" w:type="dxa"/>
          </w:tcPr>
          <w:p w14:paraId="03073170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C4942" w:rsidRPr="00A143A7" w14:paraId="4BAB5D49" w14:textId="77777777" w:rsidTr="00BD5141">
        <w:tc>
          <w:tcPr>
            <w:tcW w:w="3686" w:type="dxa"/>
          </w:tcPr>
          <w:p w14:paraId="12ECCE7B" w14:textId="77777777" w:rsidR="008C4942" w:rsidRPr="00F37A03" w:rsidRDefault="008C4942" w:rsidP="008C4942">
            <w:pPr>
              <w:numPr>
                <w:ilvl w:val="0"/>
                <w:numId w:val="1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subjekty mimo VS – zostatok daru</w:t>
            </w:r>
          </w:p>
        </w:tc>
        <w:tc>
          <w:tcPr>
            <w:tcW w:w="1701" w:type="dxa"/>
          </w:tcPr>
          <w:p w14:paraId="21B9F876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12 000,00</w:t>
            </w:r>
          </w:p>
        </w:tc>
        <w:tc>
          <w:tcPr>
            <w:tcW w:w="1701" w:type="dxa"/>
          </w:tcPr>
          <w:p w14:paraId="767D8E0C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12 000,00</w:t>
            </w:r>
          </w:p>
        </w:tc>
        <w:tc>
          <w:tcPr>
            <w:tcW w:w="1843" w:type="dxa"/>
          </w:tcPr>
          <w:p w14:paraId="49BF51A1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C4942" w:rsidRPr="00A143A7" w14:paraId="747D484E" w14:textId="77777777" w:rsidTr="00BD5141">
        <w:tc>
          <w:tcPr>
            <w:tcW w:w="3686" w:type="dxa"/>
          </w:tcPr>
          <w:p w14:paraId="0826A485" w14:textId="77777777" w:rsidR="008C4942" w:rsidRPr="00F37A03" w:rsidRDefault="008C4942" w:rsidP="008C4942">
            <w:pPr>
              <w:numPr>
                <w:ilvl w:val="0"/>
                <w:numId w:val="1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1701" w:type="dxa"/>
          </w:tcPr>
          <w:p w14:paraId="4D82447A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103,75</w:t>
            </w:r>
          </w:p>
        </w:tc>
        <w:tc>
          <w:tcPr>
            <w:tcW w:w="1701" w:type="dxa"/>
          </w:tcPr>
          <w:p w14:paraId="1989E513" w14:textId="77777777" w:rsidR="008C4942" w:rsidRPr="00954374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103,75</w:t>
            </w:r>
          </w:p>
        </w:tc>
        <w:tc>
          <w:tcPr>
            <w:tcW w:w="1843" w:type="dxa"/>
          </w:tcPr>
          <w:p w14:paraId="5A25BAD4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C4942" w:rsidRPr="00A143A7" w14:paraId="7D5121BE" w14:textId="77777777" w:rsidTr="00BD5141">
        <w:tc>
          <w:tcPr>
            <w:tcW w:w="3686" w:type="dxa"/>
            <w:shd w:val="clear" w:color="auto" w:fill="D9D9D9"/>
          </w:tcPr>
          <w:p w14:paraId="054BCAC1" w14:textId="77777777" w:rsidR="008C4942" w:rsidRDefault="008C4942" w:rsidP="008C4942">
            <w:pPr>
              <w:numPr>
                <w:ilvl w:val="0"/>
                <w:numId w:val="1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SF</w:t>
            </w:r>
          </w:p>
        </w:tc>
        <w:tc>
          <w:tcPr>
            <w:tcW w:w="1701" w:type="dxa"/>
            <w:shd w:val="clear" w:color="auto" w:fill="D9D9D9"/>
          </w:tcPr>
          <w:p w14:paraId="47AE0FAD" w14:textId="77777777" w:rsidR="008C4942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237,95</w:t>
            </w:r>
          </w:p>
        </w:tc>
        <w:tc>
          <w:tcPr>
            <w:tcW w:w="1701" w:type="dxa"/>
            <w:shd w:val="clear" w:color="auto" w:fill="D9D9D9"/>
          </w:tcPr>
          <w:p w14:paraId="7B9C3736" w14:textId="77777777" w:rsidR="008C4942" w:rsidRDefault="008C4942" w:rsidP="00813C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237,95</w:t>
            </w:r>
          </w:p>
        </w:tc>
        <w:tc>
          <w:tcPr>
            <w:tcW w:w="1843" w:type="dxa"/>
            <w:shd w:val="clear" w:color="auto" w:fill="D9D9D9"/>
          </w:tcPr>
          <w:p w14:paraId="32FF0AE1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C4942" w:rsidRPr="00A143A7" w14:paraId="56EF3149" w14:textId="77777777" w:rsidTr="00BD5141">
        <w:tc>
          <w:tcPr>
            <w:tcW w:w="3686" w:type="dxa"/>
            <w:shd w:val="clear" w:color="auto" w:fill="D9D9D9"/>
          </w:tcPr>
          <w:p w14:paraId="2C886538" w14:textId="77777777" w:rsidR="008C4942" w:rsidRDefault="008C4942" w:rsidP="008C4942">
            <w:pPr>
              <w:numPr>
                <w:ilvl w:val="0"/>
                <w:numId w:val="1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nevyfakturované dodávky</w:t>
            </w:r>
          </w:p>
        </w:tc>
        <w:tc>
          <w:tcPr>
            <w:tcW w:w="1701" w:type="dxa"/>
            <w:shd w:val="clear" w:color="auto" w:fill="D9D9D9"/>
          </w:tcPr>
          <w:p w14:paraId="079FDE1A" w14:textId="77777777" w:rsidR="008C4942" w:rsidRDefault="008C4942" w:rsidP="00813C9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D9D9D9"/>
          </w:tcPr>
          <w:p w14:paraId="1B184D3C" w14:textId="77777777" w:rsidR="008C4942" w:rsidRDefault="008C4942" w:rsidP="00813C9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9D9D9"/>
          </w:tcPr>
          <w:p w14:paraId="0E57BCB5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8C4942" w:rsidRPr="00A143A7" w14:paraId="510A2F14" w14:textId="77777777" w:rsidTr="00BD5141">
        <w:tc>
          <w:tcPr>
            <w:tcW w:w="3686" w:type="dxa"/>
            <w:shd w:val="clear" w:color="auto" w:fill="D9D9D9"/>
          </w:tcPr>
          <w:p w14:paraId="3142ACF0" w14:textId="77777777" w:rsidR="008C4942" w:rsidRPr="00F37A03" w:rsidRDefault="008C4942" w:rsidP="00813C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31.12.2022</w:t>
            </w:r>
          </w:p>
        </w:tc>
        <w:tc>
          <w:tcPr>
            <w:tcW w:w="1701" w:type="dxa"/>
            <w:shd w:val="clear" w:color="auto" w:fill="D9D9D9"/>
          </w:tcPr>
          <w:p w14:paraId="65F150D9" w14:textId="77777777" w:rsidR="008C4942" w:rsidRPr="00F37A03" w:rsidRDefault="008C4942" w:rsidP="00813C9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23 436,95</w:t>
            </w:r>
          </w:p>
        </w:tc>
        <w:tc>
          <w:tcPr>
            <w:tcW w:w="1701" w:type="dxa"/>
            <w:shd w:val="clear" w:color="auto" w:fill="D9D9D9"/>
          </w:tcPr>
          <w:p w14:paraId="75B7709E" w14:textId="77777777" w:rsidR="008C4942" w:rsidRPr="00F37A03" w:rsidRDefault="008C4942" w:rsidP="00813C9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23 436,95</w:t>
            </w:r>
          </w:p>
        </w:tc>
        <w:tc>
          <w:tcPr>
            <w:tcW w:w="1843" w:type="dxa"/>
            <w:shd w:val="clear" w:color="auto" w:fill="D9D9D9"/>
          </w:tcPr>
          <w:p w14:paraId="19684ACC" w14:textId="77777777" w:rsidR="008C4942" w:rsidRPr="00A143A7" w:rsidRDefault="008C4942" w:rsidP="00BD5141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14:paraId="0EBCEA3C" w14:textId="77777777" w:rsidR="00784EDF" w:rsidRPr="00A143A7" w:rsidRDefault="00784EDF" w:rsidP="00784EDF">
      <w:pPr>
        <w:jc w:val="both"/>
      </w:pPr>
    </w:p>
    <w:p w14:paraId="0072BCB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t>9. Hospodársky výsledok za rok 20</w:t>
      </w:r>
      <w:r>
        <w:rPr>
          <w:rFonts w:ascii="Times New Roman" w:hAnsi="Times New Roman"/>
          <w:b/>
          <w:sz w:val="24"/>
          <w:szCs w:val="24"/>
          <w:lang w:val="sk-SK"/>
        </w:rPr>
        <w:t>2</w:t>
      </w:r>
      <w:r w:rsidR="008C4942">
        <w:rPr>
          <w:rFonts w:ascii="Times New Roman" w:hAnsi="Times New Roman"/>
          <w:b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b/>
          <w:sz w:val="24"/>
          <w:szCs w:val="24"/>
          <w:lang w:val="sk-SK"/>
        </w:rPr>
        <w:t xml:space="preserve"> – vývoj nákladov a výnosov eurách</w:t>
      </w:r>
    </w:p>
    <w:p w14:paraId="4CBE85CE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928"/>
        <w:gridCol w:w="1984"/>
        <w:gridCol w:w="1701"/>
        <w:gridCol w:w="284"/>
        <w:gridCol w:w="283"/>
      </w:tblGrid>
      <w:tr w:rsidR="00784EDF" w:rsidRPr="005F3E5D" w14:paraId="09834FEB" w14:textId="77777777" w:rsidTr="00BD5141">
        <w:tc>
          <w:tcPr>
            <w:tcW w:w="4928" w:type="dxa"/>
          </w:tcPr>
          <w:p w14:paraId="44201B0F" w14:textId="77777777" w:rsidR="00784EDF" w:rsidRPr="005F3E5D" w:rsidRDefault="00784EDF" w:rsidP="00BD5141">
            <w:pPr>
              <w:pStyle w:val="Bezmezer"/>
              <w:jc w:val="both"/>
              <w:rPr>
                <w:rFonts w:ascii="Times New Roman" w:hAnsi="Times New Roman"/>
                <w:b/>
                <w:lang w:val="sk-SK"/>
              </w:rPr>
            </w:pPr>
            <w:r w:rsidRPr="005F3E5D">
              <w:rPr>
                <w:rFonts w:ascii="Times New Roman" w:hAnsi="Times New Roman"/>
                <w:b/>
                <w:lang w:val="sk-SK"/>
              </w:rPr>
              <w:t>Názov</w:t>
            </w:r>
          </w:p>
        </w:tc>
        <w:tc>
          <w:tcPr>
            <w:tcW w:w="1984" w:type="dxa"/>
          </w:tcPr>
          <w:p w14:paraId="1EBAF0FB" w14:textId="77777777" w:rsidR="00784EDF" w:rsidRPr="005F3E5D" w:rsidRDefault="00784EDF" w:rsidP="00232EA4">
            <w:pPr>
              <w:pStyle w:val="Bezmezer"/>
              <w:jc w:val="right"/>
              <w:rPr>
                <w:rFonts w:ascii="Times New Roman" w:hAnsi="Times New Roman"/>
                <w:b/>
                <w:lang w:val="sk-SK"/>
              </w:rPr>
            </w:pPr>
            <w:r w:rsidRPr="005F3E5D">
              <w:rPr>
                <w:rFonts w:ascii="Times New Roman" w:hAnsi="Times New Roman"/>
                <w:b/>
                <w:lang w:val="sk-SK"/>
              </w:rPr>
              <w:t>Skutočnosť k 31.12.20</w:t>
            </w:r>
            <w:r>
              <w:rPr>
                <w:rFonts w:ascii="Times New Roman" w:hAnsi="Times New Roman"/>
                <w:b/>
                <w:lang w:val="sk-SK"/>
              </w:rPr>
              <w:t>2</w:t>
            </w:r>
            <w:r w:rsidR="00232EA4">
              <w:rPr>
                <w:rFonts w:ascii="Times New Roman" w:hAnsi="Times New Roman"/>
                <w:b/>
                <w:lang w:val="sk-SK"/>
              </w:rPr>
              <w:t>1</w:t>
            </w:r>
          </w:p>
        </w:tc>
        <w:tc>
          <w:tcPr>
            <w:tcW w:w="1701" w:type="dxa"/>
          </w:tcPr>
          <w:p w14:paraId="04BBA18F" w14:textId="77777777" w:rsidR="00784EDF" w:rsidRPr="005F3E5D" w:rsidRDefault="00784EDF" w:rsidP="00BD5141">
            <w:pPr>
              <w:pStyle w:val="Bezmezer"/>
              <w:jc w:val="right"/>
              <w:rPr>
                <w:rFonts w:ascii="Times New Roman" w:hAnsi="Times New Roman"/>
                <w:b/>
                <w:lang w:val="sk-SK"/>
              </w:rPr>
            </w:pPr>
            <w:r w:rsidRPr="005F3E5D">
              <w:rPr>
                <w:rFonts w:ascii="Times New Roman" w:hAnsi="Times New Roman"/>
                <w:b/>
                <w:lang w:val="sk-SK"/>
              </w:rPr>
              <w:t>Skutočnosť k 31.12.202</w:t>
            </w:r>
            <w:r w:rsidR="00920986">
              <w:rPr>
                <w:rFonts w:ascii="Times New Roman" w:hAnsi="Times New Roman"/>
                <w:b/>
                <w:lang w:val="sk-SK"/>
              </w:rPr>
              <w:t>2</w:t>
            </w:r>
            <w:r w:rsidR="00372BC7">
              <w:rPr>
                <w:rFonts w:ascii="Times New Roman" w:hAnsi="Times New Roman"/>
                <w:b/>
                <w:lang w:val="sk-SK"/>
              </w:rPr>
              <w:t>r</w:t>
            </w:r>
          </w:p>
        </w:tc>
        <w:tc>
          <w:tcPr>
            <w:tcW w:w="284" w:type="dxa"/>
          </w:tcPr>
          <w:p w14:paraId="2D318C4B" w14:textId="77777777" w:rsidR="00784EDF" w:rsidRPr="005F3E5D" w:rsidRDefault="00784EDF" w:rsidP="00BD5141">
            <w:pPr>
              <w:pStyle w:val="Bezmezer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60DFEC91" w14:textId="77777777" w:rsidR="00784EDF" w:rsidRPr="005F3E5D" w:rsidRDefault="00784EDF" w:rsidP="00BD5141">
            <w:pPr>
              <w:pStyle w:val="Bezmezer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232EA4" w:rsidRPr="00441FC6" w14:paraId="76FF23E6" w14:textId="77777777" w:rsidTr="00BD5141">
        <w:tc>
          <w:tcPr>
            <w:tcW w:w="4928" w:type="dxa"/>
          </w:tcPr>
          <w:p w14:paraId="0D9DAAAA" w14:textId="77777777" w:rsidR="00232EA4" w:rsidRPr="00441FC6" w:rsidRDefault="00232EA4" w:rsidP="00BD5141">
            <w:pPr>
              <w:pStyle w:val="Bezmezer"/>
              <w:jc w:val="both"/>
              <w:rPr>
                <w:rFonts w:ascii="Times New Roman" w:hAnsi="Times New Roman"/>
                <w:b/>
                <w:lang w:val="sk-SK"/>
              </w:rPr>
            </w:pPr>
            <w:r w:rsidRPr="00441FC6">
              <w:rPr>
                <w:rFonts w:ascii="Times New Roman" w:hAnsi="Times New Roman"/>
                <w:b/>
                <w:lang w:val="sk-SK"/>
              </w:rPr>
              <w:t>Náklady</w:t>
            </w:r>
          </w:p>
        </w:tc>
        <w:tc>
          <w:tcPr>
            <w:tcW w:w="1984" w:type="dxa"/>
          </w:tcPr>
          <w:p w14:paraId="74A8E963" w14:textId="77777777" w:rsidR="00232EA4" w:rsidRPr="00441FC6" w:rsidRDefault="00232EA4" w:rsidP="00232EA4">
            <w:pPr>
              <w:pStyle w:val="Bezmezer"/>
              <w:jc w:val="right"/>
              <w:rPr>
                <w:rFonts w:ascii="Times New Roman" w:hAnsi="Times New Roman"/>
                <w:b/>
                <w:lang w:val="sk-SK"/>
              </w:rPr>
            </w:pPr>
            <w:r>
              <w:rPr>
                <w:rFonts w:ascii="Times New Roman" w:hAnsi="Times New Roman"/>
                <w:b/>
                <w:lang w:val="sk-SK"/>
              </w:rPr>
              <w:t>139 339,34</w:t>
            </w:r>
          </w:p>
        </w:tc>
        <w:tc>
          <w:tcPr>
            <w:tcW w:w="1701" w:type="dxa"/>
          </w:tcPr>
          <w:p w14:paraId="0F0E6C8F" w14:textId="77777777" w:rsidR="00232EA4" w:rsidRPr="00441FC6" w:rsidRDefault="00E221AF" w:rsidP="00BD5141">
            <w:pPr>
              <w:pStyle w:val="Bezmezer"/>
              <w:jc w:val="right"/>
              <w:rPr>
                <w:rFonts w:ascii="Times New Roman" w:hAnsi="Times New Roman"/>
                <w:b/>
                <w:lang w:val="sk-SK"/>
              </w:rPr>
            </w:pPr>
            <w:r>
              <w:rPr>
                <w:rFonts w:ascii="Times New Roman" w:hAnsi="Times New Roman"/>
                <w:b/>
                <w:lang w:val="sk-SK"/>
              </w:rPr>
              <w:t>139 976,18</w:t>
            </w:r>
          </w:p>
        </w:tc>
        <w:tc>
          <w:tcPr>
            <w:tcW w:w="284" w:type="dxa"/>
          </w:tcPr>
          <w:p w14:paraId="37676B83" w14:textId="77777777" w:rsidR="00232EA4" w:rsidRPr="00441FC6" w:rsidRDefault="00232EA4" w:rsidP="00BD5141">
            <w:pPr>
              <w:pStyle w:val="Bezmezer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159457F6" w14:textId="77777777" w:rsidR="00232EA4" w:rsidRPr="00441FC6" w:rsidRDefault="00232EA4" w:rsidP="00BD5141">
            <w:pPr>
              <w:pStyle w:val="Bezmezer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232EA4" w:rsidRPr="00A143A7" w14:paraId="6B8B13BF" w14:textId="77777777" w:rsidTr="00BD5141">
        <w:tc>
          <w:tcPr>
            <w:tcW w:w="4928" w:type="dxa"/>
          </w:tcPr>
          <w:p w14:paraId="35111CDA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50 – Spotrebované nákupy</w:t>
            </w:r>
          </w:p>
        </w:tc>
        <w:tc>
          <w:tcPr>
            <w:tcW w:w="1984" w:type="dxa"/>
          </w:tcPr>
          <w:p w14:paraId="6C8C990E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10 230,33</w:t>
            </w:r>
          </w:p>
        </w:tc>
        <w:tc>
          <w:tcPr>
            <w:tcW w:w="1701" w:type="dxa"/>
          </w:tcPr>
          <w:p w14:paraId="68D8A153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11 787,05</w:t>
            </w:r>
          </w:p>
        </w:tc>
        <w:tc>
          <w:tcPr>
            <w:tcW w:w="284" w:type="dxa"/>
          </w:tcPr>
          <w:p w14:paraId="59B1D514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164837A3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07D2CFF1" w14:textId="77777777" w:rsidTr="00BD5141">
        <w:tc>
          <w:tcPr>
            <w:tcW w:w="4928" w:type="dxa"/>
          </w:tcPr>
          <w:p w14:paraId="518174AE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51 – Služby</w:t>
            </w:r>
          </w:p>
        </w:tc>
        <w:tc>
          <w:tcPr>
            <w:tcW w:w="1984" w:type="dxa"/>
          </w:tcPr>
          <w:p w14:paraId="6E661F6F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26 811,72</w:t>
            </w:r>
          </w:p>
        </w:tc>
        <w:tc>
          <w:tcPr>
            <w:tcW w:w="1701" w:type="dxa"/>
          </w:tcPr>
          <w:p w14:paraId="5ED0D890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23 604,20</w:t>
            </w:r>
          </w:p>
        </w:tc>
        <w:tc>
          <w:tcPr>
            <w:tcW w:w="284" w:type="dxa"/>
          </w:tcPr>
          <w:p w14:paraId="0D10F43E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5E769F86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653100B9" w14:textId="77777777" w:rsidTr="00BD5141">
        <w:tc>
          <w:tcPr>
            <w:tcW w:w="4928" w:type="dxa"/>
          </w:tcPr>
          <w:p w14:paraId="3D80187B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52 – Osobné náklady</w:t>
            </w:r>
          </w:p>
        </w:tc>
        <w:tc>
          <w:tcPr>
            <w:tcW w:w="1984" w:type="dxa"/>
          </w:tcPr>
          <w:p w14:paraId="76380EE8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58 216,10</w:t>
            </w:r>
          </w:p>
        </w:tc>
        <w:tc>
          <w:tcPr>
            <w:tcW w:w="1701" w:type="dxa"/>
          </w:tcPr>
          <w:p w14:paraId="5FA0CD85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58 990,90</w:t>
            </w:r>
          </w:p>
        </w:tc>
        <w:tc>
          <w:tcPr>
            <w:tcW w:w="284" w:type="dxa"/>
          </w:tcPr>
          <w:p w14:paraId="36F94F3E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1561D4E5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32E74093" w14:textId="77777777" w:rsidTr="00BD5141">
        <w:tc>
          <w:tcPr>
            <w:tcW w:w="4928" w:type="dxa"/>
          </w:tcPr>
          <w:p w14:paraId="23F5A781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53 – Dane a poplatky</w:t>
            </w:r>
          </w:p>
        </w:tc>
        <w:tc>
          <w:tcPr>
            <w:tcW w:w="1984" w:type="dxa"/>
          </w:tcPr>
          <w:p w14:paraId="2227C1BA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100,43</w:t>
            </w:r>
          </w:p>
        </w:tc>
        <w:tc>
          <w:tcPr>
            <w:tcW w:w="1701" w:type="dxa"/>
          </w:tcPr>
          <w:p w14:paraId="6A3FC972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178,81</w:t>
            </w:r>
          </w:p>
        </w:tc>
        <w:tc>
          <w:tcPr>
            <w:tcW w:w="284" w:type="dxa"/>
          </w:tcPr>
          <w:p w14:paraId="2C200231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6300DB3B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249E7FE7" w14:textId="77777777" w:rsidTr="00BD5141">
        <w:tc>
          <w:tcPr>
            <w:tcW w:w="4928" w:type="dxa"/>
          </w:tcPr>
          <w:p w14:paraId="6CA50E95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54 – Ostatné náklady na prevádzkovú činnosť</w:t>
            </w:r>
          </w:p>
        </w:tc>
        <w:tc>
          <w:tcPr>
            <w:tcW w:w="1984" w:type="dxa"/>
          </w:tcPr>
          <w:p w14:paraId="132D5967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4 144,76</w:t>
            </w:r>
          </w:p>
        </w:tc>
        <w:tc>
          <w:tcPr>
            <w:tcW w:w="1701" w:type="dxa"/>
          </w:tcPr>
          <w:p w14:paraId="4DCB6DDA" w14:textId="77777777" w:rsidR="00232EA4" w:rsidRPr="003F5A30" w:rsidRDefault="00956D45" w:rsidP="00956D45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3 709,09</w:t>
            </w:r>
          </w:p>
        </w:tc>
        <w:tc>
          <w:tcPr>
            <w:tcW w:w="284" w:type="dxa"/>
          </w:tcPr>
          <w:p w14:paraId="10422F32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56195353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44378F87" w14:textId="77777777" w:rsidTr="00BD5141">
        <w:tc>
          <w:tcPr>
            <w:tcW w:w="4928" w:type="dxa"/>
          </w:tcPr>
          <w:p w14:paraId="6F9D9835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 xml:space="preserve">55 – Odpisy, rezervy a OP z prevádzkovej a finančnej činnosti a zúčtovanie časového </w:t>
            </w:r>
            <w:proofErr w:type="spellStart"/>
            <w:r w:rsidRPr="003F5A30">
              <w:rPr>
                <w:rFonts w:ascii="Times New Roman" w:hAnsi="Times New Roman"/>
                <w:lang w:val="sk-SK"/>
              </w:rPr>
              <w:t>rozl</w:t>
            </w:r>
            <w:proofErr w:type="spellEnd"/>
            <w:r w:rsidRPr="003F5A30">
              <w:rPr>
                <w:rFonts w:ascii="Times New Roman" w:hAnsi="Times New Roman"/>
                <w:lang w:val="sk-SK"/>
              </w:rPr>
              <w:t>.</w:t>
            </w:r>
          </w:p>
        </w:tc>
        <w:tc>
          <w:tcPr>
            <w:tcW w:w="1984" w:type="dxa"/>
          </w:tcPr>
          <w:p w14:paraId="0BE51A8D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35 773,43</w:t>
            </w:r>
          </w:p>
        </w:tc>
        <w:tc>
          <w:tcPr>
            <w:tcW w:w="1701" w:type="dxa"/>
          </w:tcPr>
          <w:p w14:paraId="6F3838E9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36 262,73</w:t>
            </w:r>
          </w:p>
        </w:tc>
        <w:tc>
          <w:tcPr>
            <w:tcW w:w="284" w:type="dxa"/>
          </w:tcPr>
          <w:p w14:paraId="5AEC2A7E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31271AB0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21A88487" w14:textId="77777777" w:rsidTr="00BD5141">
        <w:tc>
          <w:tcPr>
            <w:tcW w:w="4928" w:type="dxa"/>
          </w:tcPr>
          <w:p w14:paraId="228A13B9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56 – Finančné náklady</w:t>
            </w:r>
          </w:p>
        </w:tc>
        <w:tc>
          <w:tcPr>
            <w:tcW w:w="1984" w:type="dxa"/>
          </w:tcPr>
          <w:p w14:paraId="26236658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2 158,17</w:t>
            </w:r>
          </w:p>
        </w:tc>
        <w:tc>
          <w:tcPr>
            <w:tcW w:w="1701" w:type="dxa"/>
          </w:tcPr>
          <w:p w14:paraId="3719F20B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3 051,56</w:t>
            </w:r>
          </w:p>
        </w:tc>
        <w:tc>
          <w:tcPr>
            <w:tcW w:w="284" w:type="dxa"/>
          </w:tcPr>
          <w:p w14:paraId="7967730C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10B59883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6E7E0D4C" w14:textId="77777777" w:rsidTr="00BD5141">
        <w:tc>
          <w:tcPr>
            <w:tcW w:w="4928" w:type="dxa"/>
          </w:tcPr>
          <w:p w14:paraId="58F0E597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57 – Mimoriadne náklady</w:t>
            </w:r>
          </w:p>
        </w:tc>
        <w:tc>
          <w:tcPr>
            <w:tcW w:w="1984" w:type="dxa"/>
          </w:tcPr>
          <w:p w14:paraId="2CA4B4B0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1701" w:type="dxa"/>
          </w:tcPr>
          <w:p w14:paraId="45B48DD1" w14:textId="77777777" w:rsidR="00232EA4" w:rsidRPr="003F5A30" w:rsidRDefault="00232EA4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284" w:type="dxa"/>
          </w:tcPr>
          <w:p w14:paraId="3AB16883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43033E69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1B776499" w14:textId="77777777" w:rsidTr="00BD5141">
        <w:tc>
          <w:tcPr>
            <w:tcW w:w="4928" w:type="dxa"/>
          </w:tcPr>
          <w:p w14:paraId="74D0FD90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58 – Náklady na transfery a náklady z odvodov príjmov</w:t>
            </w:r>
          </w:p>
        </w:tc>
        <w:tc>
          <w:tcPr>
            <w:tcW w:w="1984" w:type="dxa"/>
          </w:tcPr>
          <w:p w14:paraId="109C7F51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1 904,40</w:t>
            </w:r>
          </w:p>
        </w:tc>
        <w:tc>
          <w:tcPr>
            <w:tcW w:w="1701" w:type="dxa"/>
          </w:tcPr>
          <w:p w14:paraId="5ECCFF98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2 391,84</w:t>
            </w:r>
          </w:p>
        </w:tc>
        <w:tc>
          <w:tcPr>
            <w:tcW w:w="284" w:type="dxa"/>
          </w:tcPr>
          <w:p w14:paraId="79765AC2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4C84BDEF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441FC6" w14:paraId="661AD6A0" w14:textId="77777777" w:rsidTr="00BD5141">
        <w:tc>
          <w:tcPr>
            <w:tcW w:w="4928" w:type="dxa"/>
          </w:tcPr>
          <w:p w14:paraId="4E5B1534" w14:textId="77777777" w:rsidR="00232EA4" w:rsidRPr="00441FC6" w:rsidRDefault="00232EA4" w:rsidP="00BD5141">
            <w:pPr>
              <w:pStyle w:val="Bezmezer"/>
              <w:jc w:val="both"/>
              <w:rPr>
                <w:rFonts w:ascii="Times New Roman" w:hAnsi="Times New Roman"/>
                <w:b/>
                <w:lang w:val="sk-SK"/>
              </w:rPr>
            </w:pPr>
            <w:r w:rsidRPr="00441FC6">
              <w:rPr>
                <w:rFonts w:ascii="Times New Roman" w:hAnsi="Times New Roman"/>
                <w:b/>
                <w:lang w:val="sk-SK"/>
              </w:rPr>
              <w:t>Výnosy</w:t>
            </w:r>
          </w:p>
        </w:tc>
        <w:tc>
          <w:tcPr>
            <w:tcW w:w="1984" w:type="dxa"/>
          </w:tcPr>
          <w:p w14:paraId="17493AA5" w14:textId="77777777" w:rsidR="00232EA4" w:rsidRPr="00441FC6" w:rsidRDefault="00232EA4" w:rsidP="00232EA4">
            <w:pPr>
              <w:pStyle w:val="Bezmezer"/>
              <w:jc w:val="right"/>
              <w:rPr>
                <w:rFonts w:ascii="Times New Roman" w:hAnsi="Times New Roman"/>
                <w:b/>
                <w:lang w:val="sk-SK"/>
              </w:rPr>
            </w:pPr>
            <w:r>
              <w:rPr>
                <w:rFonts w:ascii="Times New Roman" w:hAnsi="Times New Roman"/>
                <w:b/>
                <w:lang w:val="sk-SK"/>
              </w:rPr>
              <w:t>150 456,28</w:t>
            </w:r>
          </w:p>
        </w:tc>
        <w:tc>
          <w:tcPr>
            <w:tcW w:w="1701" w:type="dxa"/>
          </w:tcPr>
          <w:p w14:paraId="6F5B7BBE" w14:textId="77777777" w:rsidR="00232EA4" w:rsidRPr="00441FC6" w:rsidRDefault="00E221AF" w:rsidP="00BD5141">
            <w:pPr>
              <w:pStyle w:val="Bezmezer"/>
              <w:jc w:val="right"/>
              <w:rPr>
                <w:rFonts w:ascii="Times New Roman" w:hAnsi="Times New Roman"/>
                <w:b/>
                <w:lang w:val="sk-SK"/>
              </w:rPr>
            </w:pPr>
            <w:r>
              <w:rPr>
                <w:rFonts w:ascii="Times New Roman" w:hAnsi="Times New Roman"/>
                <w:b/>
                <w:lang w:val="sk-SK"/>
              </w:rPr>
              <w:t>159 812,51</w:t>
            </w:r>
          </w:p>
        </w:tc>
        <w:tc>
          <w:tcPr>
            <w:tcW w:w="284" w:type="dxa"/>
          </w:tcPr>
          <w:p w14:paraId="23A723E2" w14:textId="77777777" w:rsidR="00232EA4" w:rsidRPr="00441FC6" w:rsidRDefault="00232EA4" w:rsidP="00BD5141">
            <w:pPr>
              <w:pStyle w:val="Bezmezer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5E185251" w14:textId="77777777" w:rsidR="00232EA4" w:rsidRPr="00441FC6" w:rsidRDefault="00232EA4" w:rsidP="00BD5141">
            <w:pPr>
              <w:pStyle w:val="Bezmezer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232EA4" w:rsidRPr="00A143A7" w14:paraId="2C499DA0" w14:textId="77777777" w:rsidTr="00BD5141">
        <w:tc>
          <w:tcPr>
            <w:tcW w:w="4928" w:type="dxa"/>
          </w:tcPr>
          <w:p w14:paraId="2EA892DD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60 – Tržby za vlastné výkony a tovar</w:t>
            </w:r>
          </w:p>
        </w:tc>
        <w:tc>
          <w:tcPr>
            <w:tcW w:w="1984" w:type="dxa"/>
          </w:tcPr>
          <w:p w14:paraId="141700DA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88,46</w:t>
            </w:r>
          </w:p>
        </w:tc>
        <w:tc>
          <w:tcPr>
            <w:tcW w:w="1701" w:type="dxa"/>
          </w:tcPr>
          <w:p w14:paraId="5188797F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53,15</w:t>
            </w:r>
          </w:p>
        </w:tc>
        <w:tc>
          <w:tcPr>
            <w:tcW w:w="284" w:type="dxa"/>
          </w:tcPr>
          <w:p w14:paraId="7BA9CFDB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3C97F2C7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74C36129" w14:textId="77777777" w:rsidTr="00BD5141">
        <w:tc>
          <w:tcPr>
            <w:tcW w:w="4928" w:type="dxa"/>
          </w:tcPr>
          <w:p w14:paraId="1F30DB18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61 – Zmena stavu vnútroorganizačných služieb</w:t>
            </w:r>
          </w:p>
        </w:tc>
        <w:tc>
          <w:tcPr>
            <w:tcW w:w="1984" w:type="dxa"/>
          </w:tcPr>
          <w:p w14:paraId="3051E4A3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1701" w:type="dxa"/>
          </w:tcPr>
          <w:p w14:paraId="50BD0E8A" w14:textId="77777777" w:rsidR="00232EA4" w:rsidRPr="003F5A30" w:rsidRDefault="00232EA4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284" w:type="dxa"/>
          </w:tcPr>
          <w:p w14:paraId="7FE3AF5A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5CCB0D20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13A7A62B" w14:textId="77777777" w:rsidTr="00BD5141">
        <w:tc>
          <w:tcPr>
            <w:tcW w:w="4928" w:type="dxa"/>
          </w:tcPr>
          <w:p w14:paraId="06734840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63 – Daňové a colné výnosy a výnosy z poplatkov</w:t>
            </w:r>
          </w:p>
        </w:tc>
        <w:tc>
          <w:tcPr>
            <w:tcW w:w="1984" w:type="dxa"/>
          </w:tcPr>
          <w:p w14:paraId="0FA77786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117 674,29</w:t>
            </w:r>
          </w:p>
        </w:tc>
        <w:tc>
          <w:tcPr>
            <w:tcW w:w="1701" w:type="dxa"/>
          </w:tcPr>
          <w:p w14:paraId="26A112F8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123 938,97</w:t>
            </w:r>
          </w:p>
        </w:tc>
        <w:tc>
          <w:tcPr>
            <w:tcW w:w="284" w:type="dxa"/>
          </w:tcPr>
          <w:p w14:paraId="0C616BEB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1075D637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1B7E2785" w14:textId="77777777" w:rsidTr="00BD5141">
        <w:tc>
          <w:tcPr>
            <w:tcW w:w="4928" w:type="dxa"/>
          </w:tcPr>
          <w:p w14:paraId="219E7D37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64 – Ostatné výnosy</w:t>
            </w:r>
          </w:p>
        </w:tc>
        <w:tc>
          <w:tcPr>
            <w:tcW w:w="1984" w:type="dxa"/>
          </w:tcPr>
          <w:p w14:paraId="5836664B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4 273,19</w:t>
            </w:r>
          </w:p>
        </w:tc>
        <w:tc>
          <w:tcPr>
            <w:tcW w:w="1701" w:type="dxa"/>
          </w:tcPr>
          <w:p w14:paraId="39FF37BE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3 501,46</w:t>
            </w:r>
          </w:p>
        </w:tc>
        <w:tc>
          <w:tcPr>
            <w:tcW w:w="284" w:type="dxa"/>
          </w:tcPr>
          <w:p w14:paraId="0F0A4E77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1970E7ED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2CF462CC" w14:textId="77777777" w:rsidTr="00BD5141">
        <w:tc>
          <w:tcPr>
            <w:tcW w:w="4928" w:type="dxa"/>
          </w:tcPr>
          <w:p w14:paraId="51BEEA8A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</w:tcPr>
          <w:p w14:paraId="24388614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83,95</w:t>
            </w:r>
          </w:p>
        </w:tc>
        <w:tc>
          <w:tcPr>
            <w:tcW w:w="1701" w:type="dxa"/>
          </w:tcPr>
          <w:p w14:paraId="277C6DDB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510,00</w:t>
            </w:r>
          </w:p>
        </w:tc>
        <w:tc>
          <w:tcPr>
            <w:tcW w:w="284" w:type="dxa"/>
          </w:tcPr>
          <w:p w14:paraId="6B8F3410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6FCD2AEB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1F9B6B8E" w14:textId="77777777" w:rsidTr="00BD5141">
        <w:tc>
          <w:tcPr>
            <w:tcW w:w="4928" w:type="dxa"/>
          </w:tcPr>
          <w:p w14:paraId="367EF577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66 – Finančné výnosy</w:t>
            </w:r>
          </w:p>
        </w:tc>
        <w:tc>
          <w:tcPr>
            <w:tcW w:w="1984" w:type="dxa"/>
          </w:tcPr>
          <w:p w14:paraId="3F9BA967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1701" w:type="dxa"/>
          </w:tcPr>
          <w:p w14:paraId="51BE9FB8" w14:textId="77777777" w:rsidR="00232EA4" w:rsidRPr="003F5A30" w:rsidRDefault="00E221AF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12,30</w:t>
            </w:r>
          </w:p>
        </w:tc>
        <w:tc>
          <w:tcPr>
            <w:tcW w:w="284" w:type="dxa"/>
          </w:tcPr>
          <w:p w14:paraId="190244BE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0713D9E9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037B666B" w14:textId="77777777" w:rsidTr="00BD5141">
        <w:tc>
          <w:tcPr>
            <w:tcW w:w="4928" w:type="dxa"/>
          </w:tcPr>
          <w:p w14:paraId="2879EAFF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67 – Mimoriadne výnosy</w:t>
            </w:r>
          </w:p>
        </w:tc>
        <w:tc>
          <w:tcPr>
            <w:tcW w:w="1984" w:type="dxa"/>
          </w:tcPr>
          <w:p w14:paraId="68390C41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1701" w:type="dxa"/>
          </w:tcPr>
          <w:p w14:paraId="6F980EB9" w14:textId="77777777" w:rsidR="00232EA4" w:rsidRPr="003F5A30" w:rsidRDefault="00232EA4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284" w:type="dxa"/>
          </w:tcPr>
          <w:p w14:paraId="3779CBBD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5689E74D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577F36D3" w14:textId="77777777" w:rsidTr="00BD5141">
        <w:tc>
          <w:tcPr>
            <w:tcW w:w="4928" w:type="dxa"/>
          </w:tcPr>
          <w:p w14:paraId="3014CA7F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</w:tcPr>
          <w:p w14:paraId="28A949BF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28 336,39</w:t>
            </w:r>
          </w:p>
        </w:tc>
        <w:tc>
          <w:tcPr>
            <w:tcW w:w="1701" w:type="dxa"/>
          </w:tcPr>
          <w:p w14:paraId="017EF58A" w14:textId="77777777" w:rsidR="00232EA4" w:rsidRPr="003F5A30" w:rsidRDefault="000A672B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31 796,63</w:t>
            </w:r>
          </w:p>
        </w:tc>
        <w:tc>
          <w:tcPr>
            <w:tcW w:w="284" w:type="dxa"/>
          </w:tcPr>
          <w:p w14:paraId="7E9E57BE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1B98FF1A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180897CB" w14:textId="77777777" w:rsidTr="00BD5141">
        <w:tc>
          <w:tcPr>
            <w:tcW w:w="4928" w:type="dxa"/>
          </w:tcPr>
          <w:p w14:paraId="46672733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59 – splatná daň z príjmov</w:t>
            </w:r>
          </w:p>
        </w:tc>
        <w:tc>
          <w:tcPr>
            <w:tcW w:w="1984" w:type="dxa"/>
          </w:tcPr>
          <w:p w14:paraId="7E57B49A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0,00</w:t>
            </w:r>
          </w:p>
        </w:tc>
        <w:tc>
          <w:tcPr>
            <w:tcW w:w="1701" w:type="dxa"/>
          </w:tcPr>
          <w:p w14:paraId="05B8796D" w14:textId="77777777" w:rsidR="00232EA4" w:rsidRPr="003F5A30" w:rsidRDefault="000A672B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0,00</w:t>
            </w:r>
          </w:p>
        </w:tc>
        <w:tc>
          <w:tcPr>
            <w:tcW w:w="284" w:type="dxa"/>
          </w:tcPr>
          <w:p w14:paraId="1116F948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3965F8DA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232EA4" w:rsidRPr="00A143A7" w14:paraId="5897F76B" w14:textId="77777777" w:rsidTr="00BD5141">
        <w:tc>
          <w:tcPr>
            <w:tcW w:w="4928" w:type="dxa"/>
          </w:tcPr>
          <w:p w14:paraId="1CB3FCFF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Výsledok hospodárenia po zdanení</w:t>
            </w:r>
          </w:p>
          <w:p w14:paraId="3FFD8998" w14:textId="77777777" w:rsidR="00232EA4" w:rsidRPr="003F5A30" w:rsidRDefault="00232EA4" w:rsidP="00BD5141">
            <w:pPr>
              <w:pStyle w:val="Bezmezer"/>
              <w:jc w:val="both"/>
              <w:rPr>
                <w:rFonts w:ascii="Times New Roman" w:hAnsi="Times New Roman"/>
                <w:lang w:val="sk-SK"/>
              </w:rPr>
            </w:pPr>
            <w:r w:rsidRPr="003F5A30">
              <w:rPr>
                <w:rFonts w:ascii="Times New Roman" w:hAnsi="Times New Roman"/>
                <w:lang w:val="sk-SK"/>
              </w:rPr>
              <w:t>/ + kladný VH, - záporný VH /</w:t>
            </w:r>
          </w:p>
        </w:tc>
        <w:tc>
          <w:tcPr>
            <w:tcW w:w="1984" w:type="dxa"/>
          </w:tcPr>
          <w:p w14:paraId="7C946694" w14:textId="77777777" w:rsidR="00232EA4" w:rsidRPr="003F5A30" w:rsidRDefault="00232EA4" w:rsidP="00232EA4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+ 11 116,94</w:t>
            </w:r>
          </w:p>
        </w:tc>
        <w:tc>
          <w:tcPr>
            <w:tcW w:w="1701" w:type="dxa"/>
          </w:tcPr>
          <w:p w14:paraId="64303E37" w14:textId="77777777" w:rsidR="00232EA4" w:rsidRPr="003F5A30" w:rsidRDefault="000A672B" w:rsidP="00BD5141">
            <w:pPr>
              <w:pStyle w:val="Bezmezer"/>
              <w:jc w:val="right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+ 19 836,33</w:t>
            </w:r>
          </w:p>
        </w:tc>
        <w:tc>
          <w:tcPr>
            <w:tcW w:w="284" w:type="dxa"/>
          </w:tcPr>
          <w:p w14:paraId="29CFA6F6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83" w:type="dxa"/>
          </w:tcPr>
          <w:p w14:paraId="1E45032F" w14:textId="77777777" w:rsidR="00232EA4" w:rsidRPr="00A143A7" w:rsidRDefault="00232EA4" w:rsidP="00BD5141">
            <w:pPr>
              <w:pStyle w:val="Bezmezer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</w:tbl>
    <w:p w14:paraId="58FB997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473A4829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lastRenderedPageBreak/>
        <w:t xml:space="preserve">Výsledok hospodárenia  + </w:t>
      </w:r>
      <w:r w:rsidR="000A672B">
        <w:rPr>
          <w:rFonts w:ascii="Times New Roman" w:hAnsi="Times New Roman"/>
          <w:sz w:val="24"/>
          <w:szCs w:val="24"/>
          <w:lang w:val="sk-SK"/>
        </w:rPr>
        <w:t>19 836,33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€ bol zúčtovaný na účet 428 – Nevysporiadaný výsledok hospodárenia minulých rokov.</w:t>
      </w:r>
    </w:p>
    <w:p w14:paraId="21EF2B02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6F51A49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Analýza nákladov a výnosov v porovnaní s minulým rokom a s vysvetlením významných rozdielov.</w:t>
      </w:r>
    </w:p>
    <w:p w14:paraId="2A245641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Náklady boli v roku 20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232EA4">
        <w:rPr>
          <w:rFonts w:ascii="Times New Roman" w:hAnsi="Times New Roman"/>
          <w:sz w:val="24"/>
          <w:szCs w:val="24"/>
          <w:lang w:val="sk-SK"/>
        </w:rPr>
        <w:t>2</w:t>
      </w:r>
      <w:r w:rsidR="000A672B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vyššie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oproti r. 20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232EA4">
        <w:rPr>
          <w:rFonts w:ascii="Times New Roman" w:hAnsi="Times New Roman"/>
          <w:sz w:val="24"/>
          <w:szCs w:val="24"/>
          <w:lang w:val="sk-SK"/>
        </w:rPr>
        <w:t>1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o</w:t>
      </w:r>
      <w:r w:rsidR="000A672B">
        <w:rPr>
          <w:rFonts w:ascii="Times New Roman" w:hAnsi="Times New Roman"/>
          <w:sz w:val="24"/>
          <w:szCs w:val="24"/>
          <w:lang w:val="sk-SK"/>
        </w:rPr>
        <w:t> 636,84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Eur, výnosy boli </w:t>
      </w:r>
      <w:r>
        <w:rPr>
          <w:rFonts w:ascii="Times New Roman" w:hAnsi="Times New Roman"/>
          <w:sz w:val="24"/>
          <w:szCs w:val="24"/>
          <w:lang w:val="sk-SK"/>
        </w:rPr>
        <w:t>vyššie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o</w:t>
      </w:r>
      <w:r w:rsidR="000A672B">
        <w:rPr>
          <w:rFonts w:ascii="Times New Roman" w:hAnsi="Times New Roman"/>
          <w:sz w:val="24"/>
          <w:szCs w:val="24"/>
          <w:lang w:val="sk-SK"/>
        </w:rPr>
        <w:t> 9 356,23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Eur.</w:t>
      </w:r>
    </w:p>
    <w:p w14:paraId="4F0DB8F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5C7E45F4" w14:textId="77777777" w:rsidR="00784EDF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5F7CC1">
        <w:rPr>
          <w:rFonts w:ascii="Times New Roman" w:hAnsi="Times New Roman"/>
          <w:b/>
          <w:sz w:val="24"/>
          <w:szCs w:val="24"/>
          <w:lang w:val="sk-SK"/>
        </w:rPr>
        <w:t>Náklady:</w:t>
      </w:r>
    </w:p>
    <w:p w14:paraId="734E9A7F" w14:textId="77777777" w:rsidR="00784EDF" w:rsidRPr="005F7CC1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2989F9D1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Účtovná skupina 50 – spotrebované nákupy – najvyššie položky tvoria – 5</w:t>
      </w:r>
      <w:r w:rsidR="00B42EA1">
        <w:rPr>
          <w:rFonts w:ascii="Times New Roman" w:hAnsi="Times New Roman"/>
          <w:sz w:val="24"/>
          <w:szCs w:val="24"/>
          <w:lang w:val="sk-SK"/>
        </w:rPr>
        <w:t> 123,85</w:t>
      </w:r>
      <w:r>
        <w:rPr>
          <w:rFonts w:ascii="Times New Roman" w:hAnsi="Times New Roman"/>
          <w:sz w:val="24"/>
          <w:szCs w:val="24"/>
          <w:lang w:val="sk-SK"/>
        </w:rPr>
        <w:t xml:space="preserve"> Eur – spotreba elektrickej energie, nákup  </w:t>
      </w:r>
      <w:r w:rsidR="00B42EA1">
        <w:rPr>
          <w:rFonts w:ascii="Times New Roman" w:hAnsi="Times New Roman"/>
          <w:sz w:val="24"/>
          <w:szCs w:val="24"/>
          <w:lang w:val="sk-SK"/>
        </w:rPr>
        <w:t xml:space="preserve">betónu na opravu brehu </w:t>
      </w:r>
      <w:proofErr w:type="spellStart"/>
      <w:r w:rsidR="00B42EA1">
        <w:rPr>
          <w:rFonts w:ascii="Times New Roman" w:hAnsi="Times New Roman"/>
          <w:sz w:val="24"/>
          <w:szCs w:val="24"/>
          <w:lang w:val="sk-SK"/>
        </w:rPr>
        <w:t>Chopcovice</w:t>
      </w:r>
      <w:proofErr w:type="spellEnd"/>
      <w:r>
        <w:rPr>
          <w:rFonts w:ascii="Times New Roman" w:hAnsi="Times New Roman"/>
          <w:sz w:val="24"/>
          <w:szCs w:val="24"/>
          <w:lang w:val="sk-SK"/>
        </w:rPr>
        <w:t xml:space="preserve"> – </w:t>
      </w:r>
      <w:r w:rsidR="00B42EA1">
        <w:rPr>
          <w:rFonts w:ascii="Times New Roman" w:hAnsi="Times New Roman"/>
          <w:sz w:val="24"/>
          <w:szCs w:val="24"/>
          <w:lang w:val="sk-SK"/>
        </w:rPr>
        <w:t>684,00</w:t>
      </w:r>
      <w:r>
        <w:rPr>
          <w:rFonts w:ascii="Times New Roman" w:hAnsi="Times New Roman"/>
          <w:sz w:val="24"/>
          <w:szCs w:val="24"/>
          <w:lang w:val="sk-SK"/>
        </w:rPr>
        <w:t xml:space="preserve"> Eur, </w:t>
      </w:r>
      <w:r w:rsidR="00B42EA1">
        <w:rPr>
          <w:rFonts w:ascii="Times New Roman" w:hAnsi="Times New Roman"/>
          <w:sz w:val="24"/>
          <w:szCs w:val="24"/>
          <w:lang w:val="sk-SK"/>
        </w:rPr>
        <w:t>540,00</w:t>
      </w:r>
      <w:r>
        <w:rPr>
          <w:rFonts w:ascii="Times New Roman" w:hAnsi="Times New Roman"/>
          <w:sz w:val="24"/>
          <w:szCs w:val="24"/>
          <w:lang w:val="sk-SK"/>
        </w:rPr>
        <w:t xml:space="preserve"> Eur – </w:t>
      </w:r>
      <w:r w:rsidR="00B42EA1">
        <w:rPr>
          <w:rFonts w:ascii="Times New Roman" w:hAnsi="Times New Roman"/>
          <w:sz w:val="24"/>
          <w:szCs w:val="24"/>
          <w:lang w:val="sk-SK"/>
        </w:rPr>
        <w:t>poukážky</w:t>
      </w:r>
      <w:r>
        <w:rPr>
          <w:rFonts w:ascii="Times New Roman" w:hAnsi="Times New Roman"/>
          <w:sz w:val="24"/>
          <w:szCs w:val="24"/>
          <w:lang w:val="sk-SK"/>
        </w:rPr>
        <w:t xml:space="preserve"> dôchodcom,  </w:t>
      </w:r>
      <w:r w:rsidR="00B42EA1">
        <w:rPr>
          <w:rFonts w:ascii="Times New Roman" w:hAnsi="Times New Roman"/>
          <w:sz w:val="24"/>
          <w:szCs w:val="24"/>
          <w:lang w:val="sk-SK"/>
        </w:rPr>
        <w:t xml:space="preserve">1 160,00 </w:t>
      </w:r>
      <w:r>
        <w:rPr>
          <w:rFonts w:ascii="Times New Roman" w:hAnsi="Times New Roman"/>
          <w:sz w:val="24"/>
          <w:szCs w:val="24"/>
          <w:lang w:val="sk-SK"/>
        </w:rPr>
        <w:t xml:space="preserve">Eur – </w:t>
      </w:r>
      <w:proofErr w:type="spellStart"/>
      <w:r w:rsidR="00B42EA1">
        <w:rPr>
          <w:rFonts w:ascii="Times New Roman" w:hAnsi="Times New Roman"/>
          <w:sz w:val="24"/>
          <w:szCs w:val="24"/>
          <w:lang w:val="sk-SK"/>
        </w:rPr>
        <w:t>peletky</w:t>
      </w:r>
      <w:proofErr w:type="spellEnd"/>
      <w:r w:rsidR="00B42EA1">
        <w:rPr>
          <w:rFonts w:ascii="Times New Roman" w:hAnsi="Times New Roman"/>
          <w:sz w:val="24"/>
          <w:szCs w:val="24"/>
          <w:lang w:val="sk-SK"/>
        </w:rPr>
        <w:t xml:space="preserve"> – vykurovanie kultúrny dom.</w:t>
      </w:r>
    </w:p>
    <w:p w14:paraId="2D418E2F" w14:textId="504F45F6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Účtová skupina 51 – služby – </w:t>
      </w:r>
      <w:r w:rsidR="00B42EA1">
        <w:rPr>
          <w:rFonts w:ascii="Times New Roman" w:hAnsi="Times New Roman"/>
          <w:sz w:val="24"/>
          <w:szCs w:val="24"/>
          <w:lang w:val="sk-SK"/>
        </w:rPr>
        <w:t>nárast nákladov</w:t>
      </w:r>
      <w:r w:rsidR="00956D45">
        <w:rPr>
          <w:rFonts w:ascii="Times New Roman" w:hAnsi="Times New Roman"/>
          <w:sz w:val="24"/>
          <w:szCs w:val="24"/>
          <w:lang w:val="sk-SK"/>
        </w:rPr>
        <w:t xml:space="preserve"> o 3 207,52 Eur</w:t>
      </w:r>
      <w:r w:rsidR="00B42EA1">
        <w:rPr>
          <w:rFonts w:ascii="Times New Roman" w:hAnsi="Times New Roman"/>
          <w:sz w:val="24"/>
          <w:szCs w:val="24"/>
          <w:lang w:val="sk-SK"/>
        </w:rPr>
        <w:t xml:space="preserve"> - </w:t>
      </w:r>
      <w:r w:rsidRPr="00A143A7">
        <w:rPr>
          <w:rFonts w:ascii="Times New Roman" w:hAnsi="Times New Roman"/>
          <w:sz w:val="24"/>
          <w:szCs w:val="24"/>
          <w:lang w:val="sk-SK"/>
        </w:rPr>
        <w:t>najvyšši</w:t>
      </w:r>
      <w:r w:rsidR="00272E0F">
        <w:rPr>
          <w:rFonts w:ascii="Times New Roman" w:hAnsi="Times New Roman"/>
          <w:sz w:val="24"/>
          <w:szCs w:val="24"/>
          <w:lang w:val="sk-SK"/>
        </w:rPr>
        <w:t>e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 položk</w:t>
      </w:r>
      <w:r w:rsidR="00272E0F">
        <w:rPr>
          <w:rFonts w:ascii="Times New Roman" w:hAnsi="Times New Roman"/>
          <w:sz w:val="24"/>
          <w:szCs w:val="24"/>
          <w:lang w:val="sk-SK"/>
        </w:rPr>
        <w:t>y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tvor</w:t>
      </w:r>
      <w:r w:rsidR="00272E0F">
        <w:rPr>
          <w:rFonts w:ascii="Times New Roman" w:hAnsi="Times New Roman"/>
          <w:sz w:val="24"/>
          <w:szCs w:val="24"/>
          <w:lang w:val="sk-SK"/>
        </w:rPr>
        <w:t>ia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náklady </w:t>
      </w:r>
      <w:r w:rsidR="00272E0F">
        <w:rPr>
          <w:rFonts w:ascii="Times New Roman" w:hAnsi="Times New Roman"/>
          <w:sz w:val="24"/>
          <w:szCs w:val="24"/>
          <w:lang w:val="sk-SK"/>
        </w:rPr>
        <w:t>na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72E0F">
        <w:rPr>
          <w:rFonts w:ascii="Times New Roman" w:hAnsi="Times New Roman"/>
          <w:sz w:val="24"/>
          <w:szCs w:val="24"/>
          <w:lang w:val="sk-SK"/>
        </w:rPr>
        <w:t>výrobu a osadenie</w:t>
      </w:r>
      <w:r>
        <w:rPr>
          <w:rFonts w:ascii="Times New Roman" w:hAnsi="Times New Roman"/>
          <w:sz w:val="24"/>
          <w:szCs w:val="24"/>
          <w:lang w:val="sk-SK"/>
        </w:rPr>
        <w:t xml:space="preserve"> pomníka </w:t>
      </w:r>
      <w:r w:rsidR="00272E0F">
        <w:rPr>
          <w:rFonts w:ascii="Times New Roman" w:hAnsi="Times New Roman"/>
          <w:sz w:val="24"/>
          <w:szCs w:val="24"/>
          <w:lang w:val="sk-SK"/>
        </w:rPr>
        <w:t>„</w:t>
      </w:r>
      <w:r w:rsidR="00304C62">
        <w:rPr>
          <w:rFonts w:ascii="Times New Roman" w:hAnsi="Times New Roman"/>
          <w:sz w:val="24"/>
          <w:szCs w:val="24"/>
          <w:lang w:val="sk-SK"/>
        </w:rPr>
        <w:t>Zabudnutá</w:t>
      </w:r>
      <w:r w:rsidR="00272E0F">
        <w:rPr>
          <w:rFonts w:ascii="Times New Roman" w:hAnsi="Times New Roman"/>
          <w:sz w:val="24"/>
          <w:szCs w:val="24"/>
          <w:lang w:val="sk-SK"/>
        </w:rPr>
        <w:t xml:space="preserve"> minulosť“</w:t>
      </w:r>
      <w:r>
        <w:rPr>
          <w:rFonts w:ascii="Times New Roman" w:hAnsi="Times New Roman"/>
          <w:sz w:val="24"/>
          <w:szCs w:val="24"/>
          <w:lang w:val="sk-SK"/>
        </w:rPr>
        <w:t xml:space="preserve"> – </w:t>
      </w:r>
      <w:r w:rsidR="00272E0F">
        <w:rPr>
          <w:rFonts w:ascii="Times New Roman" w:hAnsi="Times New Roman"/>
          <w:sz w:val="24"/>
          <w:szCs w:val="24"/>
          <w:lang w:val="sk-SK"/>
        </w:rPr>
        <w:t>1 470,00</w:t>
      </w:r>
      <w:r>
        <w:rPr>
          <w:rFonts w:ascii="Times New Roman" w:hAnsi="Times New Roman"/>
          <w:sz w:val="24"/>
          <w:szCs w:val="24"/>
          <w:lang w:val="sk-SK"/>
        </w:rPr>
        <w:t xml:space="preserve">0 Eur, 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odvoz a uloženie odpadu </w:t>
      </w:r>
      <w:r>
        <w:rPr>
          <w:rFonts w:ascii="Times New Roman" w:hAnsi="Times New Roman"/>
          <w:sz w:val="24"/>
          <w:szCs w:val="24"/>
          <w:lang w:val="sk-SK"/>
        </w:rPr>
        <w:t>8</w:t>
      </w:r>
      <w:r w:rsidR="00272E0F">
        <w:rPr>
          <w:rFonts w:ascii="Times New Roman" w:hAnsi="Times New Roman"/>
          <w:sz w:val="24"/>
          <w:szCs w:val="24"/>
          <w:lang w:val="sk-SK"/>
        </w:rPr>
        <w:t> 366,42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Eur, aktualizácia softvéru – 1</w:t>
      </w:r>
      <w:r w:rsidR="00272E0F">
        <w:rPr>
          <w:rFonts w:ascii="Times New Roman" w:hAnsi="Times New Roman"/>
          <w:sz w:val="24"/>
          <w:szCs w:val="24"/>
          <w:lang w:val="sk-SK"/>
        </w:rPr>
        <w:t> </w:t>
      </w:r>
      <w:r w:rsidRPr="00A143A7">
        <w:rPr>
          <w:rFonts w:ascii="Times New Roman" w:hAnsi="Times New Roman"/>
          <w:sz w:val="24"/>
          <w:szCs w:val="24"/>
          <w:lang w:val="sk-SK"/>
        </w:rPr>
        <w:t>0</w:t>
      </w:r>
      <w:r w:rsidR="00272E0F">
        <w:rPr>
          <w:rFonts w:ascii="Times New Roman" w:hAnsi="Times New Roman"/>
          <w:sz w:val="24"/>
          <w:szCs w:val="24"/>
          <w:lang w:val="sk-SK"/>
        </w:rPr>
        <w:t>22,40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Eur, audítorské služby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72E0F">
        <w:rPr>
          <w:rFonts w:ascii="Times New Roman" w:hAnsi="Times New Roman"/>
          <w:sz w:val="24"/>
          <w:szCs w:val="24"/>
          <w:lang w:val="sk-SK"/>
        </w:rPr>
        <w:t>80</w:t>
      </w:r>
      <w:r>
        <w:rPr>
          <w:rFonts w:ascii="Times New Roman" w:hAnsi="Times New Roman"/>
          <w:sz w:val="24"/>
          <w:szCs w:val="24"/>
          <w:lang w:val="sk-SK"/>
        </w:rPr>
        <w:t>0,00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Eur, </w:t>
      </w:r>
      <w:r>
        <w:rPr>
          <w:rFonts w:ascii="Times New Roman" w:hAnsi="Times New Roman"/>
          <w:sz w:val="24"/>
          <w:szCs w:val="24"/>
          <w:lang w:val="sk-SK"/>
        </w:rPr>
        <w:t xml:space="preserve">pluhovanie miestnej komunikácie </w:t>
      </w:r>
      <w:r w:rsidR="00272E0F">
        <w:rPr>
          <w:rFonts w:ascii="Times New Roman" w:hAnsi="Times New Roman"/>
          <w:sz w:val="24"/>
          <w:szCs w:val="24"/>
          <w:lang w:val="sk-SK"/>
        </w:rPr>
        <w:t>966</w:t>
      </w:r>
      <w:r>
        <w:rPr>
          <w:rFonts w:ascii="Times New Roman" w:hAnsi="Times New Roman"/>
          <w:sz w:val="24"/>
          <w:szCs w:val="24"/>
          <w:lang w:val="sk-SK"/>
        </w:rPr>
        <w:t xml:space="preserve">,00 Eur, </w:t>
      </w:r>
      <w:r w:rsidR="00272E0F">
        <w:rPr>
          <w:rFonts w:ascii="Times New Roman" w:hAnsi="Times New Roman"/>
          <w:sz w:val="24"/>
          <w:szCs w:val="24"/>
          <w:lang w:val="sk-SK"/>
        </w:rPr>
        <w:t>vyraďovacie konanie – archív – 1 378,80 Eur, osvetlenie „</w:t>
      </w:r>
      <w:proofErr w:type="spellStart"/>
      <w:r w:rsidR="00272E0F">
        <w:rPr>
          <w:rFonts w:ascii="Times New Roman" w:hAnsi="Times New Roman"/>
          <w:sz w:val="24"/>
          <w:szCs w:val="24"/>
          <w:lang w:val="sk-SK"/>
        </w:rPr>
        <w:t>Drevuliaka</w:t>
      </w:r>
      <w:proofErr w:type="spellEnd"/>
      <w:r w:rsidR="00272E0F">
        <w:rPr>
          <w:rFonts w:ascii="Times New Roman" w:hAnsi="Times New Roman"/>
          <w:sz w:val="24"/>
          <w:szCs w:val="24"/>
          <w:lang w:val="sk-SK"/>
        </w:rPr>
        <w:t>“ + osadenie stĺpu</w:t>
      </w:r>
      <w:r>
        <w:rPr>
          <w:rFonts w:ascii="Times New Roman" w:hAnsi="Times New Roman"/>
          <w:sz w:val="24"/>
          <w:szCs w:val="24"/>
          <w:lang w:val="sk-SK"/>
        </w:rPr>
        <w:t xml:space="preserve"> – </w:t>
      </w:r>
      <w:r w:rsidR="00272E0F">
        <w:rPr>
          <w:rFonts w:ascii="Times New Roman" w:hAnsi="Times New Roman"/>
          <w:sz w:val="24"/>
          <w:szCs w:val="24"/>
          <w:lang w:val="sk-SK"/>
        </w:rPr>
        <w:t>470,00</w:t>
      </w:r>
      <w:r>
        <w:rPr>
          <w:rFonts w:ascii="Times New Roman" w:hAnsi="Times New Roman"/>
          <w:sz w:val="24"/>
          <w:szCs w:val="24"/>
          <w:lang w:val="sk-SK"/>
        </w:rPr>
        <w:t xml:space="preserve"> Eur.</w:t>
      </w:r>
    </w:p>
    <w:p w14:paraId="46F870F3" w14:textId="77777777" w:rsidR="00232EA4" w:rsidRDefault="00232EA4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4411E5E1" w14:textId="77777777" w:rsidR="00784EDF" w:rsidRPr="00891DC0" w:rsidRDefault="00B42EA1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Pokles</w:t>
      </w:r>
      <w:r w:rsidR="00784EDF" w:rsidRPr="00A143A7">
        <w:rPr>
          <w:rFonts w:ascii="Times New Roman" w:hAnsi="Times New Roman"/>
          <w:sz w:val="24"/>
          <w:szCs w:val="24"/>
          <w:lang w:val="sk-SK"/>
        </w:rPr>
        <w:t xml:space="preserve"> na účtoch skupiny 52 – osobné náklady – zvýšenie platu starostky zo zákona,  z toho vyplývajúce zvýšené odvody do poisťovní</w:t>
      </w:r>
      <w:r>
        <w:rPr>
          <w:rFonts w:ascii="Times New Roman" w:hAnsi="Times New Roman"/>
          <w:sz w:val="24"/>
          <w:szCs w:val="24"/>
          <w:lang w:val="sk-SK"/>
        </w:rPr>
        <w:t>, odchod mzdovej účtovníčky na starobný dôchodok, nová pracovníčka pracuje na skrátený úväzok</w:t>
      </w:r>
      <w:r w:rsidR="00784EDF" w:rsidRPr="00A143A7">
        <w:rPr>
          <w:rFonts w:ascii="Times New Roman" w:hAnsi="Times New Roman"/>
          <w:sz w:val="24"/>
          <w:szCs w:val="24"/>
          <w:lang w:val="sk-SK"/>
        </w:rPr>
        <w:t>.</w:t>
      </w:r>
      <w:r w:rsidR="00784EDF">
        <w:rPr>
          <w:rFonts w:ascii="Times New Roman" w:hAnsi="Times New Roman"/>
          <w:sz w:val="24"/>
          <w:szCs w:val="24"/>
          <w:lang w:val="sk-SK"/>
        </w:rPr>
        <w:t xml:space="preserve"> Mzdové prostriedky za OcÚ boli čerpané vo výške 38</w:t>
      </w:r>
      <w:r>
        <w:rPr>
          <w:rFonts w:ascii="Times New Roman" w:hAnsi="Times New Roman"/>
          <w:sz w:val="24"/>
          <w:szCs w:val="24"/>
          <w:lang w:val="sk-SK"/>
        </w:rPr>
        <w:t> 399,40</w:t>
      </w:r>
      <w:r w:rsidR="00784EDF">
        <w:rPr>
          <w:rFonts w:ascii="Times New Roman" w:hAnsi="Times New Roman"/>
          <w:sz w:val="24"/>
          <w:szCs w:val="24"/>
          <w:lang w:val="sk-SK"/>
        </w:rPr>
        <w:t xml:space="preserve"> Eur, odvody do ZP a sociálnej poisťovne vo výške 1</w:t>
      </w:r>
      <w:r>
        <w:rPr>
          <w:rFonts w:ascii="Times New Roman" w:hAnsi="Times New Roman"/>
          <w:sz w:val="24"/>
          <w:szCs w:val="24"/>
          <w:lang w:val="sk-SK"/>
        </w:rPr>
        <w:t>3 994,57</w:t>
      </w:r>
      <w:r w:rsidR="00784EDF">
        <w:rPr>
          <w:rFonts w:ascii="Times New Roman" w:hAnsi="Times New Roman"/>
          <w:sz w:val="24"/>
          <w:szCs w:val="24"/>
          <w:lang w:val="sk-SK"/>
        </w:rPr>
        <w:t xml:space="preserve"> Eur. Odmeny na dohody o vykonaní práce a pracovnej činnosti boli vo výške 2</w:t>
      </w:r>
      <w:r>
        <w:rPr>
          <w:rFonts w:ascii="Times New Roman" w:hAnsi="Times New Roman"/>
          <w:sz w:val="24"/>
          <w:szCs w:val="24"/>
          <w:lang w:val="sk-SK"/>
        </w:rPr>
        <w:t> 246,30</w:t>
      </w:r>
      <w:r w:rsidR="00784EDF" w:rsidRPr="00891DC0">
        <w:rPr>
          <w:rFonts w:ascii="Times New Roman" w:hAnsi="Times New Roman"/>
          <w:sz w:val="24"/>
          <w:szCs w:val="24"/>
        </w:rPr>
        <w:t>Eur.</w:t>
      </w:r>
    </w:p>
    <w:p w14:paraId="7DACCD24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891DC0">
        <w:rPr>
          <w:rFonts w:ascii="Times New Roman" w:hAnsi="Times New Roman"/>
          <w:sz w:val="24"/>
          <w:szCs w:val="24"/>
          <w:lang w:val="sk-SK"/>
        </w:rPr>
        <w:t>Nárast na účtoch skupiny 54 – ostatné náklady na prevád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zkovú činnosť –  najväčšia suma je odvod stavebných správnych poplatkov spoločnej úradovni v Lipt. Hrádku </w:t>
      </w:r>
      <w:r w:rsidR="004369C2">
        <w:rPr>
          <w:rFonts w:ascii="Times New Roman" w:hAnsi="Times New Roman"/>
          <w:sz w:val="24"/>
          <w:szCs w:val="24"/>
          <w:lang w:val="sk-SK"/>
        </w:rPr>
        <w:t>1 700</w:t>
      </w:r>
      <w:r>
        <w:rPr>
          <w:rFonts w:ascii="Times New Roman" w:hAnsi="Times New Roman"/>
          <w:sz w:val="24"/>
          <w:szCs w:val="24"/>
          <w:lang w:val="sk-SK"/>
        </w:rPr>
        <w:t xml:space="preserve">,00 Eur, odmena </w:t>
      </w:r>
      <w:r w:rsidR="004369C2">
        <w:rPr>
          <w:rFonts w:ascii="Times New Roman" w:hAnsi="Times New Roman"/>
          <w:sz w:val="24"/>
          <w:szCs w:val="24"/>
          <w:lang w:val="sk-SK"/>
        </w:rPr>
        <w:t>a stravné členom OVK – voľby 2022 805,39 Eur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14:paraId="6946C73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Účtovná skupina 56 – finančné náklady – najväčšiu položku tvorí poistné majetku obce a nákladného automobilu V3S – 1</w:t>
      </w:r>
      <w:r w:rsidR="004369C2">
        <w:rPr>
          <w:rFonts w:ascii="Times New Roman" w:hAnsi="Times New Roman"/>
          <w:sz w:val="24"/>
          <w:szCs w:val="24"/>
          <w:lang w:val="sk-SK"/>
        </w:rPr>
        <w:t> 110,25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Eur a poplatky </w:t>
      </w:r>
      <w:r>
        <w:rPr>
          <w:rFonts w:ascii="Times New Roman" w:hAnsi="Times New Roman"/>
          <w:sz w:val="24"/>
          <w:szCs w:val="24"/>
          <w:lang w:val="sk-SK"/>
        </w:rPr>
        <w:t>banke za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predĺženie </w:t>
      </w:r>
      <w:r>
        <w:rPr>
          <w:rFonts w:ascii="Times New Roman" w:hAnsi="Times New Roman"/>
          <w:sz w:val="24"/>
          <w:szCs w:val="24"/>
          <w:lang w:val="sk-SK"/>
        </w:rPr>
        <w:t xml:space="preserve">termínu čerpania úveru – </w:t>
      </w:r>
      <w:r w:rsidR="004369C2">
        <w:rPr>
          <w:rFonts w:ascii="Times New Roman" w:hAnsi="Times New Roman"/>
          <w:sz w:val="24"/>
          <w:szCs w:val="24"/>
          <w:lang w:val="sk-SK"/>
        </w:rPr>
        <w:t>532,18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Eur.</w:t>
      </w:r>
    </w:p>
    <w:p w14:paraId="5B54E9BC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Účtovná skupina 58 – náklady na transfery – transfer na </w:t>
      </w:r>
      <w:proofErr w:type="spellStart"/>
      <w:r w:rsidRPr="00A143A7">
        <w:rPr>
          <w:rFonts w:ascii="Times New Roman" w:hAnsi="Times New Roman"/>
          <w:sz w:val="24"/>
          <w:szCs w:val="24"/>
          <w:lang w:val="sk-SK"/>
        </w:rPr>
        <w:t>SocÚ</w:t>
      </w:r>
      <w:proofErr w:type="spellEnd"/>
      <w:r w:rsidRPr="00A143A7">
        <w:rPr>
          <w:rFonts w:ascii="Times New Roman" w:hAnsi="Times New Roman"/>
          <w:sz w:val="24"/>
          <w:szCs w:val="24"/>
          <w:lang w:val="sk-SK"/>
        </w:rPr>
        <w:t xml:space="preserve"> stavebný poriadok – </w:t>
      </w:r>
      <w:r w:rsidR="004369C2">
        <w:rPr>
          <w:rFonts w:ascii="Times New Roman" w:hAnsi="Times New Roman"/>
          <w:sz w:val="24"/>
          <w:szCs w:val="24"/>
          <w:lang w:val="sk-SK"/>
        </w:rPr>
        <w:t>932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,00 Eur, na príspevok na autobusový spoj – </w:t>
      </w:r>
      <w:r w:rsidR="004369C2">
        <w:rPr>
          <w:rFonts w:ascii="Times New Roman" w:hAnsi="Times New Roman"/>
          <w:sz w:val="24"/>
          <w:szCs w:val="24"/>
          <w:lang w:val="sk-SK"/>
        </w:rPr>
        <w:t>811,90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Eur</w:t>
      </w:r>
      <w:r w:rsidR="004369C2">
        <w:rPr>
          <w:rFonts w:ascii="Times New Roman" w:hAnsi="Times New Roman"/>
          <w:sz w:val="24"/>
          <w:szCs w:val="24"/>
          <w:lang w:val="sk-SK"/>
        </w:rPr>
        <w:t xml:space="preserve"> transfer NO – odídenci z Ukrajiny – 500,00 Eur</w:t>
      </w:r>
      <w:r w:rsidRPr="00A143A7">
        <w:rPr>
          <w:rFonts w:ascii="Times New Roman" w:hAnsi="Times New Roman"/>
          <w:sz w:val="24"/>
          <w:szCs w:val="24"/>
          <w:lang w:val="sk-SK"/>
        </w:rPr>
        <w:t>.</w:t>
      </w:r>
    </w:p>
    <w:p w14:paraId="6397B4F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4E05BE72" w14:textId="77777777" w:rsidR="00784EDF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5F7CC1">
        <w:rPr>
          <w:rFonts w:ascii="Times New Roman" w:hAnsi="Times New Roman"/>
          <w:b/>
          <w:sz w:val="24"/>
          <w:szCs w:val="24"/>
          <w:lang w:val="sk-SK"/>
        </w:rPr>
        <w:t>Výnosy:</w:t>
      </w:r>
    </w:p>
    <w:p w14:paraId="4D67F208" w14:textId="77777777" w:rsidR="00784EDF" w:rsidRPr="005F7CC1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14:paraId="27BCF5D9" w14:textId="77777777" w:rsidR="00784EDF" w:rsidRDefault="004369C2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Minimálny nárast</w:t>
      </w:r>
      <w:r w:rsidR="00784EDF">
        <w:rPr>
          <w:rFonts w:ascii="Times New Roman" w:hAnsi="Times New Roman"/>
          <w:sz w:val="24"/>
          <w:szCs w:val="24"/>
          <w:lang w:val="sk-SK"/>
        </w:rPr>
        <w:t xml:space="preserve"> na účtoch skupiny 60 – menej sa využíva doprava obecnou V3S.</w:t>
      </w:r>
    </w:p>
    <w:p w14:paraId="1730509D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Nárast na účtoch skupiny 63 – daňové a colné výnosy  a výnosy z poplatkov </w:t>
      </w:r>
      <w:r w:rsidR="004369C2">
        <w:rPr>
          <w:rFonts w:ascii="Times New Roman" w:hAnsi="Times New Roman"/>
          <w:sz w:val="24"/>
          <w:szCs w:val="24"/>
          <w:lang w:val="sk-SK"/>
        </w:rPr>
        <w:t xml:space="preserve"> o 6 264,68 Eur 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– </w:t>
      </w:r>
      <w:r>
        <w:rPr>
          <w:rFonts w:ascii="Times New Roman" w:hAnsi="Times New Roman"/>
          <w:sz w:val="24"/>
          <w:szCs w:val="24"/>
          <w:lang w:val="sk-SK"/>
        </w:rPr>
        <w:t xml:space="preserve">mierne sa </w:t>
      </w:r>
      <w:r w:rsidRPr="00A143A7">
        <w:rPr>
          <w:rFonts w:ascii="Times New Roman" w:hAnsi="Times New Roman"/>
          <w:sz w:val="24"/>
          <w:szCs w:val="24"/>
          <w:lang w:val="sk-SK"/>
        </w:rPr>
        <w:t>zvýšila  suma z</w:t>
      </w:r>
      <w:r>
        <w:rPr>
          <w:rFonts w:ascii="Times New Roman" w:hAnsi="Times New Roman"/>
          <w:sz w:val="24"/>
          <w:szCs w:val="24"/>
          <w:lang w:val="sk-SK"/>
        </w:rPr>
        <w:t> výnosu dane z príjmov zo ŠR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– </w:t>
      </w:r>
      <w:r w:rsidR="004369C2">
        <w:rPr>
          <w:rFonts w:ascii="Times New Roman" w:hAnsi="Times New Roman"/>
          <w:sz w:val="24"/>
          <w:szCs w:val="24"/>
          <w:lang w:val="sk-SK"/>
        </w:rPr>
        <w:t>51 245,86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Eur, daň z ubytovania </w:t>
      </w:r>
      <w:r w:rsidR="004369C2">
        <w:rPr>
          <w:rFonts w:ascii="Times New Roman" w:hAnsi="Times New Roman"/>
          <w:sz w:val="24"/>
          <w:szCs w:val="24"/>
          <w:lang w:val="sk-SK"/>
        </w:rPr>
        <w:t>sa zvýšila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– 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="004369C2">
        <w:rPr>
          <w:rFonts w:ascii="Times New Roman" w:hAnsi="Times New Roman"/>
          <w:sz w:val="24"/>
          <w:szCs w:val="24"/>
          <w:lang w:val="sk-SK"/>
        </w:rPr>
        <w:t> 974,00</w:t>
      </w:r>
      <w:r>
        <w:rPr>
          <w:rFonts w:ascii="Times New Roman" w:hAnsi="Times New Roman"/>
          <w:sz w:val="24"/>
          <w:szCs w:val="24"/>
          <w:lang w:val="sk-SK"/>
        </w:rPr>
        <w:t xml:space="preserve"> Eur, daň z nehnuteľností – 5</w:t>
      </w:r>
      <w:r w:rsidR="004369C2">
        <w:rPr>
          <w:rFonts w:ascii="Times New Roman" w:hAnsi="Times New Roman"/>
          <w:sz w:val="24"/>
          <w:szCs w:val="24"/>
          <w:lang w:val="sk-SK"/>
        </w:rPr>
        <w:t>3 845,88</w:t>
      </w:r>
      <w:r>
        <w:rPr>
          <w:rFonts w:ascii="Times New Roman" w:hAnsi="Times New Roman"/>
          <w:sz w:val="24"/>
          <w:szCs w:val="24"/>
          <w:lang w:val="sk-SK"/>
        </w:rPr>
        <w:t xml:space="preserve"> Eur, poplatok za komunálny odpad a drobný stavebný </w:t>
      </w:r>
      <w:proofErr w:type="spellStart"/>
      <w:r>
        <w:rPr>
          <w:rFonts w:ascii="Times New Roman" w:hAnsi="Times New Roman"/>
          <w:sz w:val="24"/>
          <w:szCs w:val="24"/>
          <w:lang w:val="sk-SK"/>
        </w:rPr>
        <w:t>odpad</w:t>
      </w:r>
      <w:r w:rsidR="00050E13">
        <w:rPr>
          <w:rFonts w:ascii="Times New Roman" w:hAnsi="Times New Roman"/>
          <w:sz w:val="24"/>
          <w:szCs w:val="24"/>
          <w:lang w:val="sk-SK"/>
        </w:rPr>
        <w:t>sa</w:t>
      </w:r>
      <w:proofErr w:type="spellEnd"/>
      <w:r w:rsidR="00050E13">
        <w:rPr>
          <w:rFonts w:ascii="Times New Roman" w:hAnsi="Times New Roman"/>
          <w:sz w:val="24"/>
          <w:szCs w:val="24"/>
          <w:lang w:val="sk-SK"/>
        </w:rPr>
        <w:t xml:space="preserve"> zvýšil na </w:t>
      </w:r>
      <w:r>
        <w:rPr>
          <w:rFonts w:ascii="Times New Roman" w:hAnsi="Times New Roman"/>
          <w:sz w:val="24"/>
          <w:szCs w:val="24"/>
          <w:lang w:val="sk-SK"/>
        </w:rPr>
        <w:t xml:space="preserve"> – </w:t>
      </w:r>
      <w:r w:rsidR="004369C2">
        <w:rPr>
          <w:rFonts w:ascii="Times New Roman" w:hAnsi="Times New Roman"/>
          <w:sz w:val="24"/>
          <w:szCs w:val="24"/>
          <w:lang w:val="sk-SK"/>
        </w:rPr>
        <w:t>10 595,23</w:t>
      </w:r>
      <w:r>
        <w:rPr>
          <w:rFonts w:ascii="Times New Roman" w:hAnsi="Times New Roman"/>
          <w:sz w:val="24"/>
          <w:szCs w:val="24"/>
          <w:lang w:val="sk-SK"/>
        </w:rPr>
        <w:t xml:space="preserve"> Eur, správne poplatky – stavebné </w:t>
      </w:r>
      <w:r w:rsidR="00050E13">
        <w:rPr>
          <w:rFonts w:ascii="Times New Roman" w:hAnsi="Times New Roman"/>
          <w:sz w:val="24"/>
          <w:szCs w:val="24"/>
          <w:lang w:val="sk-SK"/>
        </w:rPr>
        <w:t xml:space="preserve">sa znížili </w:t>
      </w:r>
      <w:r>
        <w:rPr>
          <w:rFonts w:ascii="Times New Roman" w:hAnsi="Times New Roman"/>
          <w:sz w:val="24"/>
          <w:szCs w:val="24"/>
          <w:lang w:val="sk-SK"/>
        </w:rPr>
        <w:t xml:space="preserve">– </w:t>
      </w:r>
      <w:r w:rsidR="00050E13">
        <w:rPr>
          <w:rFonts w:ascii="Times New Roman" w:hAnsi="Times New Roman"/>
          <w:sz w:val="24"/>
          <w:szCs w:val="24"/>
          <w:lang w:val="sk-SK"/>
        </w:rPr>
        <w:t>1 780</w:t>
      </w:r>
      <w:r>
        <w:rPr>
          <w:rFonts w:ascii="Times New Roman" w:hAnsi="Times New Roman"/>
          <w:sz w:val="24"/>
          <w:szCs w:val="24"/>
          <w:lang w:val="sk-SK"/>
        </w:rPr>
        <w:t>,00 Eur.</w:t>
      </w:r>
    </w:p>
    <w:p w14:paraId="33915527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Nárast na účtoch skupiny 64 – pokuty za porušenie stavebného zákona </w:t>
      </w:r>
      <w:r w:rsidR="00050E13">
        <w:rPr>
          <w:rFonts w:ascii="Times New Roman" w:hAnsi="Times New Roman"/>
          <w:sz w:val="24"/>
          <w:szCs w:val="24"/>
          <w:lang w:val="sk-SK"/>
        </w:rPr>
        <w:t>532</w:t>
      </w:r>
      <w:r>
        <w:rPr>
          <w:rFonts w:ascii="Times New Roman" w:hAnsi="Times New Roman"/>
          <w:sz w:val="24"/>
          <w:szCs w:val="24"/>
          <w:lang w:val="sk-SK"/>
        </w:rPr>
        <w:t>,00 Eur, nájomné kancelárskych a nebytových priestorov – 1</w:t>
      </w:r>
      <w:r w:rsidR="00050E13">
        <w:rPr>
          <w:rFonts w:ascii="Times New Roman" w:hAnsi="Times New Roman"/>
          <w:sz w:val="24"/>
          <w:szCs w:val="24"/>
          <w:lang w:val="sk-SK"/>
        </w:rPr>
        <w:t> 683,39</w:t>
      </w:r>
      <w:r>
        <w:rPr>
          <w:rFonts w:ascii="Times New Roman" w:hAnsi="Times New Roman"/>
          <w:sz w:val="24"/>
          <w:szCs w:val="24"/>
          <w:lang w:val="sk-SK"/>
        </w:rPr>
        <w:t xml:space="preserve"> Eur</w:t>
      </w:r>
      <w:r w:rsidR="00050E13">
        <w:rPr>
          <w:rFonts w:ascii="Times New Roman" w:hAnsi="Times New Roman"/>
          <w:sz w:val="24"/>
          <w:szCs w:val="24"/>
          <w:lang w:val="sk-SK"/>
        </w:rPr>
        <w:t>, tržby z predaja pozemkov – zrušené vyvlastňovacie konanie – vrátenie finančných prostriedkov – 656,88 Eur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14:paraId="697C82E5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68B6813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sz w:val="24"/>
          <w:szCs w:val="24"/>
          <w:lang w:val="sk-SK"/>
        </w:rPr>
        <w:t xml:space="preserve">10. Ostatné  dôležité informácie </w:t>
      </w:r>
    </w:p>
    <w:p w14:paraId="3C8784F4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36044F0C" w14:textId="77777777" w:rsidR="00784EDF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 xml:space="preserve">10.1 Prijaté granty a transfery </w:t>
      </w:r>
    </w:p>
    <w:p w14:paraId="5E5940FF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</w:p>
    <w:p w14:paraId="211F54F9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V roku 202</w:t>
      </w:r>
      <w:r w:rsidR="00200EA3">
        <w:rPr>
          <w:rFonts w:ascii="Times New Roman" w:hAnsi="Times New Roman"/>
          <w:sz w:val="24"/>
          <w:szCs w:val="24"/>
          <w:lang w:val="sk-SK"/>
        </w:rPr>
        <w:t>2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A143A7">
        <w:rPr>
          <w:rFonts w:ascii="Times New Roman" w:hAnsi="Times New Roman"/>
          <w:sz w:val="24"/>
          <w:szCs w:val="24"/>
          <w:lang w:val="sk-SK"/>
        </w:rPr>
        <w:t>obec prijala nasledovné granty a transfery:</w:t>
      </w:r>
    </w:p>
    <w:p w14:paraId="4A0BA23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4218"/>
        <w:gridCol w:w="2127"/>
      </w:tblGrid>
      <w:tr w:rsidR="00784EDF" w:rsidRPr="00A143A7" w14:paraId="17B4F966" w14:textId="77777777" w:rsidTr="00BD5141">
        <w:tc>
          <w:tcPr>
            <w:tcW w:w="2835" w:type="dxa"/>
            <w:shd w:val="clear" w:color="auto" w:fill="D9D9D9"/>
          </w:tcPr>
          <w:p w14:paraId="3B5BA01A" w14:textId="77777777" w:rsidR="00784EDF" w:rsidRPr="00A143A7" w:rsidRDefault="00784EDF" w:rsidP="00BD5141">
            <w:pPr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 xml:space="preserve">Poskytovateľ </w:t>
            </w:r>
          </w:p>
          <w:p w14:paraId="4519EA26" w14:textId="77777777" w:rsidR="00784EDF" w:rsidRPr="00A143A7" w:rsidRDefault="00784EDF" w:rsidP="00BD5141">
            <w:pPr>
              <w:rPr>
                <w:b/>
                <w:sz w:val="20"/>
                <w:szCs w:val="20"/>
              </w:rPr>
            </w:pPr>
          </w:p>
          <w:p w14:paraId="0E389271" w14:textId="77777777" w:rsidR="00784EDF" w:rsidRPr="00A143A7" w:rsidRDefault="00784EDF" w:rsidP="00BD5141">
            <w:pPr>
              <w:rPr>
                <w:b/>
                <w:sz w:val="20"/>
                <w:szCs w:val="20"/>
              </w:rPr>
            </w:pPr>
          </w:p>
          <w:p w14:paraId="2B56BC57" w14:textId="77777777" w:rsidR="00784EDF" w:rsidRPr="00A143A7" w:rsidRDefault="00784EDF" w:rsidP="00BD5141">
            <w:pPr>
              <w:rPr>
                <w:b/>
                <w:sz w:val="20"/>
                <w:szCs w:val="20"/>
              </w:rPr>
            </w:pPr>
          </w:p>
          <w:p w14:paraId="39840D6E" w14:textId="77777777" w:rsidR="00784EDF" w:rsidRPr="00A143A7" w:rsidRDefault="00784EDF" w:rsidP="00BD5141">
            <w:pPr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4218" w:type="dxa"/>
            <w:shd w:val="clear" w:color="auto" w:fill="D9D9D9"/>
          </w:tcPr>
          <w:p w14:paraId="1A03F4CD" w14:textId="77777777" w:rsidR="00784EDF" w:rsidRPr="00A143A7" w:rsidRDefault="00784EDF" w:rsidP="00BD5141">
            <w:pPr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14:paraId="24D32D06" w14:textId="77777777" w:rsidR="00784EDF" w:rsidRPr="00A143A7" w:rsidRDefault="00784EDF" w:rsidP="00BD5141">
            <w:pPr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- bežné výdavky</w:t>
            </w:r>
          </w:p>
          <w:p w14:paraId="5472FCC5" w14:textId="77777777" w:rsidR="00784EDF" w:rsidRPr="00A143A7" w:rsidRDefault="00784EDF" w:rsidP="00BD5141">
            <w:pPr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- kapitálové výdavky</w:t>
            </w:r>
          </w:p>
          <w:p w14:paraId="5A57F73E" w14:textId="77777777" w:rsidR="00784EDF" w:rsidRPr="00A143A7" w:rsidRDefault="00784EDF" w:rsidP="00BD5141">
            <w:pPr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27" w:type="dxa"/>
            <w:shd w:val="clear" w:color="auto" w:fill="D9D9D9"/>
          </w:tcPr>
          <w:p w14:paraId="7BB4F204" w14:textId="77777777" w:rsidR="00784EDF" w:rsidRPr="00A143A7" w:rsidRDefault="00784EDF" w:rsidP="00BD5141">
            <w:pPr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Suma  poskytnutých</w:t>
            </w:r>
          </w:p>
          <w:p w14:paraId="67B58441" w14:textId="77777777" w:rsidR="00784EDF" w:rsidRPr="00A143A7" w:rsidRDefault="00784EDF" w:rsidP="00BD5141">
            <w:pPr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finančných prostriedkov EUR</w:t>
            </w:r>
          </w:p>
          <w:p w14:paraId="399F94BE" w14:textId="77777777" w:rsidR="00784EDF" w:rsidRPr="00A143A7" w:rsidRDefault="00784EDF" w:rsidP="00BD5141">
            <w:pPr>
              <w:jc w:val="center"/>
              <w:rPr>
                <w:b/>
                <w:sz w:val="20"/>
                <w:szCs w:val="20"/>
              </w:rPr>
            </w:pPr>
          </w:p>
          <w:p w14:paraId="3A1A22C7" w14:textId="77777777" w:rsidR="00784EDF" w:rsidRPr="00A143A7" w:rsidRDefault="00784EDF" w:rsidP="00BD5141">
            <w:pPr>
              <w:jc w:val="center"/>
              <w:rPr>
                <w:b/>
                <w:sz w:val="20"/>
                <w:szCs w:val="20"/>
              </w:rPr>
            </w:pPr>
            <w:r w:rsidRPr="00A143A7">
              <w:rPr>
                <w:b/>
                <w:sz w:val="20"/>
                <w:szCs w:val="20"/>
              </w:rPr>
              <w:t>- 3 -</w:t>
            </w:r>
          </w:p>
        </w:tc>
      </w:tr>
      <w:tr w:rsidR="00784EDF" w:rsidRPr="00624F27" w14:paraId="6F06F9B9" w14:textId="77777777" w:rsidTr="00BD5141">
        <w:tc>
          <w:tcPr>
            <w:tcW w:w="2835" w:type="dxa"/>
          </w:tcPr>
          <w:p w14:paraId="14D06E03" w14:textId="77777777" w:rsidR="00784EDF" w:rsidRPr="00624F27" w:rsidRDefault="00784EDF" w:rsidP="00BD5141">
            <w:r w:rsidRPr="00624F27">
              <w:rPr>
                <w:sz w:val="22"/>
                <w:szCs w:val="22"/>
              </w:rPr>
              <w:t>MV SR</w:t>
            </w:r>
          </w:p>
        </w:tc>
        <w:tc>
          <w:tcPr>
            <w:tcW w:w="4218" w:type="dxa"/>
          </w:tcPr>
          <w:p w14:paraId="1B192629" w14:textId="77777777" w:rsidR="00784EDF" w:rsidRPr="00624F27" w:rsidRDefault="00784EDF" w:rsidP="00BD5141">
            <w:r w:rsidRPr="00624F27">
              <w:rPr>
                <w:sz w:val="22"/>
                <w:szCs w:val="22"/>
              </w:rPr>
              <w:t>Bežné výdavky – REGOB a register adries</w:t>
            </w:r>
            <w:r w:rsidR="00232EA4">
              <w:rPr>
                <w:sz w:val="22"/>
                <w:szCs w:val="22"/>
              </w:rPr>
              <w:t>, odmena za prenesený výkon št. správy</w:t>
            </w:r>
          </w:p>
        </w:tc>
        <w:tc>
          <w:tcPr>
            <w:tcW w:w="2127" w:type="dxa"/>
          </w:tcPr>
          <w:p w14:paraId="2ED9A7CC" w14:textId="77777777" w:rsidR="00784EDF" w:rsidRPr="00624F27" w:rsidRDefault="00232EA4" w:rsidP="00232EA4">
            <w:pPr>
              <w:jc w:val="right"/>
            </w:pPr>
            <w:r>
              <w:rPr>
                <w:sz w:val="22"/>
                <w:szCs w:val="22"/>
              </w:rPr>
              <w:t>619,59</w:t>
            </w:r>
          </w:p>
        </w:tc>
      </w:tr>
      <w:tr w:rsidR="00784EDF" w:rsidRPr="00624F27" w14:paraId="2634960C" w14:textId="77777777" w:rsidTr="00BD5141">
        <w:tc>
          <w:tcPr>
            <w:tcW w:w="2835" w:type="dxa"/>
          </w:tcPr>
          <w:p w14:paraId="79A72C62" w14:textId="77777777" w:rsidR="00784EDF" w:rsidRPr="00624F27" w:rsidRDefault="00784EDF" w:rsidP="00BD5141">
            <w:r w:rsidRPr="00624F27">
              <w:rPr>
                <w:sz w:val="22"/>
                <w:szCs w:val="22"/>
              </w:rPr>
              <w:t xml:space="preserve">OÚ </w:t>
            </w:r>
            <w:proofErr w:type="spellStart"/>
            <w:r w:rsidRPr="00624F27">
              <w:rPr>
                <w:sz w:val="22"/>
                <w:szCs w:val="22"/>
              </w:rPr>
              <w:t>CDaPK</w:t>
            </w:r>
            <w:proofErr w:type="spellEnd"/>
          </w:p>
        </w:tc>
        <w:tc>
          <w:tcPr>
            <w:tcW w:w="4218" w:type="dxa"/>
          </w:tcPr>
          <w:p w14:paraId="1D5EA750" w14:textId="77777777" w:rsidR="00784EDF" w:rsidRPr="00624F27" w:rsidRDefault="00784EDF" w:rsidP="00BD5141">
            <w:r w:rsidRPr="00624F27">
              <w:rPr>
                <w:sz w:val="22"/>
                <w:szCs w:val="22"/>
              </w:rPr>
              <w:t>Bežné výdavky -</w:t>
            </w:r>
            <w:proofErr w:type="spellStart"/>
            <w:r w:rsidRPr="00624F27">
              <w:rPr>
                <w:sz w:val="22"/>
                <w:szCs w:val="22"/>
              </w:rPr>
              <w:t>Pren.výkon</w:t>
            </w:r>
            <w:proofErr w:type="spellEnd"/>
            <w:r w:rsidRPr="00624F27">
              <w:rPr>
                <w:sz w:val="22"/>
                <w:szCs w:val="22"/>
              </w:rPr>
              <w:t xml:space="preserve"> MK</w:t>
            </w:r>
          </w:p>
        </w:tc>
        <w:tc>
          <w:tcPr>
            <w:tcW w:w="2127" w:type="dxa"/>
          </w:tcPr>
          <w:p w14:paraId="53455757" w14:textId="77777777" w:rsidR="00784EDF" w:rsidRPr="00624F27" w:rsidRDefault="00784EDF" w:rsidP="00BD5141">
            <w:pPr>
              <w:jc w:val="right"/>
            </w:pPr>
            <w:r w:rsidRPr="00624F27">
              <w:rPr>
                <w:sz w:val="22"/>
                <w:szCs w:val="22"/>
              </w:rPr>
              <w:t xml:space="preserve">         7,</w:t>
            </w:r>
            <w:r>
              <w:rPr>
                <w:sz w:val="22"/>
                <w:szCs w:val="22"/>
              </w:rPr>
              <w:t>04</w:t>
            </w:r>
          </w:p>
        </w:tc>
      </w:tr>
      <w:tr w:rsidR="00784EDF" w:rsidRPr="00624F27" w14:paraId="4F386900" w14:textId="77777777" w:rsidTr="00BD5141">
        <w:tc>
          <w:tcPr>
            <w:tcW w:w="2835" w:type="dxa"/>
          </w:tcPr>
          <w:p w14:paraId="4A6D2459" w14:textId="77777777" w:rsidR="00784EDF" w:rsidRPr="00624F27" w:rsidRDefault="00784EDF" w:rsidP="00BD5141">
            <w:proofErr w:type="spellStart"/>
            <w:r w:rsidRPr="00624F27">
              <w:rPr>
                <w:sz w:val="22"/>
                <w:szCs w:val="22"/>
              </w:rPr>
              <w:t>MDVaRR</w:t>
            </w:r>
            <w:proofErr w:type="spellEnd"/>
            <w:r w:rsidRPr="00624F27">
              <w:rPr>
                <w:sz w:val="22"/>
                <w:szCs w:val="22"/>
              </w:rPr>
              <w:t xml:space="preserve"> SR</w:t>
            </w:r>
          </w:p>
        </w:tc>
        <w:tc>
          <w:tcPr>
            <w:tcW w:w="4218" w:type="dxa"/>
          </w:tcPr>
          <w:p w14:paraId="581849F0" w14:textId="77777777" w:rsidR="00784EDF" w:rsidRPr="00624F27" w:rsidRDefault="00784EDF" w:rsidP="00BD5141">
            <w:r w:rsidRPr="00624F27">
              <w:rPr>
                <w:sz w:val="22"/>
                <w:szCs w:val="22"/>
              </w:rPr>
              <w:t xml:space="preserve">Bežné výdavky - </w:t>
            </w:r>
            <w:proofErr w:type="spellStart"/>
            <w:r w:rsidRPr="00624F27">
              <w:rPr>
                <w:sz w:val="22"/>
                <w:szCs w:val="22"/>
              </w:rPr>
              <w:t>Pren.výkon</w:t>
            </w:r>
            <w:proofErr w:type="spellEnd"/>
            <w:r w:rsidRPr="00624F27">
              <w:rPr>
                <w:sz w:val="22"/>
                <w:szCs w:val="22"/>
              </w:rPr>
              <w:t xml:space="preserve"> stavebný poriadok</w:t>
            </w:r>
          </w:p>
        </w:tc>
        <w:tc>
          <w:tcPr>
            <w:tcW w:w="2127" w:type="dxa"/>
          </w:tcPr>
          <w:p w14:paraId="36D973B3" w14:textId="77777777" w:rsidR="00784EDF" w:rsidRPr="00624F27" w:rsidRDefault="00784EDF" w:rsidP="00232EA4">
            <w:pPr>
              <w:jc w:val="right"/>
            </w:pPr>
            <w:r w:rsidRPr="00624F2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11,</w:t>
            </w:r>
            <w:r w:rsidR="00232EA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</w:p>
        </w:tc>
      </w:tr>
      <w:tr w:rsidR="00784EDF" w:rsidRPr="00624F27" w14:paraId="7DAF3C6F" w14:textId="77777777" w:rsidTr="00BD5141">
        <w:tc>
          <w:tcPr>
            <w:tcW w:w="2835" w:type="dxa"/>
          </w:tcPr>
          <w:p w14:paraId="42211013" w14:textId="77777777" w:rsidR="00784EDF" w:rsidRPr="00624F27" w:rsidRDefault="00784EDF" w:rsidP="00BD5141">
            <w:r w:rsidRPr="00624F27">
              <w:rPr>
                <w:sz w:val="22"/>
                <w:szCs w:val="22"/>
              </w:rPr>
              <w:t>OÚ ŽP</w:t>
            </w:r>
          </w:p>
        </w:tc>
        <w:tc>
          <w:tcPr>
            <w:tcW w:w="4218" w:type="dxa"/>
          </w:tcPr>
          <w:p w14:paraId="09727209" w14:textId="77777777" w:rsidR="00784EDF" w:rsidRPr="00624F27" w:rsidRDefault="00784EDF" w:rsidP="00BD5141">
            <w:r w:rsidRPr="00624F27">
              <w:rPr>
                <w:sz w:val="22"/>
                <w:szCs w:val="22"/>
              </w:rPr>
              <w:t xml:space="preserve">Bežné výdavky - </w:t>
            </w:r>
            <w:proofErr w:type="spellStart"/>
            <w:r w:rsidRPr="00624F27">
              <w:rPr>
                <w:sz w:val="22"/>
                <w:szCs w:val="22"/>
              </w:rPr>
              <w:t>Pren.výkon</w:t>
            </w:r>
            <w:proofErr w:type="spellEnd"/>
            <w:r w:rsidRPr="00624F27">
              <w:rPr>
                <w:sz w:val="22"/>
                <w:szCs w:val="22"/>
              </w:rPr>
              <w:t xml:space="preserve"> ŽP</w:t>
            </w:r>
          </w:p>
        </w:tc>
        <w:tc>
          <w:tcPr>
            <w:tcW w:w="2127" w:type="dxa"/>
          </w:tcPr>
          <w:p w14:paraId="068D818A" w14:textId="77777777" w:rsidR="00784EDF" w:rsidRPr="00624F27" w:rsidRDefault="00784EDF" w:rsidP="00232EA4">
            <w:pPr>
              <w:jc w:val="right"/>
            </w:pPr>
            <w:r>
              <w:rPr>
                <w:sz w:val="22"/>
                <w:szCs w:val="22"/>
              </w:rPr>
              <w:t xml:space="preserve">       1</w:t>
            </w:r>
            <w:r w:rsidR="00232EA4">
              <w:rPr>
                <w:sz w:val="22"/>
                <w:szCs w:val="22"/>
              </w:rPr>
              <w:t>6,32</w:t>
            </w:r>
          </w:p>
        </w:tc>
      </w:tr>
      <w:tr w:rsidR="00784EDF" w:rsidRPr="00624F27" w14:paraId="2E253440" w14:textId="77777777" w:rsidTr="00BD5141">
        <w:tc>
          <w:tcPr>
            <w:tcW w:w="2835" w:type="dxa"/>
          </w:tcPr>
          <w:p w14:paraId="46AE5C18" w14:textId="77777777" w:rsidR="00784EDF" w:rsidRPr="00624F27" w:rsidRDefault="00784EDF" w:rsidP="00BD5141">
            <w:r w:rsidRPr="00624F27">
              <w:rPr>
                <w:sz w:val="22"/>
                <w:szCs w:val="22"/>
              </w:rPr>
              <w:t>Fyzické a právnické osoby</w:t>
            </w:r>
          </w:p>
        </w:tc>
        <w:tc>
          <w:tcPr>
            <w:tcW w:w="4218" w:type="dxa"/>
          </w:tcPr>
          <w:p w14:paraId="2A0FE29B" w14:textId="77777777" w:rsidR="00784EDF" w:rsidRPr="00624F27" w:rsidRDefault="00232EA4" w:rsidP="00BD5141">
            <w:r>
              <w:rPr>
                <w:sz w:val="22"/>
                <w:szCs w:val="22"/>
              </w:rPr>
              <w:t>Oprava pomníkov „ zabudnutá minulosť“ zbierka</w:t>
            </w:r>
          </w:p>
        </w:tc>
        <w:tc>
          <w:tcPr>
            <w:tcW w:w="2127" w:type="dxa"/>
          </w:tcPr>
          <w:p w14:paraId="3E751EA3" w14:textId="77777777" w:rsidR="00784EDF" w:rsidRPr="007B5A0D" w:rsidRDefault="00784EDF" w:rsidP="00232EA4">
            <w:pPr>
              <w:jc w:val="right"/>
            </w:pPr>
            <w:r w:rsidRPr="007B5A0D">
              <w:rPr>
                <w:sz w:val="22"/>
                <w:szCs w:val="22"/>
              </w:rPr>
              <w:t>1</w:t>
            </w:r>
            <w:r w:rsidR="00232EA4">
              <w:rPr>
                <w:sz w:val="22"/>
                <w:szCs w:val="22"/>
              </w:rPr>
              <w:t> 726,00</w:t>
            </w:r>
          </w:p>
        </w:tc>
      </w:tr>
      <w:tr w:rsidR="00232EA4" w:rsidRPr="00624F27" w14:paraId="36DF7C8D" w14:textId="77777777" w:rsidTr="00BD5141">
        <w:tc>
          <w:tcPr>
            <w:tcW w:w="2835" w:type="dxa"/>
          </w:tcPr>
          <w:p w14:paraId="64523757" w14:textId="77777777" w:rsidR="00232EA4" w:rsidRPr="00624F27" w:rsidRDefault="00232EA4" w:rsidP="00BD5141">
            <w:r>
              <w:rPr>
                <w:sz w:val="22"/>
                <w:szCs w:val="22"/>
              </w:rPr>
              <w:t>Fyzická osoba</w:t>
            </w:r>
          </w:p>
        </w:tc>
        <w:tc>
          <w:tcPr>
            <w:tcW w:w="4218" w:type="dxa"/>
          </w:tcPr>
          <w:p w14:paraId="4121F85F" w14:textId="77777777" w:rsidR="00232EA4" w:rsidRDefault="00232EA4" w:rsidP="00BD5141">
            <w:r>
              <w:rPr>
                <w:sz w:val="22"/>
                <w:szCs w:val="22"/>
              </w:rPr>
              <w:t>Grant – obstaranie Zmeny a doplnky č. 2 k ÚPD obce Nižná Boca</w:t>
            </w:r>
          </w:p>
        </w:tc>
        <w:tc>
          <w:tcPr>
            <w:tcW w:w="2127" w:type="dxa"/>
          </w:tcPr>
          <w:p w14:paraId="4F422057" w14:textId="77777777" w:rsidR="00232EA4" w:rsidRPr="007B5A0D" w:rsidRDefault="00232EA4" w:rsidP="00232EA4">
            <w:pPr>
              <w:jc w:val="right"/>
            </w:pPr>
            <w:r>
              <w:rPr>
                <w:sz w:val="22"/>
                <w:szCs w:val="22"/>
              </w:rPr>
              <w:t>14 000,00</w:t>
            </w:r>
          </w:p>
        </w:tc>
      </w:tr>
      <w:tr w:rsidR="00784EDF" w:rsidRPr="00624F27" w14:paraId="502416D2" w14:textId="77777777" w:rsidTr="00BD5141">
        <w:tc>
          <w:tcPr>
            <w:tcW w:w="2835" w:type="dxa"/>
          </w:tcPr>
          <w:p w14:paraId="36BA09FC" w14:textId="77777777" w:rsidR="00784EDF" w:rsidRPr="00624F27" w:rsidRDefault="00784EDF" w:rsidP="00232EA4">
            <w:r w:rsidRPr="00624F27">
              <w:rPr>
                <w:sz w:val="22"/>
                <w:szCs w:val="22"/>
              </w:rPr>
              <w:t>M</w:t>
            </w:r>
            <w:r w:rsidR="00232EA4">
              <w:rPr>
                <w:sz w:val="22"/>
                <w:szCs w:val="22"/>
              </w:rPr>
              <w:t>V SR</w:t>
            </w:r>
          </w:p>
        </w:tc>
        <w:tc>
          <w:tcPr>
            <w:tcW w:w="4218" w:type="dxa"/>
          </w:tcPr>
          <w:p w14:paraId="1A1DDD71" w14:textId="77777777" w:rsidR="00784EDF" w:rsidRPr="00624F27" w:rsidRDefault="00232EA4" w:rsidP="00BD5141">
            <w:r>
              <w:rPr>
                <w:sz w:val="22"/>
                <w:szCs w:val="22"/>
              </w:rPr>
              <w:t xml:space="preserve">Voľby 2022, referendum 2023 </w:t>
            </w:r>
          </w:p>
        </w:tc>
        <w:tc>
          <w:tcPr>
            <w:tcW w:w="2127" w:type="dxa"/>
          </w:tcPr>
          <w:p w14:paraId="06C50A2D" w14:textId="77777777" w:rsidR="00784EDF" w:rsidRPr="00624F27" w:rsidRDefault="00232EA4" w:rsidP="00232EA4">
            <w:pPr>
              <w:jc w:val="right"/>
            </w:pPr>
            <w:r>
              <w:rPr>
                <w:sz w:val="22"/>
                <w:szCs w:val="22"/>
              </w:rPr>
              <w:t>1 899,56</w:t>
            </w:r>
          </w:p>
        </w:tc>
      </w:tr>
    </w:tbl>
    <w:p w14:paraId="138C5227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0938702C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Dotácie boli poskytnuté zo ŠR na prenesený výkon štátnej správy</w:t>
      </w:r>
      <w:r w:rsidR="00232EA4">
        <w:rPr>
          <w:rFonts w:ascii="Times New Roman" w:hAnsi="Times New Roman"/>
          <w:sz w:val="24"/>
          <w:szCs w:val="24"/>
          <w:lang w:val="sk-SK"/>
        </w:rPr>
        <w:t>, na voľby do samosprávy obcí</w:t>
      </w:r>
      <w:r w:rsidR="000F29DE">
        <w:rPr>
          <w:rFonts w:ascii="Times New Roman" w:hAnsi="Times New Roman"/>
          <w:sz w:val="24"/>
          <w:szCs w:val="24"/>
          <w:lang w:val="sk-SK"/>
        </w:rPr>
        <w:t xml:space="preserve"> a VÚC.</w:t>
      </w:r>
      <w:r w:rsidRPr="00A143A7">
        <w:rPr>
          <w:rFonts w:ascii="Times New Roman" w:hAnsi="Times New Roman"/>
          <w:sz w:val="24"/>
          <w:szCs w:val="24"/>
          <w:lang w:val="sk-SK"/>
        </w:rPr>
        <w:t>.</w:t>
      </w:r>
    </w:p>
    <w:p w14:paraId="5533FED5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46C409B8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 xml:space="preserve">10.2 Poskytnuté dotácie </w:t>
      </w:r>
    </w:p>
    <w:p w14:paraId="69B5B79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7"/>
        <w:gridCol w:w="4353"/>
        <w:gridCol w:w="2340"/>
      </w:tblGrid>
      <w:tr w:rsidR="00784EDF" w:rsidRPr="00A143A7" w14:paraId="34917D7F" w14:textId="77777777" w:rsidTr="00BD5141">
        <w:tc>
          <w:tcPr>
            <w:tcW w:w="2127" w:type="dxa"/>
            <w:shd w:val="clear" w:color="auto" w:fill="D9D9D9"/>
          </w:tcPr>
          <w:p w14:paraId="7B516E07" w14:textId="77777777" w:rsidR="00784EDF" w:rsidRPr="00A143A7" w:rsidRDefault="00784EDF" w:rsidP="00BD5141">
            <w:pPr>
              <w:jc w:val="center"/>
              <w:rPr>
                <w:b/>
              </w:rPr>
            </w:pPr>
            <w:r w:rsidRPr="00A143A7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353" w:type="dxa"/>
            <w:shd w:val="clear" w:color="auto" w:fill="D9D9D9"/>
          </w:tcPr>
          <w:p w14:paraId="7DF6EFA3" w14:textId="77777777" w:rsidR="00784EDF" w:rsidRPr="00A143A7" w:rsidRDefault="00784EDF" w:rsidP="00BD5141">
            <w:pPr>
              <w:jc w:val="center"/>
              <w:rPr>
                <w:b/>
              </w:rPr>
            </w:pPr>
            <w:r w:rsidRPr="00A143A7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05542C0A" w14:textId="77777777" w:rsidR="00784EDF" w:rsidRPr="00A143A7" w:rsidRDefault="00784EDF" w:rsidP="00BD5141">
            <w:pPr>
              <w:jc w:val="center"/>
              <w:rPr>
                <w:b/>
              </w:rPr>
            </w:pPr>
            <w:r w:rsidRPr="00A143A7">
              <w:rPr>
                <w:b/>
                <w:sz w:val="22"/>
                <w:szCs w:val="22"/>
              </w:rPr>
              <w:t>Suma poskytnutých</w:t>
            </w:r>
          </w:p>
          <w:p w14:paraId="092A3DCC" w14:textId="77777777" w:rsidR="00784EDF" w:rsidRPr="00A143A7" w:rsidRDefault="00784EDF" w:rsidP="00BD5141">
            <w:pPr>
              <w:jc w:val="center"/>
              <w:rPr>
                <w:b/>
              </w:rPr>
            </w:pPr>
            <w:r w:rsidRPr="00A143A7"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784EDF" w:rsidRPr="00624F27" w14:paraId="63555B96" w14:textId="77777777" w:rsidTr="00BD5141">
        <w:tc>
          <w:tcPr>
            <w:tcW w:w="2127" w:type="dxa"/>
          </w:tcPr>
          <w:p w14:paraId="4C88486E" w14:textId="77777777" w:rsidR="00784EDF" w:rsidRPr="00624F27" w:rsidRDefault="00784EDF" w:rsidP="00BD5141">
            <w:pPr>
              <w:pStyle w:val="Bezriadkovania"/>
            </w:pPr>
            <w:r w:rsidRPr="00624F27">
              <w:t>Mesto Liptovský Hrádok - CVČ</w:t>
            </w:r>
          </w:p>
        </w:tc>
        <w:tc>
          <w:tcPr>
            <w:tcW w:w="4353" w:type="dxa"/>
          </w:tcPr>
          <w:p w14:paraId="234F6EE4" w14:textId="77777777" w:rsidR="00784EDF" w:rsidRPr="00624F27" w:rsidRDefault="00784EDF" w:rsidP="00BD5141">
            <w:pPr>
              <w:pStyle w:val="Bezriadkovania"/>
            </w:pPr>
            <w:r w:rsidRPr="00624F27">
              <w:t>Záujmová krúžková činnosť detí</w:t>
            </w:r>
          </w:p>
        </w:tc>
        <w:tc>
          <w:tcPr>
            <w:tcW w:w="2340" w:type="dxa"/>
          </w:tcPr>
          <w:p w14:paraId="395DECE2" w14:textId="77777777" w:rsidR="00784EDF" w:rsidRPr="00624F27" w:rsidRDefault="000F29DE" w:rsidP="000F29DE">
            <w:pPr>
              <w:pStyle w:val="Bezriadkovania"/>
              <w:jc w:val="right"/>
            </w:pPr>
            <w:r>
              <w:t>147,94</w:t>
            </w:r>
          </w:p>
        </w:tc>
      </w:tr>
      <w:tr w:rsidR="00784EDF" w:rsidRPr="00624F27" w14:paraId="543C3895" w14:textId="77777777" w:rsidTr="00BD5141">
        <w:tc>
          <w:tcPr>
            <w:tcW w:w="2127" w:type="dxa"/>
          </w:tcPr>
          <w:p w14:paraId="5CA78041" w14:textId="77777777" w:rsidR="00784EDF" w:rsidRPr="00624F27" w:rsidRDefault="00784EDF" w:rsidP="00BD5141">
            <w:pPr>
              <w:pStyle w:val="Bezriadkovania"/>
            </w:pPr>
            <w:r w:rsidRPr="00624F27">
              <w:t>Liptovský Hrádok – spoločný úrad</w:t>
            </w:r>
            <w:r>
              <w:t xml:space="preserve">-stavebný poriadok </w:t>
            </w:r>
          </w:p>
        </w:tc>
        <w:tc>
          <w:tcPr>
            <w:tcW w:w="4353" w:type="dxa"/>
          </w:tcPr>
          <w:p w14:paraId="20F013A2" w14:textId="77777777" w:rsidR="00784EDF" w:rsidRDefault="000F29DE" w:rsidP="00BD5141">
            <w:pPr>
              <w:pStyle w:val="Bezriadkovania"/>
            </w:pPr>
            <w:r>
              <w:t>Mesačné p</w:t>
            </w:r>
            <w:r w:rsidR="00784EDF">
              <w:t xml:space="preserve">ríspevky a správne poplatky </w:t>
            </w:r>
            <w:r>
              <w:t xml:space="preserve"> prepočítané na  obyvateľa</w:t>
            </w:r>
          </w:p>
          <w:p w14:paraId="352DF569" w14:textId="77777777" w:rsidR="00784EDF" w:rsidRPr="00624F27" w:rsidRDefault="00784EDF" w:rsidP="00BD5141">
            <w:pPr>
              <w:pStyle w:val="Bezriadkovania"/>
            </w:pPr>
          </w:p>
        </w:tc>
        <w:tc>
          <w:tcPr>
            <w:tcW w:w="2340" w:type="dxa"/>
          </w:tcPr>
          <w:p w14:paraId="3F2C8287" w14:textId="77777777" w:rsidR="00784EDF" w:rsidRDefault="000F29DE" w:rsidP="00BD5141">
            <w:pPr>
              <w:pStyle w:val="Bezriadkovania"/>
              <w:jc w:val="right"/>
            </w:pPr>
            <w:r>
              <w:t>1 198,78</w:t>
            </w:r>
          </w:p>
          <w:p w14:paraId="29985687" w14:textId="77777777" w:rsidR="00784EDF" w:rsidRPr="00624F27" w:rsidRDefault="00784EDF" w:rsidP="000F29DE">
            <w:pPr>
              <w:pStyle w:val="Bezriadkovania"/>
              <w:ind w:left="720"/>
            </w:pPr>
          </w:p>
        </w:tc>
      </w:tr>
      <w:tr w:rsidR="000F29DE" w:rsidRPr="00624F27" w14:paraId="11A59CB1" w14:textId="77777777" w:rsidTr="00BD5141">
        <w:tc>
          <w:tcPr>
            <w:tcW w:w="2127" w:type="dxa"/>
          </w:tcPr>
          <w:p w14:paraId="2553872B" w14:textId="77777777" w:rsidR="000F29DE" w:rsidRPr="00624F27" w:rsidRDefault="000F29DE" w:rsidP="00BD5141">
            <w:pPr>
              <w:pStyle w:val="Bezriadkovania"/>
            </w:pPr>
            <w:r>
              <w:t>Obec Kráľova Lehota - MŠ</w:t>
            </w:r>
          </w:p>
        </w:tc>
        <w:tc>
          <w:tcPr>
            <w:tcW w:w="4353" w:type="dxa"/>
          </w:tcPr>
          <w:p w14:paraId="10754AB3" w14:textId="77777777" w:rsidR="000F29DE" w:rsidRDefault="000F29DE" w:rsidP="00BD5141">
            <w:pPr>
              <w:pStyle w:val="Bezriadkovania"/>
            </w:pPr>
            <w:r>
              <w:t>Nákup materiálu do materskej školy v Kráľovej Lehote</w:t>
            </w:r>
          </w:p>
        </w:tc>
        <w:tc>
          <w:tcPr>
            <w:tcW w:w="2340" w:type="dxa"/>
          </w:tcPr>
          <w:p w14:paraId="7EBF72D7" w14:textId="77777777" w:rsidR="000F29DE" w:rsidRDefault="000F29DE" w:rsidP="00BD5141">
            <w:pPr>
              <w:pStyle w:val="Bezriadkovania"/>
              <w:jc w:val="right"/>
            </w:pPr>
            <w:r>
              <w:t>150,00</w:t>
            </w:r>
          </w:p>
        </w:tc>
      </w:tr>
    </w:tbl>
    <w:p w14:paraId="1978EC1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4F054A1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V roku 20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0F29DE">
        <w:rPr>
          <w:rFonts w:ascii="Times New Roman" w:hAnsi="Times New Roman"/>
          <w:sz w:val="24"/>
          <w:szCs w:val="24"/>
          <w:lang w:val="sk-SK"/>
        </w:rPr>
        <w:t>2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obec neposkytla zo svojho rozpočtu dotáciu fyzickej osobe - podnikateľovi  v zmysle VZN č. 2/2013 o poskytovaní dotácií z rozpočtu obce v platnom znení.</w:t>
      </w:r>
    </w:p>
    <w:p w14:paraId="18F89FF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Obec poskytl</w:t>
      </w:r>
      <w:r>
        <w:rPr>
          <w:rFonts w:ascii="Times New Roman" w:hAnsi="Times New Roman"/>
          <w:sz w:val="24"/>
          <w:szCs w:val="24"/>
          <w:lang w:val="sk-SK"/>
        </w:rPr>
        <w:t>a  CVČ Liptovský Hrádok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, ktoré navštevujú aj deti z našej obce, dotáciu na záujmovú činnosť v súlade  s VZN. </w:t>
      </w:r>
    </w:p>
    <w:p w14:paraId="151C818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01A1A22A" w14:textId="77777777" w:rsidR="00784EDF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10.3 Významné investičné akcie v roku 20</w:t>
      </w:r>
      <w:r>
        <w:rPr>
          <w:rFonts w:ascii="Times New Roman" w:hAnsi="Times New Roman"/>
          <w:b/>
          <w:i/>
          <w:sz w:val="24"/>
          <w:szCs w:val="24"/>
          <w:lang w:val="sk-SK"/>
        </w:rPr>
        <w:t>2</w:t>
      </w:r>
      <w:r w:rsidR="000F29DE">
        <w:rPr>
          <w:rFonts w:ascii="Times New Roman" w:hAnsi="Times New Roman"/>
          <w:b/>
          <w:i/>
          <w:sz w:val="24"/>
          <w:szCs w:val="24"/>
          <w:lang w:val="sk-SK"/>
        </w:rPr>
        <w:t>2</w:t>
      </w:r>
    </w:p>
    <w:p w14:paraId="30D6C661" w14:textId="77777777" w:rsidR="004077EE" w:rsidRPr="00A143A7" w:rsidRDefault="004077EE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</w:p>
    <w:p w14:paraId="3A8535A8" w14:textId="77777777" w:rsidR="000F29DE" w:rsidRDefault="000F29DE" w:rsidP="000F29DE">
      <w:pPr>
        <w:jc w:val="both"/>
      </w:pPr>
      <w:r>
        <w:t xml:space="preserve">Obstaranie – modernizácia - elektroinštalácia kultúrneho domu – 5 252,72 Eur. </w:t>
      </w:r>
    </w:p>
    <w:p w14:paraId="236838C6" w14:textId="77777777" w:rsidR="000F29DE" w:rsidRDefault="000F29DE" w:rsidP="000F29DE">
      <w:pPr>
        <w:jc w:val="both"/>
      </w:pPr>
      <w:r>
        <w:t xml:space="preserve">Obstaranie – zmena vykurovania kultúrneho domu –  86 163,56 Eur. </w:t>
      </w:r>
    </w:p>
    <w:p w14:paraId="7056D1B4" w14:textId="77777777" w:rsidR="000F29DE" w:rsidRDefault="000F29DE" w:rsidP="000F29DE">
      <w:pPr>
        <w:jc w:val="both"/>
      </w:pPr>
      <w:r>
        <w:t xml:space="preserve">Obstaranie – zateplenie kultúrneho domu –  6 801,97 Eur. </w:t>
      </w:r>
    </w:p>
    <w:p w14:paraId="4DB7D50F" w14:textId="77777777" w:rsidR="000F29DE" w:rsidRDefault="000F29DE" w:rsidP="000F29DE">
      <w:pPr>
        <w:jc w:val="both"/>
      </w:pPr>
      <w:r>
        <w:t>Obstaranie – modernizácia verejného osvetlenia - 7 154,99 Eur.</w:t>
      </w:r>
    </w:p>
    <w:p w14:paraId="2075853B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5784E7AC" w14:textId="77777777" w:rsidR="00784EDF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10.4 Predpokladaný budúci vývoj činností</w:t>
      </w:r>
    </w:p>
    <w:p w14:paraId="20B89704" w14:textId="77777777" w:rsidR="004077EE" w:rsidRPr="00A143A7" w:rsidRDefault="004077EE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</w:p>
    <w:p w14:paraId="64862CA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Predpokladané investičné akcie realizované v budúcich rokoch:</w:t>
      </w:r>
    </w:p>
    <w:p w14:paraId="0A6BBEFD" w14:textId="77777777" w:rsidR="00784EDF" w:rsidRPr="00304C62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304C62">
        <w:rPr>
          <w:rFonts w:ascii="Times New Roman" w:hAnsi="Times New Roman"/>
          <w:sz w:val="24"/>
          <w:szCs w:val="24"/>
          <w:lang w:val="sk-SK"/>
        </w:rPr>
        <w:t>Dokončenie rekonštrukcie miestnej komunikácie.</w:t>
      </w:r>
    </w:p>
    <w:p w14:paraId="628AABDA" w14:textId="77777777" w:rsidR="00784EDF" w:rsidRPr="00304C62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304C62">
        <w:rPr>
          <w:rFonts w:ascii="Times New Roman" w:hAnsi="Times New Roman"/>
          <w:sz w:val="24"/>
          <w:szCs w:val="24"/>
          <w:lang w:val="sk-SK"/>
        </w:rPr>
        <w:t>Výstavba vodovodu – ďalšie vetvy.</w:t>
      </w:r>
    </w:p>
    <w:p w14:paraId="7CEFB005" w14:textId="77777777" w:rsidR="00784EDF" w:rsidRPr="00304C62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304C62">
        <w:rPr>
          <w:rFonts w:ascii="Times New Roman" w:hAnsi="Times New Roman"/>
          <w:sz w:val="24"/>
          <w:szCs w:val="24"/>
          <w:lang w:val="sk-SK"/>
        </w:rPr>
        <w:t xml:space="preserve">Výstavba ČOV a kanalizácie – dokončenie.  </w:t>
      </w:r>
    </w:p>
    <w:p w14:paraId="1240AA41" w14:textId="15739BC5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304C62">
        <w:rPr>
          <w:rFonts w:ascii="Times New Roman" w:hAnsi="Times New Roman"/>
          <w:sz w:val="24"/>
          <w:szCs w:val="24"/>
          <w:lang w:val="sk-SK"/>
        </w:rPr>
        <w:t>Rekonštrukcia domu smútku</w:t>
      </w:r>
    </w:p>
    <w:p w14:paraId="204E5507" w14:textId="78B251E3" w:rsidR="00304C62" w:rsidRDefault="00304C62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lastRenderedPageBreak/>
        <w:t>Rekonštrukcia kultúrneho domu</w:t>
      </w:r>
    </w:p>
    <w:p w14:paraId="17535A09" w14:textId="72406B9D" w:rsidR="00304C62" w:rsidRDefault="00304C62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Modernizácia multifunkčného ihriska </w:t>
      </w:r>
    </w:p>
    <w:p w14:paraId="7B514B68" w14:textId="1AF18067" w:rsidR="00304C62" w:rsidRDefault="00304C62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proofErr w:type="spellStart"/>
      <w:r>
        <w:rPr>
          <w:rFonts w:ascii="Times New Roman" w:hAnsi="Times New Roman"/>
          <w:sz w:val="24"/>
          <w:szCs w:val="24"/>
          <w:lang w:val="sk-SK"/>
        </w:rPr>
        <w:t>Kompostéry</w:t>
      </w:r>
      <w:proofErr w:type="spellEnd"/>
      <w:r>
        <w:rPr>
          <w:rFonts w:ascii="Times New Roman" w:hAnsi="Times New Roman"/>
          <w:sz w:val="24"/>
          <w:szCs w:val="24"/>
          <w:lang w:val="sk-SK"/>
        </w:rPr>
        <w:t xml:space="preserve"> do domácností</w:t>
      </w:r>
    </w:p>
    <w:p w14:paraId="13B96691" w14:textId="77777777" w:rsidR="00304C62" w:rsidRPr="00A143A7" w:rsidRDefault="00304C62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55D02B98" w14:textId="1396A639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Obec </w:t>
      </w:r>
      <w:r w:rsidR="00304C62">
        <w:rPr>
          <w:rFonts w:ascii="Times New Roman" w:hAnsi="Times New Roman"/>
          <w:sz w:val="24"/>
          <w:szCs w:val="24"/>
          <w:lang w:val="sk-SK"/>
        </w:rPr>
        <w:t xml:space="preserve">bude žiadať </w:t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 o dotácie na dostavbu ČOV a kanalizácie, vodovodu. Zapojí sa do výziev – získanie finančných prostriedkov na ďalšie investičné akcie.</w:t>
      </w:r>
    </w:p>
    <w:p w14:paraId="2E2557F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69AC47D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 w:rsidRPr="00A143A7">
        <w:rPr>
          <w:rFonts w:ascii="Times New Roman" w:hAnsi="Times New Roman"/>
          <w:b/>
          <w:i/>
          <w:sz w:val="24"/>
          <w:szCs w:val="24"/>
          <w:lang w:val="sk-SK"/>
        </w:rPr>
        <w:t>10.5. Udalosti osobitného významu po skončení účtovného obdobia</w:t>
      </w:r>
    </w:p>
    <w:p w14:paraId="114DDEC7" w14:textId="77777777" w:rsidR="00784EDF" w:rsidRDefault="00784EDF" w:rsidP="00784EDF">
      <w:pPr>
        <w:jc w:val="both"/>
      </w:pPr>
      <w:r>
        <w:t>Obec nezaznamenala žiadnu udalosť osobitného významu po skončení účtovného obdobia, za ktoré sa vyhotovuje výročná správa.</w:t>
      </w:r>
    </w:p>
    <w:p w14:paraId="7368249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D5002A6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b/>
          <w:i/>
          <w:sz w:val="24"/>
          <w:szCs w:val="24"/>
          <w:lang w:val="sk-SK"/>
        </w:rPr>
      </w:pPr>
      <w:r>
        <w:rPr>
          <w:rFonts w:ascii="Times New Roman" w:hAnsi="Times New Roman"/>
          <w:b/>
          <w:i/>
          <w:sz w:val="24"/>
          <w:szCs w:val="24"/>
          <w:lang w:val="sk-SK"/>
        </w:rPr>
        <w:t>10.6. Významné riziká a neistoty, ktorým je účtovná jednotka vystavená</w:t>
      </w:r>
    </w:p>
    <w:p w14:paraId="0182A633" w14:textId="77777777" w:rsidR="00784EDF" w:rsidRPr="00D85F7B" w:rsidRDefault="00784EDF" w:rsidP="00784EDF">
      <w:pPr>
        <w:jc w:val="both"/>
      </w:pPr>
      <w:r w:rsidRPr="00304C62">
        <w:t xml:space="preserve">Vyvlastňovacie konanie pre stavbu „Miestna komunikácia Nižná Boca“, kde bolo vydané rozhodnutie Okresným úradom v Žiline v prospech obce, ale proti rozhodnutiu bolo prehratou stranou podané odvolanie. Ministerstvom dopravy a výstavby SR bolo vydané rozhodnutie v prospech obce, bol podaný protest prokurátora, ktorému  minister Dopravy a výstavby vyhovel a zrušil rozhodnutie Ministerstva </w:t>
      </w:r>
      <w:proofErr w:type="spellStart"/>
      <w:r w:rsidRPr="00304C62">
        <w:t>DaV</w:t>
      </w:r>
      <w:proofErr w:type="spellEnd"/>
      <w:r w:rsidRPr="00304C62">
        <w:t xml:space="preserve"> SR, čím sa rozhodnutie o vyvlastnení zrušuje a bude nové konanie od úrovne Okresného úradu v Žiline, odbor výstavby a bytovej politiky, čím však nie je dotknutá vykonateľnosť rozhodnutia OÚ Žilina.</w:t>
      </w:r>
      <w:r>
        <w:t xml:space="preserve"> </w:t>
      </w:r>
    </w:p>
    <w:p w14:paraId="0C2EAAC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55B3DC2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485D252A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Vypracovala:  Matejková Zuzana       </w:t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  <w:t>Schválil: Mgr. Silvia Skusilová</w:t>
      </w:r>
    </w:p>
    <w:p w14:paraId="38678ADC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 w:rsidRPr="00A143A7">
        <w:rPr>
          <w:rFonts w:ascii="Times New Roman" w:hAnsi="Times New Roman"/>
          <w:sz w:val="24"/>
          <w:szCs w:val="24"/>
          <w:lang w:val="sk-SK"/>
        </w:rPr>
        <w:t xml:space="preserve">starostka                                                                    </w:t>
      </w:r>
    </w:p>
    <w:p w14:paraId="7746E226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755ECFE6" w14:textId="77777777" w:rsidR="00784EDF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515AB3BF" w14:textId="0A09D2DE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V Nižnej Boci  dňa   </w:t>
      </w:r>
      <w:r>
        <w:rPr>
          <w:rFonts w:ascii="Times New Roman" w:hAnsi="Times New Roman"/>
          <w:sz w:val="24"/>
          <w:szCs w:val="24"/>
          <w:lang w:val="sk-SK"/>
        </w:rPr>
        <w:t>15</w:t>
      </w:r>
      <w:r w:rsidRPr="00A143A7">
        <w:rPr>
          <w:rFonts w:ascii="Times New Roman" w:hAnsi="Times New Roman"/>
          <w:sz w:val="24"/>
          <w:szCs w:val="24"/>
          <w:lang w:val="sk-SK"/>
        </w:rPr>
        <w:t>. 0</w:t>
      </w:r>
      <w:r>
        <w:rPr>
          <w:rFonts w:ascii="Times New Roman" w:hAnsi="Times New Roman"/>
          <w:sz w:val="24"/>
          <w:szCs w:val="24"/>
          <w:lang w:val="sk-SK"/>
        </w:rPr>
        <w:t>6</w:t>
      </w:r>
      <w:r w:rsidRPr="00A143A7">
        <w:rPr>
          <w:rFonts w:ascii="Times New Roman" w:hAnsi="Times New Roman"/>
          <w:sz w:val="24"/>
          <w:szCs w:val="24"/>
          <w:lang w:val="sk-SK"/>
        </w:rPr>
        <w:t>. 202</w:t>
      </w:r>
      <w:r w:rsidR="00304C62">
        <w:rPr>
          <w:rFonts w:ascii="Times New Roman" w:hAnsi="Times New Roman"/>
          <w:sz w:val="24"/>
          <w:szCs w:val="24"/>
          <w:lang w:val="sk-SK"/>
        </w:rPr>
        <w:t>3</w:t>
      </w:r>
    </w:p>
    <w:p w14:paraId="1FAE96B5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07D85BF3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124C239D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Prílohy:</w:t>
      </w:r>
    </w:p>
    <w:p w14:paraId="0DFF0991" w14:textId="77777777" w:rsidR="00784EDF" w:rsidRPr="00A143A7" w:rsidRDefault="00784EDF" w:rsidP="00784EDF">
      <w:pPr>
        <w:pStyle w:val="Bezmezer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0C1EB6C0" w14:textId="77777777" w:rsidR="00784EDF" w:rsidRPr="00A143A7" w:rsidRDefault="00784EDF" w:rsidP="00784EDF">
      <w:pPr>
        <w:pStyle w:val="Bezmezer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  <w:lang w:val="sk-SK"/>
        </w:rPr>
      </w:pPr>
      <w:r w:rsidRPr="00A143A7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1155AAA3" w14:textId="77777777" w:rsidR="00784EDF" w:rsidRPr="00A143A7" w:rsidRDefault="00784EDF" w:rsidP="00784EDF">
      <w:pPr>
        <w:pStyle w:val="Bezmezer"/>
        <w:jc w:val="both"/>
        <w:rPr>
          <w:lang w:val="sk-SK"/>
        </w:rPr>
      </w:pPr>
    </w:p>
    <w:p w14:paraId="1E7FDC4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2A313D19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3E01A440" w14:textId="77777777" w:rsidR="00784EDF" w:rsidRPr="00A143A7" w:rsidRDefault="00784EDF" w:rsidP="00784EDF">
      <w:pPr>
        <w:pStyle w:val="Bezmezer"/>
        <w:jc w:val="both"/>
        <w:rPr>
          <w:rFonts w:ascii="Times New Roman" w:hAnsi="Times New Roman"/>
          <w:sz w:val="24"/>
          <w:szCs w:val="24"/>
          <w:lang w:val="sk-SK"/>
        </w:rPr>
      </w:pPr>
    </w:p>
    <w:p w14:paraId="6006FF9E" w14:textId="77777777" w:rsidR="00784EDF" w:rsidRDefault="00784EDF" w:rsidP="00784EDF"/>
    <w:p w14:paraId="07893E79" w14:textId="77777777" w:rsidR="00784EDF" w:rsidRDefault="00784EDF" w:rsidP="00784EDF"/>
    <w:p w14:paraId="372E54EA" w14:textId="77777777" w:rsidR="00C97B1A" w:rsidRDefault="00C97B1A"/>
    <w:sectPr w:rsidR="00C97B1A" w:rsidSect="00BD5141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CE4191" w14:textId="77777777" w:rsidR="00F30287" w:rsidRDefault="00F30287" w:rsidP="00C1052F">
      <w:r>
        <w:separator/>
      </w:r>
    </w:p>
  </w:endnote>
  <w:endnote w:type="continuationSeparator" w:id="0">
    <w:p w14:paraId="0373913C" w14:textId="77777777" w:rsidR="00F30287" w:rsidRDefault="00F30287" w:rsidP="00C105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21F4CB" w14:textId="77777777" w:rsidR="00200EA3" w:rsidRDefault="0000000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50E13">
      <w:rPr>
        <w:noProof/>
      </w:rPr>
      <w:t>13</w:t>
    </w:r>
    <w:r>
      <w:rPr>
        <w:noProof/>
      </w:rPr>
      <w:fldChar w:fldCharType="end"/>
    </w:r>
  </w:p>
  <w:p w14:paraId="2BB8D92D" w14:textId="77777777" w:rsidR="00200EA3" w:rsidRDefault="00200EA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AF9211" w14:textId="77777777" w:rsidR="00F30287" w:rsidRDefault="00F30287" w:rsidP="00C1052F">
      <w:r>
        <w:separator/>
      </w:r>
    </w:p>
  </w:footnote>
  <w:footnote w:type="continuationSeparator" w:id="0">
    <w:p w14:paraId="6A67F4EA" w14:textId="77777777" w:rsidR="00F30287" w:rsidRDefault="00F30287" w:rsidP="00C105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E52CF"/>
    <w:multiLevelType w:val="hybridMultilevel"/>
    <w:tmpl w:val="708ADD0E"/>
    <w:lvl w:ilvl="0" w:tplc="9932C22A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D3C240D"/>
    <w:multiLevelType w:val="hybridMultilevel"/>
    <w:tmpl w:val="3258C57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61E31E7C"/>
    <w:multiLevelType w:val="hybridMultilevel"/>
    <w:tmpl w:val="498CE38E"/>
    <w:lvl w:ilvl="0" w:tplc="6292E2DA">
      <w:start w:val="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E7128D5"/>
    <w:multiLevelType w:val="hybridMultilevel"/>
    <w:tmpl w:val="380C84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638362">
    <w:abstractNumId w:val="3"/>
  </w:num>
  <w:num w:numId="2" w16cid:durableId="1685665045">
    <w:abstractNumId w:val="2"/>
  </w:num>
  <w:num w:numId="3" w16cid:durableId="868839128">
    <w:abstractNumId w:val="11"/>
  </w:num>
  <w:num w:numId="4" w16cid:durableId="1142624580">
    <w:abstractNumId w:val="6"/>
  </w:num>
  <w:num w:numId="5" w16cid:durableId="1016813931">
    <w:abstractNumId w:val="5"/>
  </w:num>
  <w:num w:numId="6" w16cid:durableId="915168959">
    <w:abstractNumId w:val="8"/>
  </w:num>
  <w:num w:numId="7" w16cid:durableId="807433702">
    <w:abstractNumId w:val="7"/>
  </w:num>
  <w:num w:numId="8" w16cid:durableId="1923296644">
    <w:abstractNumId w:val="1"/>
  </w:num>
  <w:num w:numId="9" w16cid:durableId="1722363875">
    <w:abstractNumId w:val="10"/>
  </w:num>
  <w:num w:numId="10" w16cid:durableId="275606120">
    <w:abstractNumId w:val="4"/>
  </w:num>
  <w:num w:numId="11" w16cid:durableId="2067993917">
    <w:abstractNumId w:val="13"/>
  </w:num>
  <w:num w:numId="12" w16cid:durableId="734276439">
    <w:abstractNumId w:val="9"/>
  </w:num>
  <w:num w:numId="13" w16cid:durableId="750782421">
    <w:abstractNumId w:val="12"/>
  </w:num>
  <w:num w:numId="14" w16cid:durableId="492644813">
    <w:abstractNumId w:val="0"/>
  </w:num>
  <w:num w:numId="15" w16cid:durableId="827205522">
    <w:abstractNumId w:val="14"/>
  </w:num>
  <w:num w:numId="16" w16cid:durableId="1457530906">
    <w:abstractNumId w:val="15"/>
  </w:num>
  <w:num w:numId="17" w16cid:durableId="95094190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EDF"/>
    <w:rsid w:val="00004072"/>
    <w:rsid w:val="00047CF3"/>
    <w:rsid w:val="00050E13"/>
    <w:rsid w:val="000872AF"/>
    <w:rsid w:val="000A5DE3"/>
    <w:rsid w:val="000A672B"/>
    <w:rsid w:val="000B58CF"/>
    <w:rsid w:val="000F29DE"/>
    <w:rsid w:val="00114857"/>
    <w:rsid w:val="00200EA3"/>
    <w:rsid w:val="00232EA4"/>
    <w:rsid w:val="00272E0F"/>
    <w:rsid w:val="00304C62"/>
    <w:rsid w:val="00340499"/>
    <w:rsid w:val="00355E82"/>
    <w:rsid w:val="00372BC7"/>
    <w:rsid w:val="004077EE"/>
    <w:rsid w:val="0043375D"/>
    <w:rsid w:val="004369C2"/>
    <w:rsid w:val="00442F5C"/>
    <w:rsid w:val="004A5020"/>
    <w:rsid w:val="004B72A3"/>
    <w:rsid w:val="00546D5A"/>
    <w:rsid w:val="00736833"/>
    <w:rsid w:val="007471CB"/>
    <w:rsid w:val="00784EDF"/>
    <w:rsid w:val="007A05E6"/>
    <w:rsid w:val="00813C91"/>
    <w:rsid w:val="008C4942"/>
    <w:rsid w:val="00920986"/>
    <w:rsid w:val="009449DA"/>
    <w:rsid w:val="00956D45"/>
    <w:rsid w:val="009C37BE"/>
    <w:rsid w:val="00A51D1A"/>
    <w:rsid w:val="00B20E7B"/>
    <w:rsid w:val="00B42EA1"/>
    <w:rsid w:val="00BD5141"/>
    <w:rsid w:val="00C1052F"/>
    <w:rsid w:val="00C871EA"/>
    <w:rsid w:val="00C97B1A"/>
    <w:rsid w:val="00CE5658"/>
    <w:rsid w:val="00D217E0"/>
    <w:rsid w:val="00DA1B65"/>
    <w:rsid w:val="00E221AF"/>
    <w:rsid w:val="00F30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73DE18"/>
  <w15:docId w15:val="{2CB34095-C427-44C3-9AE2-F5A3D215A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4E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784E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84ED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784EDF"/>
  </w:style>
  <w:style w:type="paragraph" w:styleId="Hlavika">
    <w:name w:val="header"/>
    <w:basedOn w:val="Normlny"/>
    <w:link w:val="HlavikaChar"/>
    <w:rsid w:val="00784E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84E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ezmezer">
    <w:name w:val="Bez mezer"/>
    <w:qFormat/>
    <w:rsid w:val="00784EDF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Hypertextovprepojenie">
    <w:name w:val="Hyperlink"/>
    <w:basedOn w:val="Predvolenpsmoodseku"/>
    <w:rsid w:val="00784EDF"/>
    <w:rPr>
      <w:color w:val="0000FF"/>
      <w:u w:val="single"/>
    </w:rPr>
  </w:style>
  <w:style w:type="character" w:styleId="Zvraznenie">
    <w:name w:val="Emphasis"/>
    <w:basedOn w:val="Predvolenpsmoodseku"/>
    <w:uiPriority w:val="20"/>
    <w:qFormat/>
    <w:rsid w:val="00784EDF"/>
    <w:rPr>
      <w:i/>
      <w:iCs/>
    </w:rPr>
  </w:style>
  <w:style w:type="paragraph" w:styleId="Odsekzoznamu">
    <w:name w:val="List Paragraph"/>
    <w:basedOn w:val="Normlny"/>
    <w:uiPriority w:val="34"/>
    <w:qFormat/>
    <w:rsid w:val="00784EDF"/>
    <w:pPr>
      <w:ind w:left="720"/>
      <w:contextualSpacing/>
    </w:pPr>
  </w:style>
  <w:style w:type="paragraph" w:styleId="Bezriadkovania">
    <w:name w:val="No Spacing"/>
    <w:uiPriority w:val="1"/>
    <w:qFormat/>
    <w:rsid w:val="00784E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784ED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@niznaboca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starosta@niznaboc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4650</Words>
  <Characters>26509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Silvia Skusilová</cp:lastModifiedBy>
  <cp:revision>6</cp:revision>
  <cp:lastPrinted>2023-06-29T20:30:00Z</cp:lastPrinted>
  <dcterms:created xsi:type="dcterms:W3CDTF">2023-05-24T05:46:00Z</dcterms:created>
  <dcterms:modified xsi:type="dcterms:W3CDTF">2023-06-29T20:34:00Z</dcterms:modified>
</cp:coreProperties>
</file>