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EC3B96" w:rsidRDefault="005D1EB3" w:rsidP="005D1EB3">
      <w:pPr>
        <w:pStyle w:val="Nadpis1"/>
        <w:jc w:val="center"/>
        <w:rPr>
          <w:color w:val="0070C0"/>
          <w:sz w:val="96"/>
          <w:szCs w:val="96"/>
        </w:rPr>
      </w:pPr>
      <w:r w:rsidRPr="00FD76C8">
        <w:rPr>
          <w:color w:val="0070C0"/>
          <w:sz w:val="96"/>
          <w:szCs w:val="96"/>
        </w:rPr>
        <w:t>Výročná správa</w:t>
      </w:r>
    </w:p>
    <w:p w:rsidR="00103DD6" w:rsidRPr="006337C5" w:rsidRDefault="006337C5" w:rsidP="00103DD6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za </w:t>
      </w:r>
      <w:r w:rsidRPr="006337C5">
        <w:rPr>
          <w:sz w:val="36"/>
          <w:szCs w:val="36"/>
        </w:rPr>
        <w:t>rok 20</w:t>
      </w:r>
      <w:r w:rsidR="005060FD">
        <w:rPr>
          <w:sz w:val="36"/>
          <w:szCs w:val="36"/>
        </w:rPr>
        <w:t>2</w:t>
      </w:r>
      <w:r w:rsidR="00F665C6">
        <w:rPr>
          <w:sz w:val="36"/>
          <w:szCs w:val="36"/>
        </w:rPr>
        <w:t>2</w:t>
      </w:r>
    </w:p>
    <w:p w:rsidR="005D1EB3" w:rsidRPr="00FD76C8" w:rsidRDefault="005D1EB3" w:rsidP="005D1EB3">
      <w:pPr>
        <w:pStyle w:val="Nadpis2"/>
        <w:jc w:val="center"/>
        <w:rPr>
          <w:color w:val="0070C0"/>
          <w:sz w:val="52"/>
          <w:szCs w:val="52"/>
        </w:rPr>
      </w:pPr>
      <w:r w:rsidRPr="00FD76C8">
        <w:rPr>
          <w:color w:val="0070C0"/>
          <w:sz w:val="52"/>
          <w:szCs w:val="52"/>
        </w:rPr>
        <w:t xml:space="preserve">obce </w:t>
      </w:r>
      <w:r w:rsidR="00DF753A" w:rsidRPr="00FD76C8">
        <w:rPr>
          <w:color w:val="0070C0"/>
          <w:sz w:val="52"/>
          <w:szCs w:val="52"/>
        </w:rPr>
        <w:t>Henclová</w:t>
      </w:r>
    </w:p>
    <w:p w:rsidR="005D1EB3" w:rsidRPr="00FD76C8" w:rsidRDefault="005D1EB3" w:rsidP="005D1EB3">
      <w:pPr>
        <w:rPr>
          <w:color w:val="0070C0"/>
        </w:rPr>
      </w:pPr>
    </w:p>
    <w:p w:rsidR="005D1EB3" w:rsidRPr="00FD76C8" w:rsidRDefault="005D1EB3" w:rsidP="005D1EB3">
      <w:pPr>
        <w:rPr>
          <w:color w:val="0070C0"/>
        </w:rPr>
      </w:pPr>
    </w:p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900F65" w:rsidRDefault="00900F65" w:rsidP="005D1EB3">
      <w:pPr>
        <w:rPr>
          <w:rFonts w:ascii="Times New Roman" w:hAnsi="Times New Roman" w:cs="Times New Roman"/>
          <w:sz w:val="32"/>
          <w:szCs w:val="32"/>
        </w:rPr>
      </w:pPr>
    </w:p>
    <w:p w:rsidR="00900F65" w:rsidRDefault="00900F65" w:rsidP="005D1EB3">
      <w:pPr>
        <w:rPr>
          <w:rFonts w:ascii="Times New Roman" w:hAnsi="Times New Roman" w:cs="Times New Roman"/>
          <w:sz w:val="32"/>
          <w:szCs w:val="32"/>
        </w:rPr>
      </w:pPr>
    </w:p>
    <w:p w:rsidR="00366E6A" w:rsidRDefault="00366E6A" w:rsidP="005D1EB3">
      <w:pPr>
        <w:rPr>
          <w:rFonts w:ascii="Times New Roman" w:hAnsi="Times New Roman" w:cs="Times New Roman"/>
          <w:sz w:val="32"/>
          <w:szCs w:val="32"/>
        </w:rPr>
      </w:pPr>
    </w:p>
    <w:p w:rsidR="00366E6A" w:rsidRPr="00EC44C6" w:rsidRDefault="00366E6A" w:rsidP="005D1EB3">
      <w:pPr>
        <w:rPr>
          <w:rFonts w:ascii="Times New Roman" w:hAnsi="Times New Roman" w:cs="Times New Roman"/>
          <w:sz w:val="24"/>
          <w:szCs w:val="24"/>
        </w:rPr>
      </w:pPr>
    </w:p>
    <w:p w:rsidR="005D1EB3" w:rsidRPr="00325865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8"/>
        </w:rPr>
        <w:lastRenderedPageBreak/>
        <w:t>Identifikačné údaje obce:</w:t>
      </w:r>
    </w:p>
    <w:p w:rsidR="005D1EB3" w:rsidRPr="00AA18DD" w:rsidRDefault="005D1EB3" w:rsidP="005D1EB3">
      <w:pPr>
        <w:spacing w:after="0" w:line="240" w:lineRule="auto"/>
        <w:rPr>
          <w:rFonts w:ascii="Arial Black" w:eastAsia="Times New Roman" w:hAnsi="Arial Black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Obec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Henclová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Adresa: </w:t>
      </w:r>
      <w:r w:rsidR="00DF753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Henclová 50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, 0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53 33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pošta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Nálepkovo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05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3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/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4494150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e-mail: </w:t>
      </w:r>
      <w:r w:rsidR="00F42ED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henclova.obec@gmail.com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web: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hyperlink r:id="rId6" w:history="1">
        <w:r w:rsidR="00F42ED8" w:rsidRPr="00E004EB">
          <w:rPr>
            <w:rStyle w:val="Hypertextovprepojenie"/>
            <w:rFonts w:ascii="Times New Roman" w:eastAsia="Dotum" w:hAnsi="Times New Roman" w:cs="Times New Roman"/>
            <w:b/>
            <w:sz w:val="24"/>
            <w:szCs w:val="24"/>
            <w:lang w:eastAsia="cs-CZ"/>
          </w:rPr>
          <w:t>www.henclova.sk</w:t>
        </w:r>
      </w:hyperlink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Okres: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Gelnica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0032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9118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20207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17655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právnická osoba</w:t>
      </w:r>
    </w:p>
    <w:p w:rsidR="005D1EB3" w:rsidRPr="005060FD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60FD">
        <w:rPr>
          <w:rFonts w:ascii="Times New Roman" w:eastAsia="Dotum" w:hAnsi="Times New Roman" w:cs="Times New Roman"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Rozloha obce: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1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432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ha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Demografické údaje o obci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Henclová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za rok 20</w:t>
      </w:r>
      <w:r w:rsidR="005060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  <w:r w:rsidR="00F665C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</w:p>
    <w:p w:rsidR="00A671CF" w:rsidRPr="005051C3" w:rsidRDefault="00A671CF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6B769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Počet obyvateľov obce k 31.12.20</w:t>
      </w:r>
      <w:r w:rsidR="005060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  <w:r w:rsidR="00F665C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: </w:t>
      </w:r>
      <w:r w:rsidR="005060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 w:rsidR="00F665C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7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P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obyvateľov</w:t>
      </w:r>
    </w:p>
    <w:p w:rsidR="005D1EB3" w:rsidRPr="00BF1F3D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Z toho občanov</w:t>
      </w:r>
      <w:r w:rsidR="00BF1F3D"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nad 15 rokov</w:t>
      </w:r>
      <w:r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</w:t>
      </w:r>
      <w:r w:rsidR="005060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8</w:t>
      </w:r>
      <w:r w:rsidR="00F665C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5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Detí(do 15 rokov):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         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5F19C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65195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</w:t>
      </w:r>
      <w:r w:rsidR="009272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Priemerný vek: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      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9272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49,</w:t>
      </w:r>
      <w:r w:rsidR="00F665C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39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roka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Deti (do 15 rokov):</w:t>
      </w:r>
      <w:r w:rsidR="00DF7184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Dievčatá: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9272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Chlapci: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9272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</w:t>
      </w:r>
      <w:r w:rsidR="00DA6DD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9272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65195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</w:t>
      </w:r>
      <w:r w:rsidR="00F665C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Mládež(od 15 do 18 rokov):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Dievčatá:</w:t>
      </w:r>
      <w:r w:rsidR="007D317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F665C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2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Chlapci: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7D317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F665C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Spolu: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7D317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7D317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Dospelí: </w:t>
      </w:r>
    </w:p>
    <w:p w:rsidR="00EE69E0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Ženy: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</w:t>
      </w:r>
      <w:r w:rsidR="00F665C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Muži: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</w:t>
      </w:r>
      <w:r w:rsidR="005060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3</w:t>
      </w:r>
      <w:r w:rsidR="00F665C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5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</w:t>
      </w:r>
      <w:r w:rsidR="005060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8</w:t>
      </w:r>
      <w:r w:rsidR="00F665C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3</w:t>
      </w:r>
    </w:p>
    <w:p w:rsidR="00FD76C8" w:rsidRDefault="00FD76C8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Erb obce:                            </w:t>
      </w:r>
      <w:r w:rsid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Vlajka obce:</w:t>
      </w:r>
    </w:p>
    <w:p w:rsidR="005D1EB3" w:rsidRPr="00AA18DD" w:rsidRDefault="005D1EB3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261B2D" w:rsidRPr="00EC44C6" w:rsidRDefault="005D1EB3" w:rsidP="00EC44C6">
      <w:pPr>
        <w:jc w:val="both"/>
        <w:rPr>
          <w:b/>
          <w:noProof/>
          <w:sz w:val="28"/>
          <w:szCs w:val="28"/>
          <w:lang w:eastAsia="sk-SK"/>
        </w:rPr>
      </w:pPr>
      <w:r>
        <w:t xml:space="preserve">        </w:t>
      </w:r>
      <w:r w:rsidR="0095308C">
        <w:rPr>
          <w:noProof/>
          <w:lang w:eastAsia="sk-SK"/>
        </w:rPr>
        <w:drawing>
          <wp:inline distT="0" distB="0" distL="0" distR="0">
            <wp:extent cx="974884" cy="1095375"/>
            <wp:effectExtent l="19050" t="0" r="0" b="0"/>
            <wp:docPr id="4" name="Obrázok 1" descr="C:\Users\pc\Desktop\j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esktop\jg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137" cy="10956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  </w:t>
      </w:r>
      <w:r w:rsidR="006B7697">
        <w:t xml:space="preserve">                      </w:t>
      </w:r>
      <w:r w:rsidR="0095308C">
        <w:rPr>
          <w:noProof/>
          <w:lang w:eastAsia="sk-SK"/>
        </w:rPr>
        <w:drawing>
          <wp:inline distT="0" distB="0" distL="0" distR="0">
            <wp:extent cx="1805501" cy="1254823"/>
            <wp:effectExtent l="19050" t="0" r="4249" b="0"/>
            <wp:docPr id="5" name="Obrázok 2" descr="C:\Users\pc\Desktop\jhjh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Desktop\jhjhn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5501" cy="12548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B7697">
        <w:t xml:space="preserve">       </w:t>
      </w:r>
      <w:r>
        <w:t xml:space="preserve">                </w:t>
      </w:r>
    </w:p>
    <w:p w:rsidR="005D1EB3" w:rsidRPr="005051C3" w:rsidRDefault="005D1EB3" w:rsidP="00EC44C6">
      <w:pPr>
        <w:keepNext/>
        <w:spacing w:after="0" w:line="240" w:lineRule="auto"/>
        <w:jc w:val="center"/>
        <w:outlineLvl w:val="1"/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  <w:lastRenderedPageBreak/>
        <w:t>Základné orgány obce</w:t>
      </w:r>
    </w:p>
    <w:p w:rsidR="005D1EB3" w:rsidRPr="005051C3" w:rsidRDefault="005D1EB3" w:rsidP="005D1EB3">
      <w:pPr>
        <w:spacing w:after="0" w:line="240" w:lineRule="auto"/>
        <w:jc w:val="center"/>
        <w:rPr>
          <w:rFonts w:ascii="Times New Roman" w:eastAsia="Dotum" w:hAnsi="Times New Roman" w:cs="Times New Roman"/>
          <w:b/>
          <w:i/>
          <w:sz w:val="28"/>
          <w:szCs w:val="28"/>
          <w:lang w:eastAsia="cs-CZ"/>
        </w:rPr>
      </w:pP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Starosta obce</w:t>
      </w: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Obecné zastupiteľstvo</w:t>
      </w:r>
    </w:p>
    <w:p w:rsidR="00900F65" w:rsidRDefault="00900F65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OBECNÝ ÚRAD:</w:t>
      </w:r>
    </w:p>
    <w:p w:rsidR="005D1EB3" w:rsidRPr="002D69A1" w:rsidRDefault="005D1EB3" w:rsidP="005D1EB3">
      <w:pPr>
        <w:spacing w:after="0" w:line="240" w:lineRule="auto"/>
        <w:rPr>
          <w:rFonts w:ascii="Dotum" w:eastAsia="Dotum" w:hAnsi="Dotum" w:cs="Times New Roman"/>
          <w:b/>
          <w:color w:val="000000"/>
          <w:sz w:val="28"/>
          <w:szCs w:val="28"/>
          <w:lang w:eastAsia="cs-CZ"/>
        </w:rPr>
      </w:pPr>
    </w:p>
    <w:p w:rsidR="005D1EB3" w:rsidRPr="00CA3E8C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Obecný úrad je výkonným orgánom obecného zastupiteľstva a starostu obce, zabezpečuje organizačné a administratívne práce. Prácu a činnost</w:t>
      </w:r>
      <w:r w:rsidR="00540B80">
        <w:rPr>
          <w:rFonts w:ascii="Times New Roman" w:eastAsia="Dotum" w:hAnsi="Times New Roman" w:cs="Times New Roman"/>
          <w:sz w:val="24"/>
          <w:szCs w:val="24"/>
          <w:lang w:eastAsia="cs-CZ"/>
        </w:rPr>
        <w:t>í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obecného úradu organizuje a riadi starost</w:t>
      </w:r>
      <w:r w:rsidR="00CA3E8C">
        <w:rPr>
          <w:rFonts w:ascii="Times New Roman" w:eastAsia="Dotum" w:hAnsi="Times New Roman" w:cs="Times New Roman"/>
          <w:sz w:val="24"/>
          <w:szCs w:val="24"/>
          <w:lang w:eastAsia="cs-CZ"/>
        </w:rPr>
        <w:t>k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a obce: </w:t>
      </w:r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Lýdia </w:t>
      </w:r>
      <w:proofErr w:type="spellStart"/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>Šomšáková</w:t>
      </w:r>
      <w:proofErr w:type="spellEnd"/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>, bytom Henclová 114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.</w:t>
      </w:r>
      <w:r w:rsidR="00CA3E8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CA3E8C" w:rsidRPr="00CA3E8C">
        <w:rPr>
          <w:rFonts w:ascii="Times New Roman" w:eastAsia="Dotum" w:hAnsi="Times New Roman" w:cs="Times New Roman"/>
          <w:sz w:val="24"/>
          <w:szCs w:val="24"/>
          <w:lang w:eastAsia="cs-CZ"/>
        </w:rPr>
        <w:t>Zamestnaná je na ½ pracovný úväzok</w:t>
      </w:r>
      <w:r w:rsidR="00900F65">
        <w:rPr>
          <w:rFonts w:ascii="Times New Roman" w:eastAsia="Dotum" w:hAnsi="Times New Roman" w:cs="Times New Roman"/>
          <w:sz w:val="24"/>
          <w:szCs w:val="24"/>
          <w:lang w:eastAsia="cs-CZ"/>
        </w:rPr>
        <w:t>.</w:t>
      </w:r>
    </w:p>
    <w:p w:rsidR="005D1EB3" w:rsidRPr="00CA3E8C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Starosta obce je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Zamestnanci </w:t>
      </w:r>
      <w:r w:rsidR="00D03F1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obce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Default="00FD76C8" w:rsidP="002E594A">
      <w:pPr>
        <w:spacing w:after="0" w:line="240" w:lineRule="auto"/>
        <w:ind w:left="360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466F9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</w:p>
    <w:p w:rsidR="005060FD" w:rsidRPr="00F665C6" w:rsidRDefault="001C16ED" w:rsidP="00997520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F665C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5060FD" w:rsidRPr="00F665C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Marta </w:t>
      </w:r>
      <w:proofErr w:type="spellStart"/>
      <w:r w:rsidR="005060FD" w:rsidRPr="00F665C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Lapšanská</w:t>
      </w:r>
      <w:proofErr w:type="spellEnd"/>
    </w:p>
    <w:p w:rsidR="00661F7D" w:rsidRDefault="00661F7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Jana Macková</w:t>
      </w:r>
    </w:p>
    <w:p w:rsidR="001C16ED" w:rsidRDefault="00661F7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F665C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1C16ED" w:rsidRPr="00F665C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Ing. Jozef Timko</w:t>
      </w:r>
    </w:p>
    <w:p w:rsidR="009430CE" w:rsidRPr="00F665C6" w:rsidRDefault="009430CE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Anna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Šomšáková</w:t>
      </w:r>
      <w:proofErr w:type="spellEnd"/>
    </w:p>
    <w:p w:rsidR="005D1EB3" w:rsidRPr="005D712D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47516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OBECNÉ ZASTUPITEĽSTVO:</w:t>
      </w:r>
    </w:p>
    <w:p w:rsidR="005D1EB3" w:rsidRPr="002E5444" w:rsidRDefault="005D1EB3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Obecné zastupiteľstvo je zastupiteľský zbor zložený z poslancov zvolených v priamych voľbách</w:t>
      </w:r>
      <w:r w:rsidR="00C2500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. Vo voľbách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, ktoré sa konali v roku 20</w:t>
      </w:r>
      <w:r w:rsidR="009430CE">
        <w:rPr>
          <w:rFonts w:ascii="Times New Roman" w:eastAsia="Dotum" w:hAnsi="Times New Roman" w:cs="Times New Roman"/>
          <w:sz w:val="24"/>
          <w:szCs w:val="24"/>
          <w:lang w:eastAsia="cs-CZ"/>
        </w:rPr>
        <w:t>2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1 na obdobie 4 rokov v počte 5</w:t>
      </w:r>
      <w:r w:rsidR="00C2500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, boli zvolení </w:t>
      </w:r>
    </w:p>
    <w:p w:rsidR="005D1EB3" w:rsidRPr="00EB6DCE" w:rsidRDefault="00C2500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</w:t>
      </w:r>
      <w:r w:rsidR="005D1EB3" w:rsidRPr="00EB6DCE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oslanci obecného zastupiteľstva:</w:t>
      </w:r>
      <w:bookmarkStart w:id="0" w:name="_GoBack"/>
      <w:bookmarkEnd w:id="0"/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D5664A" w:rsidRPr="00D5664A" w:rsidRDefault="00D5664A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František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Smolko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, </w:t>
      </w:r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Henclová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09, zástupca starostky obce</w:t>
      </w:r>
    </w:p>
    <w:p w:rsidR="005D1EB3" w:rsidRPr="00D5664A" w:rsidRDefault="00D5664A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D566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Jana Vis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, Henclová 84 </w:t>
      </w:r>
    </w:p>
    <w:p w:rsidR="000B0751" w:rsidRPr="000B0751" w:rsidRDefault="00E37492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 xml:space="preserve">Peter </w:t>
      </w:r>
      <w:proofErr w:type="spellStart"/>
      <w:r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Dobrovský</w:t>
      </w:r>
      <w:proofErr w:type="spellEnd"/>
      <w:r w:rsid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,</w:t>
      </w:r>
      <w:r w:rsidR="00CA3E8C"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93</w:t>
      </w:r>
    </w:p>
    <w:p w:rsidR="005D1EB3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Mgr. Mária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Krajňáková</w:t>
      </w:r>
      <w:proofErr w:type="spellEnd"/>
      <w:r w:rsidR="0090770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</w:t>
      </w:r>
      <w:r w:rsidR="00CA3E8C" w:rsidRPr="000B0751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66</w:t>
      </w:r>
      <w:r w:rsidR="005D1EB3" w:rsidRPr="000B0751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6E169B" w:rsidRPr="006E169B" w:rsidRDefault="00E37492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Mgr. Daniela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Lapšanská</w:t>
      </w:r>
      <w:proofErr w:type="spellEnd"/>
      <w:r w:rsidR="0090770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,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67</w:t>
      </w:r>
    </w:p>
    <w:p w:rsidR="006F0044" w:rsidRDefault="002E594A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       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    </w:t>
      </w:r>
      <w:r w:rsidR="006E169B">
        <w:rPr>
          <w:rFonts w:ascii="Times New Roman" w:eastAsia="Dotum" w:hAnsi="Times New Roman" w:cs="Times New Roman"/>
          <w:sz w:val="24"/>
          <w:szCs w:val="24"/>
        </w:rPr>
        <w:t>Obecné zastupiteľstvo</w:t>
      </w:r>
      <w:r w:rsidR="00C25003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6F0044">
        <w:rPr>
          <w:rFonts w:ascii="Times New Roman" w:eastAsia="Dotum" w:hAnsi="Times New Roman" w:cs="Times New Roman"/>
          <w:sz w:val="24"/>
          <w:szCs w:val="24"/>
        </w:rPr>
        <w:t>v roku 20</w:t>
      </w:r>
      <w:r w:rsidR="005060FD">
        <w:rPr>
          <w:rFonts w:ascii="Times New Roman" w:eastAsia="Dotum" w:hAnsi="Times New Roman" w:cs="Times New Roman"/>
          <w:sz w:val="24"/>
          <w:szCs w:val="24"/>
        </w:rPr>
        <w:t>2</w:t>
      </w:r>
      <w:r w:rsidR="00E37492">
        <w:rPr>
          <w:rFonts w:ascii="Times New Roman" w:eastAsia="Dotum" w:hAnsi="Times New Roman" w:cs="Times New Roman"/>
          <w:sz w:val="24"/>
          <w:szCs w:val="24"/>
        </w:rPr>
        <w:t>2</w:t>
      </w:r>
      <w:r w:rsidR="006F0044">
        <w:rPr>
          <w:rFonts w:ascii="Times New Roman" w:eastAsia="Dotum" w:hAnsi="Times New Roman" w:cs="Times New Roman"/>
          <w:sz w:val="24"/>
          <w:szCs w:val="24"/>
        </w:rPr>
        <w:t xml:space="preserve"> zasadalo</w:t>
      </w:r>
      <w:r w:rsidR="006E3F45">
        <w:rPr>
          <w:rFonts w:ascii="Times New Roman" w:eastAsia="Dotum" w:hAnsi="Times New Roman" w:cs="Times New Roman"/>
          <w:sz w:val="24"/>
          <w:szCs w:val="24"/>
        </w:rPr>
        <w:t>:</w:t>
      </w:r>
      <w:r w:rsidR="006F0044">
        <w:rPr>
          <w:rFonts w:ascii="Times New Roman" w:eastAsia="Dotum" w:hAnsi="Times New Roman" w:cs="Times New Roman"/>
          <w:sz w:val="24"/>
          <w:szCs w:val="24"/>
        </w:rPr>
        <w:t xml:space="preserve"> </w:t>
      </w:r>
    </w:p>
    <w:p w:rsidR="00EC44C6" w:rsidRPr="00540B80" w:rsidRDefault="00FF17F1" w:rsidP="00CA0D9B">
      <w:pPr>
        <w:rPr>
          <w:rFonts w:ascii="Times New Roman" w:eastAsia="Dotum" w:hAnsi="Times New Roman" w:cs="Times New Roman"/>
          <w:sz w:val="24"/>
          <w:szCs w:val="24"/>
        </w:rPr>
      </w:pPr>
      <w:r w:rsidRPr="00CA0D9B">
        <w:rPr>
          <w:rFonts w:ascii="Times New Roman" w:eastAsia="Dotum" w:hAnsi="Times New Roman" w:cs="Times New Roman"/>
          <w:sz w:val="24"/>
          <w:szCs w:val="24"/>
        </w:rPr>
        <w:t>D</w:t>
      </w:r>
      <w:r w:rsidR="00C25003" w:rsidRPr="00CA0D9B">
        <w:rPr>
          <w:rFonts w:ascii="Times New Roman" w:eastAsia="Dotum" w:hAnsi="Times New Roman" w:cs="Times New Roman"/>
          <w:sz w:val="24"/>
          <w:szCs w:val="24"/>
        </w:rPr>
        <w:t xml:space="preserve">ňa </w:t>
      </w:r>
      <w:r w:rsidR="00FD799D">
        <w:rPr>
          <w:rFonts w:ascii="Times New Roman" w:eastAsia="Dotum" w:hAnsi="Times New Roman" w:cs="Times New Roman"/>
          <w:sz w:val="24"/>
          <w:szCs w:val="24"/>
        </w:rPr>
        <w:t>1</w:t>
      </w:r>
      <w:r w:rsidR="00DC2ABE">
        <w:rPr>
          <w:rFonts w:ascii="Times New Roman" w:eastAsia="Dotum" w:hAnsi="Times New Roman" w:cs="Times New Roman"/>
          <w:sz w:val="24"/>
          <w:szCs w:val="24"/>
        </w:rPr>
        <w:t>7</w:t>
      </w:r>
      <w:r w:rsidR="00FD799D">
        <w:rPr>
          <w:rFonts w:ascii="Times New Roman" w:eastAsia="Dotum" w:hAnsi="Times New Roman" w:cs="Times New Roman"/>
          <w:sz w:val="24"/>
          <w:szCs w:val="24"/>
        </w:rPr>
        <w:t>.12.202</w:t>
      </w:r>
      <w:r w:rsidR="00DC2ABE">
        <w:rPr>
          <w:rFonts w:ascii="Times New Roman" w:eastAsia="Dotum" w:hAnsi="Times New Roman" w:cs="Times New Roman"/>
          <w:sz w:val="24"/>
          <w:szCs w:val="24"/>
        </w:rPr>
        <w:t>1</w:t>
      </w:r>
      <w:r w:rsidR="00C25003" w:rsidRPr="00CA0D9B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931B34" w:rsidRPr="00CA0D9B">
        <w:rPr>
          <w:rFonts w:ascii="Times New Roman" w:eastAsia="Dotum" w:hAnsi="Times New Roman" w:cs="Times New Roman"/>
          <w:sz w:val="24"/>
          <w:szCs w:val="24"/>
        </w:rPr>
        <w:t>bol</w:t>
      </w:r>
      <w:r w:rsidR="004E7148" w:rsidRPr="00CA0D9B">
        <w:rPr>
          <w:rFonts w:ascii="Times New Roman" w:eastAsia="Dotum" w:hAnsi="Times New Roman" w:cs="Times New Roman"/>
          <w:sz w:val="24"/>
          <w:szCs w:val="24"/>
        </w:rPr>
        <w:t>o</w:t>
      </w:r>
      <w:r w:rsidR="00931B34" w:rsidRPr="00CA0D9B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Pr="00CA0D9B">
        <w:rPr>
          <w:rFonts w:ascii="Times New Roman" w:eastAsia="Dotum" w:hAnsi="Times New Roman" w:cs="Times New Roman"/>
          <w:sz w:val="24"/>
          <w:szCs w:val="24"/>
        </w:rPr>
        <w:t xml:space="preserve">OZ </w:t>
      </w:r>
      <w:r w:rsidR="00931B34" w:rsidRPr="00CA0D9B">
        <w:rPr>
          <w:rFonts w:ascii="Times New Roman" w:eastAsia="Dotum" w:hAnsi="Times New Roman" w:cs="Times New Roman"/>
          <w:sz w:val="24"/>
          <w:szCs w:val="24"/>
        </w:rPr>
        <w:t>predložen</w:t>
      </w:r>
      <w:r w:rsidR="004E7148" w:rsidRPr="00CA0D9B">
        <w:rPr>
          <w:rFonts w:ascii="Times New Roman" w:eastAsia="Dotum" w:hAnsi="Times New Roman" w:cs="Times New Roman"/>
          <w:sz w:val="24"/>
          <w:szCs w:val="24"/>
        </w:rPr>
        <w:t>é</w:t>
      </w:r>
      <w:r w:rsidR="00931B34" w:rsidRPr="00CA0D9B">
        <w:rPr>
          <w:rFonts w:ascii="Times New Roman" w:eastAsia="Dotum" w:hAnsi="Times New Roman" w:cs="Times New Roman"/>
          <w:sz w:val="24"/>
          <w:szCs w:val="24"/>
        </w:rPr>
        <w:t xml:space="preserve"> Stanovisko hlavného kontrolóra k návrhu rozpočtu obce na rok</w:t>
      </w:r>
      <w:r w:rsidR="004E7148" w:rsidRPr="00CA0D9B">
        <w:rPr>
          <w:rFonts w:ascii="Times New Roman" w:eastAsia="Dotum" w:hAnsi="Times New Roman" w:cs="Times New Roman"/>
          <w:sz w:val="24"/>
          <w:szCs w:val="24"/>
        </w:rPr>
        <w:t xml:space="preserve"> 202</w:t>
      </w:r>
      <w:r w:rsidR="00DC2ABE">
        <w:rPr>
          <w:rFonts w:ascii="Times New Roman" w:eastAsia="Dotum" w:hAnsi="Times New Roman" w:cs="Times New Roman"/>
          <w:sz w:val="24"/>
          <w:szCs w:val="24"/>
        </w:rPr>
        <w:t>2</w:t>
      </w:r>
      <w:r w:rsidR="004E7148" w:rsidRPr="00CA0D9B">
        <w:rPr>
          <w:rFonts w:ascii="Times New Roman" w:eastAsia="Dotum" w:hAnsi="Times New Roman" w:cs="Times New Roman"/>
          <w:sz w:val="24"/>
          <w:szCs w:val="24"/>
        </w:rPr>
        <w:t xml:space="preserve"> s výhľadom na roky 202</w:t>
      </w:r>
      <w:r w:rsidR="00DC2ABE">
        <w:rPr>
          <w:rFonts w:ascii="Times New Roman" w:eastAsia="Dotum" w:hAnsi="Times New Roman" w:cs="Times New Roman"/>
          <w:sz w:val="24"/>
          <w:szCs w:val="24"/>
        </w:rPr>
        <w:t>3</w:t>
      </w:r>
      <w:r w:rsidR="004E7148" w:rsidRPr="00CA0D9B">
        <w:rPr>
          <w:rFonts w:ascii="Times New Roman" w:eastAsia="Dotum" w:hAnsi="Times New Roman" w:cs="Times New Roman"/>
          <w:sz w:val="24"/>
          <w:szCs w:val="24"/>
        </w:rPr>
        <w:t>, 202</w:t>
      </w:r>
      <w:r w:rsidR="00DC2ABE">
        <w:rPr>
          <w:rFonts w:ascii="Times New Roman" w:eastAsia="Dotum" w:hAnsi="Times New Roman" w:cs="Times New Roman"/>
          <w:sz w:val="24"/>
          <w:szCs w:val="24"/>
        </w:rPr>
        <w:t>4</w:t>
      </w:r>
      <w:r w:rsidR="004E7148" w:rsidRPr="00CA0D9B">
        <w:rPr>
          <w:rFonts w:ascii="Times New Roman" w:eastAsia="Dotum" w:hAnsi="Times New Roman" w:cs="Times New Roman"/>
          <w:sz w:val="24"/>
          <w:szCs w:val="24"/>
        </w:rPr>
        <w:t>, Plán kontrolnej činnosti na 1. polrok 202</w:t>
      </w:r>
      <w:r w:rsidR="00DC2ABE">
        <w:rPr>
          <w:rFonts w:ascii="Times New Roman" w:eastAsia="Dotum" w:hAnsi="Times New Roman" w:cs="Times New Roman"/>
          <w:sz w:val="24"/>
          <w:szCs w:val="24"/>
        </w:rPr>
        <w:t>2</w:t>
      </w:r>
      <w:r w:rsidR="009E0F5A" w:rsidRPr="00CA0D9B">
        <w:rPr>
          <w:rFonts w:ascii="Times New Roman" w:eastAsia="Dotum" w:hAnsi="Times New Roman" w:cs="Times New Roman"/>
          <w:sz w:val="24"/>
          <w:szCs w:val="24"/>
        </w:rPr>
        <w:t>, Rozpočet obce na rok 202</w:t>
      </w:r>
      <w:r w:rsidR="00DC2ABE">
        <w:rPr>
          <w:rFonts w:ascii="Times New Roman" w:eastAsia="Dotum" w:hAnsi="Times New Roman" w:cs="Times New Roman"/>
          <w:sz w:val="24"/>
          <w:szCs w:val="24"/>
        </w:rPr>
        <w:t>2</w:t>
      </w:r>
      <w:r w:rsidR="009E0F5A" w:rsidRPr="00CA0D9B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E533CC" w:rsidRPr="00CA0D9B">
        <w:rPr>
          <w:rFonts w:ascii="Times New Roman" w:eastAsia="Dotum" w:hAnsi="Times New Roman" w:cs="Times New Roman"/>
          <w:sz w:val="24"/>
          <w:szCs w:val="24"/>
        </w:rPr>
        <w:t>s výhľadom na roky 202</w:t>
      </w:r>
      <w:r w:rsidR="00DC2ABE">
        <w:rPr>
          <w:rFonts w:ascii="Times New Roman" w:eastAsia="Dotum" w:hAnsi="Times New Roman" w:cs="Times New Roman"/>
          <w:sz w:val="24"/>
          <w:szCs w:val="24"/>
        </w:rPr>
        <w:t>3</w:t>
      </w:r>
      <w:r w:rsidR="00E533CC" w:rsidRPr="00CA0D9B">
        <w:rPr>
          <w:rFonts w:ascii="Times New Roman" w:eastAsia="Dotum" w:hAnsi="Times New Roman" w:cs="Times New Roman"/>
          <w:sz w:val="24"/>
          <w:szCs w:val="24"/>
        </w:rPr>
        <w:t>, 202</w:t>
      </w:r>
      <w:r w:rsidR="00DC2ABE">
        <w:rPr>
          <w:rFonts w:ascii="Times New Roman" w:eastAsia="Dotum" w:hAnsi="Times New Roman" w:cs="Times New Roman"/>
          <w:sz w:val="24"/>
          <w:szCs w:val="24"/>
        </w:rPr>
        <w:t>4</w:t>
      </w:r>
      <w:r w:rsidR="00E533CC" w:rsidRPr="00CA0D9B">
        <w:rPr>
          <w:rFonts w:ascii="Times New Roman" w:eastAsia="Dotum" w:hAnsi="Times New Roman" w:cs="Times New Roman"/>
          <w:sz w:val="24"/>
          <w:szCs w:val="24"/>
        </w:rPr>
        <w:t>.</w:t>
      </w:r>
      <w:r w:rsidRPr="00CA0D9B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11068C" w:rsidRPr="00CA0D9B">
        <w:rPr>
          <w:rFonts w:ascii="Times New Roman" w:eastAsia="Dotum" w:hAnsi="Times New Roman" w:cs="Times New Roman"/>
          <w:sz w:val="24"/>
          <w:szCs w:val="24"/>
        </w:rPr>
        <w:t xml:space="preserve">OZ </w:t>
      </w:r>
      <w:r w:rsidR="00DC2ABE">
        <w:rPr>
          <w:rFonts w:ascii="Times New Roman" w:eastAsia="Dotum" w:hAnsi="Times New Roman" w:cs="Times New Roman"/>
          <w:sz w:val="24"/>
          <w:szCs w:val="24"/>
        </w:rPr>
        <w:t>26.3.</w:t>
      </w:r>
      <w:r w:rsidR="00E533CC" w:rsidRPr="00CA0D9B">
        <w:rPr>
          <w:rFonts w:ascii="Times New Roman" w:eastAsia="Dotum" w:hAnsi="Times New Roman" w:cs="Times New Roman"/>
          <w:sz w:val="24"/>
          <w:szCs w:val="24"/>
        </w:rPr>
        <w:t>202</w:t>
      </w:r>
      <w:r w:rsidR="00DC2ABE">
        <w:rPr>
          <w:rFonts w:ascii="Times New Roman" w:eastAsia="Dotum" w:hAnsi="Times New Roman" w:cs="Times New Roman"/>
          <w:sz w:val="24"/>
          <w:szCs w:val="24"/>
        </w:rPr>
        <w:t>3</w:t>
      </w:r>
      <w:r w:rsidR="00E533CC" w:rsidRPr="00CA0D9B">
        <w:rPr>
          <w:rFonts w:ascii="Times New Roman" w:eastAsia="Dotum" w:hAnsi="Times New Roman" w:cs="Times New Roman"/>
          <w:sz w:val="24"/>
          <w:szCs w:val="24"/>
        </w:rPr>
        <w:t xml:space="preserve"> prejednával</w:t>
      </w:r>
      <w:r w:rsidR="00461BA0" w:rsidRPr="00CA0D9B">
        <w:rPr>
          <w:rFonts w:ascii="Times New Roman" w:eastAsia="Dotum" w:hAnsi="Times New Roman" w:cs="Times New Roman"/>
          <w:sz w:val="24"/>
          <w:szCs w:val="24"/>
        </w:rPr>
        <w:t>o</w:t>
      </w:r>
      <w:r w:rsidR="00E533CC" w:rsidRPr="00CA0D9B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FD799D">
        <w:rPr>
          <w:rFonts w:ascii="Times New Roman" w:eastAsia="Dotum" w:hAnsi="Times New Roman" w:cs="Times New Roman"/>
          <w:sz w:val="24"/>
          <w:szCs w:val="24"/>
        </w:rPr>
        <w:t>oprava MK</w:t>
      </w:r>
      <w:r w:rsidR="00461BA0" w:rsidRPr="00CA0D9B">
        <w:rPr>
          <w:rFonts w:ascii="Times New Roman" w:eastAsia="Dotum" w:hAnsi="Times New Roman" w:cs="Times New Roman"/>
          <w:sz w:val="24"/>
          <w:szCs w:val="24"/>
        </w:rPr>
        <w:t xml:space="preserve">, výsledné ukazovatele Potravín a Pohostinstva, opravu schodov </w:t>
      </w:r>
      <w:r w:rsidR="00DC2ABE">
        <w:rPr>
          <w:rFonts w:ascii="Times New Roman" w:eastAsia="Dotum" w:hAnsi="Times New Roman" w:cs="Times New Roman"/>
          <w:sz w:val="24"/>
          <w:szCs w:val="24"/>
        </w:rPr>
        <w:t>na cintorín</w:t>
      </w:r>
      <w:r w:rsidR="007839B8">
        <w:rPr>
          <w:rFonts w:ascii="Times New Roman" w:eastAsia="Dotum" w:hAnsi="Times New Roman" w:cs="Times New Roman"/>
          <w:sz w:val="24"/>
          <w:szCs w:val="24"/>
        </w:rPr>
        <w:t>.</w:t>
      </w:r>
      <w:r w:rsidR="00461BA0" w:rsidRPr="00CA0D9B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DC2ABE">
        <w:rPr>
          <w:rFonts w:ascii="Times New Roman" w:eastAsia="Dotum" w:hAnsi="Times New Roman" w:cs="Times New Roman"/>
          <w:sz w:val="24"/>
          <w:szCs w:val="24"/>
        </w:rPr>
        <w:t xml:space="preserve">OZ </w:t>
      </w:r>
      <w:r w:rsidR="00FD799D">
        <w:rPr>
          <w:rFonts w:ascii="Times New Roman" w:eastAsia="Dotum" w:hAnsi="Times New Roman" w:cs="Times New Roman"/>
          <w:sz w:val="24"/>
          <w:szCs w:val="24"/>
        </w:rPr>
        <w:t>7.</w:t>
      </w:r>
      <w:r w:rsidR="007839B8">
        <w:rPr>
          <w:rFonts w:ascii="Times New Roman" w:eastAsia="Dotum" w:hAnsi="Times New Roman" w:cs="Times New Roman"/>
          <w:sz w:val="24"/>
          <w:szCs w:val="24"/>
        </w:rPr>
        <w:t>5</w:t>
      </w:r>
      <w:r w:rsidR="00FD799D">
        <w:rPr>
          <w:rFonts w:ascii="Times New Roman" w:eastAsia="Dotum" w:hAnsi="Times New Roman" w:cs="Times New Roman"/>
          <w:sz w:val="24"/>
          <w:szCs w:val="24"/>
        </w:rPr>
        <w:t>.202</w:t>
      </w:r>
      <w:r w:rsidR="007839B8">
        <w:rPr>
          <w:rFonts w:ascii="Times New Roman" w:eastAsia="Dotum" w:hAnsi="Times New Roman" w:cs="Times New Roman"/>
          <w:sz w:val="24"/>
          <w:szCs w:val="24"/>
        </w:rPr>
        <w:t>2</w:t>
      </w:r>
      <w:r w:rsidR="00FD052C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7839B8">
        <w:rPr>
          <w:rFonts w:ascii="Times New Roman" w:eastAsia="Dotum" w:hAnsi="Times New Roman" w:cs="Times New Roman"/>
          <w:sz w:val="24"/>
          <w:szCs w:val="24"/>
        </w:rPr>
        <w:t xml:space="preserve">uskutočnilo voľbu hlavného kontrolóra. Hlasovaním bol zvolený Ing. Jozef Timko. Obecné zastupiteľstvo 22.10.2022 zhodnotilo </w:t>
      </w:r>
      <w:r w:rsidR="00EA30CD">
        <w:rPr>
          <w:rFonts w:ascii="Times New Roman" w:eastAsia="Dotum" w:hAnsi="Times New Roman" w:cs="Times New Roman"/>
          <w:sz w:val="24"/>
          <w:szCs w:val="24"/>
        </w:rPr>
        <w:t>opravu schodov na cintorín. Konštatovalo, aby sa urobená oprava viac vylepšila.  26.11.2022 sa uskutočnilo ustanovujúce zasadnutie OZ, na ktorom starostka obce a novozvolený poslanci zložili sľub. Rozpočet obce</w:t>
      </w:r>
      <w:r w:rsidR="007E23B5">
        <w:rPr>
          <w:rFonts w:ascii="Times New Roman" w:eastAsia="Dotum" w:hAnsi="Times New Roman" w:cs="Times New Roman"/>
          <w:sz w:val="24"/>
          <w:szCs w:val="24"/>
        </w:rPr>
        <w:t xml:space="preserve"> na rok 2023</w:t>
      </w:r>
      <w:r w:rsidR="00EA30CD">
        <w:rPr>
          <w:rFonts w:ascii="Times New Roman" w:eastAsia="Dotum" w:hAnsi="Times New Roman" w:cs="Times New Roman"/>
          <w:sz w:val="24"/>
          <w:szCs w:val="24"/>
        </w:rPr>
        <w:t xml:space="preserve"> bol</w:t>
      </w:r>
      <w:r w:rsidR="007E23B5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EA30CD">
        <w:rPr>
          <w:rFonts w:ascii="Times New Roman" w:eastAsia="Dotum" w:hAnsi="Times New Roman" w:cs="Times New Roman"/>
          <w:sz w:val="24"/>
          <w:szCs w:val="24"/>
        </w:rPr>
        <w:lastRenderedPageBreak/>
        <w:t>schválený 28</w:t>
      </w:r>
      <w:r w:rsidR="007E23B5">
        <w:rPr>
          <w:rFonts w:ascii="Times New Roman" w:eastAsia="Dotum" w:hAnsi="Times New Roman" w:cs="Times New Roman"/>
          <w:sz w:val="24"/>
          <w:szCs w:val="24"/>
        </w:rPr>
        <w:t>.</w:t>
      </w:r>
      <w:r w:rsidR="00EA30CD">
        <w:rPr>
          <w:rFonts w:ascii="Times New Roman" w:eastAsia="Dotum" w:hAnsi="Times New Roman" w:cs="Times New Roman"/>
          <w:sz w:val="24"/>
          <w:szCs w:val="24"/>
        </w:rPr>
        <w:t>12</w:t>
      </w:r>
      <w:r w:rsidR="007E23B5">
        <w:rPr>
          <w:rFonts w:ascii="Times New Roman" w:eastAsia="Dotum" w:hAnsi="Times New Roman" w:cs="Times New Roman"/>
          <w:sz w:val="24"/>
          <w:szCs w:val="24"/>
        </w:rPr>
        <w:t xml:space="preserve">.2022.  </w:t>
      </w:r>
      <w:r w:rsidR="00545FC1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EF614D">
        <w:rPr>
          <w:rFonts w:ascii="Times New Roman" w:eastAsia="Dotum" w:hAnsi="Times New Roman" w:cs="Times New Roman"/>
          <w:sz w:val="24"/>
          <w:szCs w:val="24"/>
        </w:rPr>
        <w:t>Overovateľ zápisníc zo zasadnutí OZ</w:t>
      </w:r>
      <w:r w:rsidR="0011068C">
        <w:rPr>
          <w:rFonts w:ascii="Times New Roman" w:eastAsia="Dotum" w:hAnsi="Times New Roman" w:cs="Times New Roman"/>
          <w:sz w:val="24"/>
          <w:szCs w:val="24"/>
        </w:rPr>
        <w:t xml:space="preserve"> bol pán</w:t>
      </w:r>
      <w:r w:rsidR="00EF614D">
        <w:rPr>
          <w:rFonts w:ascii="Times New Roman" w:eastAsia="Dotum" w:hAnsi="Times New Roman" w:cs="Times New Roman"/>
          <w:sz w:val="24"/>
          <w:szCs w:val="24"/>
        </w:rPr>
        <w:t xml:space="preserve"> František </w:t>
      </w:r>
      <w:proofErr w:type="spellStart"/>
      <w:r w:rsidR="00EF614D">
        <w:rPr>
          <w:rFonts w:ascii="Times New Roman" w:eastAsia="Dotum" w:hAnsi="Times New Roman" w:cs="Times New Roman"/>
          <w:sz w:val="24"/>
          <w:szCs w:val="24"/>
        </w:rPr>
        <w:t>Smolko</w:t>
      </w:r>
      <w:proofErr w:type="spellEnd"/>
      <w:r w:rsidR="004C4969">
        <w:rPr>
          <w:rFonts w:ascii="Times New Roman" w:eastAsia="Dotum" w:hAnsi="Times New Roman" w:cs="Times New Roman"/>
          <w:sz w:val="24"/>
          <w:szCs w:val="24"/>
        </w:rPr>
        <w:t>, zástupca</w:t>
      </w:r>
      <w:r w:rsidR="0011068C">
        <w:rPr>
          <w:rFonts w:ascii="Times New Roman" w:eastAsia="Dotum" w:hAnsi="Times New Roman" w:cs="Times New Roman"/>
          <w:sz w:val="24"/>
          <w:szCs w:val="24"/>
        </w:rPr>
        <w:t xml:space="preserve">. </w:t>
      </w:r>
    </w:p>
    <w:p w:rsidR="009E3E3B" w:rsidRPr="00475167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Samospráva obce</w:t>
      </w:r>
    </w:p>
    <w:p w:rsidR="009E3E3B" w:rsidRPr="002E5444" w:rsidRDefault="009E3E3B" w:rsidP="009E3E3B">
      <w:pPr>
        <w:spacing w:after="0" w:line="240" w:lineRule="auto"/>
        <w:rPr>
          <w:rFonts w:ascii="Dotum" w:eastAsia="Dotum" w:hAnsi="Dotum" w:cs="Arial"/>
          <w:b/>
          <w:sz w:val="28"/>
          <w:szCs w:val="24"/>
          <w:lang w:val="cs-CZ" w:eastAsia="cs-CZ"/>
        </w:rPr>
      </w:pPr>
    </w:p>
    <w:p w:rsidR="009E3E3B" w:rsidRPr="005051C3" w:rsidRDefault="009E3E3B" w:rsidP="00D003EA">
      <w:pPr>
        <w:spacing w:after="0" w:line="240" w:lineRule="auto"/>
        <w:jc w:val="both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zákon.</w:t>
      </w:r>
    </w:p>
    <w:p w:rsidR="009E3E3B" w:rsidRPr="005051C3" w:rsidRDefault="009E3E3B" w:rsidP="00D003EA">
      <w:pPr>
        <w:spacing w:after="0" w:line="240" w:lineRule="auto"/>
        <w:jc w:val="both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  <w:t>.</w:t>
      </w:r>
    </w:p>
    <w:p w:rsidR="00261B2D" w:rsidRDefault="00261B2D" w:rsidP="00540B80">
      <w:pPr>
        <w:keepNext/>
        <w:spacing w:after="0" w:line="240" w:lineRule="auto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339966"/>
          <w:sz w:val="28"/>
          <w:szCs w:val="24"/>
          <w:lang w:eastAsia="cs-CZ"/>
        </w:rPr>
      </w:pPr>
    </w:p>
    <w:p w:rsidR="00645DB9" w:rsidRPr="000F27AA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645DB9" w:rsidRDefault="00645DB9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645DB9" w:rsidRPr="005051C3" w:rsidRDefault="00645DB9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Základom finančného hospodárenia obce je rozpočet obce</w:t>
      </w:r>
      <w:r w:rsidR="00C76565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.</w:t>
      </w:r>
    </w:p>
    <w:p w:rsidR="009E3E3B" w:rsidRPr="005051C3" w:rsidRDefault="009E3E3B" w:rsidP="009E3E3B">
      <w:pPr>
        <w:keepNext/>
        <w:spacing w:after="0" w:line="240" w:lineRule="auto"/>
        <w:outlineLvl w:val="5"/>
        <w:rPr>
          <w:rFonts w:ascii="Times New Roman" w:eastAsia="Dotum" w:hAnsi="Times New Roman" w:cs="Times New Roman"/>
          <w:b/>
          <w:i/>
          <w:iCs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A51998" w:rsidRDefault="00A51998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Bežné príjmy: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FF0000"/>
          <w:sz w:val="32"/>
          <w:szCs w:val="32"/>
          <w:lang w:val="cs-CZ" w:eastAsia="cs-CZ"/>
        </w:rPr>
      </w:pPr>
    </w:p>
    <w:p w:rsidR="009E3E3B" w:rsidRPr="005051C3" w:rsidRDefault="00CA3E8C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 xml:space="preserve">Daňové </w:t>
      </w:r>
      <w:r w:rsidR="009E3E3B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Daň z príjmov FO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Daň z nehnuteľnosti  (daň z pozemkov, daň zo stavieb)</w:t>
      </w:r>
    </w:p>
    <w:p w:rsidR="0051533B" w:rsidRPr="005051C3" w:rsidRDefault="009E3E3B" w:rsidP="00540B80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Dane za špecifické s</w:t>
      </w:r>
      <w:r w:rsidR="00540B80">
        <w:rPr>
          <w:rFonts w:ascii="Times New Roman" w:eastAsia="Dotum" w:hAnsi="Times New Roman" w:cs="Times New Roman"/>
          <w:sz w:val="24"/>
          <w:szCs w:val="24"/>
          <w:lang w:eastAsia="cs-CZ"/>
        </w:rPr>
        <w:t>lužby (príjem za odpady, za psa</w:t>
      </w:r>
      <w:r w:rsidR="00645DB9">
        <w:rPr>
          <w:rFonts w:ascii="Times New Roman" w:eastAsia="Dotum" w:hAnsi="Times New Roman" w:cs="Times New Roman"/>
          <w:sz w:val="24"/>
          <w:szCs w:val="24"/>
          <w:lang w:eastAsia="cs-CZ"/>
        </w:rPr>
        <w:t>)</w:t>
      </w:r>
    </w:p>
    <w:p w:rsidR="00A51998" w:rsidRDefault="00CA3E8C" w:rsidP="0051533B">
      <w:pPr>
        <w:spacing w:after="0" w:line="240" w:lineRule="auto"/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           </w:t>
      </w:r>
    </w:p>
    <w:p w:rsidR="009E3E3B" w:rsidRPr="0051533B" w:rsidRDefault="00A51998" w:rsidP="0051533B">
      <w:pPr>
        <w:spacing w:after="0" w:line="240" w:lineRule="auto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          </w:t>
      </w:r>
      <w:r w:rsidR="00CA0D9B"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</w:t>
      </w:r>
      <w:r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</w:t>
      </w:r>
      <w:r w:rsidR="00CA3E8C"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</w:t>
      </w:r>
      <w:r w:rsidR="009E3E3B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Administratívne poplatky (správne)</w:t>
      </w:r>
    </w:p>
    <w:p w:rsidR="009E3E3B" w:rsidRPr="005051C3" w:rsidRDefault="00900F65" w:rsidP="00900F65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</w:t>
      </w:r>
      <w:r w:rsidR="0010218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Oznamy </w:t>
      </w:r>
      <w:r w:rsidR="009E3E3B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v miestnom rozhlase, ostatné</w:t>
      </w:r>
    </w:p>
    <w:p w:rsidR="005B35FD" w:rsidRDefault="001D0367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Za dobývací priestor</w:t>
      </w:r>
    </w:p>
    <w:p w:rsidR="009E3E3B" w:rsidRPr="005051C3" w:rsidRDefault="005B35FD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Z Ministerstva vnútra SR </w:t>
      </w:r>
      <w:r w:rsidR="001D03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Ďalšie administratívne a iné poplatky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 vkladov</w:t>
      </w:r>
    </w:p>
    <w:p w:rsidR="009E3E3B" w:rsidRDefault="00322BD8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Príjmy z 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ÚPSVaR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na základe</w:t>
      </w:r>
      <w:r w:rsidR="005B35FD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dohody podľa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§ 5</w:t>
      </w:r>
      <w:r w:rsidR="009748FB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, §5</w:t>
      </w:r>
      <w:r w:rsidR="009748FB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a,  §60</w:t>
      </w:r>
    </w:p>
    <w:p w:rsidR="00322BD8" w:rsidRPr="005051C3" w:rsidRDefault="00322BD8" w:rsidP="00322BD8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CA0D9B" w:rsidRDefault="00CA0D9B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</w:pPr>
    </w:p>
    <w:p w:rsidR="009E3E3B" w:rsidRPr="00540B80" w:rsidRDefault="00441242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</w:pPr>
      <w:r w:rsidRPr="00540B80"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  <w:lastRenderedPageBreak/>
        <w:t xml:space="preserve">Bežné </w:t>
      </w:r>
      <w:r w:rsidR="009E3E3B" w:rsidRPr="00540B80"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  <w:t>výdavky:</w:t>
      </w:r>
    </w:p>
    <w:p w:rsidR="009E3E3B" w:rsidRPr="00540B80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Výdavky verejnej správy </w:t>
      </w:r>
      <w:r w:rsidR="002D0971">
        <w:rPr>
          <w:rFonts w:ascii="Times New Roman" w:eastAsia="Dotum" w:hAnsi="Times New Roman" w:cs="Times New Roman"/>
          <w:sz w:val="24"/>
          <w:szCs w:val="24"/>
          <w:lang w:eastAsia="cs-CZ"/>
        </w:rPr>
        <w:t>/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mzdy,  tarifný, základný funkčný plat,   odmeny – za splnenie úlohy, zákonné poistenie</w:t>
      </w:r>
      <w:r w:rsidR="002D0971">
        <w:rPr>
          <w:rFonts w:ascii="Times New Roman" w:eastAsia="Dotum" w:hAnsi="Times New Roman" w:cs="Times New Roman"/>
          <w:sz w:val="24"/>
          <w:szCs w:val="24"/>
          <w:lang w:eastAsia="cs-CZ"/>
        </w:rPr>
        <w:t>/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Tovary a služby 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Energia, </w:t>
      </w:r>
      <w:r w:rsidR="002D0971">
        <w:rPr>
          <w:rFonts w:ascii="Times New Roman" w:eastAsia="Dotum" w:hAnsi="Times New Roman" w:cs="Times New Roman"/>
          <w:sz w:val="24"/>
          <w:szCs w:val="24"/>
          <w:lang w:eastAsia="cs-CZ"/>
        </w:rPr>
        <w:t>poštové služby</w:t>
      </w:r>
    </w:p>
    <w:p w:rsidR="009E3E3B" w:rsidRDefault="002D0971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Všeobecný m</w:t>
      </w:r>
      <w:r w:rsidR="009E3E3B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ateriál </w:t>
      </w:r>
    </w:p>
    <w:p w:rsidR="002D0971" w:rsidRPr="005051C3" w:rsidRDefault="002D0971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Ochrana pred požiarmi</w:t>
      </w:r>
    </w:p>
    <w:p w:rsidR="009E3E3B" w:rsidRDefault="00CA0D9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Nakl</w:t>
      </w:r>
      <w:r w:rsidR="00242030">
        <w:rPr>
          <w:rFonts w:ascii="Times New Roman" w:eastAsia="Dotum" w:hAnsi="Times New Roman" w:cs="Times New Roman"/>
          <w:sz w:val="24"/>
          <w:szCs w:val="24"/>
          <w:lang w:eastAsia="cs-CZ"/>
        </w:rPr>
        <w:t>a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danie s</w:t>
      </w:r>
      <w:r w:rsidR="00242030">
        <w:rPr>
          <w:rFonts w:ascii="Times New Roman" w:eastAsia="Dotum" w:hAnsi="Times New Roman" w:cs="Times New Roman"/>
          <w:sz w:val="24"/>
          <w:szCs w:val="24"/>
          <w:lang w:eastAsia="cs-CZ"/>
        </w:rPr>
        <w:t> odpadmi - s</w:t>
      </w:r>
      <w:r w:rsidR="002D0971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ervis, </w:t>
      </w:r>
      <w:r w:rsidR="00242030">
        <w:rPr>
          <w:rFonts w:ascii="Times New Roman" w:eastAsia="Dotum" w:hAnsi="Times New Roman" w:cs="Times New Roman"/>
          <w:sz w:val="24"/>
          <w:szCs w:val="24"/>
          <w:lang w:eastAsia="cs-CZ"/>
        </w:rPr>
        <w:t>odvoz</w:t>
      </w:r>
    </w:p>
    <w:p w:rsidR="002D0971" w:rsidRPr="005051C3" w:rsidRDefault="002D0971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Rozvoj obce</w:t>
      </w:r>
    </w:p>
    <w:p w:rsidR="009E3E3B" w:rsidRPr="005051C3" w:rsidRDefault="002D0971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Verejné osvetlenie</w:t>
      </w:r>
    </w:p>
    <w:p w:rsidR="00EC44C6" w:rsidRPr="00EC44C6" w:rsidRDefault="002B3D3C" w:rsidP="00052397">
      <w:pPr>
        <w:spacing w:after="0" w:line="240" w:lineRule="auto"/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</w:pPr>
      <w:r w:rsidRPr="00AF0B12"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 xml:space="preserve">                                 </w:t>
      </w:r>
    </w:p>
    <w:p w:rsidR="009E3E3B" w:rsidRPr="005051C3" w:rsidRDefault="009E3E3B" w:rsidP="00242030">
      <w:pPr>
        <w:keepNext/>
        <w:spacing w:after="0" w:line="240" w:lineRule="auto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Informácie o rozpoč</w:t>
      </w:r>
      <w:r w:rsidR="005051C3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te a </w:t>
      </w:r>
      <w:r w:rsidR="00A51998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 </w:t>
      </w:r>
      <w:r w:rsidR="005051C3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hodnotenie plnenia </w:t>
      </w:r>
      <w:r w:rsidR="003B00C9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    </w:t>
      </w:r>
      <w:r w:rsidR="005051C3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rozpočtU</w:t>
      </w:r>
      <w:r w:rsidR="002B3D3C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 ZA ROK 20</w:t>
      </w:r>
      <w:r w:rsidR="00A71385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2</w:t>
      </w:r>
      <w:r w:rsidR="00EC0881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2</w:t>
      </w:r>
    </w:p>
    <w:p w:rsidR="00DA4F6E" w:rsidRDefault="00DA4F6E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DA4F6E" w:rsidRDefault="00DA4F6E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Rozpočet obce bol schválený obecným zastupiteľstvom dňa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7E23B5">
        <w:rPr>
          <w:rFonts w:ascii="Times New Roman" w:eastAsia="Dotum" w:hAnsi="Times New Roman" w:cs="Times New Roman"/>
          <w:sz w:val="24"/>
          <w:szCs w:val="24"/>
          <w:lang w:eastAsia="cs-CZ"/>
        </w:rPr>
        <w:t>18.12.</w:t>
      </w:r>
      <w:r w:rsidR="009748FB">
        <w:rPr>
          <w:rFonts w:ascii="Times New Roman" w:eastAsia="Dotum" w:hAnsi="Times New Roman" w:cs="Times New Roman"/>
          <w:sz w:val="24"/>
          <w:szCs w:val="24"/>
          <w:lang w:eastAsia="cs-CZ"/>
        </w:rPr>
        <w:t>202</w:t>
      </w:r>
      <w:r w:rsidR="007E23B5">
        <w:rPr>
          <w:rFonts w:ascii="Times New Roman" w:eastAsia="Dotum" w:hAnsi="Times New Roman" w:cs="Times New Roman"/>
          <w:sz w:val="24"/>
          <w:szCs w:val="24"/>
          <w:lang w:eastAsia="cs-CZ"/>
        </w:rPr>
        <w:t>1</w:t>
      </w:r>
    </w:p>
    <w:p w:rsidR="009F5AE0" w:rsidRPr="006D12A9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uznesením č. </w:t>
      </w:r>
      <w:r w:rsidR="00FD799D">
        <w:rPr>
          <w:rFonts w:ascii="Times New Roman" w:eastAsia="Dotum" w:hAnsi="Times New Roman" w:cs="Times New Roman"/>
          <w:sz w:val="24"/>
          <w:szCs w:val="24"/>
          <w:lang w:eastAsia="cs-CZ"/>
        </w:rPr>
        <w:t>1</w:t>
      </w:r>
      <w:r w:rsidR="007E23B5">
        <w:rPr>
          <w:rFonts w:ascii="Times New Roman" w:eastAsia="Dotum" w:hAnsi="Times New Roman" w:cs="Times New Roman"/>
          <w:sz w:val="24"/>
          <w:szCs w:val="24"/>
          <w:lang w:eastAsia="cs-CZ"/>
        </w:rPr>
        <w:t>8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>-</w:t>
      </w:r>
      <w:r w:rsidR="00FD799D">
        <w:rPr>
          <w:rFonts w:ascii="Times New Roman" w:eastAsia="Dotum" w:hAnsi="Times New Roman" w:cs="Times New Roman"/>
          <w:sz w:val="24"/>
          <w:szCs w:val="24"/>
          <w:lang w:eastAsia="cs-CZ"/>
        </w:rPr>
        <w:t>12</w:t>
      </w: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/20</w:t>
      </w:r>
      <w:r w:rsidR="009748FB">
        <w:rPr>
          <w:rFonts w:ascii="Times New Roman" w:eastAsia="Dotum" w:hAnsi="Times New Roman" w:cs="Times New Roman"/>
          <w:sz w:val="24"/>
          <w:szCs w:val="24"/>
          <w:lang w:eastAsia="cs-CZ"/>
        </w:rPr>
        <w:t>2</w:t>
      </w:r>
      <w:r w:rsidR="007E23B5">
        <w:rPr>
          <w:rFonts w:ascii="Times New Roman" w:eastAsia="Dotum" w:hAnsi="Times New Roman" w:cs="Times New Roman"/>
          <w:sz w:val="24"/>
          <w:szCs w:val="24"/>
          <w:lang w:eastAsia="cs-CZ"/>
        </w:rPr>
        <w:t>1</w:t>
      </w:r>
    </w:p>
    <w:p w:rsidR="009F5AE0" w:rsidRDefault="009F5AE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Príjmy bežného</w:t>
      </w:r>
      <w:r w:rsidR="007D20CF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 xml:space="preserve"> rozpočtu:</w:t>
      </w:r>
    </w:p>
    <w:p w:rsidR="009E3E3B" w:rsidRDefault="009E3E3B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tbl>
      <w:tblPr>
        <w:tblW w:w="98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898"/>
        <w:gridCol w:w="1276"/>
        <w:gridCol w:w="1926"/>
        <w:gridCol w:w="1720"/>
        <w:gridCol w:w="1457"/>
        <w:gridCol w:w="1623"/>
      </w:tblGrid>
      <w:tr w:rsidR="009E3E3B" w:rsidRPr="00547EB6" w:rsidTr="001E4EA0">
        <w:trPr>
          <w:trHeight w:val="108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19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4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 xml:space="preserve">Rozpočet po zmenách </w:t>
            </w:r>
          </w:p>
        </w:tc>
        <w:tc>
          <w:tcPr>
            <w:tcW w:w="16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47EB6" w:rsidTr="001E4EA0">
        <w:trPr>
          <w:trHeight w:val="606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47EB6" w:rsidTr="001E4EA0">
        <w:trPr>
          <w:trHeight w:val="448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5051C3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5F7B" w:rsidRDefault="003F5F7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3F5F7B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111003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540B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Výnos dane z príj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</w:t>
            </w:r>
            <w:r w:rsidR="00540B8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ov</w:t>
            </w: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125EB" w:rsidP="007E23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7E23B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125EB" w:rsidP="007E23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7E23B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8000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DF05F3" w:rsidP="007E23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27903,00</w:t>
            </w: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41 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121001</w:t>
            </w:r>
          </w:p>
        </w:tc>
        <w:tc>
          <w:tcPr>
            <w:tcW w:w="1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 pozemkov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E23B5" w:rsidP="007E23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6000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E23B5" w:rsidP="007E23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6000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DF05F3" w:rsidP="00B125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6584,39</w:t>
            </w: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121002</w:t>
            </w:r>
          </w:p>
        </w:tc>
        <w:tc>
          <w:tcPr>
            <w:tcW w:w="192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zo stavieb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6326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6326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DF05F3" w:rsidP="007E23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1266,56</w:t>
            </w:r>
            <w:r w:rsidR="00B125E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133001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za psa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36EF2" w:rsidP="007E23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1</w:t>
            </w:r>
            <w:r w:rsidR="007E23B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7E23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1</w:t>
            </w:r>
            <w:r w:rsidR="007E23B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DF05F3" w:rsidP="00B125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100,00</w:t>
            </w:r>
          </w:p>
        </w:tc>
      </w:tr>
      <w:tr w:rsidR="009E3E3B" w:rsidRPr="00547EB6" w:rsidTr="001E4EA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 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Za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užívanie ver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ejného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pries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transtva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36EF2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DF05F3" w:rsidP="00B125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35,00</w:t>
            </w: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Za kom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unálny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odpad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125EB" w:rsidP="00B125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2000,00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125EB" w:rsidP="00B125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2000,00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DF05F3" w:rsidP="007754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</w:t>
            </w:r>
            <w:r w:rsidR="0077545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5,93</w:t>
            </w: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</w:t>
            </w:r>
            <w:r w:rsidR="0024203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4EA0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221004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4EA0" w:rsidP="00A401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Ost.poplatky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1E4EA0" w:rsidP="007E23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7E23B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</w:t>
            </w:r>
            <w:r w:rsidR="00B125E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4EA0" w:rsidP="007E23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7E23B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</w:t>
            </w:r>
            <w:r w:rsidR="00B125E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DF05F3" w:rsidP="000C04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38,00</w:t>
            </w:r>
          </w:p>
        </w:tc>
      </w:tr>
      <w:tr w:rsidR="00423F7A" w:rsidRPr="00547EB6" w:rsidTr="00E75DCA">
        <w:trPr>
          <w:trHeight w:val="638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23F7A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423F7A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</w:t>
            </w:r>
            <w:r w:rsidR="0024203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41</w:t>
            </w:r>
          </w:p>
          <w:p w:rsidR="00045A6B" w:rsidRPr="005051C3" w:rsidRDefault="000C0410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1E4EA0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312001</w:t>
            </w:r>
          </w:p>
          <w:p w:rsidR="00045A6B" w:rsidRPr="005051C3" w:rsidRDefault="000C0410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134001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45A6B" w:rsidRDefault="006D12A9" w:rsidP="001E4E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 Ministerstva vnútra</w:t>
            </w:r>
          </w:p>
          <w:p w:rsidR="000C0410" w:rsidRPr="005051C3" w:rsidRDefault="000C0410" w:rsidP="001E4E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 úhrad za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dob.pries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45A6B" w:rsidRDefault="00DB2FF2" w:rsidP="001E4E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  <w:p w:rsidR="00DB2FF2" w:rsidRPr="005051C3" w:rsidRDefault="000C0410" w:rsidP="00DB2F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1340,00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45A6B" w:rsidRDefault="00DB2FF2" w:rsidP="001E4E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  <w:p w:rsidR="000C0410" w:rsidRPr="005051C3" w:rsidRDefault="000C0410" w:rsidP="001E4E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1340,00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45A6B" w:rsidRPr="005051C3" w:rsidRDefault="00DF05F3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1333,34</w:t>
            </w:r>
          </w:p>
        </w:tc>
      </w:tr>
      <w:tr w:rsidR="00423F7A" w:rsidRPr="00547EB6" w:rsidTr="001E4EA0">
        <w:trPr>
          <w:trHeight w:val="114"/>
        </w:trPr>
        <w:tc>
          <w:tcPr>
            <w:tcW w:w="960" w:type="dxa"/>
            <w:tcBorders>
              <w:top w:val="nil"/>
              <w:left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23F7A" w:rsidRPr="005051C3" w:rsidRDefault="00423F7A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1E4EA0" w:rsidP="00E768E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76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7D20CF" w:rsidP="00DB2F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</w:t>
            </w:r>
            <w:r w:rsidR="001E4EA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31</w:t>
            </w:r>
            <w:r w:rsidR="00DB2F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2011</w:t>
            </w:r>
          </w:p>
        </w:tc>
        <w:tc>
          <w:tcPr>
            <w:tcW w:w="1926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D20CF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Default="006D12A9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 ostatných subjektov</w:t>
            </w:r>
            <w:r w:rsidR="002F6D7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DB2F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VS</w:t>
            </w:r>
          </w:p>
          <w:p w:rsidR="007D20CF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Pr="007D20CF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7D20CF" w:rsidRPr="005051C3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D20CF" w:rsidRDefault="007D20CF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  <w:p w:rsidR="007D20CF" w:rsidRDefault="007D20CF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  <w:p w:rsidR="007D20CF" w:rsidRPr="002F6D7B" w:rsidRDefault="007E23B5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10700,00</w:t>
            </w:r>
          </w:p>
          <w:p w:rsidR="00242030" w:rsidRDefault="00242030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</w:p>
          <w:p w:rsidR="00242030" w:rsidRDefault="00242030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</w:p>
          <w:p w:rsidR="00242030" w:rsidRPr="007D20CF" w:rsidRDefault="00242030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457" w:type="dxa"/>
            <w:tcBorders>
              <w:top w:val="nil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D20CF" w:rsidRDefault="00DF05F3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10700</w:t>
            </w:r>
            <w:r w:rsidR="00DB2F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  <w:p w:rsidR="007D20CF" w:rsidRDefault="007D20CF" w:rsidP="007D20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Pr="007D20CF" w:rsidRDefault="007D20CF" w:rsidP="007D20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623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7545C" w:rsidRDefault="00DF05F3" w:rsidP="007754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8900,</w:t>
            </w:r>
            <w:r w:rsidR="0077545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55</w:t>
            </w:r>
          </w:p>
          <w:p w:rsidR="007D20CF" w:rsidRPr="005051C3" w:rsidRDefault="007D20CF" w:rsidP="007754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E3E3B" w:rsidRPr="00547EB6" w:rsidTr="00DB2FF2">
        <w:trPr>
          <w:trHeight w:val="8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5D58E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E6440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E64401" w:rsidP="00E644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0523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D20CF" w:rsidRPr="005051C3" w:rsidRDefault="007D20CF" w:rsidP="007D20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E3E3B" w:rsidRPr="00547EB6" w:rsidTr="001E4EA0">
        <w:trPr>
          <w:trHeight w:val="268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9E3E3B" w:rsidRPr="005051C3" w:rsidRDefault="00B36EF2" w:rsidP="00423F7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7B16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DF05F3" w:rsidP="000C04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49900,00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DF05F3" w:rsidP="000C04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49900,00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7545C" w:rsidP="007D20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47826,77</w:t>
            </w:r>
          </w:p>
        </w:tc>
      </w:tr>
    </w:tbl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Výdavky bežného rozpočtu:</w:t>
      </w:r>
    </w:p>
    <w:p w:rsidR="00DB2FF2" w:rsidRPr="005051C3" w:rsidRDefault="00DB2FF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tbl>
      <w:tblPr>
        <w:tblW w:w="1329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66"/>
        <w:gridCol w:w="1325"/>
        <w:gridCol w:w="2077"/>
        <w:gridCol w:w="1559"/>
        <w:gridCol w:w="1780"/>
        <w:gridCol w:w="916"/>
        <w:gridCol w:w="634"/>
        <w:gridCol w:w="2583"/>
        <w:gridCol w:w="1550"/>
      </w:tblGrid>
      <w:tr w:rsidR="009E3E3B" w:rsidRPr="005051C3" w:rsidTr="00A51998">
        <w:trPr>
          <w:gridAfter w:val="2"/>
          <w:wAfter w:w="4133" w:type="dxa"/>
          <w:trHeight w:val="1080"/>
        </w:trPr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3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20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7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Rozpočet po zmenách</w:t>
            </w:r>
          </w:p>
        </w:tc>
        <w:tc>
          <w:tcPr>
            <w:tcW w:w="15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7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24E8" w:rsidRDefault="005624E8" w:rsidP="005624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5624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611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Tar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., os.,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zákl.,funk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plat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7545C" w:rsidP="00BA39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</w:t>
            </w:r>
            <w:r w:rsidR="00BA39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7545C" w:rsidP="00BA39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</w:t>
            </w:r>
            <w:r w:rsidR="00BA39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7545C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10370,96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24BD" w:rsidRDefault="001124BD" w:rsidP="001124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1124BD" w:rsidP="001124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621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Poisť. Do VŠZP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7545C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1700,00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7545C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1700,00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7545C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1451,93</w:t>
            </w:r>
          </w:p>
        </w:tc>
      </w:tr>
      <w:tr w:rsidR="009E3E3B" w:rsidRPr="005051C3" w:rsidTr="00A51998">
        <w:trPr>
          <w:gridAfter w:val="2"/>
          <w:wAfter w:w="4133" w:type="dxa"/>
          <w:trHeight w:val="8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E3E3B" w:rsidRPr="005051C3" w:rsidTr="00A51998">
        <w:trPr>
          <w:gridAfter w:val="2"/>
          <w:wAfter w:w="4133" w:type="dxa"/>
          <w:trHeight w:val="434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608B9" w:rsidP="005F54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  <w:r w:rsidR="009E3E3B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Nemoc.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7545C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340,00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7545C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340,00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7545C" w:rsidP="001F38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310,00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625002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Starob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7545C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2200,00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7545C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2200,00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7545C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1920,80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625003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Úraz. P.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7545C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7545C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7545C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89,35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625004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Inval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. P.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7545C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7545C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7545C" w:rsidP="007754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630,75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625005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Nezam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6764DD" w:rsidP="006764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8571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6764DD" w:rsidP="006764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8571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6764DD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245,32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F54A9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625007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4069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Rez. F</w:t>
            </w:r>
            <w:r w:rsidR="004069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ond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6764DD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580,00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6764DD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580,00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6764DD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498,35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CD15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CD152E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Energie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764DD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3400,00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764DD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3400,00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764DD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3704,00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D608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4069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632003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Poštové služby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CD15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764DD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1156,82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CD15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Default="00BA63AB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BA63AB" w:rsidRDefault="00CD152E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CD152E" w:rsidRPr="005051C3" w:rsidRDefault="00CD152E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633006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Všeobecný materiál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BA393F" w:rsidP="00BA39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3900,00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71F22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3900</w:t>
            </w:r>
            <w:r w:rsidR="00E6440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764DD" w:rsidP="009272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3900,00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Pr="005051C3" w:rsidRDefault="00CD152E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0111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562A9" w:rsidP="003562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633016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Reprezentačné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764DD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764DD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764DD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975,85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20BCE" w:rsidP="003562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637027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Odmeny poslancov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8571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764DD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1293,80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0320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641001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Ochrana pred požiarmi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A519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A5199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E64401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F2AB2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D71F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</w:t>
            </w:r>
            <w:r w:rsidR="003678F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0510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634002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Nakladanie s odpadmi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764D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764DD" w:rsidP="006764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764DD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4611,66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0620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2001" w:rsidRDefault="00F02001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</w:p>
          <w:p w:rsidR="0088657C" w:rsidRPr="005051C3" w:rsidRDefault="00F02001" w:rsidP="004B0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B0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Servis, údržba a opravy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764DD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13790,00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764DD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13790,00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A4A" w:rsidRPr="005051C3" w:rsidRDefault="006764DD" w:rsidP="009272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13302,32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C601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Default="0088657C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="004069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634002</w:t>
            </w:r>
          </w:p>
          <w:p w:rsidR="0088657C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8C6013" w:rsidRDefault="008C601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0640</w:t>
            </w:r>
          </w:p>
          <w:p w:rsidR="008C6013" w:rsidRPr="005051C3" w:rsidRDefault="008C601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C6013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Energie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C6013" w:rsidP="003678F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 1</w:t>
            </w:r>
            <w:r w:rsidR="003678F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78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C6013" w:rsidP="003678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3678F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678FA" w:rsidP="006764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D71F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  <w:r w:rsidR="006764D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</w:t>
            </w:r>
            <w:r w:rsidR="00D71F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</w:t>
            </w:r>
            <w:r w:rsidR="006764D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0246" w:rsidRPr="005051C3" w:rsidRDefault="00D80246" w:rsidP="008C60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013" w:rsidRPr="008C6013" w:rsidRDefault="008C6013" w:rsidP="009B6D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A4A" w:rsidRPr="008C6013" w:rsidRDefault="00153A4A" w:rsidP="00A5199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A4A" w:rsidRDefault="00153A4A" w:rsidP="008C60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153A4A" w:rsidRPr="008C6013" w:rsidRDefault="00153A4A" w:rsidP="008C60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0CF" w:rsidRPr="008C6013" w:rsidRDefault="007D20CF" w:rsidP="00153A4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9B6D64" w:rsidRPr="005051C3" w:rsidTr="00A51998">
        <w:trPr>
          <w:gridAfter w:val="2"/>
          <w:wAfter w:w="4133" w:type="dxa"/>
          <w:trHeight w:val="617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Default="009B6D64" w:rsidP="00E53A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Spolu</w:t>
            </w:r>
          </w:p>
          <w:p w:rsidR="009B6D64" w:rsidRPr="00E53A4E" w:rsidRDefault="009B6D64" w:rsidP="00E53A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0D5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2576C7" w:rsidRDefault="006764DD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49900,00</w:t>
            </w:r>
          </w:p>
          <w:p w:rsidR="009B6D64" w:rsidRPr="00E53A4E" w:rsidRDefault="009B6D64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9B6D64" w:rsidRDefault="006764DD" w:rsidP="009272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49900,00</w:t>
            </w: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E53A4E" w:rsidRDefault="006764DD" w:rsidP="009272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47201,91</w:t>
            </w:r>
          </w:p>
        </w:tc>
      </w:tr>
      <w:tr w:rsidR="009B6D64" w:rsidRPr="005051C3" w:rsidTr="006764DD">
        <w:trPr>
          <w:gridAfter w:val="2"/>
          <w:wAfter w:w="4133" w:type="dxa"/>
          <w:trHeight w:val="70"/>
        </w:trPr>
        <w:tc>
          <w:tcPr>
            <w:tcW w:w="86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B6D64" w:rsidRPr="005051C3" w:rsidTr="00F66600">
        <w:trPr>
          <w:gridBefore w:val="6"/>
          <w:wBefore w:w="8523" w:type="dxa"/>
          <w:trHeight w:val="180"/>
        </w:trPr>
        <w:tc>
          <w:tcPr>
            <w:tcW w:w="3217" w:type="dxa"/>
            <w:gridSpan w:val="2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23F7A">
        <w:rPr>
          <w:rFonts w:ascii="Times New Roman" w:eastAsia="Dotum" w:hAnsi="Times New Roman" w:cs="Times New Roman"/>
          <w:sz w:val="24"/>
          <w:szCs w:val="24"/>
          <w:lang w:eastAsia="cs-CZ"/>
        </w:rPr>
        <w:t>V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 </w:t>
      </w:r>
      <w:r w:rsidRPr="00423F7A">
        <w:rPr>
          <w:rFonts w:ascii="Times New Roman" w:eastAsia="Dotum" w:hAnsi="Times New Roman" w:cs="Times New Roman"/>
          <w:sz w:val="24"/>
          <w:szCs w:val="24"/>
          <w:lang w:eastAsia="cs-CZ"/>
        </w:rPr>
        <w:t>Henclovej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BA393F">
        <w:rPr>
          <w:rFonts w:ascii="Times New Roman" w:eastAsia="Dotum" w:hAnsi="Times New Roman" w:cs="Times New Roman"/>
          <w:sz w:val="24"/>
          <w:szCs w:val="24"/>
          <w:lang w:eastAsia="cs-CZ"/>
        </w:rPr>
        <w:t>20.12</w:t>
      </w:r>
      <w:r w:rsidR="009B6D64">
        <w:rPr>
          <w:rFonts w:ascii="Times New Roman" w:eastAsia="Dotum" w:hAnsi="Times New Roman" w:cs="Times New Roman"/>
          <w:sz w:val="24"/>
          <w:szCs w:val="24"/>
          <w:lang w:eastAsia="cs-CZ"/>
        </w:rPr>
        <w:t>.20</w:t>
      </w:r>
      <w:r w:rsidR="00A51998">
        <w:rPr>
          <w:rFonts w:ascii="Times New Roman" w:eastAsia="Dotum" w:hAnsi="Times New Roman" w:cs="Times New Roman"/>
          <w:sz w:val="24"/>
          <w:szCs w:val="24"/>
          <w:lang w:eastAsia="cs-CZ"/>
        </w:rPr>
        <w:t>2</w:t>
      </w:r>
      <w:r w:rsidR="009608CF">
        <w:rPr>
          <w:rFonts w:ascii="Times New Roman" w:eastAsia="Dotum" w:hAnsi="Times New Roman" w:cs="Times New Roman"/>
          <w:sz w:val="24"/>
          <w:szCs w:val="24"/>
          <w:lang w:eastAsia="cs-CZ"/>
        </w:rPr>
        <w:t>3</w:t>
      </w:r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               Lýdia </w:t>
      </w:r>
      <w:proofErr w:type="spellStart"/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>Šomšáková</w:t>
      </w:r>
      <w:proofErr w:type="spellEnd"/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, starostka obce   </w:t>
      </w: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423F7A" w:rsidRPr="00423F7A" w:rsidRDefault="00423F7A" w:rsidP="00372AC0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                  </w:t>
      </w:r>
    </w:p>
    <w:sectPr w:rsidR="00423F7A" w:rsidRPr="00423F7A" w:rsidSect="00F569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A586559"/>
    <w:multiLevelType w:val="hybridMultilevel"/>
    <w:tmpl w:val="A6FA4B8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D1EB3"/>
    <w:rsid w:val="00000BDC"/>
    <w:rsid w:val="000234D6"/>
    <w:rsid w:val="00037A94"/>
    <w:rsid w:val="000421C8"/>
    <w:rsid w:val="00045A6B"/>
    <w:rsid w:val="00052397"/>
    <w:rsid w:val="00057DE4"/>
    <w:rsid w:val="000B0751"/>
    <w:rsid w:val="000B19D6"/>
    <w:rsid w:val="000B5770"/>
    <w:rsid w:val="000C0410"/>
    <w:rsid w:val="000F27AA"/>
    <w:rsid w:val="00102180"/>
    <w:rsid w:val="00103DD6"/>
    <w:rsid w:val="0011068C"/>
    <w:rsid w:val="001124BD"/>
    <w:rsid w:val="0012543A"/>
    <w:rsid w:val="00153A4A"/>
    <w:rsid w:val="001624A4"/>
    <w:rsid w:val="00193559"/>
    <w:rsid w:val="00194FB7"/>
    <w:rsid w:val="001B57EE"/>
    <w:rsid w:val="001C16ED"/>
    <w:rsid w:val="001D0367"/>
    <w:rsid w:val="001E1E8D"/>
    <w:rsid w:val="001E4EA0"/>
    <w:rsid w:val="001E5FA4"/>
    <w:rsid w:val="001F38C6"/>
    <w:rsid w:val="00205A16"/>
    <w:rsid w:val="00220BCE"/>
    <w:rsid w:val="00232383"/>
    <w:rsid w:val="00242030"/>
    <w:rsid w:val="002518D9"/>
    <w:rsid w:val="002576C7"/>
    <w:rsid w:val="00257765"/>
    <w:rsid w:val="00261B2D"/>
    <w:rsid w:val="00272C39"/>
    <w:rsid w:val="00281AD1"/>
    <w:rsid w:val="002B3D3C"/>
    <w:rsid w:val="002D0971"/>
    <w:rsid w:val="002E594A"/>
    <w:rsid w:val="002F2AB2"/>
    <w:rsid w:val="002F6D7B"/>
    <w:rsid w:val="00311D8C"/>
    <w:rsid w:val="00322BD8"/>
    <w:rsid w:val="00325865"/>
    <w:rsid w:val="00355543"/>
    <w:rsid w:val="003562A9"/>
    <w:rsid w:val="00366E6A"/>
    <w:rsid w:val="003678FA"/>
    <w:rsid w:val="00372AC0"/>
    <w:rsid w:val="00373D7D"/>
    <w:rsid w:val="003B00C9"/>
    <w:rsid w:val="003B665A"/>
    <w:rsid w:val="003D1245"/>
    <w:rsid w:val="003D5954"/>
    <w:rsid w:val="003E2A64"/>
    <w:rsid w:val="003F1E89"/>
    <w:rsid w:val="003F5F7B"/>
    <w:rsid w:val="004069FD"/>
    <w:rsid w:val="00415389"/>
    <w:rsid w:val="00423F7A"/>
    <w:rsid w:val="00433E8A"/>
    <w:rsid w:val="004364E3"/>
    <w:rsid w:val="00441242"/>
    <w:rsid w:val="0045074C"/>
    <w:rsid w:val="00461BA0"/>
    <w:rsid w:val="00466F9C"/>
    <w:rsid w:val="00475167"/>
    <w:rsid w:val="004869A0"/>
    <w:rsid w:val="00494C37"/>
    <w:rsid w:val="00495AE7"/>
    <w:rsid w:val="004B03AB"/>
    <w:rsid w:val="004C4969"/>
    <w:rsid w:val="004E7148"/>
    <w:rsid w:val="004F1D36"/>
    <w:rsid w:val="00500168"/>
    <w:rsid w:val="005026E4"/>
    <w:rsid w:val="005051C3"/>
    <w:rsid w:val="005060FD"/>
    <w:rsid w:val="0051533B"/>
    <w:rsid w:val="00540B80"/>
    <w:rsid w:val="00545FC1"/>
    <w:rsid w:val="005471AA"/>
    <w:rsid w:val="0055753D"/>
    <w:rsid w:val="005624E8"/>
    <w:rsid w:val="00574D3C"/>
    <w:rsid w:val="005A229B"/>
    <w:rsid w:val="005B35FD"/>
    <w:rsid w:val="005C2669"/>
    <w:rsid w:val="005D1EB3"/>
    <w:rsid w:val="005D58ED"/>
    <w:rsid w:val="005D712D"/>
    <w:rsid w:val="005E29D5"/>
    <w:rsid w:val="005F19C7"/>
    <w:rsid w:val="005F54A9"/>
    <w:rsid w:val="00620060"/>
    <w:rsid w:val="006337C5"/>
    <w:rsid w:val="00645DB9"/>
    <w:rsid w:val="00647980"/>
    <w:rsid w:val="00651954"/>
    <w:rsid w:val="00661F7D"/>
    <w:rsid w:val="006764DD"/>
    <w:rsid w:val="006772E4"/>
    <w:rsid w:val="006A2449"/>
    <w:rsid w:val="006B7697"/>
    <w:rsid w:val="006C4D53"/>
    <w:rsid w:val="006D1107"/>
    <w:rsid w:val="006D12A9"/>
    <w:rsid w:val="006D3C75"/>
    <w:rsid w:val="006E169B"/>
    <w:rsid w:val="006E3F45"/>
    <w:rsid w:val="006F0044"/>
    <w:rsid w:val="00727A70"/>
    <w:rsid w:val="00737CF7"/>
    <w:rsid w:val="00757A1D"/>
    <w:rsid w:val="0076326E"/>
    <w:rsid w:val="0077545C"/>
    <w:rsid w:val="007839B8"/>
    <w:rsid w:val="007A3F02"/>
    <w:rsid w:val="007B16F2"/>
    <w:rsid w:val="007D20CF"/>
    <w:rsid w:val="007D3178"/>
    <w:rsid w:val="007D32B6"/>
    <w:rsid w:val="007E23B5"/>
    <w:rsid w:val="007E7B3C"/>
    <w:rsid w:val="007F13DD"/>
    <w:rsid w:val="007F20AC"/>
    <w:rsid w:val="008037AC"/>
    <w:rsid w:val="008067DF"/>
    <w:rsid w:val="008367E6"/>
    <w:rsid w:val="00857125"/>
    <w:rsid w:val="0088657C"/>
    <w:rsid w:val="008C3B34"/>
    <w:rsid w:val="008C6013"/>
    <w:rsid w:val="008C6E81"/>
    <w:rsid w:val="008D391C"/>
    <w:rsid w:val="00900E42"/>
    <w:rsid w:val="00900F65"/>
    <w:rsid w:val="00907703"/>
    <w:rsid w:val="009272FD"/>
    <w:rsid w:val="00931B34"/>
    <w:rsid w:val="00941E06"/>
    <w:rsid w:val="009430CE"/>
    <w:rsid w:val="0095308C"/>
    <w:rsid w:val="009608CF"/>
    <w:rsid w:val="00971198"/>
    <w:rsid w:val="00971550"/>
    <w:rsid w:val="009748FB"/>
    <w:rsid w:val="00984D08"/>
    <w:rsid w:val="0098711A"/>
    <w:rsid w:val="00997520"/>
    <w:rsid w:val="009A0658"/>
    <w:rsid w:val="009A6460"/>
    <w:rsid w:val="009B6D64"/>
    <w:rsid w:val="009E0F5A"/>
    <w:rsid w:val="009E3E3B"/>
    <w:rsid w:val="009E3ED3"/>
    <w:rsid w:val="009F5AE0"/>
    <w:rsid w:val="00A04106"/>
    <w:rsid w:val="00A120B6"/>
    <w:rsid w:val="00A20B04"/>
    <w:rsid w:val="00A214BE"/>
    <w:rsid w:val="00A26EFA"/>
    <w:rsid w:val="00A33D5B"/>
    <w:rsid w:val="00A40105"/>
    <w:rsid w:val="00A51998"/>
    <w:rsid w:val="00A671CF"/>
    <w:rsid w:val="00A71385"/>
    <w:rsid w:val="00A77328"/>
    <w:rsid w:val="00A804B4"/>
    <w:rsid w:val="00A83736"/>
    <w:rsid w:val="00AA300E"/>
    <w:rsid w:val="00AA7A7A"/>
    <w:rsid w:val="00AA7F8F"/>
    <w:rsid w:val="00AB7350"/>
    <w:rsid w:val="00AC05D6"/>
    <w:rsid w:val="00AF0B12"/>
    <w:rsid w:val="00AF76E5"/>
    <w:rsid w:val="00B0296E"/>
    <w:rsid w:val="00B125EB"/>
    <w:rsid w:val="00B23D4B"/>
    <w:rsid w:val="00B30548"/>
    <w:rsid w:val="00B36EF2"/>
    <w:rsid w:val="00BA393F"/>
    <w:rsid w:val="00BA62DE"/>
    <w:rsid w:val="00BA63AB"/>
    <w:rsid w:val="00BB0463"/>
    <w:rsid w:val="00BB438E"/>
    <w:rsid w:val="00BD030F"/>
    <w:rsid w:val="00BD4828"/>
    <w:rsid w:val="00BF1F3D"/>
    <w:rsid w:val="00C0142F"/>
    <w:rsid w:val="00C015B2"/>
    <w:rsid w:val="00C25003"/>
    <w:rsid w:val="00C31F0D"/>
    <w:rsid w:val="00C62560"/>
    <w:rsid w:val="00C70122"/>
    <w:rsid w:val="00C76565"/>
    <w:rsid w:val="00C91CA3"/>
    <w:rsid w:val="00CA0D9B"/>
    <w:rsid w:val="00CA2DF7"/>
    <w:rsid w:val="00CA3E8C"/>
    <w:rsid w:val="00CC2DD8"/>
    <w:rsid w:val="00CD152E"/>
    <w:rsid w:val="00CF1904"/>
    <w:rsid w:val="00CF3C88"/>
    <w:rsid w:val="00D003EA"/>
    <w:rsid w:val="00D03F12"/>
    <w:rsid w:val="00D1084E"/>
    <w:rsid w:val="00D169B0"/>
    <w:rsid w:val="00D32833"/>
    <w:rsid w:val="00D5664A"/>
    <w:rsid w:val="00D608B9"/>
    <w:rsid w:val="00D71F22"/>
    <w:rsid w:val="00D80246"/>
    <w:rsid w:val="00D818D5"/>
    <w:rsid w:val="00DA4F6E"/>
    <w:rsid w:val="00DA6DDD"/>
    <w:rsid w:val="00DB2FF2"/>
    <w:rsid w:val="00DB4BD6"/>
    <w:rsid w:val="00DB7E28"/>
    <w:rsid w:val="00DC2ABE"/>
    <w:rsid w:val="00DF05F3"/>
    <w:rsid w:val="00DF7184"/>
    <w:rsid w:val="00DF753A"/>
    <w:rsid w:val="00E07619"/>
    <w:rsid w:val="00E37492"/>
    <w:rsid w:val="00E47F1F"/>
    <w:rsid w:val="00E533CC"/>
    <w:rsid w:val="00E53A4E"/>
    <w:rsid w:val="00E63B5B"/>
    <w:rsid w:val="00E64401"/>
    <w:rsid w:val="00E645D1"/>
    <w:rsid w:val="00E75DCA"/>
    <w:rsid w:val="00E768E4"/>
    <w:rsid w:val="00E8248F"/>
    <w:rsid w:val="00EA30CD"/>
    <w:rsid w:val="00EB6DCE"/>
    <w:rsid w:val="00EC0881"/>
    <w:rsid w:val="00EC13E3"/>
    <w:rsid w:val="00EC3B96"/>
    <w:rsid w:val="00EC44C6"/>
    <w:rsid w:val="00EE0E54"/>
    <w:rsid w:val="00EE69E0"/>
    <w:rsid w:val="00EF614D"/>
    <w:rsid w:val="00F02001"/>
    <w:rsid w:val="00F22F43"/>
    <w:rsid w:val="00F23A7E"/>
    <w:rsid w:val="00F30DAB"/>
    <w:rsid w:val="00F42ED8"/>
    <w:rsid w:val="00F569AE"/>
    <w:rsid w:val="00F665C6"/>
    <w:rsid w:val="00F66600"/>
    <w:rsid w:val="00F849F9"/>
    <w:rsid w:val="00F923AD"/>
    <w:rsid w:val="00FC1B31"/>
    <w:rsid w:val="00FC4AE8"/>
    <w:rsid w:val="00FD052C"/>
    <w:rsid w:val="00FD76C8"/>
    <w:rsid w:val="00FD799D"/>
    <w:rsid w:val="00FF17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69AE"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DF753A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900F6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henclova.s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53AA08-68E0-44DD-A9F0-A908327FB7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6</Pages>
  <Words>1119</Words>
  <Characters>6379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7</cp:revision>
  <cp:lastPrinted>2019-12-09T12:11:00Z</cp:lastPrinted>
  <dcterms:created xsi:type="dcterms:W3CDTF">2023-12-28T10:23:00Z</dcterms:created>
  <dcterms:modified xsi:type="dcterms:W3CDTF">2023-12-28T13:41:00Z</dcterms:modified>
</cp:coreProperties>
</file>