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3A3CF446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777EC9">
        <w:rPr>
          <w:b/>
          <w:bCs/>
          <w:sz w:val="36"/>
          <w:lang w:val="sk-SK"/>
        </w:rPr>
        <w:t>2</w:t>
      </w:r>
      <w:r w:rsidR="00F20878">
        <w:rPr>
          <w:b/>
          <w:bCs/>
          <w:sz w:val="36"/>
          <w:lang w:val="sk-SK"/>
        </w:rPr>
        <w:t>2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0E82C6B6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8955CC">
        <w:rPr>
          <w:b/>
          <w:bCs/>
          <w:sz w:val="28"/>
          <w:lang w:val="sk-SK"/>
        </w:rPr>
        <w:t>Suchá Dolina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2FA675CD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8955CC">
        <w:rPr>
          <w:b/>
          <w:bCs/>
          <w:sz w:val="28"/>
        </w:rPr>
        <w:t>december</w:t>
      </w:r>
      <w:proofErr w:type="spellEnd"/>
      <w:r w:rsidR="003D7D3A">
        <w:rPr>
          <w:b/>
          <w:bCs/>
          <w:sz w:val="28"/>
        </w:rPr>
        <w:t xml:space="preserve"> 202</w:t>
      </w:r>
      <w:r w:rsidR="00F20878">
        <w:rPr>
          <w:b/>
          <w:bCs/>
          <w:sz w:val="28"/>
        </w:rPr>
        <w:t>3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4F2A72DD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610FD5">
        <w:rPr>
          <w:b/>
          <w:sz w:val="24"/>
          <w:szCs w:val="24"/>
        </w:rPr>
        <w:t xml:space="preserve"> S</w:t>
      </w:r>
      <w:r w:rsidR="008955CC">
        <w:rPr>
          <w:b/>
          <w:sz w:val="24"/>
          <w:szCs w:val="24"/>
        </w:rPr>
        <w:t>uchá Dolina</w:t>
      </w:r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24262B7B" w:rsidR="00867D1F" w:rsidRPr="00310EC8" w:rsidRDefault="00F20878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3E6936EA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obce S</w:t>
      </w:r>
      <w:r w:rsidR="008955CC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uchá Dolina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777EC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F2087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498C30CD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F20878">
        <w:rPr>
          <w:sz w:val="24"/>
          <w:lang w:val="sk-SK"/>
        </w:rPr>
        <w:t xml:space="preserve">až na nižšie uvedené zdôraznené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r w:rsidR="008955CC">
        <w:rPr>
          <w:sz w:val="24"/>
          <w:szCs w:val="24"/>
        </w:rPr>
        <w:t>Suchá Dolina</w:t>
      </w:r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777EC9">
        <w:rPr>
          <w:sz w:val="24"/>
          <w:lang w:val="sk-SK"/>
        </w:rPr>
        <w:t>2</w:t>
      </w:r>
      <w:r w:rsidR="00F20878">
        <w:rPr>
          <w:sz w:val="24"/>
          <w:lang w:val="sk-SK"/>
        </w:rPr>
        <w:t>2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4AE28464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>obce S</w:t>
      </w:r>
      <w:r w:rsidR="008955CC">
        <w:rPr>
          <w:rFonts w:ascii="Times New Roman" w:hAnsi="Times New Roman" w:cs="Times New Roman"/>
        </w:rPr>
        <w:t>uchá Dolina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022B70F1" w14:textId="77777777" w:rsidR="00F20878" w:rsidRDefault="00F20878" w:rsidP="004835B8">
      <w:pPr>
        <w:pStyle w:val="Default"/>
        <w:jc w:val="both"/>
        <w:rPr>
          <w:rFonts w:ascii="Times New Roman" w:hAnsi="Times New Roman" w:cs="Times New Roman"/>
        </w:rPr>
      </w:pPr>
    </w:p>
    <w:p w14:paraId="6D63FFC3" w14:textId="30A45BB2" w:rsidR="00151AC3" w:rsidRPr="00151AC3" w:rsidRDefault="00F20878" w:rsidP="00151AC3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Zdôraznenie skutočností</w:t>
      </w:r>
    </w:p>
    <w:p w14:paraId="1BBA6B4E" w14:textId="3057D9CC" w:rsidR="00F20878" w:rsidRPr="00F20878" w:rsidRDefault="00151AC3" w:rsidP="00151AC3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Upozorňujem na skutočnosť, že obec nevykonala inventarizáciu plne v zmysle zákona o účtovníctve (§ 29-30 zákona), kedy za inventúrne súpisy považuje výpisy obratov jednotlivých účtov</w:t>
      </w:r>
    </w:p>
    <w:p w14:paraId="00529609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2BE64049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S</w:t>
      </w:r>
      <w:r w:rsidR="008955CC">
        <w:rPr>
          <w:rFonts w:ascii="Times New Roman" w:hAnsi="Times New Roman"/>
          <w:szCs w:val="22"/>
        </w:rPr>
        <w:t>uchá Dolina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</w:t>
      </w:r>
      <w:r w:rsidR="00F508C2" w:rsidRPr="000012C0">
        <w:rPr>
          <w:lang w:val="sk-SK"/>
        </w:rPr>
        <w:lastRenderedPageBreak/>
        <w:t xml:space="preserve">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64B5C2A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</w:p>
    <w:p w14:paraId="6228E4D4" w14:textId="2DCC651E" w:rsidR="00CC024A" w:rsidRPr="00CC024A" w:rsidRDefault="00705499" w:rsidP="00CC024A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08F389E2" w14:textId="01FD55E8" w:rsidR="00CC024A" w:rsidRDefault="00CC024A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</w:p>
    <w:p w14:paraId="724B4F5F" w14:textId="05A0478F" w:rsidR="00CC024A" w:rsidRPr="00CE21E0" w:rsidRDefault="00CC024A" w:rsidP="00CC024A">
      <w:pPr>
        <w:pStyle w:val="level2"/>
        <w:widowControl w:val="0"/>
        <w:numPr>
          <w:ilvl w:val="0"/>
          <w:numId w:val="15"/>
        </w:numPr>
        <w:tabs>
          <w:tab w:val="clear" w:pos="360"/>
          <w:tab w:val="left" w:pos="0"/>
          <w:tab w:val="right" w:pos="720"/>
        </w:tabs>
        <w:spacing w:after="240" w:line="240" w:lineRule="auto"/>
        <w:ind w:hanging="654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2DEF1E07" w14:textId="77777777" w:rsidR="003706E2" w:rsidRPr="00231AC6" w:rsidRDefault="003706E2" w:rsidP="003706E2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</w:p>
    <w:p w14:paraId="495FB5D4" w14:textId="77777777" w:rsidR="003706E2" w:rsidRDefault="003706E2" w:rsidP="003706E2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6A43DEBA" w14:textId="2FD30B20" w:rsidR="003706E2" w:rsidRDefault="003706E2" w:rsidP="003706E2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48C47C7B" w14:textId="77777777" w:rsidR="003706E2" w:rsidRDefault="003706E2" w:rsidP="003706E2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 konštatujem:</w:t>
      </w:r>
    </w:p>
    <w:p w14:paraId="25DFDCFA" w14:textId="042AD3EC" w:rsidR="003706E2" w:rsidRDefault="003706E2" w:rsidP="003706E2">
      <w:pPr>
        <w:pStyle w:val="Default"/>
        <w:spacing w:before="120" w:after="120"/>
        <w:ind w:left="1418" w:hanging="69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>v bode C Prebytok/schodok rozpočtového hospodárenia za rok 2022 v textovej časti pod tabuľkou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nesprávne</w:t>
      </w:r>
      <w:r>
        <w:rPr>
          <w:rFonts w:ascii="Times New Roman" w:hAnsi="Times New Roman" w:cs="Times New Roman"/>
          <w:bCs/>
        </w:rPr>
        <w:t xml:space="preserve"> uvádzate sumu vysporiadania schodku z finančných operácií vo výške 3 681,67 EUR. Mali ste vysporiadať schodok rozpočtu z finančných operácií vo výške 1 992,90 EUR a schváliť tak tvorbu rezervného fondu vo výške 3 007,10 EUR</w:t>
      </w:r>
    </w:p>
    <w:p w14:paraId="518378E4" w14:textId="77777777" w:rsidR="003706E2" w:rsidRPr="00250768" w:rsidRDefault="003706E2" w:rsidP="003706E2">
      <w:pPr>
        <w:pStyle w:val="Default"/>
        <w:spacing w:before="120" w:after="120"/>
        <w:ind w:left="1418" w:hanging="698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 xml:space="preserve">ďalšie 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>22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účtovnou</w:t>
      </w:r>
      <w:r>
        <w:rPr>
          <w:rFonts w:ascii="Times New Roman" w:hAnsi="Times New Roman" w:cs="Times New Roman"/>
          <w:bCs/>
        </w:rPr>
        <w:t xml:space="preserve"> </w:t>
      </w:r>
      <w:r w:rsidRPr="00250768">
        <w:rPr>
          <w:rFonts w:ascii="Times New Roman" w:hAnsi="Times New Roman" w:cs="Times New Roman"/>
          <w:bCs/>
        </w:rPr>
        <w:t>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3BC1AF53" w14:textId="77777777" w:rsidR="003706E2" w:rsidRPr="00250768" w:rsidRDefault="003706E2" w:rsidP="003706E2">
      <w:pPr>
        <w:pStyle w:val="Default"/>
        <w:spacing w:before="120" w:after="120"/>
        <w:ind w:left="7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ab/>
      </w:r>
      <w:r w:rsidRPr="00250768">
        <w:rPr>
          <w:rFonts w:ascii="Times New Roman" w:hAnsi="Times New Roman" w:cs="Times New Roman"/>
          <w:bCs/>
        </w:rPr>
        <w:t xml:space="preserve">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106FDD98" w14:textId="77777777" w:rsidR="003706E2" w:rsidRDefault="003706E2" w:rsidP="003706E2">
      <w:pPr>
        <w:pStyle w:val="Default"/>
        <w:ind w:left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</w:t>
      </w:r>
      <w:r>
        <w:rPr>
          <w:rFonts w:ascii="Times New Roman" w:hAnsi="Times New Roman"/>
          <w:bCs/>
        </w:rPr>
        <w:t xml:space="preserve">okrem vyššie uvedeného </w:t>
      </w:r>
      <w:r w:rsidRPr="00222411">
        <w:rPr>
          <w:rFonts w:ascii="Times New Roman" w:hAnsi="Times New Roman"/>
          <w:bCs/>
        </w:rPr>
        <w:t>neexis</w:t>
      </w:r>
      <w:r>
        <w:rPr>
          <w:rFonts w:ascii="Times New Roman" w:hAnsi="Times New Roman"/>
          <w:bCs/>
        </w:rPr>
        <w:t>tujú zistenia, ktoré by som mal</w:t>
      </w:r>
      <w:r w:rsidRPr="00222411">
        <w:rPr>
          <w:rFonts w:ascii="Times New Roman" w:hAnsi="Times New Roman"/>
          <w:bCs/>
        </w:rPr>
        <w:t xml:space="preserve"> uviesť. </w:t>
      </w:r>
    </w:p>
    <w:p w14:paraId="7DF4BA68" w14:textId="77777777" w:rsidR="00CC024A" w:rsidRDefault="00CC024A" w:rsidP="003706E2">
      <w:pPr>
        <w:pStyle w:val="Default"/>
        <w:spacing w:before="120" w:after="120"/>
        <w:jc w:val="both"/>
        <w:rPr>
          <w:rFonts w:ascii="Times New Roman" w:hAnsi="Times New Roman" w:cs="Times New Roman"/>
          <w:i/>
        </w:rPr>
      </w:pPr>
    </w:p>
    <w:p w14:paraId="0FB64623" w14:textId="77777777" w:rsidR="003706E2" w:rsidRDefault="003706E2" w:rsidP="003706E2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5713942E" w14:textId="7E2C7297" w:rsidR="00C2189B" w:rsidRDefault="00C2189B" w:rsidP="00CC024A">
      <w:pPr>
        <w:pStyle w:val="Default"/>
        <w:numPr>
          <w:ilvl w:val="0"/>
          <w:numId w:val="15"/>
        </w:numPr>
        <w:spacing w:before="120" w:after="120"/>
        <w:ind w:left="851" w:hanging="425"/>
        <w:jc w:val="both"/>
        <w:rPr>
          <w:rFonts w:ascii="Times New Roman" w:hAnsi="Times New Roman" w:cs="Times New Roman"/>
          <w:b/>
          <w:bCs/>
          <w:iCs/>
          <w:color w:val="auto"/>
        </w:rPr>
      </w:pPr>
      <w:r>
        <w:rPr>
          <w:rFonts w:ascii="Times New Roman" w:hAnsi="Times New Roman" w:cs="Times New Roman"/>
          <w:b/>
          <w:bCs/>
          <w:iCs/>
          <w:color w:val="auto"/>
        </w:rPr>
        <w:lastRenderedPageBreak/>
        <w:t>Správa z overenia dodržiavania povinností obce Suchá Dolina podľa požiadaviek zákona o rozpočtových pravidlách</w:t>
      </w:r>
    </w:p>
    <w:p w14:paraId="3A2F3331" w14:textId="59E0ADC0" w:rsidR="00CC024A" w:rsidRDefault="003706E2" w:rsidP="00C2189B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   </w:t>
      </w:r>
      <w:r w:rsidR="00C2189B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</w:t>
      </w:r>
      <w:r w:rsidR="00CC024A">
        <w:rPr>
          <w:rFonts w:ascii="Times New Roman" w:hAnsi="Times New Roman"/>
          <w:sz w:val="24"/>
          <w:szCs w:val="20"/>
          <w:lang w:val="sk-SK"/>
        </w:rPr>
        <w:t>:</w:t>
      </w:r>
    </w:p>
    <w:p w14:paraId="0F3AB855" w14:textId="48D6DE7E" w:rsidR="0062489D" w:rsidRDefault="0062489D" w:rsidP="003706E2">
      <w:pPr>
        <w:pStyle w:val="Odsekzoznamu"/>
        <w:numPr>
          <w:ilvl w:val="0"/>
          <w:numId w:val="18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>obec neodôvodnene zostavila bežný rozpočet ako schodkový, čo bude mať za následok oznámenie tejto skutočnosti Ministerstvu financií zo strany audítora</w:t>
      </w:r>
    </w:p>
    <w:p w14:paraId="2A2B33F8" w14:textId="5E17B929" w:rsidR="003706E2" w:rsidRPr="003706E2" w:rsidRDefault="0062489D" w:rsidP="003706E2">
      <w:pPr>
        <w:pStyle w:val="Odsekzoznamu"/>
        <w:numPr>
          <w:ilvl w:val="0"/>
          <w:numId w:val="18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>o</w:t>
      </w:r>
      <w:r w:rsidR="003706E2">
        <w:rPr>
          <w:szCs w:val="20"/>
          <w:lang w:val="sk-SK"/>
        </w:rPr>
        <w:t xml:space="preserve">bec </w:t>
      </w:r>
      <w:r>
        <w:rPr>
          <w:szCs w:val="20"/>
          <w:lang w:val="sk-SK"/>
        </w:rPr>
        <w:t>nesprávne zhodnotila výsledok rozpočtového hospodárenia a prídel do rezervného fondu</w:t>
      </w:r>
    </w:p>
    <w:p w14:paraId="3A434234" w14:textId="77777777" w:rsidR="005A7787" w:rsidRDefault="005A7787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692A54D3" w14:textId="0166C9B3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62489D">
        <w:rPr>
          <w:rFonts w:ascii="Times New Roman" w:hAnsi="Times New Roman"/>
          <w:sz w:val="24"/>
          <w:szCs w:val="20"/>
          <w:lang w:val="sk-SK"/>
        </w:rPr>
        <w:t>16.12.2023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0F9E0184" w14:textId="4DAEFBA8" w:rsidR="00773FC8" w:rsidRPr="00C2189B" w:rsidRDefault="00452D10" w:rsidP="00C2189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773FC8" w:rsidRPr="00C2189B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7C896" w14:textId="77777777" w:rsidR="007D2313" w:rsidRDefault="007D2313" w:rsidP="00AC04F8">
      <w:pPr>
        <w:spacing w:after="0" w:line="240" w:lineRule="auto"/>
      </w:pPr>
      <w:r>
        <w:separator/>
      </w:r>
    </w:p>
  </w:endnote>
  <w:endnote w:type="continuationSeparator" w:id="0">
    <w:p w14:paraId="62822A11" w14:textId="77777777" w:rsidR="007D2313" w:rsidRDefault="007D2313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49199" w14:textId="77777777" w:rsidR="007D2313" w:rsidRDefault="007D2313" w:rsidP="00AC04F8">
      <w:pPr>
        <w:spacing w:after="0" w:line="240" w:lineRule="auto"/>
      </w:pPr>
      <w:r>
        <w:separator/>
      </w:r>
    </w:p>
  </w:footnote>
  <w:footnote w:type="continuationSeparator" w:id="0">
    <w:p w14:paraId="27A7CABA" w14:textId="77777777" w:rsidR="007D2313" w:rsidRDefault="007D2313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42C189F"/>
    <w:multiLevelType w:val="hybridMultilevel"/>
    <w:tmpl w:val="19FC256C"/>
    <w:lvl w:ilvl="0" w:tplc="A0A463C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F20D34"/>
    <w:multiLevelType w:val="hybridMultilevel"/>
    <w:tmpl w:val="C5EC9BEC"/>
    <w:lvl w:ilvl="0" w:tplc="1B1E99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C91453"/>
    <w:multiLevelType w:val="hybridMultilevel"/>
    <w:tmpl w:val="B488438A"/>
    <w:lvl w:ilvl="0" w:tplc="78D2908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693047">
    <w:abstractNumId w:val="7"/>
  </w:num>
  <w:num w:numId="2" w16cid:durableId="1796173731">
    <w:abstractNumId w:val="0"/>
  </w:num>
  <w:num w:numId="3" w16cid:durableId="2008701667">
    <w:abstractNumId w:val="16"/>
  </w:num>
  <w:num w:numId="4" w16cid:durableId="1083993796">
    <w:abstractNumId w:val="10"/>
  </w:num>
  <w:num w:numId="5" w16cid:durableId="1707829119">
    <w:abstractNumId w:val="3"/>
  </w:num>
  <w:num w:numId="6" w16cid:durableId="1150948368">
    <w:abstractNumId w:val="13"/>
  </w:num>
  <w:num w:numId="7" w16cid:durableId="1954170172">
    <w:abstractNumId w:val="4"/>
  </w:num>
  <w:num w:numId="8" w16cid:durableId="1080254905">
    <w:abstractNumId w:val="6"/>
  </w:num>
  <w:num w:numId="9" w16cid:durableId="297105948">
    <w:abstractNumId w:val="2"/>
  </w:num>
  <w:num w:numId="10" w16cid:durableId="1458061068">
    <w:abstractNumId w:val="9"/>
  </w:num>
  <w:num w:numId="11" w16cid:durableId="1257517566">
    <w:abstractNumId w:val="15"/>
  </w:num>
  <w:num w:numId="12" w16cid:durableId="1465738280">
    <w:abstractNumId w:val="5"/>
  </w:num>
  <w:num w:numId="13" w16cid:durableId="24067529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51253792">
    <w:abstractNumId w:val="11"/>
  </w:num>
  <w:num w:numId="15" w16cid:durableId="2048676746">
    <w:abstractNumId w:val="12"/>
  </w:num>
  <w:num w:numId="16" w16cid:durableId="545069865">
    <w:abstractNumId w:val="14"/>
  </w:num>
  <w:num w:numId="17" w16cid:durableId="1001422835">
    <w:abstractNumId w:val="1"/>
  </w:num>
  <w:num w:numId="18" w16cid:durableId="11198375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1AC3"/>
    <w:rsid w:val="00157751"/>
    <w:rsid w:val="00190577"/>
    <w:rsid w:val="00192BCC"/>
    <w:rsid w:val="00192CA9"/>
    <w:rsid w:val="00193877"/>
    <w:rsid w:val="001B1687"/>
    <w:rsid w:val="001B5678"/>
    <w:rsid w:val="001B5BA1"/>
    <w:rsid w:val="001C693D"/>
    <w:rsid w:val="001E092D"/>
    <w:rsid w:val="001E175B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47520"/>
    <w:rsid w:val="003577D8"/>
    <w:rsid w:val="003706E2"/>
    <w:rsid w:val="00373422"/>
    <w:rsid w:val="00382A56"/>
    <w:rsid w:val="003836FD"/>
    <w:rsid w:val="003A024B"/>
    <w:rsid w:val="003A153D"/>
    <w:rsid w:val="003A4043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2125"/>
    <w:rsid w:val="00436C87"/>
    <w:rsid w:val="004438BA"/>
    <w:rsid w:val="00452D10"/>
    <w:rsid w:val="00475996"/>
    <w:rsid w:val="00476E34"/>
    <w:rsid w:val="00482A33"/>
    <w:rsid w:val="004835B8"/>
    <w:rsid w:val="004B4506"/>
    <w:rsid w:val="004E0A8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A7787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11D28"/>
    <w:rsid w:val="00624840"/>
    <w:rsid w:val="0062489D"/>
    <w:rsid w:val="00627903"/>
    <w:rsid w:val="00627AC4"/>
    <w:rsid w:val="006367A8"/>
    <w:rsid w:val="006401AE"/>
    <w:rsid w:val="006439A9"/>
    <w:rsid w:val="00651BE3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77EC9"/>
    <w:rsid w:val="00783488"/>
    <w:rsid w:val="00787019"/>
    <w:rsid w:val="00790CFA"/>
    <w:rsid w:val="007A20ED"/>
    <w:rsid w:val="007A393B"/>
    <w:rsid w:val="007A52B6"/>
    <w:rsid w:val="007A58CB"/>
    <w:rsid w:val="007B4E4D"/>
    <w:rsid w:val="007C32D5"/>
    <w:rsid w:val="007C7A22"/>
    <w:rsid w:val="007D2313"/>
    <w:rsid w:val="007E5AFC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955CC"/>
    <w:rsid w:val="008A108B"/>
    <w:rsid w:val="008C0A33"/>
    <w:rsid w:val="008C18ED"/>
    <w:rsid w:val="008C58A0"/>
    <w:rsid w:val="008F2B94"/>
    <w:rsid w:val="0091107A"/>
    <w:rsid w:val="009122F6"/>
    <w:rsid w:val="00914DE4"/>
    <w:rsid w:val="00935327"/>
    <w:rsid w:val="009367DF"/>
    <w:rsid w:val="00961333"/>
    <w:rsid w:val="0096532C"/>
    <w:rsid w:val="00973FBF"/>
    <w:rsid w:val="0097552B"/>
    <w:rsid w:val="009818C4"/>
    <w:rsid w:val="00983AD9"/>
    <w:rsid w:val="009B5C8C"/>
    <w:rsid w:val="009C0AE9"/>
    <w:rsid w:val="009C680E"/>
    <w:rsid w:val="009D5978"/>
    <w:rsid w:val="009D5B9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F4D31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9B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024A"/>
    <w:rsid w:val="00CC11FA"/>
    <w:rsid w:val="00CC7B74"/>
    <w:rsid w:val="00CD3417"/>
    <w:rsid w:val="00CD4193"/>
    <w:rsid w:val="00CD4BB4"/>
    <w:rsid w:val="00CE1FD7"/>
    <w:rsid w:val="00CF0432"/>
    <w:rsid w:val="00CF4AA7"/>
    <w:rsid w:val="00D02D0F"/>
    <w:rsid w:val="00D14813"/>
    <w:rsid w:val="00D325A3"/>
    <w:rsid w:val="00D35735"/>
    <w:rsid w:val="00D55DCE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878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5A778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character" w:customStyle="1" w:styleId="Nadpis1Char">
    <w:name w:val="Nadpis 1 Char"/>
    <w:basedOn w:val="Predvolenpsmoodseku"/>
    <w:link w:val="Nadpis1"/>
    <w:uiPriority w:val="9"/>
    <w:rsid w:val="005A778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1a">
    <w:name w:val="h1a"/>
    <w:basedOn w:val="Predvolenpsmoodseku"/>
    <w:rsid w:val="005A77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C7E22-79D3-4516-9D7B-08B61575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4</Pages>
  <Words>1103</Words>
  <Characters>6292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40</cp:revision>
  <cp:lastPrinted>2022-12-19T22:57:00Z</cp:lastPrinted>
  <dcterms:created xsi:type="dcterms:W3CDTF">2016-12-15T09:17:00Z</dcterms:created>
  <dcterms:modified xsi:type="dcterms:W3CDTF">2023-12-19T16:39:00Z</dcterms:modified>
</cp:coreProperties>
</file>