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534DE" w14:textId="77777777"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  <w:r w:rsidR="004A71DA">
        <w:rPr>
          <w:sz w:val="28"/>
          <w:szCs w:val="28"/>
          <w:u w:val="single"/>
        </w:rPr>
        <w:t>, 962 71  LIŠOV</w:t>
      </w:r>
    </w:p>
    <w:p w14:paraId="10DA117A" w14:textId="77777777" w:rsidR="00FA57C6" w:rsidRDefault="00FA57C6">
      <w:pPr>
        <w:rPr>
          <w:sz w:val="28"/>
          <w:szCs w:val="28"/>
        </w:rPr>
      </w:pPr>
    </w:p>
    <w:p w14:paraId="18DD2D38" w14:textId="77777777" w:rsidR="00FA57C6" w:rsidRDefault="00FA57C6">
      <w:pPr>
        <w:rPr>
          <w:sz w:val="28"/>
          <w:szCs w:val="28"/>
        </w:rPr>
      </w:pPr>
    </w:p>
    <w:p w14:paraId="781C8426" w14:textId="77777777" w:rsidR="00FA57C6" w:rsidRDefault="00FA57C6">
      <w:pPr>
        <w:rPr>
          <w:sz w:val="28"/>
          <w:szCs w:val="28"/>
        </w:rPr>
      </w:pPr>
    </w:p>
    <w:p w14:paraId="79069897" w14:textId="77777777" w:rsidR="00FA57C6" w:rsidRDefault="00FA57C6">
      <w:pPr>
        <w:rPr>
          <w:sz w:val="28"/>
          <w:szCs w:val="28"/>
        </w:rPr>
      </w:pPr>
    </w:p>
    <w:p w14:paraId="0D18E38D" w14:textId="77777777" w:rsidR="00FA57C6" w:rsidRDefault="00FA57C6">
      <w:pPr>
        <w:rPr>
          <w:sz w:val="28"/>
          <w:szCs w:val="28"/>
        </w:rPr>
      </w:pPr>
    </w:p>
    <w:p w14:paraId="0EDE5418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14:paraId="024CD538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14:paraId="589C772B" w14:textId="77777777" w:rsidR="00FA57C6" w:rsidRDefault="00FA57C6">
      <w:pPr>
        <w:rPr>
          <w:sz w:val="28"/>
          <w:szCs w:val="28"/>
        </w:rPr>
      </w:pPr>
    </w:p>
    <w:p w14:paraId="0594A4D0" w14:textId="7A546C63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27CE9">
        <w:rPr>
          <w:sz w:val="28"/>
          <w:szCs w:val="28"/>
        </w:rPr>
        <w:t>22</w:t>
      </w:r>
    </w:p>
    <w:p w14:paraId="3283712B" w14:textId="77777777" w:rsidR="0072056B" w:rsidRDefault="0072056B">
      <w:pPr>
        <w:rPr>
          <w:sz w:val="28"/>
          <w:szCs w:val="28"/>
        </w:rPr>
      </w:pPr>
    </w:p>
    <w:p w14:paraId="77993B89" w14:textId="77777777" w:rsidR="0072056B" w:rsidRDefault="0072056B">
      <w:pPr>
        <w:rPr>
          <w:sz w:val="28"/>
          <w:szCs w:val="28"/>
        </w:rPr>
      </w:pPr>
    </w:p>
    <w:p w14:paraId="4C8DEA75" w14:textId="77777777" w:rsidR="0072056B" w:rsidRDefault="0072056B">
      <w:pPr>
        <w:rPr>
          <w:sz w:val="28"/>
          <w:szCs w:val="28"/>
        </w:rPr>
      </w:pPr>
    </w:p>
    <w:p w14:paraId="7B6875B9" w14:textId="77777777" w:rsidR="0072056B" w:rsidRDefault="0072056B">
      <w:pPr>
        <w:rPr>
          <w:sz w:val="28"/>
          <w:szCs w:val="28"/>
        </w:rPr>
      </w:pPr>
    </w:p>
    <w:p w14:paraId="717937A2" w14:textId="77777777" w:rsidR="0072056B" w:rsidRDefault="0072056B">
      <w:pPr>
        <w:rPr>
          <w:sz w:val="28"/>
          <w:szCs w:val="28"/>
        </w:rPr>
      </w:pPr>
    </w:p>
    <w:p w14:paraId="525844C0" w14:textId="77777777" w:rsidR="0072056B" w:rsidRDefault="0072056B">
      <w:pPr>
        <w:rPr>
          <w:sz w:val="28"/>
          <w:szCs w:val="28"/>
        </w:rPr>
      </w:pPr>
    </w:p>
    <w:p w14:paraId="1F52602E" w14:textId="77777777" w:rsidR="0072056B" w:rsidRDefault="0072056B">
      <w:pPr>
        <w:rPr>
          <w:sz w:val="28"/>
          <w:szCs w:val="28"/>
        </w:rPr>
      </w:pPr>
    </w:p>
    <w:p w14:paraId="364083CD" w14:textId="77777777" w:rsidR="0072056B" w:rsidRDefault="0072056B">
      <w:pPr>
        <w:rPr>
          <w:sz w:val="28"/>
          <w:szCs w:val="28"/>
        </w:rPr>
      </w:pPr>
    </w:p>
    <w:p w14:paraId="640D2710" w14:textId="77777777" w:rsidR="0072056B" w:rsidRDefault="0072056B">
      <w:pPr>
        <w:rPr>
          <w:sz w:val="28"/>
          <w:szCs w:val="28"/>
        </w:rPr>
      </w:pPr>
    </w:p>
    <w:p w14:paraId="67A0779D" w14:textId="77777777" w:rsidR="0072056B" w:rsidRDefault="0072056B">
      <w:pPr>
        <w:rPr>
          <w:sz w:val="28"/>
          <w:szCs w:val="28"/>
        </w:rPr>
      </w:pPr>
    </w:p>
    <w:p w14:paraId="1219A3F8" w14:textId="77777777" w:rsidR="0072056B" w:rsidRDefault="0072056B">
      <w:pPr>
        <w:rPr>
          <w:sz w:val="28"/>
          <w:szCs w:val="28"/>
        </w:rPr>
      </w:pPr>
    </w:p>
    <w:p w14:paraId="7CB42414" w14:textId="77777777" w:rsidR="0072056B" w:rsidRDefault="0072056B">
      <w:pPr>
        <w:rPr>
          <w:sz w:val="28"/>
          <w:szCs w:val="28"/>
        </w:rPr>
      </w:pPr>
    </w:p>
    <w:p w14:paraId="25D8FBF1" w14:textId="77777777" w:rsidR="0072056B" w:rsidRDefault="0072056B">
      <w:pPr>
        <w:rPr>
          <w:sz w:val="28"/>
          <w:szCs w:val="28"/>
        </w:rPr>
      </w:pPr>
    </w:p>
    <w:p w14:paraId="10461CF4" w14:textId="77777777" w:rsidR="0072056B" w:rsidRDefault="0072056B">
      <w:pPr>
        <w:rPr>
          <w:sz w:val="28"/>
          <w:szCs w:val="28"/>
        </w:rPr>
      </w:pPr>
    </w:p>
    <w:p w14:paraId="6CD16C4B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14:paraId="3934672B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14:paraId="2A66A215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14:paraId="3E64C1B7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14:paraId="3A686B43" w14:textId="77777777"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14:paraId="52E7C4C0" w14:textId="77777777"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14:paraId="2073EAAB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14:paraId="19FE71B3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14:paraId="515C8FC2" w14:textId="2153AA1A"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427CE9">
        <w:rPr>
          <w:sz w:val="24"/>
          <w:szCs w:val="24"/>
        </w:rPr>
        <w:t>Mgr. Marián Školník</w:t>
      </w:r>
    </w:p>
    <w:p w14:paraId="03A06897" w14:textId="77777777" w:rsidR="00427CE9" w:rsidRDefault="00E9526E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Poslanci:        </w:t>
      </w:r>
      <w:r w:rsidR="00427CE9">
        <w:rPr>
          <w:sz w:val="24"/>
          <w:szCs w:val="24"/>
        </w:rPr>
        <w:t xml:space="preserve">   Jana Boďová</w:t>
      </w:r>
    </w:p>
    <w:p w14:paraId="006B3354" w14:textId="77777777" w:rsidR="00427CE9" w:rsidRDefault="00427CE9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Jakub </w:t>
      </w:r>
      <w:r w:rsidRPr="00427CE9">
        <w:rPr>
          <w:sz w:val="24"/>
          <w:szCs w:val="24"/>
        </w:rPr>
        <w:t>Dvorský</w:t>
      </w:r>
    </w:p>
    <w:p w14:paraId="0F72E07C" w14:textId="77777777" w:rsidR="00427CE9" w:rsidRDefault="00427CE9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Pavel Kováč</w:t>
      </w:r>
    </w:p>
    <w:p w14:paraId="7F6818AC" w14:textId="77777777" w:rsidR="00427CE9" w:rsidRDefault="00427CE9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Peter Púček</w:t>
      </w:r>
    </w:p>
    <w:p w14:paraId="375E50BA" w14:textId="5BBA1C4F" w:rsidR="00427CE9" w:rsidRPr="00427CE9" w:rsidRDefault="00427CE9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Slavomír Slanina </w:t>
      </w:r>
    </w:p>
    <w:p w14:paraId="0B182E1D" w14:textId="753B5650" w:rsidR="00E9526E" w:rsidRDefault="00427CE9" w:rsidP="00427CE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9526E">
        <w:rPr>
          <w:sz w:val="24"/>
          <w:szCs w:val="24"/>
        </w:rPr>
        <w:t xml:space="preserve">    </w:t>
      </w:r>
    </w:p>
    <w:p w14:paraId="39ADB81F" w14:textId="2BE8A22F" w:rsidR="006030E4" w:rsidRDefault="006030E4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14:paraId="587D4FD5" w14:textId="77777777" w:rsidR="00E9526E" w:rsidRDefault="00E952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14:paraId="5A6C7EA9" w14:textId="77777777"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14:paraId="0F4402E6" w14:textId="19511A07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427CE9">
        <w:rPr>
          <w:sz w:val="24"/>
          <w:szCs w:val="24"/>
        </w:rPr>
        <w:t>2022.</w:t>
      </w:r>
    </w:p>
    <w:p w14:paraId="3F2FDB71" w14:textId="36ABDA94" w:rsidR="004A71DA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27CE9">
        <w:rPr>
          <w:sz w:val="24"/>
          <w:szCs w:val="24"/>
        </w:rPr>
        <w:t>22</w:t>
      </w:r>
      <w:r w:rsidR="006030E4">
        <w:rPr>
          <w:sz w:val="24"/>
          <w:szCs w:val="24"/>
        </w:rPr>
        <w:t xml:space="preserve"> </w:t>
      </w:r>
      <w:r>
        <w:rPr>
          <w:sz w:val="24"/>
          <w:szCs w:val="24"/>
        </w:rPr>
        <w:t>bol zostavený ako vyrovnaný</w:t>
      </w:r>
      <w:r w:rsidR="004A71DA">
        <w:rPr>
          <w:sz w:val="24"/>
          <w:szCs w:val="24"/>
        </w:rPr>
        <w:t>, bol schválený obecným zastupiteľstvom</w:t>
      </w:r>
      <w:r w:rsidR="006030E4">
        <w:rPr>
          <w:sz w:val="24"/>
          <w:szCs w:val="24"/>
        </w:rPr>
        <w:t xml:space="preserve"> dňa 1</w:t>
      </w:r>
      <w:r w:rsidR="00427CE9">
        <w:rPr>
          <w:sz w:val="24"/>
          <w:szCs w:val="24"/>
        </w:rPr>
        <w:t>4</w:t>
      </w:r>
      <w:r w:rsidR="006030E4">
        <w:rPr>
          <w:sz w:val="24"/>
          <w:szCs w:val="24"/>
        </w:rPr>
        <w:t>.12.</w:t>
      </w:r>
      <w:r w:rsidR="00427CE9">
        <w:rPr>
          <w:sz w:val="24"/>
          <w:szCs w:val="24"/>
        </w:rPr>
        <w:t>2021 uznesením číslo 25/2021.</w:t>
      </w:r>
    </w:p>
    <w:p w14:paraId="2A024622" w14:textId="16446B9D"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>Finančné h</w:t>
      </w:r>
      <w:r w:rsidR="00C4100D">
        <w:rPr>
          <w:sz w:val="24"/>
          <w:szCs w:val="24"/>
        </w:rPr>
        <w:t>ospodárenie obce sa riadilo podľa schváleného rozpočtu na rok 20</w:t>
      </w:r>
      <w:r w:rsidR="00427CE9">
        <w:rPr>
          <w:sz w:val="24"/>
          <w:szCs w:val="24"/>
        </w:rPr>
        <w:t>22</w:t>
      </w:r>
      <w:r w:rsidR="00C4100D">
        <w:rPr>
          <w:sz w:val="24"/>
          <w:szCs w:val="24"/>
        </w:rPr>
        <w:t>.</w:t>
      </w:r>
    </w:p>
    <w:p w14:paraId="34495627" w14:textId="3ED7E0AB" w:rsidR="00737ACE" w:rsidRDefault="00737AC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Rozpočet obce k 31.12.</w:t>
      </w:r>
      <w:r w:rsidR="006030E4">
        <w:rPr>
          <w:sz w:val="24"/>
          <w:szCs w:val="24"/>
        </w:rPr>
        <w:t>20</w:t>
      </w:r>
      <w:r w:rsidR="00427CE9">
        <w:rPr>
          <w:sz w:val="24"/>
          <w:szCs w:val="24"/>
        </w:rPr>
        <w:t>22</w:t>
      </w:r>
    </w:p>
    <w:p w14:paraId="7C7ADACD" w14:textId="2CD20701"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príjmy</w:t>
      </w:r>
      <w:r w:rsidR="00427CE9">
        <w:rPr>
          <w:sz w:val="24"/>
          <w:szCs w:val="24"/>
        </w:rPr>
        <w:t xml:space="preserve">                 67 840</w:t>
      </w:r>
      <w:r>
        <w:rPr>
          <w:sz w:val="24"/>
          <w:szCs w:val="24"/>
        </w:rPr>
        <w:t xml:space="preserve"> €</w:t>
      </w:r>
    </w:p>
    <w:p w14:paraId="1028D300" w14:textId="0A71F260"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výdavky:             </w:t>
      </w:r>
      <w:r w:rsidR="00427CE9">
        <w:rPr>
          <w:sz w:val="24"/>
          <w:szCs w:val="24"/>
        </w:rPr>
        <w:t>67 840</w:t>
      </w:r>
      <w:r w:rsidR="006030E4">
        <w:rPr>
          <w:sz w:val="24"/>
          <w:szCs w:val="24"/>
        </w:rPr>
        <w:t xml:space="preserve"> </w:t>
      </w:r>
      <w:r w:rsidR="00737ACE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</w:p>
    <w:p w14:paraId="09336977" w14:textId="77777777" w:rsidR="004A71DA" w:rsidRDefault="004A71DA" w:rsidP="004A71DA">
      <w:pPr>
        <w:spacing w:after="0" w:line="240" w:lineRule="auto"/>
        <w:rPr>
          <w:sz w:val="24"/>
          <w:szCs w:val="24"/>
        </w:rPr>
      </w:pPr>
    </w:p>
    <w:p w14:paraId="1461B221" w14:textId="77777777" w:rsidR="00737ACE" w:rsidRDefault="00737AC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Rozbor plnenia príjmov sa vykonáva v takej štruktúre v akej bol rozpočet schválený obecným zastupiteľstvom.</w:t>
      </w:r>
    </w:p>
    <w:p w14:paraId="02FB62CD" w14:textId="77777777" w:rsidR="002D4099" w:rsidRDefault="002D4099" w:rsidP="004A71DA">
      <w:pPr>
        <w:spacing w:after="0" w:line="240" w:lineRule="auto"/>
        <w:rPr>
          <w:sz w:val="24"/>
          <w:szCs w:val="24"/>
        </w:rPr>
      </w:pPr>
    </w:p>
    <w:p w14:paraId="0109F88A" w14:textId="77777777" w:rsidR="006030E4" w:rsidRDefault="006030E4" w:rsidP="004A71DA">
      <w:pPr>
        <w:spacing w:after="0" w:line="240" w:lineRule="auto"/>
        <w:rPr>
          <w:sz w:val="24"/>
          <w:szCs w:val="24"/>
        </w:rPr>
      </w:pPr>
    </w:p>
    <w:p w14:paraId="76908419" w14:textId="77777777" w:rsidR="006030E4" w:rsidRDefault="006030E4" w:rsidP="004A71DA">
      <w:pPr>
        <w:spacing w:after="0" w:line="240" w:lineRule="auto"/>
        <w:rPr>
          <w:sz w:val="24"/>
          <w:szCs w:val="24"/>
        </w:rPr>
      </w:pPr>
    </w:p>
    <w:p w14:paraId="2128AC3D" w14:textId="77777777" w:rsidR="006030E4" w:rsidRDefault="006030E4" w:rsidP="004A71DA">
      <w:pPr>
        <w:spacing w:after="0" w:line="240" w:lineRule="auto"/>
        <w:rPr>
          <w:sz w:val="24"/>
          <w:szCs w:val="24"/>
        </w:rPr>
      </w:pPr>
    </w:p>
    <w:p w14:paraId="30645BE1" w14:textId="77CC93AC" w:rsidR="006030E4" w:rsidRDefault="006030E4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</w:t>
      </w:r>
      <w:r w:rsidR="00427CE9">
        <w:rPr>
          <w:sz w:val="24"/>
          <w:szCs w:val="24"/>
        </w:rPr>
        <w:t>22</w:t>
      </w:r>
      <w:r>
        <w:rPr>
          <w:sz w:val="24"/>
          <w:szCs w:val="24"/>
        </w:rPr>
        <w:t xml:space="preserve"> v sume </w:t>
      </w:r>
      <w:r w:rsidR="00427CE9">
        <w:rPr>
          <w:sz w:val="24"/>
          <w:szCs w:val="24"/>
        </w:rPr>
        <w:t>79 644</w:t>
      </w:r>
      <w:r>
        <w:rPr>
          <w:sz w:val="24"/>
          <w:szCs w:val="24"/>
        </w:rPr>
        <w:t xml:space="preserve"> € . Naviac príjmy oproti schválenému rozpočtu sú hlavne:</w:t>
      </w:r>
    </w:p>
    <w:p w14:paraId="5E380ED3" w14:textId="5A51FCB6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27CE9">
        <w:rPr>
          <w:sz w:val="24"/>
          <w:szCs w:val="24"/>
        </w:rPr>
        <w:t>referendum</w:t>
      </w:r>
      <w:r>
        <w:rPr>
          <w:sz w:val="24"/>
          <w:szCs w:val="24"/>
        </w:rPr>
        <w:t xml:space="preserve">, voľby                                                                     </w:t>
      </w:r>
      <w:r w:rsidR="00427CE9">
        <w:rPr>
          <w:sz w:val="24"/>
          <w:szCs w:val="24"/>
        </w:rPr>
        <w:t>2 438</w:t>
      </w:r>
      <w:r>
        <w:rPr>
          <w:sz w:val="24"/>
          <w:szCs w:val="24"/>
        </w:rPr>
        <w:t xml:space="preserve"> €</w:t>
      </w:r>
    </w:p>
    <w:p w14:paraId="66DFB65C" w14:textId="633B6C3C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D23FE">
        <w:rPr>
          <w:sz w:val="24"/>
          <w:szCs w:val="24"/>
        </w:rPr>
        <w:t>dávky v HN, RP                                                                           1 047 €</w:t>
      </w:r>
    </w:p>
    <w:p w14:paraId="2F63D69E" w14:textId="77777777" w:rsidR="006030E4" w:rsidRDefault="006030E4" w:rsidP="004A71DA">
      <w:pPr>
        <w:spacing w:after="0" w:line="240" w:lineRule="auto"/>
        <w:rPr>
          <w:sz w:val="24"/>
          <w:szCs w:val="24"/>
        </w:rPr>
      </w:pPr>
    </w:p>
    <w:p w14:paraId="242D3428" w14:textId="77777777" w:rsidR="004A71DA" w:rsidRDefault="006030E4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9526E">
        <w:rPr>
          <w:sz w:val="24"/>
          <w:szCs w:val="24"/>
        </w:rPr>
        <w:t>Bežné príjmy:</w:t>
      </w:r>
    </w:p>
    <w:p w14:paraId="7536A451" w14:textId="77777777" w:rsidR="00783392" w:rsidRDefault="00783392" w:rsidP="004A71DA">
      <w:pPr>
        <w:spacing w:after="0" w:line="240" w:lineRule="auto"/>
        <w:rPr>
          <w:sz w:val="24"/>
          <w:szCs w:val="24"/>
        </w:rPr>
      </w:pPr>
    </w:p>
    <w:p w14:paraId="4C4AA3B2" w14:textId="77777777"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a/ daňové príjmy</w:t>
      </w:r>
    </w:p>
    <w:p w14:paraId="6676CFA2" w14:textId="77777777"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výnos dane z príjmov poukázaný územnej samospráve,</w:t>
      </w:r>
    </w:p>
    <w:p w14:paraId="7708703C" w14:textId="77777777"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 nehnuteľností,</w:t>
      </w:r>
    </w:p>
    <w:p w14:paraId="19C6ADB4" w14:textId="77777777"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za psa,</w:t>
      </w:r>
    </w:p>
    <w:p w14:paraId="76028843" w14:textId="77777777"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poplatok za komunálny odpad a drobný stavebný odpad</w:t>
      </w:r>
      <w:r w:rsidR="00E9153F">
        <w:rPr>
          <w:sz w:val="24"/>
          <w:szCs w:val="24"/>
        </w:rPr>
        <w:t>.</w:t>
      </w:r>
    </w:p>
    <w:p w14:paraId="5A32632E" w14:textId="77777777" w:rsidR="00E9153F" w:rsidRDefault="00E9153F" w:rsidP="004A71DA">
      <w:pPr>
        <w:spacing w:after="0" w:line="240" w:lineRule="auto"/>
        <w:rPr>
          <w:sz w:val="24"/>
          <w:szCs w:val="24"/>
        </w:rPr>
      </w:pPr>
    </w:p>
    <w:p w14:paraId="5A13CAD4" w14:textId="77777777"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b/ nedaňové príjmy</w:t>
      </w:r>
    </w:p>
    <w:p w14:paraId="44590F2A" w14:textId="77777777" w:rsidR="00E9526E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príjmy z podnikania a vlastníctva majetku</w:t>
      </w:r>
    </w:p>
    <w:p w14:paraId="27A7AA88" w14:textId="77777777"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administratívne poplatky a iné poplatky a platby</w:t>
      </w:r>
    </w:p>
    <w:p w14:paraId="6645E8F0" w14:textId="77777777" w:rsidR="00E9153F" w:rsidRDefault="00E9153F" w:rsidP="004A71DA">
      <w:pPr>
        <w:spacing w:after="0" w:line="240" w:lineRule="auto"/>
        <w:rPr>
          <w:sz w:val="24"/>
          <w:szCs w:val="24"/>
        </w:rPr>
      </w:pPr>
    </w:p>
    <w:p w14:paraId="23062E9C" w14:textId="20B74283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Iné nedaňové príjmy    je vo výške </w:t>
      </w:r>
      <w:r w:rsidR="004D23FE">
        <w:rPr>
          <w:sz w:val="24"/>
          <w:szCs w:val="24"/>
        </w:rPr>
        <w:t>188</w:t>
      </w:r>
      <w:r>
        <w:rPr>
          <w:sz w:val="24"/>
          <w:szCs w:val="24"/>
        </w:rPr>
        <w:t xml:space="preserve"> € a je to príjem z</w:t>
      </w:r>
      <w:r w:rsidR="004D23FE">
        <w:rPr>
          <w:sz w:val="24"/>
          <w:szCs w:val="24"/>
        </w:rPr>
        <w:t> preplatku na enegii.</w:t>
      </w:r>
    </w:p>
    <w:p w14:paraId="3F36CDF8" w14:textId="77777777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4887EE2" w14:textId="77777777"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Prijaté granty as transfery</w:t>
      </w:r>
      <w:r w:rsidR="00783392">
        <w:rPr>
          <w:sz w:val="24"/>
          <w:szCs w:val="24"/>
        </w:rPr>
        <w:t>:</w:t>
      </w:r>
    </w:p>
    <w:p w14:paraId="73786B21" w14:textId="77777777" w:rsidR="00783392" w:rsidRDefault="00783392" w:rsidP="004A71DA">
      <w:pPr>
        <w:spacing w:after="0" w:line="240" w:lineRule="auto"/>
        <w:rPr>
          <w:sz w:val="24"/>
          <w:szCs w:val="24"/>
        </w:rPr>
      </w:pPr>
    </w:p>
    <w:p w14:paraId="6DB2D8AE" w14:textId="0822D19A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 rozpočtovaných grantov a transferov bol skutočný príjem vo výške </w:t>
      </w:r>
      <w:r w:rsidR="004D23FE">
        <w:rPr>
          <w:sz w:val="24"/>
          <w:szCs w:val="24"/>
        </w:rPr>
        <w:t>5 169</w:t>
      </w:r>
      <w:r>
        <w:rPr>
          <w:sz w:val="24"/>
          <w:szCs w:val="24"/>
        </w:rPr>
        <w:t xml:space="preserve"> €.</w:t>
      </w:r>
    </w:p>
    <w:p w14:paraId="012F899E" w14:textId="77777777"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14:paraId="17BF365C" w14:textId="77777777" w:rsidR="004A71DA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D953799" w14:textId="58530EB9"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príjmy v roku 20</w:t>
      </w:r>
      <w:r w:rsidR="004D23FE">
        <w:rPr>
          <w:sz w:val="24"/>
          <w:szCs w:val="24"/>
        </w:rPr>
        <w:t>22</w:t>
      </w:r>
      <w:r>
        <w:rPr>
          <w:sz w:val="24"/>
          <w:szCs w:val="24"/>
        </w:rPr>
        <w:t xml:space="preserve"> obec nerozpočtovala.</w:t>
      </w:r>
    </w:p>
    <w:p w14:paraId="0082B533" w14:textId="77777777" w:rsidR="00783392" w:rsidRDefault="00783392" w:rsidP="004A71DA">
      <w:pPr>
        <w:spacing w:after="0" w:line="240" w:lineRule="auto"/>
        <w:rPr>
          <w:sz w:val="24"/>
          <w:szCs w:val="24"/>
        </w:rPr>
      </w:pPr>
    </w:p>
    <w:p w14:paraId="316E21BC" w14:textId="0C653AF9" w:rsidR="00E4157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rozpočtových celkových v</w:t>
      </w:r>
      <w:r w:rsidR="004A71DA">
        <w:rPr>
          <w:sz w:val="24"/>
          <w:szCs w:val="24"/>
        </w:rPr>
        <w:t>ýdavk</w:t>
      </w:r>
      <w:r>
        <w:rPr>
          <w:sz w:val="24"/>
          <w:szCs w:val="24"/>
        </w:rPr>
        <w:t xml:space="preserve">ov </w:t>
      </w:r>
      <w:r w:rsidR="004A71DA">
        <w:rPr>
          <w:sz w:val="24"/>
          <w:szCs w:val="24"/>
        </w:rPr>
        <w:t xml:space="preserve"> bol</w:t>
      </w:r>
      <w:r>
        <w:rPr>
          <w:sz w:val="24"/>
          <w:szCs w:val="24"/>
        </w:rPr>
        <w:t>o</w:t>
      </w:r>
      <w:r w:rsidR="004A71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čerpanie </w:t>
      </w:r>
      <w:r w:rsidR="004D23FE">
        <w:rPr>
          <w:sz w:val="24"/>
          <w:szCs w:val="24"/>
        </w:rPr>
        <w:t>77 550</w:t>
      </w:r>
      <w:r>
        <w:rPr>
          <w:sz w:val="24"/>
          <w:szCs w:val="24"/>
        </w:rPr>
        <w:t xml:space="preserve"> € </w:t>
      </w:r>
      <w:r w:rsidR="004A71DA">
        <w:rPr>
          <w:sz w:val="24"/>
          <w:szCs w:val="24"/>
        </w:rPr>
        <w:t>podľa rozpočtovej  klasifikácie</w:t>
      </w:r>
      <w:r w:rsidR="00783392">
        <w:rPr>
          <w:sz w:val="24"/>
          <w:szCs w:val="24"/>
        </w:rPr>
        <w:t>.</w:t>
      </w:r>
      <w:r w:rsidR="00E41579">
        <w:rPr>
          <w:sz w:val="24"/>
          <w:szCs w:val="24"/>
        </w:rPr>
        <w:t xml:space="preserve"> </w:t>
      </w:r>
    </w:p>
    <w:p w14:paraId="6910EDF8" w14:textId="77777777" w:rsidR="00783392" w:rsidRDefault="00783392" w:rsidP="004A71DA">
      <w:pPr>
        <w:spacing w:after="0" w:line="240" w:lineRule="auto"/>
        <w:rPr>
          <w:sz w:val="24"/>
          <w:szCs w:val="24"/>
        </w:rPr>
      </w:pPr>
    </w:p>
    <w:p w14:paraId="5D22D92B" w14:textId="77777777" w:rsidR="00783392" w:rsidRDefault="00783392" w:rsidP="004A71DA">
      <w:pPr>
        <w:spacing w:after="0" w:line="240" w:lineRule="auto"/>
        <w:rPr>
          <w:sz w:val="24"/>
          <w:szCs w:val="24"/>
        </w:rPr>
      </w:pPr>
    </w:p>
    <w:p w14:paraId="1CF22136" w14:textId="56771A3F" w:rsidR="00E41579" w:rsidRDefault="00783392" w:rsidP="004A71DA">
      <w:pPr>
        <w:spacing w:after="0" w:line="240" w:lineRule="auto"/>
        <w:rPr>
          <w:b/>
          <w:sz w:val="24"/>
          <w:szCs w:val="24"/>
        </w:rPr>
      </w:pPr>
      <w:r w:rsidRPr="00783392">
        <w:rPr>
          <w:sz w:val="24"/>
          <w:szCs w:val="24"/>
        </w:rPr>
        <w:t>B</w:t>
      </w:r>
      <w:r w:rsidR="00E41579" w:rsidRPr="00783392">
        <w:rPr>
          <w:sz w:val="24"/>
          <w:szCs w:val="24"/>
        </w:rPr>
        <w:t>ilancia</w:t>
      </w:r>
      <w:r w:rsidR="00E41579">
        <w:rPr>
          <w:b/>
          <w:sz w:val="24"/>
          <w:szCs w:val="24"/>
        </w:rPr>
        <w:t xml:space="preserve"> aktív a pasív k 31.12.20</w:t>
      </w:r>
      <w:r w:rsidR="004D23FE">
        <w:rPr>
          <w:b/>
          <w:sz w:val="24"/>
          <w:szCs w:val="24"/>
        </w:rPr>
        <w:t>22</w:t>
      </w:r>
    </w:p>
    <w:p w14:paraId="0FF0DF40" w14:textId="77777777" w:rsidR="00E41579" w:rsidRDefault="00E41579" w:rsidP="004A71DA">
      <w:pPr>
        <w:spacing w:after="0" w:line="240" w:lineRule="auto"/>
        <w:rPr>
          <w:b/>
          <w:sz w:val="24"/>
          <w:szCs w:val="24"/>
        </w:rPr>
      </w:pPr>
    </w:p>
    <w:p w14:paraId="26B14A6E" w14:textId="5FF4D571" w:rsidR="00E41579" w:rsidRPr="00E41579" w:rsidRDefault="00E41579" w:rsidP="004A71DA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</w:t>
      </w:r>
      <w:r w:rsidR="004D23FE">
        <w:rPr>
          <w:sz w:val="24"/>
          <w:szCs w:val="24"/>
        </w:rPr>
        <w:t>534 107</w:t>
      </w:r>
      <w:r>
        <w:rPr>
          <w:sz w:val="24"/>
          <w:szCs w:val="24"/>
        </w:rPr>
        <w:t xml:space="preserve"> €.</w:t>
      </w:r>
    </w:p>
    <w:p w14:paraId="7A812FEE" w14:textId="77777777" w:rsidR="004A71DA" w:rsidRPr="00E41579" w:rsidRDefault="004A71DA" w:rsidP="004A71DA">
      <w:pPr>
        <w:spacing w:after="0" w:line="240" w:lineRule="auto"/>
        <w:rPr>
          <w:b/>
        </w:rPr>
      </w:pPr>
      <w:r w:rsidRPr="00E41579">
        <w:rPr>
          <w:b/>
          <w:sz w:val="24"/>
          <w:szCs w:val="24"/>
        </w:rPr>
        <w:t xml:space="preserve"> </w:t>
      </w:r>
    </w:p>
    <w:p w14:paraId="4918B2B9" w14:textId="77777777" w:rsidR="007D05EA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Aktíva:</w:t>
      </w:r>
    </w:p>
    <w:p w14:paraId="538D4763" w14:textId="0FD83620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hmotný majetok /zostatková cena/                    </w:t>
      </w:r>
      <w:r w:rsidR="004D23FE">
        <w:rPr>
          <w:sz w:val="24"/>
          <w:szCs w:val="24"/>
        </w:rPr>
        <w:t>467 043</w:t>
      </w:r>
      <w:r>
        <w:rPr>
          <w:sz w:val="24"/>
          <w:szCs w:val="24"/>
        </w:rPr>
        <w:t xml:space="preserve"> €</w:t>
      </w:r>
    </w:p>
    <w:p w14:paraId="6DF8752F" w14:textId="3F375A8F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finančný majetok /cenné papiere/                      </w:t>
      </w:r>
      <w:r w:rsidR="002D4099">
        <w:rPr>
          <w:sz w:val="24"/>
          <w:szCs w:val="24"/>
        </w:rPr>
        <w:t xml:space="preserve">  </w:t>
      </w:r>
      <w:r w:rsidR="004D23FE">
        <w:rPr>
          <w:sz w:val="24"/>
          <w:szCs w:val="24"/>
        </w:rPr>
        <w:t>54 214</w:t>
      </w:r>
      <w:r w:rsidR="00783392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6FB46C34" w14:textId="587E3EB6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pohľadávky </w:t>
      </w:r>
      <w:r w:rsidR="00783392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4D23FE">
        <w:rPr>
          <w:sz w:val="24"/>
          <w:szCs w:val="24"/>
        </w:rPr>
        <w:t>8 997</w:t>
      </w:r>
      <w:r>
        <w:rPr>
          <w:sz w:val="24"/>
          <w:szCs w:val="24"/>
        </w:rPr>
        <w:t xml:space="preserve"> €</w:t>
      </w:r>
    </w:p>
    <w:p w14:paraId="77A808E3" w14:textId="79214AA2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finančné účty – pokladňa, banka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4D23FE">
        <w:rPr>
          <w:sz w:val="24"/>
          <w:szCs w:val="24"/>
        </w:rPr>
        <w:t xml:space="preserve">  3 556</w:t>
      </w:r>
      <w:r w:rsidR="002D4099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66923CB1" w14:textId="5B9EB047" w:rsidR="004D23FE" w:rsidRDefault="004D23FE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zučtovanie medzi subjektami VS                                                   297 €</w:t>
      </w:r>
    </w:p>
    <w:p w14:paraId="0469F25E" w14:textId="77777777" w:rsidR="00E41579" w:rsidRDefault="00E41579" w:rsidP="00E41579">
      <w:pPr>
        <w:spacing w:after="0" w:line="240" w:lineRule="auto"/>
        <w:rPr>
          <w:sz w:val="24"/>
          <w:szCs w:val="24"/>
        </w:rPr>
      </w:pPr>
    </w:p>
    <w:p w14:paraId="6F83A409" w14:textId="77777777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Pasíva:</w:t>
      </w:r>
    </w:p>
    <w:p w14:paraId="2838EDB3" w14:textId="123E969A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vlastné imanie                                                                          </w:t>
      </w:r>
      <w:r w:rsidR="00783392">
        <w:rPr>
          <w:sz w:val="24"/>
          <w:szCs w:val="24"/>
        </w:rPr>
        <w:t>1</w:t>
      </w:r>
      <w:r w:rsidR="004D23FE">
        <w:rPr>
          <w:sz w:val="24"/>
          <w:szCs w:val="24"/>
        </w:rPr>
        <w:t>33 003</w:t>
      </w:r>
      <w:r>
        <w:rPr>
          <w:sz w:val="24"/>
          <w:szCs w:val="24"/>
        </w:rPr>
        <w:t xml:space="preserve"> €</w:t>
      </w:r>
    </w:p>
    <w:p w14:paraId="2B03AC64" w14:textId="16849294" w:rsidR="00783392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záväzky</w:t>
      </w:r>
      <w:r w:rsidR="002D4099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                                                               </w:t>
      </w:r>
      <w:r w:rsidR="004D23FE">
        <w:rPr>
          <w:sz w:val="24"/>
          <w:szCs w:val="24"/>
        </w:rPr>
        <w:t xml:space="preserve">183 105 </w:t>
      </w:r>
      <w:r>
        <w:rPr>
          <w:sz w:val="24"/>
          <w:szCs w:val="24"/>
        </w:rPr>
        <w:t>€</w:t>
      </w:r>
    </w:p>
    <w:p w14:paraId="46F9534A" w14:textId="1DC99DEB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časové rozlíšenie                                                                      </w:t>
      </w:r>
      <w:r w:rsidR="00783392">
        <w:rPr>
          <w:sz w:val="24"/>
          <w:szCs w:val="24"/>
        </w:rPr>
        <w:t>21</w:t>
      </w:r>
      <w:r w:rsidR="004D23FE">
        <w:rPr>
          <w:sz w:val="24"/>
          <w:szCs w:val="24"/>
        </w:rPr>
        <w:t>7</w:t>
      </w:r>
      <w:r w:rsidR="00783392">
        <w:rPr>
          <w:sz w:val="24"/>
          <w:szCs w:val="24"/>
        </w:rPr>
        <w:t xml:space="preserve"> </w:t>
      </w:r>
      <w:r w:rsidR="004D23FE">
        <w:rPr>
          <w:sz w:val="24"/>
          <w:szCs w:val="24"/>
        </w:rPr>
        <w:t>99</w:t>
      </w:r>
      <w:r w:rsidR="00783392">
        <w:rPr>
          <w:sz w:val="24"/>
          <w:szCs w:val="24"/>
        </w:rPr>
        <w:t>9</w:t>
      </w:r>
      <w:r w:rsidR="002D4099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65FD2B5A" w14:textId="77777777" w:rsidR="0028539B" w:rsidRDefault="0028539B" w:rsidP="00E41579">
      <w:pPr>
        <w:spacing w:after="0" w:line="240" w:lineRule="auto"/>
        <w:rPr>
          <w:sz w:val="24"/>
          <w:szCs w:val="24"/>
        </w:rPr>
      </w:pPr>
    </w:p>
    <w:p w14:paraId="3C7503FF" w14:textId="77777777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Obec nemá žiadnu príspevkovú organizáciu a ani sa nezaoberá podnikateľskou činnosťou.</w:t>
      </w:r>
    </w:p>
    <w:p w14:paraId="7027217B" w14:textId="250DB4D5" w:rsidR="00763008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4D23FE">
        <w:rPr>
          <w:sz w:val="24"/>
          <w:szCs w:val="24"/>
        </w:rPr>
        <w:t>22</w:t>
      </w:r>
      <w:r>
        <w:rPr>
          <w:sz w:val="24"/>
          <w:szCs w:val="24"/>
        </w:rPr>
        <w:t xml:space="preserve"> neposkytla dotácie právnickým osobám, fyzickým osobám – podnikateľom na podporu všeobecne prospešných služieb, na všeobecne prospešný alebo verejnoprospešný účel.</w:t>
      </w:r>
    </w:p>
    <w:p w14:paraId="283C4F57" w14:textId="77777777" w:rsidR="00E41579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2CBC8690" w14:textId="77777777" w:rsidR="0028539B" w:rsidRDefault="0028539B" w:rsidP="00E41579">
      <w:pPr>
        <w:spacing w:after="0" w:line="240" w:lineRule="auto"/>
        <w:rPr>
          <w:sz w:val="24"/>
          <w:szCs w:val="24"/>
        </w:rPr>
      </w:pPr>
    </w:p>
    <w:p w14:paraId="57830080" w14:textId="77777777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14:paraId="57B7258F" w14:textId="77777777" w:rsidR="00E41579" w:rsidRDefault="00E41579" w:rsidP="00E41579">
      <w:pPr>
        <w:spacing w:after="0" w:line="240" w:lineRule="auto"/>
        <w:rPr>
          <w:sz w:val="24"/>
          <w:szCs w:val="24"/>
        </w:rPr>
      </w:pPr>
    </w:p>
    <w:p w14:paraId="2828D0D8" w14:textId="648E24FA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</w:t>
      </w:r>
      <w:r w:rsidR="00763008">
        <w:rPr>
          <w:sz w:val="24"/>
          <w:szCs w:val="24"/>
        </w:rPr>
        <w:t>nosy</w:t>
      </w:r>
      <w:r>
        <w:rPr>
          <w:sz w:val="24"/>
          <w:szCs w:val="24"/>
        </w:rPr>
        <w:t xml:space="preserve"> k 31.12.20</w:t>
      </w:r>
      <w:r w:rsidR="004D23FE">
        <w:rPr>
          <w:sz w:val="24"/>
          <w:szCs w:val="24"/>
        </w:rPr>
        <w:t>22</w:t>
      </w:r>
      <w:r>
        <w:rPr>
          <w:sz w:val="24"/>
          <w:szCs w:val="24"/>
        </w:rPr>
        <w:t xml:space="preserve">                  </w:t>
      </w:r>
      <w:r w:rsidR="004D23FE">
        <w:rPr>
          <w:sz w:val="24"/>
          <w:szCs w:val="24"/>
        </w:rPr>
        <w:t xml:space="preserve"> </w:t>
      </w:r>
      <w:r w:rsidR="008F4502">
        <w:rPr>
          <w:sz w:val="24"/>
          <w:szCs w:val="24"/>
        </w:rPr>
        <w:t>75 189</w:t>
      </w:r>
      <w:r w:rsidR="00763008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40E0A58B" w14:textId="7CDC0394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5C5F02">
        <w:rPr>
          <w:sz w:val="24"/>
          <w:szCs w:val="24"/>
        </w:rPr>
        <w:t>7</w:t>
      </w:r>
      <w:r w:rsidR="0076300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</w:t>
      </w:r>
      <w:r w:rsidR="008F4502">
        <w:rPr>
          <w:sz w:val="24"/>
          <w:szCs w:val="24"/>
        </w:rPr>
        <w:t>69 475</w:t>
      </w:r>
      <w:r>
        <w:rPr>
          <w:sz w:val="24"/>
          <w:szCs w:val="24"/>
        </w:rPr>
        <w:t xml:space="preserve"> €</w:t>
      </w:r>
    </w:p>
    <w:p w14:paraId="053B8C62" w14:textId="77777777"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88538A2" w14:textId="2ED13F81" w:rsidR="007D05EA" w:rsidRDefault="00E41579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bola spracovaná za účtovné obdobie od 01.01.20</w:t>
      </w:r>
      <w:r w:rsidR="008F4502">
        <w:rPr>
          <w:sz w:val="24"/>
          <w:szCs w:val="24"/>
        </w:rPr>
        <w:t>22</w:t>
      </w:r>
      <w:r>
        <w:rPr>
          <w:sz w:val="24"/>
          <w:szCs w:val="24"/>
        </w:rPr>
        <w:t xml:space="preserve"> do 31.12.</w:t>
      </w:r>
      <w:r w:rsidR="005C5F02">
        <w:rPr>
          <w:sz w:val="24"/>
          <w:szCs w:val="24"/>
        </w:rPr>
        <w:t>20</w:t>
      </w:r>
      <w:r w:rsidR="008F4502">
        <w:rPr>
          <w:sz w:val="24"/>
          <w:szCs w:val="24"/>
        </w:rPr>
        <w:t>22</w:t>
      </w:r>
      <w:r>
        <w:rPr>
          <w:sz w:val="24"/>
          <w:szCs w:val="24"/>
        </w:rPr>
        <w:t>.</w:t>
      </w:r>
    </w:p>
    <w:p w14:paraId="09DA7F10" w14:textId="77777777" w:rsidR="00355E93" w:rsidRDefault="00355E93" w:rsidP="007D05EA">
      <w:pPr>
        <w:spacing w:after="0" w:line="240" w:lineRule="auto"/>
        <w:rPr>
          <w:sz w:val="24"/>
          <w:szCs w:val="24"/>
        </w:rPr>
      </w:pPr>
    </w:p>
    <w:p w14:paraId="1E4944FB" w14:textId="77777777"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57C6"/>
    <w:rsid w:val="000F1444"/>
    <w:rsid w:val="00140E5B"/>
    <w:rsid w:val="0028539B"/>
    <w:rsid w:val="002D4099"/>
    <w:rsid w:val="00337F5F"/>
    <w:rsid w:val="00355E93"/>
    <w:rsid w:val="00427CE9"/>
    <w:rsid w:val="004977C8"/>
    <w:rsid w:val="004A71DA"/>
    <w:rsid w:val="004D23FE"/>
    <w:rsid w:val="004D6C6F"/>
    <w:rsid w:val="005C4249"/>
    <w:rsid w:val="005C5F02"/>
    <w:rsid w:val="006030E4"/>
    <w:rsid w:val="00651FEB"/>
    <w:rsid w:val="00675537"/>
    <w:rsid w:val="0072056B"/>
    <w:rsid w:val="00737ACE"/>
    <w:rsid w:val="00763008"/>
    <w:rsid w:val="00783392"/>
    <w:rsid w:val="007D05EA"/>
    <w:rsid w:val="008F4502"/>
    <w:rsid w:val="00C4100D"/>
    <w:rsid w:val="00CD0192"/>
    <w:rsid w:val="00E41579"/>
    <w:rsid w:val="00E9153F"/>
    <w:rsid w:val="00E9526E"/>
    <w:rsid w:val="00F32DF7"/>
    <w:rsid w:val="00FA08F7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790A4"/>
  <w15:docId w15:val="{DC2C4CAA-1792-4498-9078-6A1A224EF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585</Words>
  <Characters>3336</Characters>
  <Application>Microsoft Office Word</Application>
  <DocSecurity>0</DocSecurity>
  <Lines>27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3</cp:revision>
  <cp:lastPrinted>2018-08-15T11:04:00Z</cp:lastPrinted>
  <dcterms:created xsi:type="dcterms:W3CDTF">2018-08-31T14:56:00Z</dcterms:created>
  <dcterms:modified xsi:type="dcterms:W3CDTF">2023-12-29T21:17:00Z</dcterms:modified>
</cp:coreProperties>
</file>