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F04A23"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14:paraId="6158DE14" w14:textId="77777777" w:rsidR="00832DDE" w:rsidRPr="00832DDE" w:rsidRDefault="00832DDE" w:rsidP="00832DDE">
      <w:pPr>
        <w:spacing w:after="200" w:line="276" w:lineRule="auto"/>
        <w:ind w:firstLine="0"/>
        <w:jc w:val="center"/>
        <w:rPr>
          <w:rFonts w:ascii="Calibri" w:eastAsia="Calibri" w:hAnsi="Calibri"/>
          <w:sz w:val="56"/>
          <w:szCs w:val="56"/>
        </w:rPr>
      </w:pPr>
    </w:p>
    <w:p w14:paraId="294C9C67" w14:textId="77777777" w:rsidR="00832DDE" w:rsidRDefault="00832DDE" w:rsidP="00832DDE">
      <w:pPr>
        <w:spacing w:after="200" w:line="276" w:lineRule="auto"/>
        <w:ind w:firstLine="0"/>
        <w:jc w:val="center"/>
        <w:rPr>
          <w:rFonts w:ascii="Calibri" w:eastAsia="Calibri" w:hAnsi="Calibri"/>
          <w:sz w:val="56"/>
          <w:szCs w:val="56"/>
        </w:rPr>
      </w:pPr>
    </w:p>
    <w:p w14:paraId="7B18EDE9" w14:textId="77777777" w:rsidR="00832DDE" w:rsidRDefault="00832DDE" w:rsidP="00832DDE">
      <w:pPr>
        <w:spacing w:after="200" w:line="276" w:lineRule="auto"/>
        <w:ind w:firstLine="0"/>
        <w:jc w:val="center"/>
        <w:rPr>
          <w:rFonts w:ascii="Calibri" w:eastAsia="Calibri" w:hAnsi="Calibri"/>
          <w:sz w:val="56"/>
          <w:szCs w:val="56"/>
        </w:rPr>
      </w:pPr>
    </w:p>
    <w:p w14:paraId="066C0354" w14:textId="77777777"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14:anchorId="389055F1" wp14:editId="143DCD4E">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14:paraId="78C84E68" w14:textId="77777777" w:rsidR="00832DDE" w:rsidRDefault="00832DDE" w:rsidP="00832DDE">
      <w:pPr>
        <w:spacing w:after="200" w:line="276" w:lineRule="auto"/>
        <w:ind w:firstLine="0"/>
        <w:jc w:val="center"/>
        <w:rPr>
          <w:rFonts w:ascii="Calibri" w:eastAsia="Calibri" w:hAnsi="Calibri"/>
          <w:sz w:val="56"/>
          <w:szCs w:val="56"/>
        </w:rPr>
      </w:pPr>
    </w:p>
    <w:p w14:paraId="3774E205" w14:textId="77777777" w:rsidR="00832DDE" w:rsidRDefault="00832DDE" w:rsidP="00832DDE">
      <w:pPr>
        <w:spacing w:after="200" w:line="276" w:lineRule="auto"/>
        <w:ind w:firstLine="0"/>
        <w:jc w:val="center"/>
        <w:rPr>
          <w:rFonts w:ascii="Calibri" w:eastAsia="Calibri" w:hAnsi="Calibri"/>
          <w:sz w:val="56"/>
          <w:szCs w:val="56"/>
        </w:rPr>
      </w:pPr>
    </w:p>
    <w:p w14:paraId="1A0FA592" w14:textId="77777777" w:rsidR="00832DDE" w:rsidRPr="00832DDE" w:rsidRDefault="00832DDE" w:rsidP="00832DDE">
      <w:pPr>
        <w:spacing w:after="200" w:line="276" w:lineRule="auto"/>
        <w:ind w:firstLine="0"/>
        <w:jc w:val="center"/>
        <w:rPr>
          <w:rFonts w:eastAsia="Calibri"/>
          <w:b/>
          <w:sz w:val="56"/>
          <w:szCs w:val="56"/>
        </w:rPr>
      </w:pPr>
    </w:p>
    <w:p w14:paraId="654F9E04" w14:textId="14127013"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w:t>
      </w:r>
      <w:r w:rsidR="00810EDE">
        <w:rPr>
          <w:rFonts w:eastAsia="Calibri"/>
          <w:b/>
          <w:sz w:val="56"/>
          <w:szCs w:val="56"/>
        </w:rPr>
        <w:t>OVANÁ VÝROČNÁ SPRÁVA ZA ROK 20</w:t>
      </w:r>
      <w:r w:rsidR="000A6B9B">
        <w:rPr>
          <w:rFonts w:eastAsia="Calibri"/>
          <w:b/>
          <w:sz w:val="56"/>
          <w:szCs w:val="56"/>
        </w:rPr>
        <w:t>2</w:t>
      </w:r>
      <w:r w:rsidR="00B53974">
        <w:rPr>
          <w:rFonts w:eastAsia="Calibri"/>
          <w:b/>
          <w:sz w:val="56"/>
          <w:szCs w:val="56"/>
        </w:rPr>
        <w:t>2</w:t>
      </w:r>
    </w:p>
    <w:p w14:paraId="3A6DE056"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14:paraId="244417C3" w14:textId="77777777" w:rsidR="00832DDE" w:rsidRPr="00832DDE" w:rsidRDefault="00832DDE" w:rsidP="00832DDE">
      <w:pPr>
        <w:spacing w:after="200" w:line="276" w:lineRule="auto"/>
        <w:ind w:firstLine="0"/>
        <w:jc w:val="center"/>
        <w:rPr>
          <w:rFonts w:eastAsia="Calibri"/>
          <w:b/>
          <w:sz w:val="48"/>
          <w:szCs w:val="48"/>
        </w:rPr>
      </w:pPr>
    </w:p>
    <w:p w14:paraId="6350697B" w14:textId="77777777"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14:paraId="1EEB8521" w14:textId="77777777" w:rsidR="00D95FA8" w:rsidRPr="006A4C13" w:rsidRDefault="00D95FA8" w:rsidP="002B02CC">
      <w:pPr>
        <w:pStyle w:val="Nadpisdoobsahu"/>
      </w:pPr>
      <w:bookmarkStart w:id="0" w:name="_Toc241977223"/>
      <w:bookmarkStart w:id="1" w:name="_Toc465243570"/>
      <w:bookmarkStart w:id="2" w:name="_Toc111725242"/>
      <w:r w:rsidRPr="006A4C13">
        <w:lastRenderedPageBreak/>
        <w:t>O</w:t>
      </w:r>
      <w:bookmarkEnd w:id="0"/>
      <w:r w:rsidR="00260191" w:rsidRPr="006A4C13">
        <w:t>BSAH</w:t>
      </w:r>
      <w:bookmarkEnd w:id="1"/>
      <w:bookmarkEnd w:id="2"/>
    </w:p>
    <w:p w14:paraId="39659FDB" w14:textId="1C0F1AB1" w:rsidR="00DE427E" w:rsidRDefault="0093229E">
      <w:pPr>
        <w:pStyle w:val="Obsah1"/>
        <w:rPr>
          <w:rFonts w:asciiTheme="minorHAnsi" w:eastAsiaTheme="minorEastAsia" w:hAnsiTheme="minorHAnsi" w:cstheme="minorBidi"/>
          <w:bCs w:val="0"/>
          <w:sz w:val="22"/>
          <w:szCs w:val="22"/>
          <w:lang w:eastAsia="sk-SK"/>
        </w:rPr>
      </w:pPr>
      <w:r>
        <w:rPr>
          <w:bCs w:val="0"/>
          <w:caps/>
          <w:szCs w:val="24"/>
        </w:rPr>
        <w:fldChar w:fldCharType="begin"/>
      </w:r>
      <w:r w:rsidR="00442DF7">
        <w:rPr>
          <w:bCs w:val="0"/>
          <w:caps/>
          <w:szCs w:val="24"/>
        </w:rPr>
        <w:instrText xml:space="preserve"> TOC \o "1-3" \h \z \t "Nadpis_do_obsahu;1" </w:instrText>
      </w:r>
      <w:r>
        <w:rPr>
          <w:bCs w:val="0"/>
          <w:caps/>
          <w:szCs w:val="24"/>
        </w:rPr>
        <w:fldChar w:fldCharType="separate"/>
      </w:r>
      <w:hyperlink w:anchor="_Toc111725242" w:history="1">
        <w:r w:rsidR="00DE427E" w:rsidRPr="00563867">
          <w:rPr>
            <w:rStyle w:val="Hypertextovprepojenie"/>
            <w:rFonts w:eastAsiaTheme="majorEastAsia"/>
          </w:rPr>
          <w:t>OBSAH</w:t>
        </w:r>
        <w:r w:rsidR="00DE427E">
          <w:rPr>
            <w:webHidden/>
          </w:rPr>
          <w:tab/>
        </w:r>
        <w:r w:rsidR="00DE427E">
          <w:rPr>
            <w:webHidden/>
          </w:rPr>
          <w:fldChar w:fldCharType="begin"/>
        </w:r>
        <w:r w:rsidR="00DE427E">
          <w:rPr>
            <w:webHidden/>
          </w:rPr>
          <w:instrText xml:space="preserve"> PAGEREF _Toc111725242 \h </w:instrText>
        </w:r>
        <w:r w:rsidR="00DE427E">
          <w:rPr>
            <w:webHidden/>
          </w:rPr>
        </w:r>
        <w:r w:rsidR="00DE427E">
          <w:rPr>
            <w:webHidden/>
          </w:rPr>
          <w:fldChar w:fldCharType="separate"/>
        </w:r>
        <w:r w:rsidR="008502DD">
          <w:rPr>
            <w:webHidden/>
          </w:rPr>
          <w:t>2</w:t>
        </w:r>
        <w:r w:rsidR="00DE427E">
          <w:rPr>
            <w:webHidden/>
          </w:rPr>
          <w:fldChar w:fldCharType="end"/>
        </w:r>
      </w:hyperlink>
    </w:p>
    <w:p w14:paraId="0AB2737F" w14:textId="7A1C819E" w:rsidR="00DE427E" w:rsidRDefault="002753C4">
      <w:pPr>
        <w:pStyle w:val="Obsah1"/>
        <w:rPr>
          <w:rFonts w:asciiTheme="minorHAnsi" w:eastAsiaTheme="minorEastAsia" w:hAnsiTheme="minorHAnsi" w:cstheme="minorBidi"/>
          <w:bCs w:val="0"/>
          <w:sz w:val="22"/>
          <w:szCs w:val="22"/>
          <w:lang w:eastAsia="sk-SK"/>
        </w:rPr>
      </w:pPr>
      <w:hyperlink w:anchor="_Toc111725243" w:history="1">
        <w:r w:rsidR="00DE427E" w:rsidRPr="00563867">
          <w:rPr>
            <w:rStyle w:val="Hypertextovprepojenie"/>
            <w:rFonts w:eastAsiaTheme="majorEastAsia"/>
          </w:rPr>
          <w:t>1.</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Identifikačné údaje mesta poltár</w:t>
        </w:r>
        <w:r w:rsidR="00DE427E">
          <w:rPr>
            <w:webHidden/>
          </w:rPr>
          <w:tab/>
        </w:r>
        <w:r w:rsidR="00DE427E">
          <w:rPr>
            <w:webHidden/>
          </w:rPr>
          <w:fldChar w:fldCharType="begin"/>
        </w:r>
        <w:r w:rsidR="00DE427E">
          <w:rPr>
            <w:webHidden/>
          </w:rPr>
          <w:instrText xml:space="preserve"> PAGEREF _Toc111725243 \h </w:instrText>
        </w:r>
        <w:r w:rsidR="00DE427E">
          <w:rPr>
            <w:webHidden/>
          </w:rPr>
        </w:r>
        <w:r w:rsidR="00DE427E">
          <w:rPr>
            <w:webHidden/>
          </w:rPr>
          <w:fldChar w:fldCharType="separate"/>
        </w:r>
        <w:r w:rsidR="008502DD">
          <w:rPr>
            <w:webHidden/>
          </w:rPr>
          <w:t>4</w:t>
        </w:r>
        <w:r w:rsidR="00DE427E">
          <w:rPr>
            <w:webHidden/>
          </w:rPr>
          <w:fldChar w:fldCharType="end"/>
        </w:r>
      </w:hyperlink>
    </w:p>
    <w:p w14:paraId="7B0587EE" w14:textId="13C307B2" w:rsidR="00DE427E" w:rsidRDefault="002753C4">
      <w:pPr>
        <w:pStyle w:val="Obsah2"/>
        <w:rPr>
          <w:rFonts w:asciiTheme="minorHAnsi" w:eastAsiaTheme="minorEastAsia" w:hAnsiTheme="minorHAnsi" w:cstheme="minorBidi"/>
          <w:sz w:val="22"/>
          <w:szCs w:val="22"/>
          <w:lang w:eastAsia="sk-SK"/>
        </w:rPr>
      </w:pPr>
      <w:hyperlink w:anchor="_Toc111725244" w:history="1">
        <w:r w:rsidR="00DE427E" w:rsidRPr="00563867">
          <w:rPr>
            <w:rStyle w:val="Hypertextovprepojenie"/>
            <w:rFonts w:eastAsiaTheme="majorEastAsia"/>
          </w:rPr>
          <w:t>1.1.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Organizačná štruktúra mesta a identifikácia vedúcich predstaviteľov</w:t>
        </w:r>
        <w:r w:rsidR="00DE427E">
          <w:rPr>
            <w:webHidden/>
          </w:rPr>
          <w:tab/>
        </w:r>
        <w:r w:rsidR="00DE427E">
          <w:rPr>
            <w:webHidden/>
          </w:rPr>
          <w:fldChar w:fldCharType="begin"/>
        </w:r>
        <w:r w:rsidR="00DE427E">
          <w:rPr>
            <w:webHidden/>
          </w:rPr>
          <w:instrText xml:space="preserve"> PAGEREF _Toc111725244 \h </w:instrText>
        </w:r>
        <w:r w:rsidR="00DE427E">
          <w:rPr>
            <w:webHidden/>
          </w:rPr>
        </w:r>
        <w:r w:rsidR="00DE427E">
          <w:rPr>
            <w:webHidden/>
          </w:rPr>
          <w:fldChar w:fldCharType="separate"/>
        </w:r>
        <w:r w:rsidR="008502DD">
          <w:rPr>
            <w:webHidden/>
          </w:rPr>
          <w:t>6</w:t>
        </w:r>
        <w:r w:rsidR="00DE427E">
          <w:rPr>
            <w:webHidden/>
          </w:rPr>
          <w:fldChar w:fldCharType="end"/>
        </w:r>
      </w:hyperlink>
    </w:p>
    <w:p w14:paraId="1E3CA987" w14:textId="0AE5AA81" w:rsidR="00DE427E" w:rsidRDefault="002753C4">
      <w:pPr>
        <w:pStyle w:val="Obsah3"/>
        <w:rPr>
          <w:rFonts w:asciiTheme="minorHAnsi" w:eastAsiaTheme="minorEastAsia" w:hAnsiTheme="minorHAnsi" w:cstheme="minorBidi"/>
          <w:iCs w:val="0"/>
          <w:sz w:val="22"/>
          <w:szCs w:val="22"/>
          <w:lang w:eastAsia="sk-SK"/>
        </w:rPr>
      </w:pPr>
      <w:hyperlink w:anchor="_Toc111725245" w:history="1">
        <w:r w:rsidR="00DE427E" w:rsidRPr="00563867">
          <w:rPr>
            <w:rStyle w:val="Hypertextovprepojenie"/>
            <w:rFonts w:eastAsiaTheme="majorEastAsia"/>
          </w:rPr>
          <w:t>1.1.1.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Registratúra, podateľňa, archív</w:t>
        </w:r>
        <w:r w:rsidR="00DE427E">
          <w:rPr>
            <w:webHidden/>
          </w:rPr>
          <w:tab/>
        </w:r>
        <w:r w:rsidR="00DE427E">
          <w:rPr>
            <w:webHidden/>
          </w:rPr>
          <w:fldChar w:fldCharType="begin"/>
        </w:r>
        <w:r w:rsidR="00DE427E">
          <w:rPr>
            <w:webHidden/>
          </w:rPr>
          <w:instrText xml:space="preserve"> PAGEREF _Toc111725245 \h </w:instrText>
        </w:r>
        <w:r w:rsidR="00DE427E">
          <w:rPr>
            <w:webHidden/>
          </w:rPr>
        </w:r>
        <w:r w:rsidR="00DE427E">
          <w:rPr>
            <w:webHidden/>
          </w:rPr>
          <w:fldChar w:fldCharType="separate"/>
        </w:r>
        <w:r w:rsidR="008502DD">
          <w:rPr>
            <w:webHidden/>
          </w:rPr>
          <w:t>8</w:t>
        </w:r>
        <w:r w:rsidR="00DE427E">
          <w:rPr>
            <w:webHidden/>
          </w:rPr>
          <w:fldChar w:fldCharType="end"/>
        </w:r>
      </w:hyperlink>
    </w:p>
    <w:p w14:paraId="18406175" w14:textId="27B334F2" w:rsidR="00DE427E" w:rsidRDefault="002753C4">
      <w:pPr>
        <w:pStyle w:val="Obsah3"/>
        <w:rPr>
          <w:rFonts w:asciiTheme="minorHAnsi" w:eastAsiaTheme="minorEastAsia" w:hAnsiTheme="minorHAnsi" w:cstheme="minorBidi"/>
          <w:iCs w:val="0"/>
          <w:sz w:val="22"/>
          <w:szCs w:val="22"/>
          <w:lang w:eastAsia="sk-SK"/>
        </w:rPr>
      </w:pPr>
      <w:hyperlink w:anchor="_Toc111725246" w:history="1">
        <w:r w:rsidR="00DE427E" w:rsidRPr="00563867">
          <w:rPr>
            <w:rStyle w:val="Hypertextovprepojenie"/>
            <w:rFonts w:eastAsiaTheme="majorEastAsia"/>
          </w:rPr>
          <w:t>1.1.2.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w:t>
        </w:r>
        <w:r w:rsidR="00DE427E">
          <w:rPr>
            <w:webHidden/>
          </w:rPr>
          <w:tab/>
        </w:r>
        <w:r w:rsidR="00DE427E">
          <w:rPr>
            <w:webHidden/>
          </w:rPr>
          <w:fldChar w:fldCharType="begin"/>
        </w:r>
        <w:r w:rsidR="00DE427E">
          <w:rPr>
            <w:webHidden/>
          </w:rPr>
          <w:instrText xml:space="preserve"> PAGEREF _Toc111725246 \h </w:instrText>
        </w:r>
        <w:r w:rsidR="00DE427E">
          <w:rPr>
            <w:webHidden/>
          </w:rPr>
        </w:r>
        <w:r w:rsidR="00DE427E">
          <w:rPr>
            <w:webHidden/>
          </w:rPr>
          <w:fldChar w:fldCharType="separate"/>
        </w:r>
        <w:r w:rsidR="008502DD">
          <w:rPr>
            <w:webHidden/>
          </w:rPr>
          <w:t>8</w:t>
        </w:r>
        <w:r w:rsidR="00DE427E">
          <w:rPr>
            <w:webHidden/>
          </w:rPr>
          <w:fldChar w:fldCharType="end"/>
        </w:r>
      </w:hyperlink>
    </w:p>
    <w:p w14:paraId="78E78EEE" w14:textId="095ED232" w:rsidR="00DE427E" w:rsidRDefault="002753C4">
      <w:pPr>
        <w:pStyle w:val="Obsah3"/>
        <w:rPr>
          <w:rFonts w:asciiTheme="minorHAnsi" w:eastAsiaTheme="minorEastAsia" w:hAnsiTheme="minorHAnsi" w:cstheme="minorBidi"/>
          <w:iCs w:val="0"/>
          <w:sz w:val="22"/>
          <w:szCs w:val="22"/>
          <w:lang w:eastAsia="sk-SK"/>
        </w:rPr>
      </w:pPr>
      <w:hyperlink w:anchor="_Toc111725247" w:history="1">
        <w:r w:rsidR="00DE427E" w:rsidRPr="00563867">
          <w:rPr>
            <w:rStyle w:val="Hypertextovprepojenie"/>
            <w:rFonts w:eastAsiaTheme="majorEastAsia"/>
          </w:rPr>
          <w:t>1.1.3.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 - školský</w:t>
        </w:r>
        <w:r w:rsidR="00DE427E">
          <w:rPr>
            <w:webHidden/>
          </w:rPr>
          <w:tab/>
        </w:r>
        <w:r w:rsidR="00DE427E">
          <w:rPr>
            <w:webHidden/>
          </w:rPr>
          <w:fldChar w:fldCharType="begin"/>
        </w:r>
        <w:r w:rsidR="00DE427E">
          <w:rPr>
            <w:webHidden/>
          </w:rPr>
          <w:instrText xml:space="preserve"> PAGEREF _Toc111725247 \h </w:instrText>
        </w:r>
        <w:r w:rsidR="00DE427E">
          <w:rPr>
            <w:webHidden/>
          </w:rPr>
        </w:r>
        <w:r w:rsidR="00DE427E">
          <w:rPr>
            <w:webHidden/>
          </w:rPr>
          <w:fldChar w:fldCharType="separate"/>
        </w:r>
        <w:r w:rsidR="008502DD">
          <w:rPr>
            <w:webHidden/>
          </w:rPr>
          <w:t>9</w:t>
        </w:r>
        <w:r w:rsidR="00DE427E">
          <w:rPr>
            <w:webHidden/>
          </w:rPr>
          <w:fldChar w:fldCharType="end"/>
        </w:r>
      </w:hyperlink>
    </w:p>
    <w:p w14:paraId="666340F6" w14:textId="7DB957AA" w:rsidR="00DE427E" w:rsidRDefault="002753C4">
      <w:pPr>
        <w:pStyle w:val="Obsah3"/>
        <w:rPr>
          <w:rFonts w:asciiTheme="minorHAnsi" w:eastAsiaTheme="minorEastAsia" w:hAnsiTheme="minorHAnsi" w:cstheme="minorBidi"/>
          <w:iCs w:val="0"/>
          <w:sz w:val="22"/>
          <w:szCs w:val="22"/>
          <w:lang w:eastAsia="sk-SK"/>
        </w:rPr>
      </w:pPr>
      <w:hyperlink w:anchor="_Toc111725248" w:history="1">
        <w:r w:rsidR="00DE427E" w:rsidRPr="00563867">
          <w:rPr>
            <w:rStyle w:val="Hypertextovprepojenie"/>
            <w:rFonts w:eastAsiaTheme="majorEastAsia"/>
          </w:rPr>
          <w:t>1.1.4.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Sklárska</w:t>
        </w:r>
        <w:r w:rsidR="00DE427E">
          <w:rPr>
            <w:webHidden/>
          </w:rPr>
          <w:tab/>
        </w:r>
        <w:r w:rsidR="00DE427E">
          <w:rPr>
            <w:webHidden/>
          </w:rPr>
          <w:fldChar w:fldCharType="begin"/>
        </w:r>
        <w:r w:rsidR="00DE427E">
          <w:rPr>
            <w:webHidden/>
          </w:rPr>
          <w:instrText xml:space="preserve"> PAGEREF _Toc111725248 \h </w:instrText>
        </w:r>
        <w:r w:rsidR="00DE427E">
          <w:rPr>
            <w:webHidden/>
          </w:rPr>
        </w:r>
        <w:r w:rsidR="00DE427E">
          <w:rPr>
            <w:webHidden/>
          </w:rPr>
          <w:fldChar w:fldCharType="separate"/>
        </w:r>
        <w:r w:rsidR="008502DD">
          <w:rPr>
            <w:webHidden/>
          </w:rPr>
          <w:t>9</w:t>
        </w:r>
        <w:r w:rsidR="00DE427E">
          <w:rPr>
            <w:webHidden/>
          </w:rPr>
          <w:fldChar w:fldCharType="end"/>
        </w:r>
      </w:hyperlink>
    </w:p>
    <w:p w14:paraId="08C00AFE" w14:textId="244F02C4" w:rsidR="00DE427E" w:rsidRDefault="002753C4">
      <w:pPr>
        <w:pStyle w:val="Obsah3"/>
        <w:rPr>
          <w:rFonts w:asciiTheme="minorHAnsi" w:eastAsiaTheme="minorEastAsia" w:hAnsiTheme="minorHAnsi" w:cstheme="minorBidi"/>
          <w:iCs w:val="0"/>
          <w:sz w:val="22"/>
          <w:szCs w:val="22"/>
          <w:lang w:eastAsia="sk-SK"/>
        </w:rPr>
      </w:pPr>
      <w:hyperlink w:anchor="_Toc111725249" w:history="1">
        <w:r w:rsidR="00DE427E" w:rsidRPr="00563867">
          <w:rPr>
            <w:rStyle w:val="Hypertextovprepojenie"/>
            <w:rFonts w:eastAsiaTheme="majorEastAsia"/>
          </w:rPr>
          <w:t>1.1.5.</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Kanadská</w:t>
        </w:r>
        <w:r w:rsidR="00DE427E">
          <w:rPr>
            <w:webHidden/>
          </w:rPr>
          <w:tab/>
        </w:r>
        <w:r w:rsidR="00DE427E">
          <w:rPr>
            <w:webHidden/>
          </w:rPr>
          <w:fldChar w:fldCharType="begin"/>
        </w:r>
        <w:r w:rsidR="00DE427E">
          <w:rPr>
            <w:webHidden/>
          </w:rPr>
          <w:instrText xml:space="preserve"> PAGEREF _Toc111725249 \h </w:instrText>
        </w:r>
        <w:r w:rsidR="00DE427E">
          <w:rPr>
            <w:webHidden/>
          </w:rPr>
        </w:r>
        <w:r w:rsidR="00DE427E">
          <w:rPr>
            <w:webHidden/>
          </w:rPr>
          <w:fldChar w:fldCharType="separate"/>
        </w:r>
        <w:r w:rsidR="008502DD">
          <w:rPr>
            <w:webHidden/>
          </w:rPr>
          <w:t>10</w:t>
        </w:r>
        <w:r w:rsidR="00DE427E">
          <w:rPr>
            <w:webHidden/>
          </w:rPr>
          <w:fldChar w:fldCharType="end"/>
        </w:r>
      </w:hyperlink>
    </w:p>
    <w:p w14:paraId="4A725BC9" w14:textId="10B171F1" w:rsidR="00DE427E" w:rsidRDefault="002753C4">
      <w:pPr>
        <w:pStyle w:val="Obsah1"/>
        <w:rPr>
          <w:rFonts w:asciiTheme="minorHAnsi" w:eastAsiaTheme="minorEastAsia" w:hAnsiTheme="minorHAnsi" w:cstheme="minorBidi"/>
          <w:bCs w:val="0"/>
          <w:sz w:val="22"/>
          <w:szCs w:val="22"/>
          <w:lang w:eastAsia="sk-SK"/>
        </w:rPr>
      </w:pPr>
      <w:hyperlink w:anchor="_Toc111725250" w:history="1">
        <w:r w:rsidR="00DE427E" w:rsidRPr="00563867">
          <w:rPr>
            <w:rStyle w:val="Hypertextovprepojenie"/>
            <w:rFonts w:eastAsiaTheme="majorEastAsia"/>
          </w:rPr>
          <w:t>2.</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Organizácie konsolidovaného celku</w:t>
        </w:r>
        <w:r w:rsidR="00DE427E">
          <w:rPr>
            <w:webHidden/>
          </w:rPr>
          <w:tab/>
        </w:r>
        <w:r w:rsidR="00DE427E">
          <w:rPr>
            <w:webHidden/>
          </w:rPr>
          <w:fldChar w:fldCharType="begin"/>
        </w:r>
        <w:r w:rsidR="00DE427E">
          <w:rPr>
            <w:webHidden/>
          </w:rPr>
          <w:instrText xml:space="preserve"> PAGEREF _Toc111725250 \h </w:instrText>
        </w:r>
        <w:r w:rsidR="00DE427E">
          <w:rPr>
            <w:webHidden/>
          </w:rPr>
        </w:r>
        <w:r w:rsidR="00DE427E">
          <w:rPr>
            <w:webHidden/>
          </w:rPr>
          <w:fldChar w:fldCharType="separate"/>
        </w:r>
        <w:r w:rsidR="008502DD">
          <w:rPr>
            <w:webHidden/>
          </w:rPr>
          <w:t>12</w:t>
        </w:r>
        <w:r w:rsidR="00DE427E">
          <w:rPr>
            <w:webHidden/>
          </w:rPr>
          <w:fldChar w:fldCharType="end"/>
        </w:r>
      </w:hyperlink>
    </w:p>
    <w:p w14:paraId="2037F9A0" w14:textId="2585E49B" w:rsidR="00DE427E" w:rsidRDefault="002753C4">
      <w:pPr>
        <w:pStyle w:val="Obsah2"/>
        <w:rPr>
          <w:rFonts w:asciiTheme="minorHAnsi" w:eastAsiaTheme="minorEastAsia" w:hAnsiTheme="minorHAnsi" w:cstheme="minorBidi"/>
          <w:sz w:val="22"/>
          <w:szCs w:val="22"/>
          <w:lang w:eastAsia="sk-SK"/>
        </w:rPr>
      </w:pPr>
      <w:hyperlink w:anchor="_Toc111725251" w:history="1">
        <w:r w:rsidR="00DE427E" w:rsidRPr="00563867">
          <w:rPr>
            <w:rStyle w:val="Hypertextovprepojenie"/>
            <w:rFonts w:eastAsiaTheme="majorEastAsia"/>
          </w:rPr>
          <w:t>2.1.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Rozpočtové organizácie mesta Poltár</w:t>
        </w:r>
        <w:r w:rsidR="00DE427E">
          <w:rPr>
            <w:webHidden/>
          </w:rPr>
          <w:tab/>
        </w:r>
        <w:r w:rsidR="00DE427E">
          <w:rPr>
            <w:webHidden/>
          </w:rPr>
          <w:fldChar w:fldCharType="begin"/>
        </w:r>
        <w:r w:rsidR="00DE427E">
          <w:rPr>
            <w:webHidden/>
          </w:rPr>
          <w:instrText xml:space="preserve"> PAGEREF _Toc111725251 \h </w:instrText>
        </w:r>
        <w:r w:rsidR="00DE427E">
          <w:rPr>
            <w:webHidden/>
          </w:rPr>
        </w:r>
        <w:r w:rsidR="00DE427E">
          <w:rPr>
            <w:webHidden/>
          </w:rPr>
          <w:fldChar w:fldCharType="separate"/>
        </w:r>
        <w:r w:rsidR="008502DD">
          <w:rPr>
            <w:webHidden/>
          </w:rPr>
          <w:t>12</w:t>
        </w:r>
        <w:r w:rsidR="00DE427E">
          <w:rPr>
            <w:webHidden/>
          </w:rPr>
          <w:fldChar w:fldCharType="end"/>
        </w:r>
      </w:hyperlink>
    </w:p>
    <w:p w14:paraId="1E702D2B" w14:textId="39A33022" w:rsidR="00DE427E" w:rsidRDefault="002753C4">
      <w:pPr>
        <w:pStyle w:val="Obsah3"/>
        <w:rPr>
          <w:rFonts w:asciiTheme="minorHAnsi" w:eastAsiaTheme="minorEastAsia" w:hAnsiTheme="minorHAnsi" w:cstheme="minorBidi"/>
          <w:iCs w:val="0"/>
          <w:sz w:val="22"/>
          <w:szCs w:val="22"/>
          <w:lang w:eastAsia="sk-SK"/>
        </w:rPr>
      </w:pPr>
      <w:hyperlink w:anchor="_Toc111725252" w:history="1">
        <w:r w:rsidR="00DE427E" w:rsidRPr="00563867">
          <w:rPr>
            <w:rStyle w:val="Hypertextovprepojenie"/>
            <w:rFonts w:eastAsiaTheme="majorEastAsia"/>
          </w:rPr>
          <w:t>2.1.1.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Slobody</w:t>
        </w:r>
        <w:r w:rsidR="00DE427E">
          <w:rPr>
            <w:webHidden/>
          </w:rPr>
          <w:tab/>
        </w:r>
        <w:r w:rsidR="00DE427E">
          <w:rPr>
            <w:webHidden/>
          </w:rPr>
          <w:fldChar w:fldCharType="begin"/>
        </w:r>
        <w:r w:rsidR="00DE427E">
          <w:rPr>
            <w:webHidden/>
          </w:rPr>
          <w:instrText xml:space="preserve"> PAGEREF _Toc111725252 \h </w:instrText>
        </w:r>
        <w:r w:rsidR="00DE427E">
          <w:rPr>
            <w:webHidden/>
          </w:rPr>
        </w:r>
        <w:r w:rsidR="00DE427E">
          <w:rPr>
            <w:webHidden/>
          </w:rPr>
          <w:fldChar w:fldCharType="separate"/>
        </w:r>
        <w:r w:rsidR="008502DD">
          <w:rPr>
            <w:webHidden/>
          </w:rPr>
          <w:t>13</w:t>
        </w:r>
        <w:r w:rsidR="00DE427E">
          <w:rPr>
            <w:webHidden/>
          </w:rPr>
          <w:fldChar w:fldCharType="end"/>
        </w:r>
      </w:hyperlink>
    </w:p>
    <w:p w14:paraId="50818D62" w14:textId="2432D934" w:rsidR="00DE427E" w:rsidRDefault="002753C4">
      <w:pPr>
        <w:pStyle w:val="Obsah3"/>
        <w:rPr>
          <w:rFonts w:asciiTheme="minorHAnsi" w:eastAsiaTheme="minorEastAsia" w:hAnsiTheme="minorHAnsi" w:cstheme="minorBidi"/>
          <w:iCs w:val="0"/>
          <w:sz w:val="22"/>
          <w:szCs w:val="22"/>
          <w:lang w:eastAsia="sk-SK"/>
        </w:rPr>
      </w:pPr>
      <w:hyperlink w:anchor="_Toc111725253" w:history="1">
        <w:r w:rsidR="00DE427E" w:rsidRPr="00563867">
          <w:rPr>
            <w:rStyle w:val="Hypertextovprepojenie"/>
            <w:rFonts w:eastAsiaTheme="majorEastAsia"/>
          </w:rPr>
          <w:t>2.1.2.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Školská</w:t>
        </w:r>
        <w:r w:rsidR="00DE427E">
          <w:rPr>
            <w:webHidden/>
          </w:rPr>
          <w:tab/>
        </w:r>
        <w:r w:rsidR="00DE427E">
          <w:rPr>
            <w:webHidden/>
          </w:rPr>
          <w:fldChar w:fldCharType="begin"/>
        </w:r>
        <w:r w:rsidR="00DE427E">
          <w:rPr>
            <w:webHidden/>
          </w:rPr>
          <w:instrText xml:space="preserve"> PAGEREF _Toc111725253 \h </w:instrText>
        </w:r>
        <w:r w:rsidR="00DE427E">
          <w:rPr>
            <w:webHidden/>
          </w:rPr>
        </w:r>
        <w:r w:rsidR="00DE427E">
          <w:rPr>
            <w:webHidden/>
          </w:rPr>
          <w:fldChar w:fldCharType="separate"/>
        </w:r>
        <w:r w:rsidR="008502DD">
          <w:rPr>
            <w:webHidden/>
          </w:rPr>
          <w:t>14</w:t>
        </w:r>
        <w:r w:rsidR="00DE427E">
          <w:rPr>
            <w:webHidden/>
          </w:rPr>
          <w:fldChar w:fldCharType="end"/>
        </w:r>
      </w:hyperlink>
    </w:p>
    <w:p w14:paraId="1519BC60" w14:textId="5995CC7E" w:rsidR="00DE427E" w:rsidRDefault="002753C4">
      <w:pPr>
        <w:pStyle w:val="Obsah3"/>
        <w:rPr>
          <w:rFonts w:asciiTheme="minorHAnsi" w:eastAsiaTheme="minorEastAsia" w:hAnsiTheme="minorHAnsi" w:cstheme="minorBidi"/>
          <w:iCs w:val="0"/>
          <w:sz w:val="22"/>
          <w:szCs w:val="22"/>
          <w:lang w:eastAsia="sk-SK"/>
        </w:rPr>
      </w:pPr>
      <w:hyperlink w:anchor="_Toc111725254" w:history="1">
        <w:r w:rsidR="00DE427E" w:rsidRPr="00563867">
          <w:rPr>
            <w:rStyle w:val="Hypertextovprepojenie"/>
            <w:rFonts w:eastAsiaTheme="majorEastAsia"/>
          </w:rPr>
          <w:t>2.1.3.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umelecká škola</w:t>
        </w:r>
        <w:r w:rsidR="00DE427E">
          <w:rPr>
            <w:webHidden/>
          </w:rPr>
          <w:tab/>
        </w:r>
        <w:r w:rsidR="00DE427E">
          <w:rPr>
            <w:webHidden/>
          </w:rPr>
          <w:fldChar w:fldCharType="begin"/>
        </w:r>
        <w:r w:rsidR="00DE427E">
          <w:rPr>
            <w:webHidden/>
          </w:rPr>
          <w:instrText xml:space="preserve"> PAGEREF _Toc111725254 \h </w:instrText>
        </w:r>
        <w:r w:rsidR="00DE427E">
          <w:rPr>
            <w:webHidden/>
          </w:rPr>
        </w:r>
        <w:r w:rsidR="00DE427E">
          <w:rPr>
            <w:webHidden/>
          </w:rPr>
          <w:fldChar w:fldCharType="separate"/>
        </w:r>
        <w:r w:rsidR="008502DD">
          <w:rPr>
            <w:webHidden/>
          </w:rPr>
          <w:t>16</w:t>
        </w:r>
        <w:r w:rsidR="00DE427E">
          <w:rPr>
            <w:webHidden/>
          </w:rPr>
          <w:fldChar w:fldCharType="end"/>
        </w:r>
      </w:hyperlink>
    </w:p>
    <w:p w14:paraId="175C6533" w14:textId="4DF6F016" w:rsidR="00DE427E" w:rsidRDefault="002753C4">
      <w:pPr>
        <w:pStyle w:val="Obsah3"/>
        <w:rPr>
          <w:rFonts w:asciiTheme="minorHAnsi" w:eastAsiaTheme="minorEastAsia" w:hAnsiTheme="minorHAnsi" w:cstheme="minorBidi"/>
          <w:iCs w:val="0"/>
          <w:sz w:val="22"/>
          <w:szCs w:val="22"/>
          <w:lang w:eastAsia="sk-SK"/>
        </w:rPr>
      </w:pPr>
      <w:hyperlink w:anchor="_Toc111725255" w:history="1">
        <w:r w:rsidR="00DE427E" w:rsidRPr="00563867">
          <w:rPr>
            <w:rStyle w:val="Hypertextovprepojenie"/>
            <w:rFonts w:eastAsiaTheme="majorEastAsia"/>
          </w:rPr>
          <w:t>2.1.4.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Zariadenie sociálnych služieb</w:t>
        </w:r>
        <w:r w:rsidR="00DE427E">
          <w:rPr>
            <w:webHidden/>
          </w:rPr>
          <w:tab/>
        </w:r>
        <w:r w:rsidR="00DE427E">
          <w:rPr>
            <w:webHidden/>
          </w:rPr>
          <w:fldChar w:fldCharType="begin"/>
        </w:r>
        <w:r w:rsidR="00DE427E">
          <w:rPr>
            <w:webHidden/>
          </w:rPr>
          <w:instrText xml:space="preserve"> PAGEREF _Toc111725255 \h </w:instrText>
        </w:r>
        <w:r w:rsidR="00DE427E">
          <w:rPr>
            <w:webHidden/>
          </w:rPr>
        </w:r>
        <w:r w:rsidR="00DE427E">
          <w:rPr>
            <w:webHidden/>
          </w:rPr>
          <w:fldChar w:fldCharType="separate"/>
        </w:r>
        <w:r w:rsidR="008502DD">
          <w:rPr>
            <w:webHidden/>
          </w:rPr>
          <w:t>19</w:t>
        </w:r>
        <w:r w:rsidR="00DE427E">
          <w:rPr>
            <w:webHidden/>
          </w:rPr>
          <w:fldChar w:fldCharType="end"/>
        </w:r>
      </w:hyperlink>
    </w:p>
    <w:p w14:paraId="4EA32374" w14:textId="6B7DDF57" w:rsidR="00DE427E" w:rsidRDefault="002753C4">
      <w:pPr>
        <w:pStyle w:val="Obsah2"/>
        <w:rPr>
          <w:rFonts w:asciiTheme="minorHAnsi" w:eastAsiaTheme="minorEastAsia" w:hAnsiTheme="minorHAnsi" w:cstheme="minorBidi"/>
          <w:sz w:val="22"/>
          <w:szCs w:val="22"/>
          <w:lang w:eastAsia="sk-SK"/>
        </w:rPr>
      </w:pPr>
      <w:hyperlink w:anchor="_Toc111725256" w:history="1">
        <w:r w:rsidR="00DE427E" w:rsidRPr="00563867">
          <w:rPr>
            <w:rStyle w:val="Hypertextovprepojenie"/>
            <w:rFonts w:eastAsiaTheme="majorEastAsia"/>
          </w:rPr>
          <w:t>2.2    Obchodné spoločnosti</w:t>
        </w:r>
        <w:r w:rsidR="00DE427E">
          <w:rPr>
            <w:webHidden/>
          </w:rPr>
          <w:tab/>
        </w:r>
        <w:r w:rsidR="00DE427E">
          <w:rPr>
            <w:webHidden/>
          </w:rPr>
          <w:fldChar w:fldCharType="begin"/>
        </w:r>
        <w:r w:rsidR="00DE427E">
          <w:rPr>
            <w:webHidden/>
          </w:rPr>
          <w:instrText xml:space="preserve"> PAGEREF _Toc111725256 \h </w:instrText>
        </w:r>
        <w:r w:rsidR="00DE427E">
          <w:rPr>
            <w:webHidden/>
          </w:rPr>
        </w:r>
        <w:r w:rsidR="00DE427E">
          <w:rPr>
            <w:webHidden/>
          </w:rPr>
          <w:fldChar w:fldCharType="separate"/>
        </w:r>
        <w:r w:rsidR="008502DD">
          <w:rPr>
            <w:webHidden/>
          </w:rPr>
          <w:t>20</w:t>
        </w:r>
        <w:r w:rsidR="00DE427E">
          <w:rPr>
            <w:webHidden/>
          </w:rPr>
          <w:fldChar w:fldCharType="end"/>
        </w:r>
      </w:hyperlink>
    </w:p>
    <w:p w14:paraId="6393EF62" w14:textId="05CA2ED0" w:rsidR="00DE427E" w:rsidRDefault="002753C4">
      <w:pPr>
        <w:pStyle w:val="Obsah2"/>
        <w:rPr>
          <w:rFonts w:asciiTheme="minorHAnsi" w:eastAsiaTheme="minorEastAsia" w:hAnsiTheme="minorHAnsi" w:cstheme="minorBidi"/>
          <w:sz w:val="22"/>
          <w:szCs w:val="22"/>
          <w:lang w:eastAsia="sk-SK"/>
        </w:rPr>
      </w:pPr>
      <w:hyperlink w:anchor="_Toc111725257" w:history="1">
        <w:r w:rsidR="00DE427E" w:rsidRPr="00563867">
          <w:rPr>
            <w:rStyle w:val="Hypertextovprepojenie"/>
            <w:rFonts w:eastAsiaTheme="majorEastAsia"/>
          </w:rPr>
          <w:t>2.2.1  Technické služby Poltár, s.r.o.</w:t>
        </w:r>
        <w:r w:rsidR="00DE427E">
          <w:rPr>
            <w:webHidden/>
          </w:rPr>
          <w:tab/>
        </w:r>
        <w:r w:rsidR="00DE427E">
          <w:rPr>
            <w:webHidden/>
          </w:rPr>
          <w:fldChar w:fldCharType="begin"/>
        </w:r>
        <w:r w:rsidR="00DE427E">
          <w:rPr>
            <w:webHidden/>
          </w:rPr>
          <w:instrText xml:space="preserve"> PAGEREF _Toc111725257 \h </w:instrText>
        </w:r>
        <w:r w:rsidR="00DE427E">
          <w:rPr>
            <w:webHidden/>
          </w:rPr>
        </w:r>
        <w:r w:rsidR="00DE427E">
          <w:rPr>
            <w:webHidden/>
          </w:rPr>
          <w:fldChar w:fldCharType="separate"/>
        </w:r>
        <w:r w:rsidR="008502DD">
          <w:rPr>
            <w:webHidden/>
          </w:rPr>
          <w:t>20</w:t>
        </w:r>
        <w:r w:rsidR="00DE427E">
          <w:rPr>
            <w:webHidden/>
          </w:rPr>
          <w:fldChar w:fldCharType="end"/>
        </w:r>
      </w:hyperlink>
    </w:p>
    <w:p w14:paraId="3D535F10" w14:textId="1D42A406" w:rsidR="00DE427E" w:rsidRDefault="002753C4">
      <w:pPr>
        <w:pStyle w:val="Obsah2"/>
        <w:rPr>
          <w:rFonts w:asciiTheme="minorHAnsi" w:eastAsiaTheme="minorEastAsia" w:hAnsiTheme="minorHAnsi" w:cstheme="minorBidi"/>
          <w:sz w:val="22"/>
          <w:szCs w:val="22"/>
          <w:lang w:eastAsia="sk-SK"/>
        </w:rPr>
      </w:pPr>
      <w:hyperlink w:anchor="_Toc111725258" w:history="1">
        <w:r w:rsidR="00DE427E" w:rsidRPr="00563867">
          <w:rPr>
            <w:rStyle w:val="Hypertextovprepojenie"/>
            <w:rFonts w:eastAsiaTheme="majorEastAsia"/>
          </w:rPr>
          <w:t>2.2.2.  Bytherm s.r.o. Mestský bytový podnik</w:t>
        </w:r>
        <w:r w:rsidR="00DE427E">
          <w:rPr>
            <w:webHidden/>
          </w:rPr>
          <w:tab/>
        </w:r>
        <w:r w:rsidR="00DE427E">
          <w:rPr>
            <w:webHidden/>
          </w:rPr>
          <w:fldChar w:fldCharType="begin"/>
        </w:r>
        <w:r w:rsidR="00DE427E">
          <w:rPr>
            <w:webHidden/>
          </w:rPr>
          <w:instrText xml:space="preserve"> PAGEREF _Toc111725258 \h </w:instrText>
        </w:r>
        <w:r w:rsidR="00DE427E">
          <w:rPr>
            <w:webHidden/>
          </w:rPr>
        </w:r>
        <w:r w:rsidR="00DE427E">
          <w:rPr>
            <w:webHidden/>
          </w:rPr>
          <w:fldChar w:fldCharType="separate"/>
        </w:r>
        <w:r w:rsidR="008502DD">
          <w:rPr>
            <w:webHidden/>
          </w:rPr>
          <w:t>22</w:t>
        </w:r>
        <w:r w:rsidR="00DE427E">
          <w:rPr>
            <w:webHidden/>
          </w:rPr>
          <w:fldChar w:fldCharType="end"/>
        </w:r>
      </w:hyperlink>
    </w:p>
    <w:p w14:paraId="4272C832" w14:textId="00410905" w:rsidR="00DE427E" w:rsidRDefault="002753C4">
      <w:pPr>
        <w:pStyle w:val="Obsah1"/>
        <w:rPr>
          <w:rFonts w:asciiTheme="minorHAnsi" w:eastAsiaTheme="minorEastAsia" w:hAnsiTheme="minorHAnsi" w:cstheme="minorBidi"/>
          <w:bCs w:val="0"/>
          <w:sz w:val="22"/>
          <w:szCs w:val="22"/>
          <w:lang w:eastAsia="sk-SK"/>
        </w:rPr>
      </w:pPr>
      <w:hyperlink w:anchor="_Toc111725259" w:history="1">
        <w:r w:rsidR="00DE427E" w:rsidRPr="00563867">
          <w:rPr>
            <w:rStyle w:val="Hypertextovprepojenie"/>
            <w:rFonts w:eastAsiaTheme="majorEastAsia"/>
          </w:rPr>
          <w:t>3.</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Poslanie, vízie a ciele</w:t>
        </w:r>
        <w:r w:rsidR="00DE427E">
          <w:rPr>
            <w:webHidden/>
          </w:rPr>
          <w:tab/>
        </w:r>
        <w:r w:rsidR="00DE427E">
          <w:rPr>
            <w:webHidden/>
          </w:rPr>
          <w:fldChar w:fldCharType="begin"/>
        </w:r>
        <w:r w:rsidR="00DE427E">
          <w:rPr>
            <w:webHidden/>
          </w:rPr>
          <w:instrText xml:space="preserve"> PAGEREF _Toc111725259 \h </w:instrText>
        </w:r>
        <w:r w:rsidR="00DE427E">
          <w:rPr>
            <w:webHidden/>
          </w:rPr>
        </w:r>
        <w:r w:rsidR="00DE427E">
          <w:rPr>
            <w:webHidden/>
          </w:rPr>
          <w:fldChar w:fldCharType="separate"/>
        </w:r>
        <w:r w:rsidR="008502DD">
          <w:rPr>
            <w:webHidden/>
          </w:rPr>
          <w:t>24</w:t>
        </w:r>
        <w:r w:rsidR="00DE427E">
          <w:rPr>
            <w:webHidden/>
          </w:rPr>
          <w:fldChar w:fldCharType="end"/>
        </w:r>
      </w:hyperlink>
    </w:p>
    <w:p w14:paraId="487708C5" w14:textId="5CF57915" w:rsidR="00DE427E" w:rsidRDefault="002753C4">
      <w:pPr>
        <w:pStyle w:val="Obsah2"/>
        <w:rPr>
          <w:rFonts w:asciiTheme="minorHAnsi" w:eastAsiaTheme="minorEastAsia" w:hAnsiTheme="minorHAnsi" w:cstheme="minorBidi"/>
          <w:sz w:val="22"/>
          <w:szCs w:val="22"/>
          <w:lang w:eastAsia="sk-SK"/>
        </w:rPr>
      </w:pPr>
      <w:hyperlink w:anchor="_Toc111725260" w:history="1">
        <w:r w:rsidR="00DE427E" w:rsidRPr="00563867">
          <w:rPr>
            <w:rStyle w:val="Hypertextovprepojenie"/>
            <w:rFonts w:eastAsiaTheme="majorEastAsia"/>
          </w:rPr>
          <w:t>3.1.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Vízia</w:t>
        </w:r>
        <w:r w:rsidR="00DE427E">
          <w:rPr>
            <w:webHidden/>
          </w:rPr>
          <w:tab/>
        </w:r>
        <w:r w:rsidR="00DE427E">
          <w:rPr>
            <w:webHidden/>
          </w:rPr>
          <w:fldChar w:fldCharType="begin"/>
        </w:r>
        <w:r w:rsidR="00DE427E">
          <w:rPr>
            <w:webHidden/>
          </w:rPr>
          <w:instrText xml:space="preserve"> PAGEREF _Toc111725260 \h </w:instrText>
        </w:r>
        <w:r w:rsidR="00DE427E">
          <w:rPr>
            <w:webHidden/>
          </w:rPr>
        </w:r>
        <w:r w:rsidR="00DE427E">
          <w:rPr>
            <w:webHidden/>
          </w:rPr>
          <w:fldChar w:fldCharType="separate"/>
        </w:r>
        <w:r w:rsidR="008502DD">
          <w:rPr>
            <w:webHidden/>
          </w:rPr>
          <w:t>24</w:t>
        </w:r>
        <w:r w:rsidR="00DE427E">
          <w:rPr>
            <w:webHidden/>
          </w:rPr>
          <w:fldChar w:fldCharType="end"/>
        </w:r>
      </w:hyperlink>
    </w:p>
    <w:p w14:paraId="199848E8" w14:textId="4D18D9EE" w:rsidR="00DE427E" w:rsidRDefault="002753C4">
      <w:pPr>
        <w:pStyle w:val="Obsah2"/>
        <w:rPr>
          <w:rFonts w:asciiTheme="minorHAnsi" w:eastAsiaTheme="minorEastAsia" w:hAnsiTheme="minorHAnsi" w:cstheme="minorBidi"/>
          <w:sz w:val="22"/>
          <w:szCs w:val="22"/>
          <w:lang w:eastAsia="sk-SK"/>
        </w:rPr>
      </w:pPr>
      <w:hyperlink w:anchor="_Toc111725261" w:history="1">
        <w:r w:rsidR="00DE427E" w:rsidRPr="00563867">
          <w:rPr>
            <w:rStyle w:val="Hypertextovprepojenie"/>
            <w:rFonts w:eastAsiaTheme="majorEastAsia"/>
          </w:rPr>
          <w:t>3.2.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Poslanie</w:t>
        </w:r>
        <w:r w:rsidR="00DE427E">
          <w:rPr>
            <w:webHidden/>
          </w:rPr>
          <w:tab/>
        </w:r>
        <w:r w:rsidR="00DE427E">
          <w:rPr>
            <w:webHidden/>
          </w:rPr>
          <w:fldChar w:fldCharType="begin"/>
        </w:r>
        <w:r w:rsidR="00DE427E">
          <w:rPr>
            <w:webHidden/>
          </w:rPr>
          <w:instrText xml:space="preserve"> PAGEREF _Toc111725261 \h </w:instrText>
        </w:r>
        <w:r w:rsidR="00DE427E">
          <w:rPr>
            <w:webHidden/>
          </w:rPr>
        </w:r>
        <w:r w:rsidR="00DE427E">
          <w:rPr>
            <w:webHidden/>
          </w:rPr>
          <w:fldChar w:fldCharType="separate"/>
        </w:r>
        <w:r w:rsidR="008502DD">
          <w:rPr>
            <w:webHidden/>
          </w:rPr>
          <w:t>24</w:t>
        </w:r>
        <w:r w:rsidR="00DE427E">
          <w:rPr>
            <w:webHidden/>
          </w:rPr>
          <w:fldChar w:fldCharType="end"/>
        </w:r>
      </w:hyperlink>
    </w:p>
    <w:p w14:paraId="0231AFDF" w14:textId="7818C45B" w:rsidR="00DE427E" w:rsidRDefault="002753C4">
      <w:pPr>
        <w:pStyle w:val="Obsah2"/>
        <w:rPr>
          <w:rFonts w:asciiTheme="minorHAnsi" w:eastAsiaTheme="minorEastAsia" w:hAnsiTheme="minorHAnsi" w:cstheme="minorBidi"/>
          <w:sz w:val="22"/>
          <w:szCs w:val="22"/>
          <w:lang w:eastAsia="sk-SK"/>
        </w:rPr>
      </w:pPr>
      <w:hyperlink w:anchor="_Toc111725262" w:history="1">
        <w:r w:rsidR="00DE427E" w:rsidRPr="00563867">
          <w:rPr>
            <w:rStyle w:val="Hypertextovprepojenie"/>
            <w:rFonts w:eastAsiaTheme="majorEastAsia"/>
          </w:rPr>
          <w:t>3.3.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Prioritné rozvojové oblasti</w:t>
        </w:r>
        <w:r w:rsidR="00DE427E">
          <w:rPr>
            <w:webHidden/>
          </w:rPr>
          <w:tab/>
        </w:r>
        <w:r w:rsidR="00DE427E">
          <w:rPr>
            <w:webHidden/>
          </w:rPr>
          <w:fldChar w:fldCharType="begin"/>
        </w:r>
        <w:r w:rsidR="00DE427E">
          <w:rPr>
            <w:webHidden/>
          </w:rPr>
          <w:instrText xml:space="preserve"> PAGEREF _Toc111725262 \h </w:instrText>
        </w:r>
        <w:r w:rsidR="00DE427E">
          <w:rPr>
            <w:webHidden/>
          </w:rPr>
        </w:r>
        <w:r w:rsidR="00DE427E">
          <w:rPr>
            <w:webHidden/>
          </w:rPr>
          <w:fldChar w:fldCharType="separate"/>
        </w:r>
        <w:r w:rsidR="008502DD">
          <w:rPr>
            <w:webHidden/>
          </w:rPr>
          <w:t>26</w:t>
        </w:r>
        <w:r w:rsidR="00DE427E">
          <w:rPr>
            <w:webHidden/>
          </w:rPr>
          <w:fldChar w:fldCharType="end"/>
        </w:r>
      </w:hyperlink>
    </w:p>
    <w:p w14:paraId="4734AB58" w14:textId="36DCE55E" w:rsidR="00DE427E" w:rsidRDefault="002753C4">
      <w:pPr>
        <w:pStyle w:val="Obsah2"/>
        <w:rPr>
          <w:rFonts w:asciiTheme="minorHAnsi" w:eastAsiaTheme="minorEastAsia" w:hAnsiTheme="minorHAnsi" w:cstheme="minorBidi"/>
          <w:sz w:val="22"/>
          <w:szCs w:val="22"/>
          <w:lang w:eastAsia="sk-SK"/>
        </w:rPr>
      </w:pPr>
      <w:hyperlink w:anchor="_Toc111725263" w:history="1">
        <w:r w:rsidR="00DE427E" w:rsidRPr="00563867">
          <w:rPr>
            <w:rStyle w:val="Hypertextovprepojenie"/>
            <w:rFonts w:eastAsiaTheme="majorEastAsia"/>
          </w:rPr>
          <w:t>3.4.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Ciele</w:t>
        </w:r>
        <w:r w:rsidR="00DE427E">
          <w:rPr>
            <w:webHidden/>
          </w:rPr>
          <w:tab/>
        </w:r>
        <w:r w:rsidR="00DE427E">
          <w:rPr>
            <w:webHidden/>
          </w:rPr>
          <w:fldChar w:fldCharType="begin"/>
        </w:r>
        <w:r w:rsidR="00DE427E">
          <w:rPr>
            <w:webHidden/>
          </w:rPr>
          <w:instrText xml:space="preserve"> PAGEREF _Toc111725263 \h </w:instrText>
        </w:r>
        <w:r w:rsidR="00DE427E">
          <w:rPr>
            <w:webHidden/>
          </w:rPr>
        </w:r>
        <w:r w:rsidR="00DE427E">
          <w:rPr>
            <w:webHidden/>
          </w:rPr>
          <w:fldChar w:fldCharType="separate"/>
        </w:r>
        <w:r w:rsidR="008502DD">
          <w:rPr>
            <w:webHidden/>
          </w:rPr>
          <w:t>28</w:t>
        </w:r>
        <w:r w:rsidR="00DE427E">
          <w:rPr>
            <w:webHidden/>
          </w:rPr>
          <w:fldChar w:fldCharType="end"/>
        </w:r>
      </w:hyperlink>
    </w:p>
    <w:p w14:paraId="4A9E24B0" w14:textId="76750166" w:rsidR="00DE427E" w:rsidRDefault="002753C4">
      <w:pPr>
        <w:pStyle w:val="Obsah1"/>
        <w:rPr>
          <w:rFonts w:asciiTheme="minorHAnsi" w:eastAsiaTheme="minorEastAsia" w:hAnsiTheme="minorHAnsi" w:cstheme="minorBidi"/>
          <w:bCs w:val="0"/>
          <w:sz w:val="22"/>
          <w:szCs w:val="22"/>
          <w:lang w:eastAsia="sk-SK"/>
        </w:rPr>
      </w:pPr>
      <w:hyperlink w:anchor="_Toc111725264" w:history="1">
        <w:r w:rsidR="00DE427E" w:rsidRPr="00563867">
          <w:rPr>
            <w:rStyle w:val="Hypertextovprepojenie"/>
            <w:rFonts w:eastAsiaTheme="majorEastAsia"/>
          </w:rPr>
          <w:t>4.</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základná charakteristika konsolidovaného celku</w:t>
        </w:r>
        <w:r w:rsidR="00DE427E">
          <w:rPr>
            <w:webHidden/>
          </w:rPr>
          <w:tab/>
        </w:r>
        <w:r w:rsidR="00DE427E">
          <w:rPr>
            <w:webHidden/>
          </w:rPr>
          <w:fldChar w:fldCharType="begin"/>
        </w:r>
        <w:r w:rsidR="00DE427E">
          <w:rPr>
            <w:webHidden/>
          </w:rPr>
          <w:instrText xml:space="preserve"> PAGEREF _Toc111725264 \h </w:instrText>
        </w:r>
        <w:r w:rsidR="00DE427E">
          <w:rPr>
            <w:webHidden/>
          </w:rPr>
        </w:r>
        <w:r w:rsidR="00DE427E">
          <w:rPr>
            <w:webHidden/>
          </w:rPr>
          <w:fldChar w:fldCharType="separate"/>
        </w:r>
        <w:r w:rsidR="008502DD">
          <w:rPr>
            <w:webHidden/>
          </w:rPr>
          <w:t>29</w:t>
        </w:r>
        <w:r w:rsidR="00DE427E">
          <w:rPr>
            <w:webHidden/>
          </w:rPr>
          <w:fldChar w:fldCharType="end"/>
        </w:r>
      </w:hyperlink>
    </w:p>
    <w:p w14:paraId="2FF25CFD" w14:textId="48C86F6B" w:rsidR="00DE427E" w:rsidRDefault="002753C4">
      <w:pPr>
        <w:pStyle w:val="Obsah2"/>
        <w:rPr>
          <w:rFonts w:asciiTheme="minorHAnsi" w:eastAsiaTheme="minorEastAsia" w:hAnsiTheme="minorHAnsi" w:cstheme="minorBidi"/>
          <w:sz w:val="22"/>
          <w:szCs w:val="22"/>
          <w:lang w:eastAsia="sk-SK"/>
        </w:rPr>
      </w:pPr>
      <w:hyperlink w:anchor="_Toc111725265" w:history="1">
        <w:r w:rsidR="00DE427E" w:rsidRPr="00563867">
          <w:rPr>
            <w:rStyle w:val="Hypertextovprepojenie"/>
            <w:rFonts w:eastAsiaTheme="majorEastAsia"/>
          </w:rPr>
          <w:t>4.1.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Geografické údaje</w:t>
        </w:r>
        <w:r w:rsidR="00DE427E">
          <w:rPr>
            <w:webHidden/>
          </w:rPr>
          <w:tab/>
        </w:r>
        <w:r w:rsidR="00DE427E">
          <w:rPr>
            <w:webHidden/>
          </w:rPr>
          <w:fldChar w:fldCharType="begin"/>
        </w:r>
        <w:r w:rsidR="00DE427E">
          <w:rPr>
            <w:webHidden/>
          </w:rPr>
          <w:instrText xml:space="preserve"> PAGEREF _Toc111725265 \h </w:instrText>
        </w:r>
        <w:r w:rsidR="00DE427E">
          <w:rPr>
            <w:webHidden/>
          </w:rPr>
        </w:r>
        <w:r w:rsidR="00DE427E">
          <w:rPr>
            <w:webHidden/>
          </w:rPr>
          <w:fldChar w:fldCharType="separate"/>
        </w:r>
        <w:r w:rsidR="008502DD">
          <w:rPr>
            <w:webHidden/>
          </w:rPr>
          <w:t>30</w:t>
        </w:r>
        <w:r w:rsidR="00DE427E">
          <w:rPr>
            <w:webHidden/>
          </w:rPr>
          <w:fldChar w:fldCharType="end"/>
        </w:r>
      </w:hyperlink>
    </w:p>
    <w:p w14:paraId="7FE622B5" w14:textId="2D289F71" w:rsidR="00DE427E" w:rsidRDefault="002753C4">
      <w:pPr>
        <w:pStyle w:val="Obsah2"/>
        <w:rPr>
          <w:rFonts w:asciiTheme="minorHAnsi" w:eastAsiaTheme="minorEastAsia" w:hAnsiTheme="minorHAnsi" w:cstheme="minorBidi"/>
          <w:sz w:val="22"/>
          <w:szCs w:val="22"/>
          <w:lang w:eastAsia="sk-SK"/>
        </w:rPr>
      </w:pPr>
      <w:hyperlink w:anchor="_Toc111725266" w:history="1">
        <w:r w:rsidR="00DE427E" w:rsidRPr="00563867">
          <w:rPr>
            <w:rStyle w:val="Hypertextovprepojenie"/>
            <w:rFonts w:eastAsiaTheme="majorEastAsia"/>
          </w:rPr>
          <w:t>4.2.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Demografické údaje</w:t>
        </w:r>
        <w:r w:rsidR="00DE427E">
          <w:rPr>
            <w:webHidden/>
          </w:rPr>
          <w:tab/>
        </w:r>
        <w:r w:rsidR="00DE427E">
          <w:rPr>
            <w:webHidden/>
          </w:rPr>
          <w:fldChar w:fldCharType="begin"/>
        </w:r>
        <w:r w:rsidR="00DE427E">
          <w:rPr>
            <w:webHidden/>
          </w:rPr>
          <w:instrText xml:space="preserve"> PAGEREF _Toc111725266 \h </w:instrText>
        </w:r>
        <w:r w:rsidR="00DE427E">
          <w:rPr>
            <w:webHidden/>
          </w:rPr>
        </w:r>
        <w:r w:rsidR="00DE427E">
          <w:rPr>
            <w:webHidden/>
          </w:rPr>
          <w:fldChar w:fldCharType="separate"/>
        </w:r>
        <w:r w:rsidR="008502DD">
          <w:rPr>
            <w:webHidden/>
          </w:rPr>
          <w:t>31</w:t>
        </w:r>
        <w:r w:rsidR="00DE427E">
          <w:rPr>
            <w:webHidden/>
          </w:rPr>
          <w:fldChar w:fldCharType="end"/>
        </w:r>
      </w:hyperlink>
    </w:p>
    <w:p w14:paraId="3ACE80ED" w14:textId="72888C0D" w:rsidR="00DE427E" w:rsidRDefault="002753C4">
      <w:pPr>
        <w:pStyle w:val="Obsah2"/>
        <w:rPr>
          <w:rFonts w:asciiTheme="minorHAnsi" w:eastAsiaTheme="minorEastAsia" w:hAnsiTheme="minorHAnsi" w:cstheme="minorBidi"/>
          <w:sz w:val="22"/>
          <w:szCs w:val="22"/>
          <w:lang w:eastAsia="sk-SK"/>
        </w:rPr>
      </w:pPr>
      <w:hyperlink w:anchor="_Toc111725267" w:history="1">
        <w:r w:rsidR="00DE427E" w:rsidRPr="00563867">
          <w:rPr>
            <w:rStyle w:val="Hypertextovprepojenie"/>
            <w:rFonts w:eastAsiaTheme="majorEastAsia"/>
          </w:rPr>
          <w:t>4.3.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Ekonomické údaje</w:t>
        </w:r>
        <w:r w:rsidR="00DE427E">
          <w:rPr>
            <w:webHidden/>
          </w:rPr>
          <w:tab/>
        </w:r>
        <w:r w:rsidR="00DE427E">
          <w:rPr>
            <w:webHidden/>
          </w:rPr>
          <w:fldChar w:fldCharType="begin"/>
        </w:r>
        <w:r w:rsidR="00DE427E">
          <w:rPr>
            <w:webHidden/>
          </w:rPr>
          <w:instrText xml:space="preserve"> PAGEREF _Toc111725267 \h </w:instrText>
        </w:r>
        <w:r w:rsidR="00DE427E">
          <w:rPr>
            <w:webHidden/>
          </w:rPr>
        </w:r>
        <w:r w:rsidR="00DE427E">
          <w:rPr>
            <w:webHidden/>
          </w:rPr>
          <w:fldChar w:fldCharType="separate"/>
        </w:r>
        <w:r w:rsidR="008502DD">
          <w:rPr>
            <w:webHidden/>
          </w:rPr>
          <w:t>32</w:t>
        </w:r>
        <w:r w:rsidR="00DE427E">
          <w:rPr>
            <w:webHidden/>
          </w:rPr>
          <w:fldChar w:fldCharType="end"/>
        </w:r>
      </w:hyperlink>
    </w:p>
    <w:p w14:paraId="1F34D1A7" w14:textId="569AFD2C" w:rsidR="00DE427E" w:rsidRDefault="002753C4">
      <w:pPr>
        <w:pStyle w:val="Obsah2"/>
        <w:rPr>
          <w:rFonts w:asciiTheme="minorHAnsi" w:eastAsiaTheme="minorEastAsia" w:hAnsiTheme="minorHAnsi" w:cstheme="minorBidi"/>
          <w:sz w:val="22"/>
          <w:szCs w:val="22"/>
          <w:lang w:eastAsia="sk-SK"/>
        </w:rPr>
      </w:pPr>
      <w:hyperlink w:anchor="_Toc111725268" w:history="1">
        <w:r w:rsidR="00DE427E" w:rsidRPr="00563867">
          <w:rPr>
            <w:rStyle w:val="Hypertextovprepojenie"/>
            <w:rFonts w:eastAsiaTheme="majorEastAsia"/>
          </w:rPr>
          <w:t>4.4.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Symboly mesta Poltár</w:t>
        </w:r>
        <w:r w:rsidR="00DE427E">
          <w:rPr>
            <w:webHidden/>
          </w:rPr>
          <w:tab/>
        </w:r>
        <w:r w:rsidR="00DE427E">
          <w:rPr>
            <w:webHidden/>
          </w:rPr>
          <w:fldChar w:fldCharType="begin"/>
        </w:r>
        <w:r w:rsidR="00DE427E">
          <w:rPr>
            <w:webHidden/>
          </w:rPr>
          <w:instrText xml:space="preserve"> PAGEREF _Toc111725268 \h </w:instrText>
        </w:r>
        <w:r w:rsidR="00DE427E">
          <w:rPr>
            <w:webHidden/>
          </w:rPr>
        </w:r>
        <w:r w:rsidR="00DE427E">
          <w:rPr>
            <w:webHidden/>
          </w:rPr>
          <w:fldChar w:fldCharType="separate"/>
        </w:r>
        <w:r w:rsidR="008502DD">
          <w:rPr>
            <w:webHidden/>
          </w:rPr>
          <w:t>32</w:t>
        </w:r>
        <w:r w:rsidR="00DE427E">
          <w:rPr>
            <w:webHidden/>
          </w:rPr>
          <w:fldChar w:fldCharType="end"/>
        </w:r>
      </w:hyperlink>
    </w:p>
    <w:p w14:paraId="485BA712" w14:textId="06BDBCD3" w:rsidR="00DE427E" w:rsidRDefault="002753C4">
      <w:pPr>
        <w:pStyle w:val="Obsah2"/>
        <w:rPr>
          <w:rFonts w:asciiTheme="minorHAnsi" w:eastAsiaTheme="minorEastAsia" w:hAnsiTheme="minorHAnsi" w:cstheme="minorBidi"/>
          <w:sz w:val="22"/>
          <w:szCs w:val="22"/>
          <w:lang w:eastAsia="sk-SK"/>
        </w:rPr>
      </w:pPr>
      <w:hyperlink w:anchor="_Toc111725269" w:history="1">
        <w:r w:rsidR="00DE427E" w:rsidRPr="00563867">
          <w:rPr>
            <w:rStyle w:val="Hypertextovprepojenie"/>
            <w:rFonts w:eastAsiaTheme="majorEastAsia"/>
          </w:rPr>
          <w:t>4.5.</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História mesta</w:t>
        </w:r>
        <w:r w:rsidR="00DE427E">
          <w:rPr>
            <w:webHidden/>
          </w:rPr>
          <w:tab/>
        </w:r>
        <w:r w:rsidR="00DE427E">
          <w:rPr>
            <w:webHidden/>
          </w:rPr>
          <w:fldChar w:fldCharType="begin"/>
        </w:r>
        <w:r w:rsidR="00DE427E">
          <w:rPr>
            <w:webHidden/>
          </w:rPr>
          <w:instrText xml:space="preserve"> PAGEREF _Toc111725269 \h </w:instrText>
        </w:r>
        <w:r w:rsidR="00DE427E">
          <w:rPr>
            <w:webHidden/>
          </w:rPr>
        </w:r>
        <w:r w:rsidR="00DE427E">
          <w:rPr>
            <w:webHidden/>
          </w:rPr>
          <w:fldChar w:fldCharType="separate"/>
        </w:r>
        <w:r w:rsidR="008502DD">
          <w:rPr>
            <w:webHidden/>
          </w:rPr>
          <w:t>33</w:t>
        </w:r>
        <w:r w:rsidR="00DE427E">
          <w:rPr>
            <w:webHidden/>
          </w:rPr>
          <w:fldChar w:fldCharType="end"/>
        </w:r>
      </w:hyperlink>
    </w:p>
    <w:p w14:paraId="7F25283D" w14:textId="302AB486" w:rsidR="00DE427E" w:rsidRDefault="002753C4">
      <w:pPr>
        <w:pStyle w:val="Obsah2"/>
        <w:rPr>
          <w:rFonts w:asciiTheme="minorHAnsi" w:eastAsiaTheme="minorEastAsia" w:hAnsiTheme="minorHAnsi" w:cstheme="minorBidi"/>
          <w:sz w:val="22"/>
          <w:szCs w:val="22"/>
          <w:lang w:eastAsia="sk-SK"/>
        </w:rPr>
      </w:pPr>
      <w:hyperlink w:anchor="_Toc111725270" w:history="1">
        <w:r w:rsidR="00DE427E" w:rsidRPr="00563867">
          <w:rPr>
            <w:rStyle w:val="Hypertextovprepojenie"/>
            <w:rFonts w:eastAsiaTheme="majorEastAsia"/>
          </w:rPr>
          <w:t>4.6.</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Pamiatky</w:t>
        </w:r>
        <w:r w:rsidR="00DE427E">
          <w:rPr>
            <w:webHidden/>
          </w:rPr>
          <w:tab/>
        </w:r>
        <w:r w:rsidR="00DE427E">
          <w:rPr>
            <w:webHidden/>
          </w:rPr>
          <w:fldChar w:fldCharType="begin"/>
        </w:r>
        <w:r w:rsidR="00DE427E">
          <w:rPr>
            <w:webHidden/>
          </w:rPr>
          <w:instrText xml:space="preserve"> PAGEREF _Toc111725270 \h </w:instrText>
        </w:r>
        <w:r w:rsidR="00DE427E">
          <w:rPr>
            <w:webHidden/>
          </w:rPr>
        </w:r>
        <w:r w:rsidR="00DE427E">
          <w:rPr>
            <w:webHidden/>
          </w:rPr>
          <w:fldChar w:fldCharType="separate"/>
        </w:r>
        <w:r w:rsidR="008502DD">
          <w:rPr>
            <w:webHidden/>
          </w:rPr>
          <w:t>35</w:t>
        </w:r>
        <w:r w:rsidR="00DE427E">
          <w:rPr>
            <w:webHidden/>
          </w:rPr>
          <w:fldChar w:fldCharType="end"/>
        </w:r>
      </w:hyperlink>
    </w:p>
    <w:p w14:paraId="4F85B009" w14:textId="7DE7C935" w:rsidR="00DE427E" w:rsidRDefault="002753C4">
      <w:pPr>
        <w:pStyle w:val="Obsah2"/>
        <w:rPr>
          <w:rFonts w:asciiTheme="minorHAnsi" w:eastAsiaTheme="minorEastAsia" w:hAnsiTheme="minorHAnsi" w:cstheme="minorBidi"/>
          <w:sz w:val="22"/>
          <w:szCs w:val="22"/>
          <w:lang w:eastAsia="sk-SK"/>
        </w:rPr>
      </w:pPr>
      <w:hyperlink w:anchor="_Toc111725271" w:history="1">
        <w:r w:rsidR="00DE427E" w:rsidRPr="00563867">
          <w:rPr>
            <w:rStyle w:val="Hypertextovprepojenie"/>
            <w:rFonts w:eastAsiaTheme="majorEastAsia"/>
          </w:rPr>
          <w:t>4.7.</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Významné osobnosti mesta Poltár</w:t>
        </w:r>
        <w:r w:rsidR="00DE427E">
          <w:rPr>
            <w:webHidden/>
          </w:rPr>
          <w:tab/>
        </w:r>
        <w:r w:rsidR="00DE427E">
          <w:rPr>
            <w:webHidden/>
          </w:rPr>
          <w:fldChar w:fldCharType="begin"/>
        </w:r>
        <w:r w:rsidR="00DE427E">
          <w:rPr>
            <w:webHidden/>
          </w:rPr>
          <w:instrText xml:space="preserve"> PAGEREF _Toc111725271 \h </w:instrText>
        </w:r>
        <w:r w:rsidR="00DE427E">
          <w:rPr>
            <w:webHidden/>
          </w:rPr>
        </w:r>
        <w:r w:rsidR="00DE427E">
          <w:rPr>
            <w:webHidden/>
          </w:rPr>
          <w:fldChar w:fldCharType="separate"/>
        </w:r>
        <w:r w:rsidR="008502DD">
          <w:rPr>
            <w:webHidden/>
          </w:rPr>
          <w:t>36</w:t>
        </w:r>
        <w:r w:rsidR="00DE427E">
          <w:rPr>
            <w:webHidden/>
          </w:rPr>
          <w:fldChar w:fldCharType="end"/>
        </w:r>
      </w:hyperlink>
    </w:p>
    <w:p w14:paraId="56BF171E" w14:textId="00DBA17E" w:rsidR="00DE427E" w:rsidRDefault="002753C4">
      <w:pPr>
        <w:pStyle w:val="Obsah1"/>
        <w:rPr>
          <w:rFonts w:asciiTheme="minorHAnsi" w:eastAsiaTheme="minorEastAsia" w:hAnsiTheme="minorHAnsi" w:cstheme="minorBidi"/>
          <w:bCs w:val="0"/>
          <w:sz w:val="22"/>
          <w:szCs w:val="22"/>
          <w:lang w:eastAsia="sk-SK"/>
        </w:rPr>
      </w:pPr>
      <w:hyperlink w:anchor="_Toc111725272" w:history="1">
        <w:r w:rsidR="00DE427E" w:rsidRPr="00563867">
          <w:rPr>
            <w:rStyle w:val="Hypertextovprepojenie"/>
            <w:rFonts w:eastAsiaTheme="majorEastAsia"/>
          </w:rPr>
          <w:t>5.</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rozpočtovníctva</w:t>
        </w:r>
        <w:r w:rsidR="00DE427E">
          <w:rPr>
            <w:webHidden/>
          </w:rPr>
          <w:tab/>
        </w:r>
        <w:r w:rsidR="00DE427E">
          <w:rPr>
            <w:webHidden/>
          </w:rPr>
          <w:fldChar w:fldCharType="begin"/>
        </w:r>
        <w:r w:rsidR="00DE427E">
          <w:rPr>
            <w:webHidden/>
          </w:rPr>
          <w:instrText xml:space="preserve"> PAGEREF _Toc111725272 \h </w:instrText>
        </w:r>
        <w:r w:rsidR="00DE427E">
          <w:rPr>
            <w:webHidden/>
          </w:rPr>
        </w:r>
        <w:r w:rsidR="00DE427E">
          <w:rPr>
            <w:webHidden/>
          </w:rPr>
          <w:fldChar w:fldCharType="separate"/>
        </w:r>
        <w:r w:rsidR="008502DD">
          <w:rPr>
            <w:webHidden/>
          </w:rPr>
          <w:t>40</w:t>
        </w:r>
        <w:r w:rsidR="00DE427E">
          <w:rPr>
            <w:webHidden/>
          </w:rPr>
          <w:fldChar w:fldCharType="end"/>
        </w:r>
      </w:hyperlink>
    </w:p>
    <w:p w14:paraId="7BE6CF88" w14:textId="18800177" w:rsidR="00DE427E" w:rsidRDefault="002753C4">
      <w:pPr>
        <w:pStyle w:val="Obsah2"/>
        <w:rPr>
          <w:rFonts w:asciiTheme="minorHAnsi" w:eastAsiaTheme="minorEastAsia" w:hAnsiTheme="minorHAnsi" w:cstheme="minorBidi"/>
          <w:sz w:val="22"/>
          <w:szCs w:val="22"/>
          <w:lang w:eastAsia="sk-SK"/>
        </w:rPr>
      </w:pPr>
      <w:hyperlink w:anchor="_Toc111725273" w:history="1">
        <w:r w:rsidR="00DE427E" w:rsidRPr="00563867">
          <w:rPr>
            <w:rStyle w:val="Hypertextovprepojenie"/>
            <w:rFonts w:eastAsiaTheme="majorEastAsia"/>
          </w:rPr>
          <w:t>5.1.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Hospodárenie rozpočtových organizácií</w:t>
        </w:r>
        <w:r w:rsidR="00DE427E">
          <w:rPr>
            <w:webHidden/>
          </w:rPr>
          <w:tab/>
        </w:r>
        <w:r w:rsidR="00DE427E">
          <w:rPr>
            <w:webHidden/>
          </w:rPr>
          <w:fldChar w:fldCharType="begin"/>
        </w:r>
        <w:r w:rsidR="00DE427E">
          <w:rPr>
            <w:webHidden/>
          </w:rPr>
          <w:instrText xml:space="preserve"> PAGEREF _Toc111725273 \h </w:instrText>
        </w:r>
        <w:r w:rsidR="00DE427E">
          <w:rPr>
            <w:webHidden/>
          </w:rPr>
        </w:r>
        <w:r w:rsidR="00DE427E">
          <w:rPr>
            <w:webHidden/>
          </w:rPr>
          <w:fldChar w:fldCharType="separate"/>
        </w:r>
        <w:r w:rsidR="008502DD">
          <w:rPr>
            <w:webHidden/>
          </w:rPr>
          <w:t>46</w:t>
        </w:r>
        <w:r w:rsidR="00DE427E">
          <w:rPr>
            <w:webHidden/>
          </w:rPr>
          <w:fldChar w:fldCharType="end"/>
        </w:r>
      </w:hyperlink>
    </w:p>
    <w:p w14:paraId="60B49B5A" w14:textId="7E31F062" w:rsidR="00DE427E" w:rsidRDefault="002753C4">
      <w:pPr>
        <w:pStyle w:val="Obsah1"/>
        <w:rPr>
          <w:rFonts w:asciiTheme="minorHAnsi" w:eastAsiaTheme="minorEastAsia" w:hAnsiTheme="minorHAnsi" w:cstheme="minorBidi"/>
          <w:bCs w:val="0"/>
          <w:sz w:val="22"/>
          <w:szCs w:val="22"/>
          <w:lang w:eastAsia="sk-SK"/>
        </w:rPr>
      </w:pPr>
      <w:hyperlink w:anchor="_Toc111725274" w:history="1">
        <w:r w:rsidR="00DE427E" w:rsidRPr="00563867">
          <w:rPr>
            <w:rStyle w:val="Hypertextovprepojenie"/>
            <w:rFonts w:eastAsiaTheme="majorEastAsia"/>
          </w:rPr>
          <w:t>6.</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účtovníctva za materskú účtovnú jednotku a konsolidovaný celok</w:t>
        </w:r>
        <w:r w:rsidR="00DE427E">
          <w:rPr>
            <w:webHidden/>
          </w:rPr>
          <w:tab/>
        </w:r>
        <w:r w:rsidR="00DE427E">
          <w:rPr>
            <w:webHidden/>
          </w:rPr>
          <w:fldChar w:fldCharType="begin"/>
        </w:r>
        <w:r w:rsidR="00DE427E">
          <w:rPr>
            <w:webHidden/>
          </w:rPr>
          <w:instrText xml:space="preserve"> PAGEREF _Toc111725274 \h </w:instrText>
        </w:r>
        <w:r w:rsidR="00DE427E">
          <w:rPr>
            <w:webHidden/>
          </w:rPr>
        </w:r>
        <w:r w:rsidR="00DE427E">
          <w:rPr>
            <w:webHidden/>
          </w:rPr>
          <w:fldChar w:fldCharType="separate"/>
        </w:r>
        <w:r w:rsidR="008502DD">
          <w:rPr>
            <w:webHidden/>
          </w:rPr>
          <w:t>48</w:t>
        </w:r>
        <w:r w:rsidR="00DE427E">
          <w:rPr>
            <w:webHidden/>
          </w:rPr>
          <w:fldChar w:fldCharType="end"/>
        </w:r>
      </w:hyperlink>
    </w:p>
    <w:p w14:paraId="0BB8AAC8" w14:textId="10D5F274" w:rsidR="00DE427E" w:rsidRDefault="002753C4">
      <w:pPr>
        <w:pStyle w:val="Obsah2"/>
        <w:rPr>
          <w:rFonts w:asciiTheme="minorHAnsi" w:eastAsiaTheme="minorEastAsia" w:hAnsiTheme="minorHAnsi" w:cstheme="minorBidi"/>
          <w:sz w:val="22"/>
          <w:szCs w:val="22"/>
          <w:lang w:eastAsia="sk-SK"/>
        </w:rPr>
      </w:pPr>
      <w:hyperlink w:anchor="_Toc111725275" w:history="1">
        <w:r w:rsidR="00DE427E" w:rsidRPr="00563867">
          <w:rPr>
            <w:rStyle w:val="Hypertextovprepojenie"/>
            <w:rFonts w:eastAsiaTheme="majorEastAsia"/>
          </w:rPr>
          <w:t>6.1.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Majetok</w:t>
        </w:r>
        <w:r w:rsidR="00DE427E">
          <w:rPr>
            <w:webHidden/>
          </w:rPr>
          <w:tab/>
        </w:r>
        <w:r w:rsidR="00DE427E">
          <w:rPr>
            <w:webHidden/>
          </w:rPr>
          <w:fldChar w:fldCharType="begin"/>
        </w:r>
        <w:r w:rsidR="00DE427E">
          <w:rPr>
            <w:webHidden/>
          </w:rPr>
          <w:instrText xml:space="preserve"> PAGEREF _Toc111725275 \h </w:instrText>
        </w:r>
        <w:r w:rsidR="00DE427E">
          <w:rPr>
            <w:webHidden/>
          </w:rPr>
        </w:r>
        <w:r w:rsidR="00DE427E">
          <w:rPr>
            <w:webHidden/>
          </w:rPr>
          <w:fldChar w:fldCharType="separate"/>
        </w:r>
        <w:r w:rsidR="008502DD">
          <w:rPr>
            <w:webHidden/>
          </w:rPr>
          <w:t>48</w:t>
        </w:r>
        <w:r w:rsidR="00DE427E">
          <w:rPr>
            <w:webHidden/>
          </w:rPr>
          <w:fldChar w:fldCharType="end"/>
        </w:r>
      </w:hyperlink>
    </w:p>
    <w:p w14:paraId="467C8163" w14:textId="2F524FD7" w:rsidR="00DE427E" w:rsidRDefault="002753C4">
      <w:pPr>
        <w:pStyle w:val="Obsah1"/>
        <w:rPr>
          <w:rFonts w:asciiTheme="minorHAnsi" w:eastAsiaTheme="minorEastAsia" w:hAnsiTheme="minorHAnsi" w:cstheme="minorBidi"/>
          <w:bCs w:val="0"/>
          <w:sz w:val="22"/>
          <w:szCs w:val="22"/>
          <w:lang w:eastAsia="sk-SK"/>
        </w:rPr>
      </w:pPr>
      <w:hyperlink w:anchor="_Toc111725276" w:history="1">
        <w:r w:rsidR="00DE427E" w:rsidRPr="00563867">
          <w:rPr>
            <w:rStyle w:val="Hypertextovprepojenie"/>
            <w:rFonts w:eastAsiaTheme="majorEastAsia"/>
          </w:rPr>
          <w:t>7.</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ZABEZPEČENÍ POHĽADÁVKY</w:t>
        </w:r>
        <w:r w:rsidR="00DE427E">
          <w:rPr>
            <w:webHidden/>
          </w:rPr>
          <w:tab/>
        </w:r>
        <w:r w:rsidR="00DE427E">
          <w:rPr>
            <w:webHidden/>
          </w:rPr>
          <w:fldChar w:fldCharType="begin"/>
        </w:r>
        <w:r w:rsidR="00DE427E">
          <w:rPr>
            <w:webHidden/>
          </w:rPr>
          <w:instrText xml:space="preserve"> PAGEREF _Toc111725276 \h </w:instrText>
        </w:r>
        <w:r w:rsidR="00DE427E">
          <w:rPr>
            <w:webHidden/>
          </w:rPr>
        </w:r>
        <w:r w:rsidR="00DE427E">
          <w:rPr>
            <w:webHidden/>
          </w:rPr>
          <w:fldChar w:fldCharType="separate"/>
        </w:r>
        <w:r w:rsidR="008502DD">
          <w:rPr>
            <w:b/>
            <w:bCs w:val="0"/>
            <w:webHidden/>
          </w:rPr>
          <w:t>Chyba! Záložka nie je definovaná.</w:t>
        </w:r>
        <w:r w:rsidR="00DE427E">
          <w:rPr>
            <w:webHidden/>
          </w:rPr>
          <w:fldChar w:fldCharType="end"/>
        </w:r>
      </w:hyperlink>
    </w:p>
    <w:p w14:paraId="3ADCE5F4" w14:textId="317C9ECA" w:rsidR="00D95FA8" w:rsidRDefault="0093229E" w:rsidP="00442DF7">
      <w:pPr>
        <w:rPr>
          <w:noProof/>
        </w:rPr>
      </w:pPr>
      <w:r>
        <w:rPr>
          <w:noProof/>
        </w:rPr>
        <w:fldChar w:fldCharType="end"/>
      </w:r>
    </w:p>
    <w:p w14:paraId="476E842D" w14:textId="77777777" w:rsidR="00442DF7" w:rsidRPr="006A4C13" w:rsidRDefault="00442DF7" w:rsidP="00422E2F"/>
    <w:p w14:paraId="75D19793" w14:textId="77777777"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14:paraId="04B0CB75" w14:textId="77777777" w:rsidR="00FB45B6" w:rsidRPr="006A4C13" w:rsidRDefault="00B12CFC" w:rsidP="00A76ACC">
      <w:pPr>
        <w:pStyle w:val="Nadpis1"/>
      </w:pPr>
      <w:bookmarkStart w:id="4" w:name="_Toc111725243"/>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14:paraId="0D79EE18" w14:textId="77777777"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19AFD71A" w14:textId="77777777" w:rsidR="00133623" w:rsidRDefault="00133623" w:rsidP="00FA16C6"/>
    <w:p w14:paraId="09DBC5C2" w14:textId="77777777" w:rsidR="00133623" w:rsidRDefault="00133623" w:rsidP="00FA16C6"/>
    <w:p w14:paraId="4F3E57A0" w14:textId="77777777" w:rsidR="00133623" w:rsidRDefault="00133623" w:rsidP="00FA16C6"/>
    <w:p w14:paraId="25B47F27" w14:textId="77777777" w:rsidR="00133623" w:rsidRDefault="00133623" w:rsidP="00FA16C6">
      <w:r>
        <w:rPr>
          <w:noProof/>
          <w:lang w:eastAsia="sk-SK"/>
        </w:rPr>
        <w:drawing>
          <wp:inline distT="0" distB="0" distL="0" distR="0" wp14:anchorId="21F9D924" wp14:editId="090C0F93">
            <wp:extent cx="4743450" cy="3957638"/>
            <wp:effectExtent l="19050" t="0" r="0" b="0"/>
            <wp:docPr id="24" name="Obrázek 23" descr="IMG_0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11.JPG"/>
                    <pic:cNvPicPr/>
                  </pic:nvPicPr>
                  <pic:blipFill>
                    <a:blip r:embed="rId11" cstate="print"/>
                    <a:stretch>
                      <a:fillRect/>
                    </a:stretch>
                  </pic:blipFill>
                  <pic:spPr>
                    <a:xfrm>
                      <a:off x="0" y="0"/>
                      <a:ext cx="4744592" cy="3958591"/>
                    </a:xfrm>
                    <a:prstGeom prst="rect">
                      <a:avLst/>
                    </a:prstGeom>
                  </pic:spPr>
                </pic:pic>
              </a:graphicData>
            </a:graphic>
          </wp:inline>
        </w:drawing>
      </w:r>
    </w:p>
    <w:p w14:paraId="187EAF78" w14:textId="77777777" w:rsidR="00133623" w:rsidRDefault="00133623" w:rsidP="00FA16C6"/>
    <w:p w14:paraId="4F1E6031" w14:textId="77777777" w:rsidR="00133623" w:rsidRDefault="00133623" w:rsidP="00FA16C6"/>
    <w:p w14:paraId="5B5D0A38" w14:textId="77777777" w:rsidR="00133623" w:rsidRDefault="00133623" w:rsidP="00FA16C6"/>
    <w:p w14:paraId="1B5DFF0E" w14:textId="77777777" w:rsidR="00133623" w:rsidRDefault="00133623" w:rsidP="00FA16C6"/>
    <w:p w14:paraId="000E8778" w14:textId="77777777" w:rsidR="00A6296C" w:rsidRDefault="00A6296C" w:rsidP="00FA16C6"/>
    <w:tbl>
      <w:tblPr>
        <w:tblW w:w="9781"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5245"/>
      </w:tblGrid>
      <w:tr w:rsidR="00A6296C" w:rsidRPr="00A6296C" w14:paraId="06068486" w14:textId="77777777" w:rsidTr="00A6296C">
        <w:tc>
          <w:tcPr>
            <w:tcW w:w="4536" w:type="dxa"/>
            <w:shd w:val="clear" w:color="auto" w:fill="F2F2F2"/>
          </w:tcPr>
          <w:p w14:paraId="486FAFBB"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Štatutárny zástupca (meno a priezvisko)</w:t>
            </w:r>
          </w:p>
          <w:p w14:paraId="7FB5680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245" w:type="dxa"/>
          </w:tcPr>
          <w:p w14:paraId="6D65E7BB" w14:textId="77777777" w:rsidR="00A6296C" w:rsidRPr="00A6296C" w:rsidRDefault="00A6296C" w:rsidP="00A6296C">
            <w:pPr>
              <w:spacing w:line="240" w:lineRule="auto"/>
              <w:ind w:firstLine="0"/>
              <w:jc w:val="left"/>
              <w:rPr>
                <w:b/>
                <w:szCs w:val="24"/>
                <w:lang w:eastAsia="sk-SK"/>
              </w:rPr>
            </w:pPr>
            <w:r w:rsidRPr="00A6296C">
              <w:rPr>
                <w:b/>
                <w:szCs w:val="24"/>
                <w:lang w:eastAsia="sk-SK"/>
              </w:rPr>
              <w:t xml:space="preserve">Mgr. Martina BRISUDOVÁ </w:t>
            </w:r>
          </w:p>
          <w:p w14:paraId="0ABD69D7" w14:textId="7C9C7C75" w:rsidR="00A6296C" w:rsidRDefault="00B53974" w:rsidP="00A6296C">
            <w:pPr>
              <w:spacing w:line="240" w:lineRule="auto"/>
              <w:ind w:firstLine="0"/>
              <w:jc w:val="left"/>
              <w:rPr>
                <w:szCs w:val="24"/>
                <w:lang w:eastAsia="sk-SK"/>
              </w:rPr>
            </w:pPr>
            <w:r w:rsidRPr="00A6296C">
              <w:rPr>
                <w:szCs w:val="24"/>
                <w:lang w:eastAsia="sk-SK"/>
              </w:rPr>
              <w:t>P</w:t>
            </w:r>
            <w:r w:rsidR="00A6296C" w:rsidRPr="00A6296C">
              <w:rPr>
                <w:szCs w:val="24"/>
                <w:lang w:eastAsia="sk-SK"/>
              </w:rPr>
              <w:t>rimátorka</w:t>
            </w:r>
            <w:r>
              <w:rPr>
                <w:szCs w:val="24"/>
                <w:lang w:eastAsia="sk-SK"/>
              </w:rPr>
              <w:t xml:space="preserve"> do 2</w:t>
            </w:r>
            <w:r w:rsidR="00BC4BCF">
              <w:rPr>
                <w:szCs w:val="24"/>
                <w:lang w:eastAsia="sk-SK"/>
              </w:rPr>
              <w:t>7</w:t>
            </w:r>
            <w:r>
              <w:rPr>
                <w:szCs w:val="24"/>
                <w:lang w:eastAsia="sk-SK"/>
              </w:rPr>
              <w:t>.11.2022</w:t>
            </w:r>
          </w:p>
          <w:p w14:paraId="7BB1100F" w14:textId="77777777" w:rsidR="00B53974" w:rsidRDefault="00B53974" w:rsidP="00A6296C">
            <w:pPr>
              <w:spacing w:line="240" w:lineRule="auto"/>
              <w:ind w:firstLine="0"/>
              <w:jc w:val="left"/>
              <w:rPr>
                <w:b/>
                <w:bCs/>
                <w:szCs w:val="24"/>
                <w:lang w:eastAsia="sk-SK"/>
              </w:rPr>
            </w:pPr>
            <w:r>
              <w:rPr>
                <w:b/>
                <w:bCs/>
                <w:szCs w:val="24"/>
                <w:lang w:eastAsia="sk-SK"/>
              </w:rPr>
              <w:t xml:space="preserve">Peter </w:t>
            </w:r>
            <w:proofErr w:type="spellStart"/>
            <w:r>
              <w:rPr>
                <w:b/>
                <w:bCs/>
                <w:szCs w:val="24"/>
                <w:lang w:eastAsia="sk-SK"/>
              </w:rPr>
              <w:t>Sitor</w:t>
            </w:r>
            <w:proofErr w:type="spellEnd"/>
          </w:p>
          <w:p w14:paraId="7977DA81" w14:textId="5EE18C29" w:rsidR="00B53974" w:rsidRPr="00B53974" w:rsidRDefault="00B53974" w:rsidP="00A6296C">
            <w:pPr>
              <w:spacing w:line="240" w:lineRule="auto"/>
              <w:ind w:firstLine="0"/>
              <w:jc w:val="left"/>
              <w:rPr>
                <w:szCs w:val="24"/>
                <w:lang w:eastAsia="sk-SK"/>
              </w:rPr>
            </w:pPr>
            <w:r w:rsidRPr="00B53974">
              <w:rPr>
                <w:szCs w:val="24"/>
                <w:lang w:eastAsia="sk-SK"/>
              </w:rPr>
              <w:t>Primátor od</w:t>
            </w:r>
            <w:r>
              <w:rPr>
                <w:szCs w:val="24"/>
                <w:lang w:eastAsia="sk-SK"/>
              </w:rPr>
              <w:t xml:space="preserve"> 2</w:t>
            </w:r>
            <w:r w:rsidR="00BC4BCF">
              <w:rPr>
                <w:szCs w:val="24"/>
                <w:lang w:eastAsia="sk-SK"/>
              </w:rPr>
              <w:t>8</w:t>
            </w:r>
            <w:r>
              <w:rPr>
                <w:szCs w:val="24"/>
                <w:lang w:eastAsia="sk-SK"/>
              </w:rPr>
              <w:t>.11.2022</w:t>
            </w:r>
          </w:p>
        </w:tc>
      </w:tr>
      <w:tr w:rsidR="00A6296C" w:rsidRPr="00A6296C" w14:paraId="4431704B" w14:textId="77777777" w:rsidTr="00A6296C">
        <w:tc>
          <w:tcPr>
            <w:tcW w:w="4536" w:type="dxa"/>
            <w:shd w:val="clear" w:color="auto" w:fill="F2F2F2"/>
          </w:tcPr>
          <w:p w14:paraId="4316AD52"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5803F5C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245" w:type="dxa"/>
          </w:tcPr>
          <w:p w14:paraId="2AF9E9EE" w14:textId="5F9303BC" w:rsidR="00A6296C" w:rsidRPr="00A6296C" w:rsidRDefault="00B53974" w:rsidP="00A6296C">
            <w:pPr>
              <w:spacing w:line="240" w:lineRule="auto"/>
              <w:ind w:firstLine="0"/>
              <w:jc w:val="left"/>
              <w:rPr>
                <w:szCs w:val="24"/>
                <w:lang w:eastAsia="sk-SK"/>
              </w:rPr>
            </w:pPr>
            <w:r>
              <w:rPr>
                <w:szCs w:val="24"/>
                <w:lang w:eastAsia="sk-SK"/>
              </w:rPr>
              <w:t xml:space="preserve">Ján </w:t>
            </w:r>
            <w:proofErr w:type="spellStart"/>
            <w:r>
              <w:rPr>
                <w:szCs w:val="24"/>
                <w:lang w:eastAsia="sk-SK"/>
              </w:rPr>
              <w:t>Kromholc</w:t>
            </w:r>
            <w:proofErr w:type="spellEnd"/>
            <w:r>
              <w:rPr>
                <w:szCs w:val="24"/>
                <w:lang w:eastAsia="sk-SK"/>
              </w:rPr>
              <w:t xml:space="preserve"> </w:t>
            </w:r>
          </w:p>
          <w:p w14:paraId="64EA617E" w14:textId="3C66B6C0" w:rsidR="00A6296C" w:rsidRDefault="00B53974" w:rsidP="00A6296C">
            <w:pPr>
              <w:spacing w:line="240" w:lineRule="auto"/>
              <w:ind w:firstLine="0"/>
              <w:jc w:val="left"/>
              <w:rPr>
                <w:szCs w:val="24"/>
                <w:lang w:eastAsia="sk-SK"/>
              </w:rPr>
            </w:pPr>
            <w:r w:rsidRPr="00A6296C">
              <w:rPr>
                <w:szCs w:val="24"/>
                <w:lang w:eastAsia="sk-SK"/>
              </w:rPr>
              <w:t>Z</w:t>
            </w:r>
            <w:r w:rsidR="00A6296C" w:rsidRPr="00A6296C">
              <w:rPr>
                <w:szCs w:val="24"/>
                <w:lang w:eastAsia="sk-SK"/>
              </w:rPr>
              <w:t>ástup</w:t>
            </w:r>
            <w:r>
              <w:rPr>
                <w:szCs w:val="24"/>
                <w:lang w:eastAsia="sk-SK"/>
              </w:rPr>
              <w:t>ca primátora do 2</w:t>
            </w:r>
            <w:r w:rsidR="00BC4BCF">
              <w:rPr>
                <w:szCs w:val="24"/>
                <w:lang w:eastAsia="sk-SK"/>
              </w:rPr>
              <w:t>7</w:t>
            </w:r>
            <w:r>
              <w:rPr>
                <w:szCs w:val="24"/>
                <w:lang w:eastAsia="sk-SK"/>
              </w:rPr>
              <w:t>.11.2022</w:t>
            </w:r>
          </w:p>
          <w:p w14:paraId="4F955491" w14:textId="77777777" w:rsidR="00B53974" w:rsidRDefault="00B53974" w:rsidP="00A6296C">
            <w:pPr>
              <w:spacing w:line="240" w:lineRule="auto"/>
              <w:ind w:firstLine="0"/>
              <w:jc w:val="left"/>
              <w:rPr>
                <w:szCs w:val="24"/>
                <w:lang w:eastAsia="sk-SK"/>
              </w:rPr>
            </w:pPr>
            <w:r>
              <w:rPr>
                <w:szCs w:val="24"/>
                <w:lang w:eastAsia="sk-SK"/>
              </w:rPr>
              <w:t xml:space="preserve">Mgr. Pavel </w:t>
            </w:r>
            <w:proofErr w:type="spellStart"/>
            <w:r>
              <w:rPr>
                <w:szCs w:val="24"/>
                <w:lang w:eastAsia="sk-SK"/>
              </w:rPr>
              <w:t>Gavalec</w:t>
            </w:r>
            <w:proofErr w:type="spellEnd"/>
            <w:r w:rsidR="003974A4">
              <w:rPr>
                <w:szCs w:val="24"/>
                <w:lang w:eastAsia="sk-SK"/>
              </w:rPr>
              <w:t xml:space="preserve"> </w:t>
            </w:r>
          </w:p>
          <w:p w14:paraId="5090203C" w14:textId="321B78D0" w:rsidR="003974A4" w:rsidRPr="00A6296C" w:rsidRDefault="00B53974" w:rsidP="00A6296C">
            <w:pPr>
              <w:spacing w:line="240" w:lineRule="auto"/>
              <w:ind w:firstLine="0"/>
              <w:jc w:val="left"/>
              <w:rPr>
                <w:szCs w:val="24"/>
                <w:lang w:eastAsia="sk-SK"/>
              </w:rPr>
            </w:pPr>
            <w:r>
              <w:rPr>
                <w:szCs w:val="24"/>
                <w:lang w:eastAsia="sk-SK"/>
              </w:rPr>
              <w:t xml:space="preserve">Zástupca primátora </w:t>
            </w:r>
            <w:r w:rsidR="003974A4">
              <w:rPr>
                <w:szCs w:val="24"/>
                <w:lang w:eastAsia="sk-SK"/>
              </w:rPr>
              <w:t>od 2</w:t>
            </w:r>
            <w:r w:rsidR="00BC4BCF">
              <w:rPr>
                <w:szCs w:val="24"/>
                <w:lang w:eastAsia="sk-SK"/>
              </w:rPr>
              <w:t>8</w:t>
            </w:r>
            <w:r w:rsidR="003974A4">
              <w:rPr>
                <w:szCs w:val="24"/>
                <w:lang w:eastAsia="sk-SK"/>
              </w:rPr>
              <w:t>.11.202</w:t>
            </w:r>
            <w:r>
              <w:rPr>
                <w:szCs w:val="24"/>
                <w:lang w:eastAsia="sk-SK"/>
              </w:rPr>
              <w:t>2</w:t>
            </w:r>
          </w:p>
        </w:tc>
      </w:tr>
      <w:tr w:rsidR="00A6296C" w:rsidRPr="00A6296C" w14:paraId="4CBE35EA" w14:textId="77777777" w:rsidTr="00A6296C">
        <w:tc>
          <w:tcPr>
            <w:tcW w:w="4536" w:type="dxa"/>
            <w:shd w:val="clear" w:color="auto" w:fill="F2F2F2"/>
          </w:tcPr>
          <w:p w14:paraId="37ADC690"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245" w:type="dxa"/>
          </w:tcPr>
          <w:p w14:paraId="20A74992" w14:textId="3C04DAD5" w:rsidR="00A6296C" w:rsidRPr="0045174B" w:rsidRDefault="00BC4BCF" w:rsidP="00A6296C">
            <w:pPr>
              <w:spacing w:line="240" w:lineRule="auto"/>
              <w:ind w:firstLine="0"/>
              <w:jc w:val="left"/>
              <w:rPr>
                <w:color w:val="000000"/>
                <w:szCs w:val="24"/>
                <w:highlight w:val="yellow"/>
                <w:lang w:eastAsia="sk-SK"/>
              </w:rPr>
            </w:pPr>
            <w:r w:rsidRPr="00BC4BCF">
              <w:rPr>
                <w:color w:val="000000"/>
                <w:szCs w:val="24"/>
                <w:lang w:eastAsia="sk-SK"/>
              </w:rPr>
              <w:t>115</w:t>
            </w:r>
          </w:p>
        </w:tc>
      </w:tr>
      <w:tr w:rsidR="00A6296C" w:rsidRPr="00A6296C" w14:paraId="3229D6DF" w14:textId="77777777" w:rsidTr="00BC4BCF">
        <w:tc>
          <w:tcPr>
            <w:tcW w:w="4536" w:type="dxa"/>
            <w:shd w:val="clear" w:color="auto" w:fill="auto"/>
          </w:tcPr>
          <w:p w14:paraId="38271D9C" w14:textId="77777777" w:rsidR="00A6296C" w:rsidRPr="00BC4BCF" w:rsidRDefault="00A6296C" w:rsidP="00A6296C">
            <w:pPr>
              <w:spacing w:line="240" w:lineRule="auto"/>
              <w:ind w:firstLine="0"/>
              <w:jc w:val="left"/>
              <w:rPr>
                <w:szCs w:val="24"/>
                <w:lang w:eastAsia="sk-SK"/>
              </w:rPr>
            </w:pPr>
            <w:r w:rsidRPr="00BC4BCF">
              <w:rPr>
                <w:szCs w:val="24"/>
                <w:lang w:eastAsia="sk-SK"/>
              </w:rPr>
              <w:t xml:space="preserve">Počet zamestnancov ku dňu, ku ktorému sa zostavuje účtovná závierka účtovnej jednotky z toho:  </w:t>
            </w:r>
          </w:p>
          <w:p w14:paraId="4FA7CE13" w14:textId="77777777" w:rsidR="00A6296C" w:rsidRPr="00BC4BCF" w:rsidRDefault="00A6296C">
            <w:pPr>
              <w:numPr>
                <w:ilvl w:val="0"/>
                <w:numId w:val="13"/>
              </w:numPr>
              <w:spacing w:line="240" w:lineRule="auto"/>
              <w:ind w:left="176" w:hanging="142"/>
              <w:jc w:val="left"/>
              <w:rPr>
                <w:szCs w:val="24"/>
                <w:lang w:eastAsia="sk-SK"/>
              </w:rPr>
            </w:pPr>
            <w:r w:rsidRPr="00BC4BCF">
              <w:rPr>
                <w:szCs w:val="24"/>
                <w:lang w:eastAsia="sk-SK"/>
              </w:rPr>
              <w:t xml:space="preserve">počet vedúcich zamestnancov </w:t>
            </w:r>
          </w:p>
        </w:tc>
        <w:tc>
          <w:tcPr>
            <w:tcW w:w="5245" w:type="dxa"/>
            <w:shd w:val="clear" w:color="auto" w:fill="auto"/>
          </w:tcPr>
          <w:p w14:paraId="73999806" w14:textId="19DA5564" w:rsidR="00A6296C" w:rsidRPr="00BC4BCF" w:rsidRDefault="00BC4BCF" w:rsidP="00A6296C">
            <w:pPr>
              <w:spacing w:line="240" w:lineRule="auto"/>
              <w:ind w:firstLine="0"/>
              <w:jc w:val="left"/>
              <w:rPr>
                <w:color w:val="000000"/>
                <w:szCs w:val="24"/>
                <w:lang w:eastAsia="sk-SK"/>
              </w:rPr>
            </w:pPr>
            <w:r w:rsidRPr="00BC4BCF">
              <w:rPr>
                <w:color w:val="000000"/>
                <w:szCs w:val="24"/>
                <w:lang w:eastAsia="sk-SK"/>
              </w:rPr>
              <w:t>118</w:t>
            </w:r>
          </w:p>
          <w:p w14:paraId="666A1850" w14:textId="77777777" w:rsidR="00A6296C" w:rsidRPr="00BC4BCF" w:rsidRDefault="00A6296C" w:rsidP="00A6296C">
            <w:pPr>
              <w:spacing w:line="240" w:lineRule="auto"/>
              <w:ind w:firstLine="0"/>
              <w:jc w:val="left"/>
              <w:rPr>
                <w:color w:val="000000"/>
                <w:szCs w:val="24"/>
                <w:lang w:eastAsia="sk-SK"/>
              </w:rPr>
            </w:pPr>
          </w:p>
          <w:p w14:paraId="0F3391E7" w14:textId="77777777" w:rsidR="00A6296C" w:rsidRPr="00BC4BCF" w:rsidRDefault="00A6296C" w:rsidP="00A6296C">
            <w:pPr>
              <w:spacing w:line="240" w:lineRule="auto"/>
              <w:ind w:firstLine="0"/>
              <w:jc w:val="left"/>
              <w:rPr>
                <w:color w:val="000000"/>
                <w:szCs w:val="24"/>
                <w:lang w:eastAsia="sk-SK"/>
              </w:rPr>
            </w:pPr>
          </w:p>
          <w:p w14:paraId="4871006B" w14:textId="31F122D1" w:rsidR="00A6296C" w:rsidRPr="00BC4BCF" w:rsidRDefault="000A6B9B" w:rsidP="00A6296C">
            <w:pPr>
              <w:spacing w:line="240" w:lineRule="auto"/>
              <w:ind w:firstLine="0"/>
              <w:jc w:val="left"/>
              <w:rPr>
                <w:color w:val="000000"/>
                <w:szCs w:val="24"/>
                <w:lang w:eastAsia="sk-SK"/>
              </w:rPr>
            </w:pPr>
            <w:r w:rsidRPr="00BC4BCF">
              <w:rPr>
                <w:color w:val="000000"/>
                <w:szCs w:val="24"/>
                <w:lang w:eastAsia="sk-SK"/>
              </w:rPr>
              <w:t>6</w:t>
            </w:r>
          </w:p>
        </w:tc>
      </w:tr>
      <w:tr w:rsidR="00A6296C" w:rsidRPr="00A6296C" w14:paraId="73DD739D" w14:textId="77777777" w:rsidTr="00A6296C">
        <w:tc>
          <w:tcPr>
            <w:tcW w:w="4536" w:type="dxa"/>
            <w:shd w:val="clear" w:color="auto" w:fill="F2F2F2"/>
          </w:tcPr>
          <w:p w14:paraId="0A25063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rozpočtové organizácie zriadené účtovnou jednotkou (názov, sídlo - počet)</w:t>
            </w:r>
          </w:p>
        </w:tc>
        <w:tc>
          <w:tcPr>
            <w:tcW w:w="5245" w:type="dxa"/>
          </w:tcPr>
          <w:p w14:paraId="496C910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Školská 3, 987 01 Poltár</w:t>
            </w:r>
          </w:p>
          <w:p w14:paraId="6505591E"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Slobody 2, 987 01 Poltár</w:t>
            </w:r>
          </w:p>
          <w:p w14:paraId="1938B2F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umelecká škola, Železničná 6, 987 01 Poltár</w:t>
            </w:r>
          </w:p>
          <w:p w14:paraId="2F373448" w14:textId="77777777" w:rsidR="00A6296C" w:rsidRPr="00A6296C" w:rsidRDefault="00A6296C" w:rsidP="00A6296C">
            <w:pPr>
              <w:spacing w:line="240" w:lineRule="auto"/>
              <w:ind w:firstLine="0"/>
              <w:jc w:val="left"/>
              <w:rPr>
                <w:szCs w:val="24"/>
                <w:lang w:eastAsia="sk-SK"/>
              </w:rPr>
            </w:pPr>
            <w:r w:rsidRPr="00A6296C">
              <w:rPr>
                <w:szCs w:val="24"/>
                <w:lang w:eastAsia="sk-SK"/>
              </w:rPr>
              <w:t>Zariadenie sociálnych služieb, Slobody 761/57, Poltár 4</w:t>
            </w:r>
          </w:p>
        </w:tc>
      </w:tr>
      <w:tr w:rsidR="00A6296C" w:rsidRPr="00A6296C" w14:paraId="64D43CB8" w14:textId="77777777" w:rsidTr="00A6296C">
        <w:tc>
          <w:tcPr>
            <w:tcW w:w="4536" w:type="dxa"/>
            <w:shd w:val="clear" w:color="auto" w:fill="F2F2F2"/>
          </w:tcPr>
          <w:p w14:paraId="1995A9EF"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právnické osoby založené účtovnou jednotkou (názov, sídlo - počet)</w:t>
            </w:r>
          </w:p>
        </w:tc>
        <w:tc>
          <w:tcPr>
            <w:tcW w:w="5245" w:type="dxa"/>
          </w:tcPr>
          <w:p w14:paraId="1DA504E0" w14:textId="77777777" w:rsidR="00A6296C" w:rsidRPr="00A6296C" w:rsidRDefault="00A6296C" w:rsidP="00A6296C">
            <w:pPr>
              <w:spacing w:line="240" w:lineRule="auto"/>
              <w:ind w:firstLine="0"/>
              <w:jc w:val="left"/>
              <w:rPr>
                <w:szCs w:val="24"/>
                <w:lang w:eastAsia="sk-SK"/>
              </w:rPr>
            </w:pPr>
            <w:r w:rsidRPr="00A6296C">
              <w:rPr>
                <w:szCs w:val="24"/>
                <w:lang w:eastAsia="sk-SK"/>
              </w:rPr>
              <w:t>Bytherm, Sklárska 593/43, 987 01 Poltár</w:t>
            </w:r>
          </w:p>
          <w:p w14:paraId="5EB8D10D" w14:textId="5762E95C" w:rsidR="00A6296C" w:rsidRDefault="00A6296C" w:rsidP="00A6296C">
            <w:pPr>
              <w:spacing w:line="240" w:lineRule="auto"/>
              <w:ind w:firstLine="0"/>
              <w:jc w:val="left"/>
              <w:rPr>
                <w:szCs w:val="24"/>
                <w:lang w:eastAsia="sk-SK"/>
              </w:rPr>
            </w:pPr>
          </w:p>
          <w:p w14:paraId="7338CB18" w14:textId="77777777" w:rsidR="00A6296C" w:rsidRPr="00A6296C" w:rsidRDefault="00A6296C" w:rsidP="00A6296C">
            <w:pPr>
              <w:spacing w:line="240" w:lineRule="auto"/>
              <w:ind w:firstLine="0"/>
              <w:jc w:val="left"/>
              <w:rPr>
                <w:szCs w:val="24"/>
                <w:lang w:eastAsia="sk-SK"/>
              </w:rPr>
            </w:pPr>
            <w:r>
              <w:rPr>
                <w:szCs w:val="24"/>
                <w:lang w:eastAsia="sk-SK"/>
              </w:rPr>
              <w:t>Technické služby Poltár, Železničná 489/1, 987 01 Poltár</w:t>
            </w:r>
          </w:p>
        </w:tc>
      </w:tr>
      <w:tr w:rsidR="00A6296C" w:rsidRPr="00A6296C" w14:paraId="0D51999C" w14:textId="77777777" w:rsidTr="00A6296C">
        <w:tc>
          <w:tcPr>
            <w:tcW w:w="4536" w:type="dxa"/>
            <w:shd w:val="clear" w:color="auto" w:fill="F2F2F2"/>
          </w:tcPr>
          <w:p w14:paraId="3D2A595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cenné papiere a podiely v obchodných spoločnostiach (názov, sídlo - počet)</w:t>
            </w:r>
          </w:p>
        </w:tc>
        <w:tc>
          <w:tcPr>
            <w:tcW w:w="5245" w:type="dxa"/>
          </w:tcPr>
          <w:p w14:paraId="1CB2AADD"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Stredoslovenská vodárenská spoločnosť, </w:t>
            </w:r>
            <w:proofErr w:type="spellStart"/>
            <w:r w:rsidRPr="00A6296C">
              <w:rPr>
                <w:szCs w:val="24"/>
                <w:lang w:eastAsia="sk-SK"/>
              </w:rPr>
              <w:t>a.s</w:t>
            </w:r>
            <w:proofErr w:type="spellEnd"/>
            <w:r w:rsidRPr="00A6296C">
              <w:rPr>
                <w:szCs w:val="24"/>
                <w:lang w:eastAsia="sk-SK"/>
              </w:rPr>
              <w:t xml:space="preserve">., Partizánska cesta 5, Banská Bystrica </w:t>
            </w:r>
          </w:p>
        </w:tc>
      </w:tr>
    </w:tbl>
    <w:p w14:paraId="0E7EA76D" w14:textId="77777777" w:rsidR="00A6296C" w:rsidRDefault="00A6296C" w:rsidP="00FA16C6">
      <w:pPr>
        <w:rPr>
          <w:szCs w:val="24"/>
        </w:rPr>
      </w:pPr>
    </w:p>
    <w:p w14:paraId="2BE9CB74" w14:textId="77777777" w:rsidR="00A6296C" w:rsidRDefault="00A6296C" w:rsidP="00FA16C6">
      <w:pPr>
        <w:rPr>
          <w:szCs w:val="24"/>
        </w:rPr>
      </w:pPr>
    </w:p>
    <w:p w14:paraId="432EE63A" w14:textId="77777777" w:rsidR="00B12CFC" w:rsidRDefault="007433D5" w:rsidP="00FA16C6">
      <w:pPr>
        <w:rPr>
          <w:szCs w:val="24"/>
        </w:rPr>
      </w:pPr>
      <w:r>
        <w:rPr>
          <w:szCs w:val="24"/>
        </w:rPr>
        <w:t xml:space="preserve">Z hľadiska administratívneho členenia je mesto sídlom okresu a súčasťou Vyššieho územného celku Banská Bystrica. Nadmorská výška mesta je 242 </w:t>
      </w:r>
      <w:proofErr w:type="spellStart"/>
      <w:r>
        <w:rPr>
          <w:szCs w:val="24"/>
        </w:rPr>
        <w:t>m.n.m</w:t>
      </w:r>
      <w:proofErr w:type="spellEnd"/>
      <w:r>
        <w:rPr>
          <w:szCs w:val="24"/>
        </w:rPr>
        <w:t>. a radí sa k nízko položeným mestám. Celková výmera územia presahuje 21,9 mil. m². Z hľadiska hustoty osídlenia patrí mesto k silno zaľudneným.</w:t>
      </w:r>
    </w:p>
    <w:p w14:paraId="794304AD" w14:textId="7615B3BC" w:rsidR="00CE3431" w:rsidRDefault="00CE3431" w:rsidP="00FA16C6">
      <w:pPr>
        <w:rPr>
          <w:szCs w:val="24"/>
        </w:rPr>
      </w:pPr>
    </w:p>
    <w:p w14:paraId="399D1B13" w14:textId="77777777" w:rsidR="00794610" w:rsidRDefault="00794610" w:rsidP="00FA16C6">
      <w:pPr>
        <w:rPr>
          <w:szCs w:val="24"/>
        </w:rPr>
      </w:pPr>
    </w:p>
    <w:tbl>
      <w:tblPr>
        <w:tblW w:w="8465" w:type="dxa"/>
        <w:tblInd w:w="55" w:type="dxa"/>
        <w:tblCellMar>
          <w:left w:w="70" w:type="dxa"/>
          <w:right w:w="70" w:type="dxa"/>
        </w:tblCellMar>
        <w:tblLook w:val="04A0" w:firstRow="1" w:lastRow="0" w:firstColumn="1" w:lastColumn="0" w:noHBand="0" w:noVBand="1"/>
      </w:tblPr>
      <w:tblGrid>
        <w:gridCol w:w="4859"/>
        <w:gridCol w:w="3606"/>
      </w:tblGrid>
      <w:tr w:rsidR="007433D5" w:rsidRPr="007433D5" w14:paraId="19812968" w14:textId="77777777"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7573D"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14:paraId="697A7255"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14:paraId="54C81D4C"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B1E3E4C"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14:paraId="22488FF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14:paraId="0A9D2E17"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C18BE4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14:paraId="7C48A98B"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14:paraId="53A7A4A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AFDCDB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14:paraId="05CAE45E"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14:paraId="0C7DC2CA"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616508A3"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14:paraId="7C095138"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14:paraId="798ECF2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FA67328"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14:paraId="3F9CB314"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14:paraId="65EEE660"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76AE9AB4"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14:paraId="2371F5C9"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14:paraId="6DDE882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908E03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14:paraId="048E9B0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14:paraId="6967E671"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D1B135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14:paraId="62C2E213"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14:paraId="110220D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52005A56"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w:t>
            </w:r>
            <w:r w:rsidR="00810EDE">
              <w:rPr>
                <w:color w:val="000000"/>
                <w:szCs w:val="24"/>
                <w:lang w:eastAsia="sk-SK"/>
              </w:rPr>
              <w:t xml:space="preserve"> </w:t>
            </w:r>
            <w:r w:rsidRPr="007433D5">
              <w:rPr>
                <w:color w:val="000000"/>
                <w:szCs w:val="24"/>
                <w:lang w:eastAsia="sk-SK"/>
              </w:rPr>
              <w:t>na km²</w:t>
            </w:r>
          </w:p>
        </w:tc>
        <w:tc>
          <w:tcPr>
            <w:tcW w:w="3606" w:type="dxa"/>
            <w:tcBorders>
              <w:top w:val="nil"/>
              <w:left w:val="nil"/>
              <w:bottom w:val="single" w:sz="4" w:space="0" w:color="auto"/>
              <w:right w:val="single" w:sz="4" w:space="0" w:color="auto"/>
            </w:tcBorders>
            <w:shd w:val="clear" w:color="auto" w:fill="auto"/>
            <w:noWrap/>
            <w:vAlign w:val="bottom"/>
            <w:hideMark/>
          </w:tcPr>
          <w:p w14:paraId="7296748C"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14:paraId="19B37775" w14:textId="77777777" w:rsidR="00FA16C6" w:rsidRDefault="00FA16C6" w:rsidP="00FA16C6"/>
    <w:p w14:paraId="14FA8DB0" w14:textId="77777777" w:rsidR="00FB45B6" w:rsidRDefault="00CE3431" w:rsidP="00F54B9F">
      <w:pPr>
        <w:pStyle w:val="Nadpis2"/>
      </w:pPr>
      <w:bookmarkStart w:id="13" w:name="_Toc111725244"/>
      <w:r>
        <w:lastRenderedPageBreak/>
        <w:t>Organizačná štruktúra mesta a identifikácia vedúcich predstaviteľov</w:t>
      </w:r>
      <w:bookmarkEnd w:id="13"/>
    </w:p>
    <w:p w14:paraId="6B1A45AB" w14:textId="77777777" w:rsidR="00CE3431" w:rsidRPr="00CE3431" w:rsidRDefault="00CE3431" w:rsidP="00CE3431"/>
    <w:tbl>
      <w:tblPr>
        <w:tblW w:w="8400" w:type="dxa"/>
        <w:tblInd w:w="57" w:type="dxa"/>
        <w:tblCellMar>
          <w:left w:w="70" w:type="dxa"/>
          <w:right w:w="70" w:type="dxa"/>
        </w:tblCellMar>
        <w:tblLook w:val="04A0" w:firstRow="1" w:lastRow="0" w:firstColumn="1" w:lastColumn="0" w:noHBand="0" w:noVBand="1"/>
      </w:tblPr>
      <w:tblGrid>
        <w:gridCol w:w="3280"/>
        <w:gridCol w:w="5120"/>
      </w:tblGrid>
      <w:tr w:rsidR="00CE3431" w:rsidRPr="00253C8A" w14:paraId="43ED576C" w14:textId="77777777"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EF9BD1" w14:textId="20E15DB1"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sidR="00B53974">
              <w:rPr>
                <w:b/>
                <w:color w:val="000000"/>
                <w:lang w:eastAsia="sk-SK"/>
              </w:rPr>
              <w:t>/</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14:paraId="283993F1" w14:textId="2E14CBB6" w:rsidR="00CE3431" w:rsidRPr="00253C8A" w:rsidRDefault="00CE3431" w:rsidP="00AF4D97">
            <w:pPr>
              <w:spacing w:line="240" w:lineRule="auto"/>
              <w:rPr>
                <w:color w:val="000000"/>
                <w:lang w:eastAsia="sk-SK"/>
              </w:rPr>
            </w:pPr>
            <w:r>
              <w:rPr>
                <w:color w:val="000000"/>
                <w:lang w:eastAsia="sk-SK"/>
              </w:rPr>
              <w:t xml:space="preserve">Mgr. Martina </w:t>
            </w:r>
            <w:proofErr w:type="spellStart"/>
            <w:r>
              <w:rPr>
                <w:color w:val="000000"/>
                <w:lang w:eastAsia="sk-SK"/>
              </w:rPr>
              <w:t>Brisudová</w:t>
            </w:r>
            <w:proofErr w:type="spellEnd"/>
            <w:r w:rsidR="00B53974">
              <w:rPr>
                <w:color w:val="000000"/>
                <w:lang w:eastAsia="sk-SK"/>
              </w:rPr>
              <w:t xml:space="preserve">, Peter </w:t>
            </w:r>
            <w:proofErr w:type="spellStart"/>
            <w:r w:rsidR="00B53974">
              <w:rPr>
                <w:color w:val="000000"/>
                <w:lang w:eastAsia="sk-SK"/>
              </w:rPr>
              <w:t>Sitor</w:t>
            </w:r>
            <w:proofErr w:type="spellEnd"/>
          </w:p>
        </w:tc>
      </w:tr>
      <w:tr w:rsidR="00CE3431" w:rsidRPr="00253C8A" w14:paraId="654110B2"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33FA008" w14:textId="77777777" w:rsidR="00CE3431" w:rsidRPr="00253C8A" w:rsidRDefault="00CE3431" w:rsidP="00CE3431">
            <w:pPr>
              <w:spacing w:line="240" w:lineRule="auto"/>
              <w:ind w:firstLine="0"/>
              <w:jc w:val="left"/>
              <w:rPr>
                <w:b/>
                <w:color w:val="000000"/>
                <w:lang w:eastAsia="sk-SK"/>
              </w:rPr>
            </w:pPr>
            <w:r>
              <w:rPr>
                <w:b/>
                <w:color w:val="000000"/>
                <w:lang w:eastAsia="sk-SK"/>
              </w:rPr>
              <w:t>Zástupkyňa primátorky</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14:paraId="3AEB058F" w14:textId="69C608B0" w:rsidR="00CE3431" w:rsidRPr="00B54069" w:rsidRDefault="00B53974" w:rsidP="00B53974">
            <w:pPr>
              <w:spacing w:line="240" w:lineRule="auto"/>
              <w:ind w:firstLine="0"/>
              <w:rPr>
                <w:b/>
                <w:color w:val="000000" w:themeColor="text1"/>
                <w:lang w:eastAsia="sk-SK"/>
              </w:rPr>
            </w:pPr>
            <w:r>
              <w:rPr>
                <w:rStyle w:val="Vrazn"/>
                <w:rFonts w:eastAsiaTheme="majorEastAsia"/>
                <w:color w:val="000000" w:themeColor="text1"/>
                <w:shd w:val="clear" w:color="auto" w:fill="FFFFFF"/>
              </w:rPr>
              <w:t xml:space="preserve">        </w:t>
            </w:r>
            <w:r w:rsidR="00BC4BCF">
              <w:rPr>
                <w:rStyle w:val="Vrazn"/>
                <w:rFonts w:eastAsiaTheme="majorEastAsia"/>
                <w:color w:val="000000" w:themeColor="text1"/>
                <w:shd w:val="clear" w:color="auto" w:fill="FFFFFF"/>
              </w:rPr>
              <w:t xml:space="preserve"> </w:t>
            </w:r>
            <w:r>
              <w:rPr>
                <w:rStyle w:val="Vrazn"/>
                <w:rFonts w:eastAsiaTheme="majorEastAsia"/>
                <w:color w:val="000000" w:themeColor="text1"/>
                <w:shd w:val="clear" w:color="auto" w:fill="FFFFFF"/>
              </w:rPr>
              <w:t xml:space="preserve">  </w:t>
            </w:r>
            <w:r w:rsidR="003974A4">
              <w:rPr>
                <w:rStyle w:val="Vrazn"/>
                <w:rFonts w:eastAsiaTheme="majorEastAsia"/>
                <w:color w:val="000000" w:themeColor="text1"/>
                <w:shd w:val="clear" w:color="auto" w:fill="FFFFFF"/>
              </w:rPr>
              <w:t xml:space="preserve"> </w:t>
            </w:r>
            <w:r w:rsidR="003974A4" w:rsidRPr="003974A4">
              <w:rPr>
                <w:rStyle w:val="Vrazn"/>
                <w:rFonts w:eastAsiaTheme="majorEastAsia"/>
                <w:b w:val="0"/>
                <w:bCs w:val="0"/>
                <w:color w:val="000000" w:themeColor="text1"/>
                <w:shd w:val="clear" w:color="auto" w:fill="FFFFFF"/>
              </w:rPr>
              <w:t xml:space="preserve">Ján </w:t>
            </w:r>
            <w:proofErr w:type="spellStart"/>
            <w:r w:rsidR="003974A4" w:rsidRPr="003974A4">
              <w:rPr>
                <w:rStyle w:val="Vrazn"/>
                <w:rFonts w:eastAsiaTheme="majorEastAsia"/>
                <w:b w:val="0"/>
                <w:bCs w:val="0"/>
                <w:color w:val="000000" w:themeColor="text1"/>
                <w:shd w:val="clear" w:color="auto" w:fill="FFFFFF"/>
              </w:rPr>
              <w:t>Kromholc</w:t>
            </w:r>
            <w:proofErr w:type="spellEnd"/>
            <w:r>
              <w:rPr>
                <w:rStyle w:val="Vrazn"/>
                <w:rFonts w:eastAsiaTheme="majorEastAsia"/>
                <w:b w:val="0"/>
                <w:bCs w:val="0"/>
                <w:color w:val="000000" w:themeColor="text1"/>
                <w:shd w:val="clear" w:color="auto" w:fill="FFFFFF"/>
              </w:rPr>
              <w:t xml:space="preserve">, </w:t>
            </w:r>
            <w:r w:rsidR="00BC4BCF">
              <w:rPr>
                <w:rStyle w:val="Vrazn"/>
                <w:rFonts w:eastAsiaTheme="majorEastAsia"/>
                <w:b w:val="0"/>
                <w:bCs w:val="0"/>
                <w:color w:val="000000" w:themeColor="text1"/>
                <w:shd w:val="clear" w:color="auto" w:fill="FFFFFF"/>
              </w:rPr>
              <w:t>Ing</w:t>
            </w:r>
            <w:r>
              <w:rPr>
                <w:rStyle w:val="Vrazn"/>
                <w:rFonts w:eastAsiaTheme="majorEastAsia"/>
                <w:b w:val="0"/>
                <w:bCs w:val="0"/>
                <w:color w:val="000000" w:themeColor="text1"/>
                <w:shd w:val="clear" w:color="auto" w:fill="FFFFFF"/>
              </w:rPr>
              <w:t xml:space="preserve">. Pavel </w:t>
            </w:r>
            <w:proofErr w:type="spellStart"/>
            <w:r>
              <w:rPr>
                <w:rStyle w:val="Vrazn"/>
                <w:rFonts w:eastAsiaTheme="majorEastAsia"/>
                <w:b w:val="0"/>
                <w:bCs w:val="0"/>
                <w:color w:val="000000" w:themeColor="text1"/>
                <w:shd w:val="clear" w:color="auto" w:fill="FFFFFF"/>
              </w:rPr>
              <w:t>Gavalec</w:t>
            </w:r>
            <w:proofErr w:type="spellEnd"/>
            <w:r w:rsidR="00BC4BCF">
              <w:rPr>
                <w:rStyle w:val="Vrazn"/>
                <w:rFonts w:eastAsiaTheme="majorEastAsia"/>
                <w:b w:val="0"/>
                <w:bCs w:val="0"/>
                <w:color w:val="000000" w:themeColor="text1"/>
                <w:shd w:val="clear" w:color="auto" w:fill="FFFFFF"/>
              </w:rPr>
              <w:t xml:space="preserve"> ml.</w:t>
            </w:r>
          </w:p>
        </w:tc>
      </w:tr>
      <w:tr w:rsidR="00CE3431" w:rsidRPr="00253C8A" w14:paraId="6C8DAE14"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C2A7407"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14:paraId="53B1F194" w14:textId="37B84CCF" w:rsidR="00CE3431" w:rsidRPr="00B54069" w:rsidRDefault="00B53974" w:rsidP="00AF4D97">
            <w:pPr>
              <w:spacing w:line="240" w:lineRule="auto"/>
              <w:rPr>
                <w:color w:val="000000" w:themeColor="text1"/>
                <w:lang w:eastAsia="sk-SK"/>
              </w:rPr>
            </w:pPr>
            <w:r>
              <w:rPr>
                <w:color w:val="000000" w:themeColor="text1"/>
                <w:lang w:eastAsia="sk-SK"/>
              </w:rPr>
              <w:t xml:space="preserve">Mgr. Stanislava </w:t>
            </w:r>
            <w:proofErr w:type="spellStart"/>
            <w:r>
              <w:rPr>
                <w:color w:val="000000" w:themeColor="text1"/>
                <w:lang w:eastAsia="sk-SK"/>
              </w:rPr>
              <w:t>Čepková</w:t>
            </w:r>
            <w:proofErr w:type="spellEnd"/>
          </w:p>
        </w:tc>
      </w:tr>
      <w:tr w:rsidR="00CE3431" w:rsidRPr="00253C8A" w14:paraId="322B7F50"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25C2403"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14:paraId="73DE4C8C" w14:textId="77777777" w:rsidR="00CE3431" w:rsidRPr="00253C8A" w:rsidRDefault="00CE3431" w:rsidP="00AF4D97">
            <w:pPr>
              <w:spacing w:line="240" w:lineRule="auto"/>
              <w:rPr>
                <w:color w:val="000000"/>
                <w:lang w:eastAsia="sk-SK"/>
              </w:rPr>
            </w:pPr>
            <w:r w:rsidRPr="00253C8A">
              <w:rPr>
                <w:color w:val="000000"/>
                <w:lang w:eastAsia="sk-SK"/>
              </w:rPr>
              <w:t>Ing. Tomáš Škrabák</w:t>
            </w:r>
          </w:p>
        </w:tc>
      </w:tr>
    </w:tbl>
    <w:p w14:paraId="49BFDBA1" w14:textId="77777777" w:rsidR="00CE3431" w:rsidRDefault="00CE3431" w:rsidP="00CE3431">
      <w:pPr>
        <w:rPr>
          <w:szCs w:val="24"/>
        </w:rPr>
      </w:pPr>
    </w:p>
    <w:tbl>
      <w:tblPr>
        <w:tblW w:w="8417" w:type="dxa"/>
        <w:tblInd w:w="57" w:type="dxa"/>
        <w:tblCellMar>
          <w:left w:w="70" w:type="dxa"/>
          <w:right w:w="70" w:type="dxa"/>
        </w:tblCellMar>
        <w:tblLook w:val="04A0" w:firstRow="1" w:lastRow="0" w:firstColumn="1" w:lastColumn="0" w:noHBand="0" w:noVBand="1"/>
      </w:tblPr>
      <w:tblGrid>
        <w:gridCol w:w="3509"/>
        <w:gridCol w:w="4908"/>
      </w:tblGrid>
      <w:tr w:rsidR="00CE3431" w:rsidRPr="00253C8A" w14:paraId="5B200331" w14:textId="77777777"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14:paraId="605998D6" w14:textId="77777777"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14:paraId="6849326A" w14:textId="688EBFDF" w:rsidR="00CE3431" w:rsidRPr="00253C8A" w:rsidRDefault="00CE3431" w:rsidP="00CE3431">
            <w:pPr>
              <w:spacing w:line="240" w:lineRule="auto"/>
              <w:ind w:firstLine="0"/>
              <w:jc w:val="left"/>
              <w:rPr>
                <w:color w:val="000000"/>
                <w:lang w:eastAsia="sk-SK"/>
              </w:rPr>
            </w:pPr>
            <w:r>
              <w:rPr>
                <w:color w:val="000000"/>
                <w:lang w:eastAsia="sk-SK"/>
              </w:rPr>
              <w:t xml:space="preserve">Boris </w:t>
            </w:r>
            <w:proofErr w:type="spellStart"/>
            <w:r>
              <w:rPr>
                <w:color w:val="000000"/>
                <w:lang w:eastAsia="sk-SK"/>
              </w:rPr>
              <w:t>Dreisig</w:t>
            </w:r>
            <w:proofErr w:type="spellEnd"/>
            <w:r w:rsidR="005F64DA">
              <w:rPr>
                <w:color w:val="000000"/>
                <w:lang w:eastAsia="sk-SK"/>
              </w:rPr>
              <w:t xml:space="preserve">                     </w:t>
            </w:r>
          </w:p>
        </w:tc>
      </w:tr>
      <w:tr w:rsidR="00CE3431" w:rsidRPr="00253C8A" w14:paraId="06E1E18F"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1991D442" w14:textId="77777777" w:rsidR="009E2E7D" w:rsidRDefault="00CE3431" w:rsidP="00CE3431">
            <w:pPr>
              <w:spacing w:line="240" w:lineRule="auto"/>
              <w:ind w:firstLine="0"/>
              <w:jc w:val="left"/>
              <w:rPr>
                <w:b/>
                <w:bCs/>
                <w:lang w:eastAsia="sk-SK"/>
              </w:rPr>
            </w:pPr>
            <w:r>
              <w:rPr>
                <w:b/>
                <w:bCs/>
                <w:lang w:eastAsia="sk-SK"/>
              </w:rPr>
              <w:t xml:space="preserve">pre volebné obdobie </w:t>
            </w:r>
          </w:p>
          <w:p w14:paraId="76276436" w14:textId="7AECFD5C" w:rsidR="00CE3431" w:rsidRPr="00253C8A" w:rsidRDefault="00CE3431" w:rsidP="00CE3431">
            <w:pPr>
              <w:spacing w:line="240" w:lineRule="auto"/>
              <w:ind w:firstLine="0"/>
              <w:jc w:val="left"/>
              <w:rPr>
                <w:b/>
                <w:bCs/>
                <w:lang w:eastAsia="sk-SK"/>
              </w:rPr>
            </w:pPr>
            <w:r>
              <w:rPr>
                <w:b/>
                <w:bCs/>
                <w:lang w:eastAsia="sk-SK"/>
              </w:rPr>
              <w:t>2018 </w:t>
            </w:r>
            <w:r w:rsidR="00BC4BCF">
              <w:rPr>
                <w:b/>
                <w:bCs/>
                <w:lang w:eastAsia="sk-SK"/>
              </w:rPr>
              <w:t>–</w:t>
            </w:r>
            <w:r>
              <w:rPr>
                <w:b/>
                <w:bCs/>
                <w:lang w:eastAsia="sk-SK"/>
              </w:rPr>
              <w:t xml:space="preserve"> 2022</w:t>
            </w:r>
            <w:r w:rsidR="00BC4BCF">
              <w:rPr>
                <w:b/>
                <w:bCs/>
                <w:lang w:eastAsia="sk-SK"/>
              </w:rPr>
              <w:t xml:space="preserve">            2022/202</w:t>
            </w:r>
            <w:r w:rsidR="001503F2">
              <w:rPr>
                <w:b/>
                <w:bCs/>
                <w:lang w:eastAsia="sk-SK"/>
              </w:rPr>
              <w:t>6</w:t>
            </w:r>
          </w:p>
        </w:tc>
        <w:tc>
          <w:tcPr>
            <w:tcW w:w="4908" w:type="dxa"/>
            <w:tcBorders>
              <w:top w:val="nil"/>
              <w:left w:val="nil"/>
              <w:bottom w:val="single" w:sz="4" w:space="0" w:color="auto"/>
              <w:right w:val="single" w:sz="4" w:space="0" w:color="auto"/>
            </w:tcBorders>
            <w:shd w:val="clear" w:color="auto" w:fill="auto"/>
            <w:noWrap/>
            <w:vAlign w:val="bottom"/>
            <w:hideMark/>
          </w:tcPr>
          <w:p w14:paraId="603C5DA8" w14:textId="5F21B7A8" w:rsidR="00CE3431" w:rsidRPr="00253C8A" w:rsidRDefault="003974A4" w:rsidP="00CE3431">
            <w:pPr>
              <w:spacing w:line="240" w:lineRule="auto"/>
              <w:ind w:firstLine="0"/>
              <w:jc w:val="left"/>
              <w:rPr>
                <w:color w:val="000000"/>
                <w:lang w:eastAsia="sk-SK"/>
              </w:rPr>
            </w:pPr>
            <w:r>
              <w:rPr>
                <w:color w:val="000000"/>
                <w:lang w:eastAsia="sk-SK"/>
              </w:rPr>
              <w:t xml:space="preserve">Ing. Jozef </w:t>
            </w:r>
            <w:proofErr w:type="spellStart"/>
            <w:r>
              <w:rPr>
                <w:color w:val="000000"/>
                <w:lang w:eastAsia="sk-SK"/>
              </w:rPr>
              <w:t>Žilík</w:t>
            </w:r>
            <w:proofErr w:type="spellEnd"/>
            <w:r w:rsidR="005F64DA">
              <w:rPr>
                <w:color w:val="000000"/>
                <w:lang w:eastAsia="sk-SK"/>
              </w:rPr>
              <w:t xml:space="preserve">       -    Bc. Beáta </w:t>
            </w:r>
            <w:proofErr w:type="spellStart"/>
            <w:r w:rsidR="005F64DA">
              <w:rPr>
                <w:color w:val="000000"/>
                <w:lang w:eastAsia="sk-SK"/>
              </w:rPr>
              <w:t>Berkyová</w:t>
            </w:r>
            <w:proofErr w:type="spellEnd"/>
          </w:p>
        </w:tc>
      </w:tr>
      <w:tr w:rsidR="00CE3431" w:rsidRPr="00253C8A" w14:paraId="362372C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296D12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EE3042A" w14:textId="1C5E0CE7" w:rsidR="00CE3431" w:rsidRPr="00253C8A" w:rsidRDefault="00CE3431" w:rsidP="00CE3431">
            <w:pPr>
              <w:spacing w:line="240" w:lineRule="auto"/>
              <w:ind w:firstLine="0"/>
              <w:jc w:val="left"/>
              <w:rPr>
                <w:color w:val="000000"/>
                <w:lang w:eastAsia="sk-SK"/>
              </w:rPr>
            </w:pPr>
            <w:r>
              <w:rPr>
                <w:color w:val="000000"/>
                <w:lang w:eastAsia="sk-SK"/>
              </w:rPr>
              <w:t xml:space="preserve">Pavel </w:t>
            </w:r>
            <w:proofErr w:type="spellStart"/>
            <w:r>
              <w:rPr>
                <w:color w:val="000000"/>
                <w:lang w:eastAsia="sk-SK"/>
              </w:rPr>
              <w:t>Gavalec</w:t>
            </w:r>
            <w:proofErr w:type="spellEnd"/>
            <w:r w:rsidR="005F64DA">
              <w:rPr>
                <w:color w:val="000000"/>
                <w:lang w:eastAsia="sk-SK"/>
              </w:rPr>
              <w:t xml:space="preserve">         -    Mgr. Martina Brisudová</w:t>
            </w:r>
          </w:p>
        </w:tc>
      </w:tr>
      <w:tr w:rsidR="00CE3431" w:rsidRPr="00253C8A" w14:paraId="7AC1A97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8F847D8"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7E8D860" w14:textId="09324F09" w:rsidR="00CE3431" w:rsidRPr="00253C8A" w:rsidRDefault="00CE3431" w:rsidP="00CE3431">
            <w:pPr>
              <w:spacing w:line="240" w:lineRule="auto"/>
              <w:ind w:firstLine="0"/>
              <w:jc w:val="left"/>
              <w:rPr>
                <w:color w:val="000000"/>
                <w:lang w:eastAsia="sk-SK"/>
              </w:rPr>
            </w:pPr>
            <w:r>
              <w:rPr>
                <w:color w:val="000000"/>
                <w:lang w:eastAsia="sk-SK"/>
              </w:rPr>
              <w:t>Mgr. Pavel Jánošík</w:t>
            </w:r>
            <w:r w:rsidR="005F64DA">
              <w:rPr>
                <w:color w:val="000000"/>
                <w:lang w:eastAsia="sk-SK"/>
              </w:rPr>
              <w:t xml:space="preserve"> -    Ing. Pavel </w:t>
            </w:r>
            <w:proofErr w:type="spellStart"/>
            <w:r w:rsidR="005F64DA">
              <w:rPr>
                <w:color w:val="000000"/>
                <w:lang w:eastAsia="sk-SK"/>
              </w:rPr>
              <w:t>Gavalec</w:t>
            </w:r>
            <w:proofErr w:type="spellEnd"/>
            <w:r w:rsidR="005F64DA">
              <w:rPr>
                <w:color w:val="000000"/>
                <w:lang w:eastAsia="sk-SK"/>
              </w:rPr>
              <w:t xml:space="preserve"> ml.</w:t>
            </w:r>
          </w:p>
        </w:tc>
      </w:tr>
      <w:tr w:rsidR="00CE3431" w:rsidRPr="00253C8A" w14:paraId="2942BCD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28F758C"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49D7FF6" w14:textId="5AFCF5E7" w:rsidR="00CE3431" w:rsidRPr="00253C8A" w:rsidRDefault="00CE3431" w:rsidP="00CE3431">
            <w:pPr>
              <w:spacing w:line="240" w:lineRule="auto"/>
              <w:ind w:firstLine="0"/>
              <w:jc w:val="left"/>
              <w:rPr>
                <w:color w:val="000000"/>
                <w:lang w:eastAsia="sk-SK"/>
              </w:rPr>
            </w:pPr>
            <w:r>
              <w:rPr>
                <w:color w:val="000000"/>
                <w:lang w:eastAsia="sk-SK"/>
              </w:rPr>
              <w:t xml:space="preserve">Ján </w:t>
            </w:r>
            <w:proofErr w:type="spellStart"/>
            <w:r>
              <w:rPr>
                <w:color w:val="000000"/>
                <w:lang w:eastAsia="sk-SK"/>
              </w:rPr>
              <w:t>Kromholc</w:t>
            </w:r>
            <w:proofErr w:type="spellEnd"/>
            <w:r w:rsidR="005F64DA">
              <w:rPr>
                <w:color w:val="000000"/>
                <w:lang w:eastAsia="sk-SK"/>
              </w:rPr>
              <w:t xml:space="preserve">          -    Vlasta </w:t>
            </w:r>
            <w:proofErr w:type="spellStart"/>
            <w:r w:rsidR="005F64DA">
              <w:rPr>
                <w:color w:val="000000"/>
                <w:lang w:eastAsia="sk-SK"/>
              </w:rPr>
              <w:t>Kojnoková</w:t>
            </w:r>
            <w:proofErr w:type="spellEnd"/>
          </w:p>
        </w:tc>
      </w:tr>
      <w:tr w:rsidR="00CE3431" w:rsidRPr="00253C8A" w14:paraId="27C91727"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05327A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123DC5A" w14:textId="77777777" w:rsidR="00CE3431" w:rsidRPr="00253C8A" w:rsidRDefault="00CE3431" w:rsidP="00CE3431">
            <w:pPr>
              <w:spacing w:line="240" w:lineRule="auto"/>
              <w:ind w:firstLine="0"/>
              <w:jc w:val="left"/>
              <w:rPr>
                <w:color w:val="000000"/>
                <w:lang w:eastAsia="sk-SK"/>
              </w:rPr>
            </w:pPr>
            <w:r>
              <w:rPr>
                <w:color w:val="000000"/>
                <w:lang w:eastAsia="sk-SK"/>
              </w:rPr>
              <w:t xml:space="preserve">Mário </w:t>
            </w:r>
            <w:proofErr w:type="spellStart"/>
            <w:r>
              <w:rPr>
                <w:color w:val="000000"/>
                <w:lang w:eastAsia="sk-SK"/>
              </w:rPr>
              <w:t>Kurák</w:t>
            </w:r>
            <w:proofErr w:type="spellEnd"/>
          </w:p>
        </w:tc>
      </w:tr>
      <w:tr w:rsidR="00CE3431" w:rsidRPr="00253C8A" w14:paraId="3FA6B36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688A0CB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3159FF8" w14:textId="77777777"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14:paraId="2E09115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93C523F"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A2C3C11" w14:textId="77777777"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14:paraId="36C1BD4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CEB4D83"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5A096DAF" w14:textId="77777777" w:rsidR="00CE3431" w:rsidRPr="00253C8A" w:rsidRDefault="00CE3431" w:rsidP="00CE3431">
            <w:pPr>
              <w:spacing w:line="240" w:lineRule="auto"/>
              <w:ind w:firstLine="0"/>
              <w:jc w:val="left"/>
              <w:rPr>
                <w:color w:val="000000"/>
                <w:lang w:eastAsia="sk-SK"/>
              </w:rPr>
            </w:pPr>
            <w:r w:rsidRPr="00253C8A">
              <w:rPr>
                <w:color w:val="000000"/>
                <w:lang w:eastAsia="sk-SK"/>
              </w:rPr>
              <w:t xml:space="preserve">Bc. Ján </w:t>
            </w:r>
            <w:proofErr w:type="spellStart"/>
            <w:r w:rsidRPr="00253C8A">
              <w:rPr>
                <w:color w:val="000000"/>
                <w:lang w:eastAsia="sk-SK"/>
              </w:rPr>
              <w:t>Skýpala</w:t>
            </w:r>
            <w:proofErr w:type="spellEnd"/>
          </w:p>
        </w:tc>
      </w:tr>
      <w:tr w:rsidR="00CE3431" w:rsidRPr="00253C8A" w14:paraId="3018E74B"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186F315"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1283F7F" w14:textId="77777777" w:rsidR="00CE3431" w:rsidRPr="00253C8A" w:rsidRDefault="00CE3431" w:rsidP="00CE3431">
            <w:pPr>
              <w:spacing w:line="240" w:lineRule="auto"/>
              <w:ind w:firstLine="0"/>
              <w:jc w:val="left"/>
              <w:rPr>
                <w:color w:val="000000"/>
                <w:lang w:eastAsia="sk-SK"/>
              </w:rPr>
            </w:pPr>
            <w:r>
              <w:rPr>
                <w:color w:val="000000"/>
                <w:lang w:eastAsia="sk-SK"/>
              </w:rPr>
              <w:t xml:space="preserve">Mgr. Lenka </w:t>
            </w:r>
            <w:proofErr w:type="spellStart"/>
            <w:r>
              <w:rPr>
                <w:color w:val="000000"/>
                <w:lang w:eastAsia="sk-SK"/>
              </w:rPr>
              <w:t>Sojková</w:t>
            </w:r>
            <w:proofErr w:type="spellEnd"/>
          </w:p>
        </w:tc>
      </w:tr>
      <w:tr w:rsidR="00CE3431" w:rsidRPr="00253C8A" w14:paraId="07684B3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66E0156"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53618F6" w14:textId="4AF980E4" w:rsidR="00CE3431" w:rsidRPr="00253C8A" w:rsidRDefault="003974A4" w:rsidP="00CE3431">
            <w:pPr>
              <w:spacing w:line="240" w:lineRule="auto"/>
              <w:ind w:firstLine="0"/>
              <w:jc w:val="left"/>
              <w:rPr>
                <w:color w:val="000000"/>
                <w:lang w:eastAsia="sk-SK"/>
              </w:rPr>
            </w:pPr>
            <w:r>
              <w:rPr>
                <w:color w:val="000000"/>
                <w:lang w:eastAsia="sk-SK"/>
              </w:rPr>
              <w:t xml:space="preserve">Marián </w:t>
            </w:r>
            <w:proofErr w:type="spellStart"/>
            <w:r>
              <w:rPr>
                <w:color w:val="000000"/>
                <w:lang w:eastAsia="sk-SK"/>
              </w:rPr>
              <w:t>Korimčák</w:t>
            </w:r>
            <w:proofErr w:type="spellEnd"/>
            <w:r w:rsidR="005F64DA">
              <w:rPr>
                <w:color w:val="000000"/>
                <w:lang w:eastAsia="sk-SK"/>
              </w:rPr>
              <w:t xml:space="preserve">       -    Anna </w:t>
            </w:r>
            <w:proofErr w:type="spellStart"/>
            <w:r w:rsidR="005F64DA">
              <w:rPr>
                <w:color w:val="000000"/>
                <w:lang w:eastAsia="sk-SK"/>
              </w:rPr>
              <w:t>Turoňová</w:t>
            </w:r>
            <w:proofErr w:type="spellEnd"/>
          </w:p>
        </w:tc>
      </w:tr>
      <w:tr w:rsidR="00CE3431" w:rsidRPr="00253C8A" w14:paraId="07B16E5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71B5401"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E7272F7" w14:textId="77777777" w:rsidR="00CE3431" w:rsidRPr="00253C8A" w:rsidRDefault="00CE3431" w:rsidP="00CE3431">
            <w:pPr>
              <w:spacing w:line="240" w:lineRule="auto"/>
              <w:ind w:firstLine="0"/>
              <w:jc w:val="left"/>
              <w:rPr>
                <w:color w:val="000000"/>
                <w:lang w:eastAsia="sk-SK"/>
              </w:rPr>
            </w:pPr>
            <w:r>
              <w:rPr>
                <w:color w:val="000000"/>
                <w:lang w:eastAsia="sk-SK"/>
              </w:rPr>
              <w:t xml:space="preserve">Bc. Martina </w:t>
            </w:r>
            <w:proofErr w:type="spellStart"/>
            <w:r>
              <w:rPr>
                <w:color w:val="000000"/>
                <w:lang w:eastAsia="sk-SK"/>
              </w:rPr>
              <w:t>Tóčiková</w:t>
            </w:r>
            <w:proofErr w:type="spellEnd"/>
          </w:p>
        </w:tc>
      </w:tr>
      <w:tr w:rsidR="00CE3431" w:rsidRPr="00253C8A" w14:paraId="7B01AA47"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3CE19AD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5FE61FB" w14:textId="2551B631" w:rsidR="00CE3431" w:rsidRPr="00253C8A" w:rsidRDefault="00CE3431" w:rsidP="00CE3431">
            <w:pPr>
              <w:spacing w:line="240" w:lineRule="auto"/>
              <w:ind w:firstLine="0"/>
              <w:jc w:val="left"/>
              <w:rPr>
                <w:color w:val="000000"/>
                <w:lang w:eastAsia="sk-SK"/>
              </w:rPr>
            </w:pPr>
            <w:r>
              <w:rPr>
                <w:color w:val="000000"/>
                <w:lang w:eastAsia="sk-SK"/>
              </w:rPr>
              <w:t xml:space="preserve">Ing. Peter </w:t>
            </w:r>
            <w:proofErr w:type="spellStart"/>
            <w:r>
              <w:rPr>
                <w:color w:val="000000"/>
                <w:lang w:eastAsia="sk-SK"/>
              </w:rPr>
              <w:t>Žilák</w:t>
            </w:r>
            <w:proofErr w:type="spellEnd"/>
            <w:r w:rsidR="005F64DA">
              <w:rPr>
                <w:color w:val="000000"/>
                <w:lang w:eastAsia="sk-SK"/>
              </w:rPr>
              <w:t xml:space="preserve">          -    Július </w:t>
            </w:r>
            <w:proofErr w:type="spellStart"/>
            <w:r w:rsidR="005F64DA">
              <w:rPr>
                <w:color w:val="000000"/>
                <w:lang w:eastAsia="sk-SK"/>
              </w:rPr>
              <w:t>Kulich</w:t>
            </w:r>
            <w:proofErr w:type="spellEnd"/>
          </w:p>
        </w:tc>
      </w:tr>
    </w:tbl>
    <w:p w14:paraId="09EE6CAB" w14:textId="77777777" w:rsidR="00CE3431" w:rsidRDefault="00CE3431" w:rsidP="00CE3431">
      <w:pPr>
        <w:rPr>
          <w:szCs w:val="24"/>
        </w:rPr>
      </w:pPr>
    </w:p>
    <w:p w14:paraId="1ACB8DCD" w14:textId="77777777" w:rsidR="00CE3431" w:rsidRDefault="00CE3431" w:rsidP="00CE3431">
      <w:pPr>
        <w:rPr>
          <w:szCs w:val="24"/>
        </w:rPr>
      </w:pPr>
    </w:p>
    <w:tbl>
      <w:tblPr>
        <w:tblW w:w="6820" w:type="dxa"/>
        <w:tblInd w:w="1130" w:type="dxa"/>
        <w:tblCellMar>
          <w:left w:w="70" w:type="dxa"/>
          <w:right w:w="70" w:type="dxa"/>
        </w:tblCellMar>
        <w:tblLook w:val="04A0" w:firstRow="1" w:lastRow="0" w:firstColumn="1" w:lastColumn="0" w:noHBand="0" w:noVBand="1"/>
      </w:tblPr>
      <w:tblGrid>
        <w:gridCol w:w="3420"/>
        <w:gridCol w:w="3400"/>
      </w:tblGrid>
      <w:tr w:rsidR="00CE3431" w:rsidRPr="00250475" w14:paraId="723953A0" w14:textId="77777777"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BB55C" w14:textId="77777777" w:rsidR="00CE3431" w:rsidRPr="00FB2377" w:rsidRDefault="00CE3431" w:rsidP="00AF4D97">
            <w:pPr>
              <w:spacing w:line="240" w:lineRule="auto"/>
              <w:jc w:val="center"/>
              <w:rPr>
                <w:b/>
                <w:bCs/>
                <w:color w:val="000000"/>
                <w:lang w:eastAsia="sk-SK"/>
              </w:rPr>
            </w:pPr>
            <w:r w:rsidRPr="00FB2377">
              <w:rPr>
                <w:b/>
                <w:bCs/>
                <w:color w:val="000000"/>
                <w:lang w:eastAsia="sk-SK"/>
              </w:rPr>
              <w:t>KOMISIE</w:t>
            </w:r>
          </w:p>
        </w:tc>
      </w:tr>
      <w:tr w:rsidR="00CE3431" w:rsidRPr="00250475" w14:paraId="52ABFBE5" w14:textId="77777777"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14:paraId="1C4A0CB9" w14:textId="77777777" w:rsidR="00CE3431" w:rsidRPr="00FB2377" w:rsidRDefault="00CE3431" w:rsidP="00CE3431">
            <w:pPr>
              <w:spacing w:line="240" w:lineRule="auto"/>
              <w:ind w:firstLine="0"/>
              <w:jc w:val="left"/>
              <w:rPr>
                <w:color w:val="000000"/>
                <w:lang w:eastAsia="sk-SK"/>
              </w:rPr>
            </w:pPr>
            <w:r w:rsidRPr="00FB2377">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14:paraId="5FD6E8C0" w14:textId="72DD2EE1" w:rsidR="00CE3431" w:rsidRPr="00FB2377" w:rsidRDefault="00CE3431" w:rsidP="00CE3431">
            <w:pPr>
              <w:spacing w:line="240" w:lineRule="auto"/>
              <w:ind w:firstLine="0"/>
              <w:jc w:val="left"/>
              <w:rPr>
                <w:color w:val="000000"/>
                <w:lang w:eastAsia="sk-SK"/>
              </w:rPr>
            </w:pPr>
            <w:r w:rsidRPr="00FB2377">
              <w:rPr>
                <w:b/>
                <w:bCs/>
                <w:color w:val="000000"/>
                <w:lang w:eastAsia="sk-SK"/>
              </w:rPr>
              <w:t>Predseda:</w:t>
            </w:r>
            <w:r w:rsidRPr="00FB2377">
              <w:rPr>
                <w:color w:val="000000"/>
                <w:lang w:eastAsia="sk-SK"/>
              </w:rPr>
              <w:t xml:space="preserve"> </w:t>
            </w:r>
            <w:r w:rsidR="000D214A" w:rsidRPr="00FB2377">
              <w:rPr>
                <w:color w:val="000000"/>
                <w:lang w:eastAsia="sk-SK"/>
              </w:rPr>
              <w:t xml:space="preserve">Ing. </w:t>
            </w:r>
            <w:r w:rsidR="00E41A48" w:rsidRPr="00FB2377">
              <w:rPr>
                <w:color w:val="000000"/>
                <w:lang w:eastAsia="sk-SK"/>
              </w:rPr>
              <w:t xml:space="preserve">Pavel </w:t>
            </w:r>
            <w:proofErr w:type="spellStart"/>
            <w:r w:rsidR="00E41A48" w:rsidRPr="00FB2377">
              <w:rPr>
                <w:color w:val="000000"/>
                <w:lang w:eastAsia="sk-SK"/>
              </w:rPr>
              <w:t>Gavalec</w:t>
            </w:r>
            <w:proofErr w:type="spellEnd"/>
            <w:r w:rsidRPr="00FB2377">
              <w:rPr>
                <w:color w:val="000000"/>
                <w:lang w:eastAsia="sk-SK"/>
              </w:rPr>
              <w:br/>
            </w:r>
            <w:r w:rsidRPr="00FB2377">
              <w:rPr>
                <w:b/>
                <w:bCs/>
                <w:color w:val="000000"/>
                <w:lang w:eastAsia="sk-SK"/>
              </w:rPr>
              <w:t xml:space="preserve">Členovia: </w:t>
            </w:r>
            <w:r w:rsidR="00E41A48" w:rsidRPr="00FB2377">
              <w:rPr>
                <w:color w:val="000000"/>
                <w:lang w:eastAsia="sk-SK"/>
              </w:rPr>
              <w:t xml:space="preserve">Boris </w:t>
            </w:r>
            <w:proofErr w:type="spellStart"/>
            <w:r w:rsidR="00E41A48" w:rsidRPr="00FB2377">
              <w:rPr>
                <w:color w:val="000000"/>
                <w:lang w:eastAsia="sk-SK"/>
              </w:rPr>
              <w:t>Dreisig</w:t>
            </w:r>
            <w:proofErr w:type="spellEnd"/>
            <w:r w:rsidR="00E41A48" w:rsidRPr="00FB2377">
              <w:rPr>
                <w:color w:val="000000"/>
                <w:lang w:eastAsia="sk-SK"/>
              </w:rPr>
              <w:t xml:space="preserve">, MUDr. Radovan Baník, Jarmila </w:t>
            </w:r>
            <w:proofErr w:type="spellStart"/>
            <w:r w:rsidR="00E41A48" w:rsidRPr="00FB2377">
              <w:rPr>
                <w:color w:val="000000"/>
                <w:lang w:eastAsia="sk-SK"/>
              </w:rPr>
              <w:t>Štrbová</w:t>
            </w:r>
            <w:proofErr w:type="spellEnd"/>
            <w:r w:rsidR="00E41A48" w:rsidRPr="00FB2377">
              <w:rPr>
                <w:color w:val="000000"/>
                <w:lang w:eastAsia="sk-SK"/>
              </w:rPr>
              <w:t xml:space="preserve">, Eva </w:t>
            </w:r>
            <w:proofErr w:type="spellStart"/>
            <w:r w:rsidR="00E41A48" w:rsidRPr="00FB2377">
              <w:rPr>
                <w:color w:val="000000"/>
                <w:lang w:eastAsia="sk-SK"/>
              </w:rPr>
              <w:t>Skruteková</w:t>
            </w:r>
            <w:proofErr w:type="spellEnd"/>
          </w:p>
        </w:tc>
      </w:tr>
      <w:tr w:rsidR="00CE3431" w:rsidRPr="00250475" w14:paraId="337E1EF9" w14:textId="77777777"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14:paraId="2AEB5A7B" w14:textId="77777777" w:rsidR="00CE3431" w:rsidRPr="00FB2377" w:rsidRDefault="00CE3431" w:rsidP="00CE3431">
            <w:pPr>
              <w:spacing w:line="240" w:lineRule="auto"/>
              <w:ind w:firstLine="0"/>
              <w:jc w:val="left"/>
              <w:rPr>
                <w:color w:val="000000"/>
                <w:lang w:eastAsia="sk-SK"/>
              </w:rPr>
            </w:pPr>
            <w:r w:rsidRPr="00FB2377">
              <w:rPr>
                <w:color w:val="000000"/>
                <w:lang w:eastAsia="sk-SK"/>
              </w:rPr>
              <w:t>Komisia pre kultúru, mestskú kroniku a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14:paraId="21FAF5CE" w14:textId="24EF16AD" w:rsidR="00CE3431" w:rsidRPr="00FB2377" w:rsidRDefault="00CE3431" w:rsidP="00CE3431">
            <w:pPr>
              <w:spacing w:line="240" w:lineRule="auto"/>
              <w:ind w:firstLine="0"/>
              <w:jc w:val="left"/>
              <w:rPr>
                <w:color w:val="000000"/>
                <w:lang w:eastAsia="sk-SK"/>
              </w:rPr>
            </w:pPr>
            <w:r w:rsidRPr="00FB2377">
              <w:rPr>
                <w:b/>
                <w:bCs/>
                <w:color w:val="000000"/>
                <w:lang w:eastAsia="sk-SK"/>
              </w:rPr>
              <w:t>Predseda</w:t>
            </w:r>
            <w:r w:rsidR="00E41A48" w:rsidRPr="00FB2377">
              <w:rPr>
                <w:b/>
                <w:bCs/>
                <w:color w:val="000000"/>
                <w:lang w:eastAsia="sk-SK"/>
              </w:rPr>
              <w:t xml:space="preserve">: </w:t>
            </w:r>
            <w:r w:rsidR="00E41A48" w:rsidRPr="00FB2377">
              <w:rPr>
                <w:color w:val="000000"/>
                <w:lang w:eastAsia="sk-SK"/>
              </w:rPr>
              <w:t xml:space="preserve">Anna </w:t>
            </w:r>
            <w:proofErr w:type="spellStart"/>
            <w:r w:rsidR="00E41A48" w:rsidRPr="00FB2377">
              <w:rPr>
                <w:color w:val="000000"/>
                <w:lang w:eastAsia="sk-SK"/>
              </w:rPr>
              <w:t>Turoňová</w:t>
            </w:r>
            <w:proofErr w:type="spellEnd"/>
          </w:p>
          <w:p w14:paraId="541BD286" w14:textId="77777777" w:rsidR="00E41A48" w:rsidRPr="00FB2377" w:rsidRDefault="00CE3431" w:rsidP="00CE3431">
            <w:pPr>
              <w:spacing w:line="240" w:lineRule="auto"/>
              <w:ind w:firstLine="0"/>
              <w:jc w:val="left"/>
              <w:rPr>
                <w:color w:val="000000"/>
                <w:lang w:eastAsia="sk-SK"/>
              </w:rPr>
            </w:pPr>
            <w:r w:rsidRPr="00FB2377">
              <w:rPr>
                <w:b/>
                <w:bCs/>
                <w:color w:val="000000"/>
                <w:lang w:eastAsia="sk-SK"/>
              </w:rPr>
              <w:t>Členovia:</w:t>
            </w:r>
            <w:r w:rsidRPr="00FB2377">
              <w:rPr>
                <w:color w:val="000000"/>
                <w:lang w:eastAsia="sk-SK"/>
              </w:rPr>
              <w:t xml:space="preserve"> </w:t>
            </w:r>
            <w:r w:rsidR="00E41A48" w:rsidRPr="00FB2377">
              <w:rPr>
                <w:color w:val="000000"/>
                <w:lang w:eastAsia="sk-SK"/>
              </w:rPr>
              <w:t xml:space="preserve">Vlasta </w:t>
            </w:r>
            <w:proofErr w:type="spellStart"/>
            <w:r w:rsidR="00E41A48" w:rsidRPr="00FB2377">
              <w:rPr>
                <w:color w:val="000000"/>
                <w:lang w:eastAsia="sk-SK"/>
              </w:rPr>
              <w:t>Kojnoková</w:t>
            </w:r>
            <w:proofErr w:type="spellEnd"/>
            <w:r w:rsidR="00E41A48" w:rsidRPr="00FB2377">
              <w:rPr>
                <w:color w:val="000000"/>
                <w:lang w:eastAsia="sk-SK"/>
              </w:rPr>
              <w:t xml:space="preserve">, Karin </w:t>
            </w:r>
            <w:proofErr w:type="spellStart"/>
            <w:r w:rsidR="00E41A48" w:rsidRPr="00FB2377">
              <w:rPr>
                <w:color w:val="000000"/>
                <w:lang w:eastAsia="sk-SK"/>
              </w:rPr>
              <w:t>Janišová</w:t>
            </w:r>
            <w:proofErr w:type="spellEnd"/>
            <w:r w:rsidR="00E41A48" w:rsidRPr="00FB2377">
              <w:rPr>
                <w:color w:val="000000"/>
                <w:lang w:eastAsia="sk-SK"/>
              </w:rPr>
              <w:t xml:space="preserve">, </w:t>
            </w:r>
          </w:p>
          <w:p w14:paraId="1DDF5A60" w14:textId="77777777" w:rsidR="00E41A48" w:rsidRPr="00FB2377" w:rsidRDefault="00E41A48" w:rsidP="00CE3431">
            <w:pPr>
              <w:spacing w:line="240" w:lineRule="auto"/>
              <w:ind w:firstLine="0"/>
              <w:jc w:val="left"/>
              <w:rPr>
                <w:color w:val="000000"/>
                <w:lang w:eastAsia="sk-SK"/>
              </w:rPr>
            </w:pPr>
            <w:r w:rsidRPr="00FB2377">
              <w:rPr>
                <w:color w:val="000000"/>
                <w:lang w:eastAsia="sk-SK"/>
              </w:rPr>
              <w:t xml:space="preserve">Michal Ábelovský, </w:t>
            </w:r>
          </w:p>
          <w:p w14:paraId="33B4A080" w14:textId="4A6849AD" w:rsidR="00CE3431" w:rsidRPr="00FB2377" w:rsidRDefault="00E41A48" w:rsidP="00CE3431">
            <w:pPr>
              <w:spacing w:line="240" w:lineRule="auto"/>
              <w:ind w:firstLine="0"/>
              <w:jc w:val="left"/>
              <w:rPr>
                <w:color w:val="000000"/>
                <w:lang w:eastAsia="sk-SK"/>
              </w:rPr>
            </w:pPr>
            <w:r w:rsidRPr="00FB2377">
              <w:rPr>
                <w:color w:val="000000"/>
                <w:lang w:eastAsia="sk-SK"/>
              </w:rPr>
              <w:t>Milan Vojtek</w:t>
            </w:r>
          </w:p>
        </w:tc>
      </w:tr>
      <w:tr w:rsidR="00CE3431" w:rsidRPr="00250475" w14:paraId="1E99D3F5" w14:textId="77777777" w:rsidTr="00FB2377">
        <w:trPr>
          <w:trHeight w:val="645"/>
        </w:trPr>
        <w:tc>
          <w:tcPr>
            <w:tcW w:w="3420" w:type="dxa"/>
            <w:vMerge/>
            <w:tcBorders>
              <w:top w:val="nil"/>
              <w:left w:val="single" w:sz="4" w:space="0" w:color="auto"/>
              <w:bottom w:val="single" w:sz="4" w:space="0" w:color="auto"/>
              <w:right w:val="single" w:sz="4" w:space="0" w:color="auto"/>
            </w:tcBorders>
            <w:shd w:val="clear" w:color="auto" w:fill="auto"/>
            <w:vAlign w:val="center"/>
            <w:hideMark/>
          </w:tcPr>
          <w:p w14:paraId="08771372" w14:textId="77777777" w:rsidR="00CE3431" w:rsidRPr="00FB2377" w:rsidRDefault="00CE3431" w:rsidP="00CE3431">
            <w:pPr>
              <w:spacing w:line="240" w:lineRule="auto"/>
              <w:ind w:firstLine="0"/>
              <w:jc w:val="left"/>
              <w:rPr>
                <w:color w:val="000000"/>
                <w:lang w:eastAsia="sk-SK"/>
              </w:rPr>
            </w:pPr>
          </w:p>
        </w:tc>
        <w:tc>
          <w:tcPr>
            <w:tcW w:w="3400" w:type="dxa"/>
            <w:vMerge/>
            <w:tcBorders>
              <w:top w:val="nil"/>
              <w:left w:val="single" w:sz="4" w:space="0" w:color="auto"/>
              <w:bottom w:val="single" w:sz="4" w:space="0" w:color="000000"/>
              <w:right w:val="single" w:sz="4" w:space="0" w:color="auto"/>
            </w:tcBorders>
            <w:shd w:val="clear" w:color="auto" w:fill="auto"/>
            <w:vAlign w:val="center"/>
            <w:hideMark/>
          </w:tcPr>
          <w:p w14:paraId="5B31BFD9" w14:textId="77777777" w:rsidR="00CE3431" w:rsidRPr="00FB2377" w:rsidRDefault="00CE3431" w:rsidP="00CE3431">
            <w:pPr>
              <w:spacing w:line="240" w:lineRule="auto"/>
              <w:ind w:firstLine="0"/>
              <w:rPr>
                <w:color w:val="000000"/>
                <w:lang w:eastAsia="sk-SK"/>
              </w:rPr>
            </w:pPr>
          </w:p>
        </w:tc>
      </w:tr>
      <w:tr w:rsidR="00CE3431" w:rsidRPr="00250475" w14:paraId="7594E627" w14:textId="77777777"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14:paraId="0E65159B" w14:textId="77777777" w:rsidR="00CE3431" w:rsidRPr="00FB2377" w:rsidRDefault="00CE3431" w:rsidP="00CE3431">
            <w:pPr>
              <w:spacing w:line="240" w:lineRule="auto"/>
              <w:ind w:firstLine="0"/>
              <w:jc w:val="left"/>
              <w:rPr>
                <w:color w:val="000000"/>
                <w:lang w:eastAsia="sk-SK"/>
              </w:rPr>
            </w:pPr>
            <w:r w:rsidRPr="00FB2377">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14:paraId="56FA863E" w14:textId="4EFBC594" w:rsidR="00CE3431" w:rsidRPr="00FB2377" w:rsidRDefault="00CE3431" w:rsidP="00CE3431">
            <w:pPr>
              <w:spacing w:line="240" w:lineRule="auto"/>
              <w:ind w:firstLine="0"/>
              <w:rPr>
                <w:lang w:eastAsia="sk-SK"/>
              </w:rPr>
            </w:pPr>
            <w:r w:rsidRPr="00FB2377">
              <w:rPr>
                <w:b/>
                <w:bCs/>
                <w:lang w:eastAsia="sk-SK"/>
              </w:rPr>
              <w:t>Predseda:</w:t>
            </w:r>
            <w:r w:rsidRPr="00FB2377">
              <w:rPr>
                <w:lang w:eastAsia="sk-SK"/>
              </w:rPr>
              <w:t xml:space="preserve"> </w:t>
            </w:r>
            <w:r w:rsidR="00E41A48" w:rsidRPr="00FB2377">
              <w:rPr>
                <w:lang w:eastAsia="sk-SK"/>
              </w:rPr>
              <w:t>Zdenko Račko</w:t>
            </w:r>
          </w:p>
          <w:p w14:paraId="63FCD56F" w14:textId="104140E6" w:rsidR="00CE3431" w:rsidRPr="00FB2377" w:rsidRDefault="00CE3431" w:rsidP="00CE3431">
            <w:pPr>
              <w:spacing w:line="240" w:lineRule="auto"/>
              <w:ind w:firstLine="0"/>
              <w:rPr>
                <w:b/>
                <w:bCs/>
                <w:lang w:eastAsia="sk-SK"/>
              </w:rPr>
            </w:pPr>
            <w:r w:rsidRPr="00FB2377">
              <w:rPr>
                <w:b/>
                <w:bCs/>
                <w:lang w:eastAsia="sk-SK"/>
              </w:rPr>
              <w:t>Členovia:</w:t>
            </w:r>
            <w:r w:rsidRPr="00FB2377">
              <w:rPr>
                <w:lang w:eastAsia="sk-SK"/>
              </w:rPr>
              <w:t xml:space="preserve"> </w:t>
            </w:r>
            <w:r w:rsidR="00E41A48" w:rsidRPr="00FB2377">
              <w:rPr>
                <w:lang w:eastAsia="sk-SK"/>
              </w:rPr>
              <w:t xml:space="preserve">Bc. </w:t>
            </w:r>
            <w:proofErr w:type="spellStart"/>
            <w:r w:rsidR="00E41A48" w:rsidRPr="00FB2377">
              <w:rPr>
                <w:lang w:eastAsia="sk-SK"/>
              </w:rPr>
              <w:t>Beata</w:t>
            </w:r>
            <w:proofErr w:type="spellEnd"/>
            <w:r w:rsidR="00E41A48" w:rsidRPr="00FB2377">
              <w:rPr>
                <w:lang w:eastAsia="sk-SK"/>
              </w:rPr>
              <w:t xml:space="preserve"> </w:t>
            </w:r>
            <w:proofErr w:type="spellStart"/>
            <w:r w:rsidR="00E41A48" w:rsidRPr="00FB2377">
              <w:rPr>
                <w:lang w:eastAsia="sk-SK"/>
              </w:rPr>
              <w:t>Berkyová</w:t>
            </w:r>
            <w:proofErr w:type="spellEnd"/>
            <w:r w:rsidR="00E41A48" w:rsidRPr="00FB2377">
              <w:rPr>
                <w:lang w:eastAsia="sk-SK"/>
              </w:rPr>
              <w:t xml:space="preserve">, Pavol </w:t>
            </w:r>
            <w:proofErr w:type="spellStart"/>
            <w:r w:rsidR="00E41A48" w:rsidRPr="00FB2377">
              <w:rPr>
                <w:lang w:eastAsia="sk-SK"/>
              </w:rPr>
              <w:t>Skýpala</w:t>
            </w:r>
            <w:proofErr w:type="spellEnd"/>
            <w:r w:rsidR="00E41A48" w:rsidRPr="00FB2377">
              <w:rPr>
                <w:lang w:eastAsia="sk-SK"/>
              </w:rPr>
              <w:t xml:space="preserve">, Július </w:t>
            </w:r>
            <w:proofErr w:type="spellStart"/>
            <w:r w:rsidR="00E41A48" w:rsidRPr="00FB2377">
              <w:rPr>
                <w:lang w:eastAsia="sk-SK"/>
              </w:rPr>
              <w:t>Kulich</w:t>
            </w:r>
            <w:proofErr w:type="spellEnd"/>
            <w:r w:rsidR="00E41A48" w:rsidRPr="00FB2377">
              <w:rPr>
                <w:lang w:eastAsia="sk-SK"/>
              </w:rPr>
              <w:t xml:space="preserve">, Janka </w:t>
            </w:r>
            <w:proofErr w:type="spellStart"/>
            <w:r w:rsidR="00E41A48" w:rsidRPr="00FB2377">
              <w:rPr>
                <w:lang w:eastAsia="sk-SK"/>
              </w:rPr>
              <w:t>Šáliová</w:t>
            </w:r>
            <w:proofErr w:type="spellEnd"/>
          </w:p>
        </w:tc>
      </w:tr>
      <w:tr w:rsidR="00CE3431" w:rsidRPr="00250475" w14:paraId="3C47B592" w14:textId="77777777" w:rsidTr="00FB237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14:paraId="6C4E5668" w14:textId="77777777" w:rsidR="00CE3431" w:rsidRPr="00FB2377" w:rsidRDefault="00CE3431" w:rsidP="00CE3431">
            <w:pPr>
              <w:spacing w:line="240" w:lineRule="auto"/>
              <w:ind w:firstLine="4"/>
              <w:rPr>
                <w:color w:val="000000"/>
                <w:lang w:eastAsia="sk-SK"/>
              </w:rPr>
            </w:pPr>
            <w:r w:rsidRPr="00FB2377">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14:paraId="1455D7E2" w14:textId="794E7457" w:rsidR="00CE3431" w:rsidRPr="00FB2377" w:rsidRDefault="00CE3431" w:rsidP="00CE3431">
            <w:pPr>
              <w:spacing w:line="240" w:lineRule="auto"/>
              <w:ind w:hanging="14"/>
              <w:jc w:val="left"/>
              <w:rPr>
                <w:lang w:eastAsia="sk-SK"/>
              </w:rPr>
            </w:pPr>
            <w:r w:rsidRPr="00FB2377">
              <w:rPr>
                <w:b/>
                <w:bCs/>
                <w:lang w:eastAsia="sk-SK"/>
              </w:rPr>
              <w:t xml:space="preserve">Predseda: </w:t>
            </w:r>
            <w:r w:rsidR="00E41A48" w:rsidRPr="00FB2377">
              <w:rPr>
                <w:lang w:eastAsia="sk-SK"/>
              </w:rPr>
              <w:t xml:space="preserve">Bc. </w:t>
            </w:r>
            <w:proofErr w:type="spellStart"/>
            <w:r w:rsidR="00E41A48" w:rsidRPr="00FB2377">
              <w:rPr>
                <w:lang w:eastAsia="sk-SK"/>
              </w:rPr>
              <w:t>Beata</w:t>
            </w:r>
            <w:proofErr w:type="spellEnd"/>
            <w:r w:rsidR="00E41A48" w:rsidRPr="00FB2377">
              <w:rPr>
                <w:lang w:eastAsia="sk-SK"/>
              </w:rPr>
              <w:t xml:space="preserve"> </w:t>
            </w:r>
            <w:proofErr w:type="spellStart"/>
            <w:r w:rsidR="00E41A48" w:rsidRPr="00FB2377">
              <w:rPr>
                <w:lang w:eastAsia="sk-SK"/>
              </w:rPr>
              <w:t>Berkyová</w:t>
            </w:r>
            <w:proofErr w:type="spellEnd"/>
            <w:r w:rsidRPr="00FB2377">
              <w:rPr>
                <w:lang w:eastAsia="sk-SK"/>
              </w:rPr>
              <w:t xml:space="preserve"> </w:t>
            </w:r>
            <w:r w:rsidR="00E41A48" w:rsidRPr="00FB2377">
              <w:rPr>
                <w:lang w:eastAsia="sk-SK"/>
              </w:rPr>
              <w:t xml:space="preserve">Mgr. Lenka </w:t>
            </w:r>
            <w:proofErr w:type="spellStart"/>
            <w:r w:rsidR="00E41A48" w:rsidRPr="00FB2377">
              <w:rPr>
                <w:lang w:eastAsia="sk-SK"/>
              </w:rPr>
              <w:t>Sojková</w:t>
            </w:r>
            <w:proofErr w:type="spellEnd"/>
            <w:r w:rsidR="00E41A48" w:rsidRPr="00FB2377">
              <w:rPr>
                <w:lang w:eastAsia="sk-SK"/>
              </w:rPr>
              <w:t xml:space="preserve">, PhDr. Katarína Ťažká, Mgr. Iveta </w:t>
            </w:r>
            <w:proofErr w:type="spellStart"/>
            <w:r w:rsidR="00E41A48" w:rsidRPr="00FB2377">
              <w:rPr>
                <w:lang w:eastAsia="sk-SK"/>
              </w:rPr>
              <w:t>Uhlárová</w:t>
            </w:r>
            <w:proofErr w:type="spellEnd"/>
            <w:r w:rsidR="00E41A48" w:rsidRPr="00FB2377">
              <w:rPr>
                <w:lang w:eastAsia="sk-SK"/>
              </w:rPr>
              <w:t xml:space="preserve">, MUDr. Jana </w:t>
            </w:r>
            <w:proofErr w:type="spellStart"/>
            <w:r w:rsidR="00E41A48" w:rsidRPr="00FB2377">
              <w:rPr>
                <w:lang w:eastAsia="sk-SK"/>
              </w:rPr>
              <w:t>Beľová</w:t>
            </w:r>
            <w:proofErr w:type="spellEnd"/>
            <w:r w:rsidR="00E41A48" w:rsidRPr="00FB2377">
              <w:rPr>
                <w:lang w:eastAsia="sk-SK"/>
              </w:rPr>
              <w:t xml:space="preserve">, Mgr. Iveta </w:t>
            </w:r>
            <w:proofErr w:type="spellStart"/>
            <w:r w:rsidR="00E41A48" w:rsidRPr="00FB2377">
              <w:rPr>
                <w:lang w:eastAsia="sk-SK"/>
              </w:rPr>
              <w:t>Brndiarová</w:t>
            </w:r>
            <w:proofErr w:type="spellEnd"/>
          </w:p>
        </w:tc>
      </w:tr>
      <w:tr w:rsidR="00CE3431" w:rsidRPr="00250475" w14:paraId="052CB3CF" w14:textId="77777777" w:rsidTr="006B6AD0">
        <w:trPr>
          <w:trHeight w:val="1174"/>
        </w:trPr>
        <w:tc>
          <w:tcPr>
            <w:tcW w:w="3420" w:type="dxa"/>
            <w:tcBorders>
              <w:top w:val="single" w:sz="4" w:space="0" w:color="auto"/>
              <w:left w:val="single" w:sz="4" w:space="0" w:color="auto"/>
              <w:bottom w:val="single" w:sz="4" w:space="0" w:color="auto"/>
              <w:right w:val="single" w:sz="4" w:space="0" w:color="auto"/>
            </w:tcBorders>
            <w:shd w:val="clear" w:color="auto" w:fill="auto"/>
            <w:hideMark/>
          </w:tcPr>
          <w:p w14:paraId="260D6BEC" w14:textId="77777777" w:rsidR="00CE3431" w:rsidRPr="00FB2377" w:rsidRDefault="00CE3431" w:rsidP="00CE3431">
            <w:pPr>
              <w:spacing w:line="240" w:lineRule="auto"/>
              <w:ind w:firstLine="4"/>
              <w:jc w:val="left"/>
              <w:rPr>
                <w:color w:val="000000"/>
                <w:lang w:eastAsia="sk-SK"/>
              </w:rPr>
            </w:pPr>
            <w:r w:rsidRPr="00FB2377">
              <w:rPr>
                <w:color w:val="000000"/>
                <w:lang w:eastAsia="sk-SK"/>
              </w:rPr>
              <w:lastRenderedPageBreak/>
              <w:t>Komisia územného plánovania, výstavby, dopravy, životného prostredia a spoluprácu s podnikateľmi</w:t>
            </w:r>
          </w:p>
        </w:tc>
        <w:tc>
          <w:tcPr>
            <w:tcW w:w="3400" w:type="dxa"/>
            <w:tcBorders>
              <w:top w:val="single" w:sz="4" w:space="0" w:color="auto"/>
              <w:left w:val="nil"/>
              <w:bottom w:val="single" w:sz="4" w:space="0" w:color="auto"/>
              <w:right w:val="single" w:sz="4" w:space="0" w:color="auto"/>
            </w:tcBorders>
            <w:shd w:val="clear" w:color="auto" w:fill="auto"/>
            <w:hideMark/>
          </w:tcPr>
          <w:p w14:paraId="6BF1F3F4" w14:textId="69A6B4B5" w:rsidR="00CE3431" w:rsidRPr="00FB2377" w:rsidRDefault="00CE3431" w:rsidP="00CE3431">
            <w:pPr>
              <w:spacing w:line="240" w:lineRule="auto"/>
              <w:ind w:hanging="14"/>
              <w:jc w:val="left"/>
              <w:rPr>
                <w:color w:val="000000"/>
                <w:lang w:eastAsia="sk-SK"/>
              </w:rPr>
            </w:pPr>
            <w:r w:rsidRPr="00FB2377">
              <w:rPr>
                <w:b/>
                <w:bCs/>
                <w:color w:val="000000"/>
                <w:lang w:eastAsia="sk-SK"/>
              </w:rPr>
              <w:t xml:space="preserve">Predseda: </w:t>
            </w:r>
            <w:r w:rsidR="00E41A48" w:rsidRPr="00FB2377">
              <w:rPr>
                <w:color w:val="000000"/>
                <w:lang w:eastAsia="sk-SK"/>
              </w:rPr>
              <w:t xml:space="preserve">Mário </w:t>
            </w:r>
            <w:proofErr w:type="spellStart"/>
            <w:r w:rsidR="00E41A48" w:rsidRPr="00FB2377">
              <w:rPr>
                <w:color w:val="000000"/>
                <w:lang w:eastAsia="sk-SK"/>
              </w:rPr>
              <w:t>Kurák</w:t>
            </w:r>
            <w:proofErr w:type="spellEnd"/>
          </w:p>
          <w:p w14:paraId="385AC504" w14:textId="77777777" w:rsidR="00E41A48" w:rsidRPr="00FB2377" w:rsidRDefault="00CE3431" w:rsidP="00CE3431">
            <w:pPr>
              <w:spacing w:line="240" w:lineRule="auto"/>
              <w:ind w:hanging="14"/>
              <w:jc w:val="left"/>
              <w:rPr>
                <w:color w:val="000000"/>
                <w:lang w:eastAsia="sk-SK"/>
              </w:rPr>
            </w:pPr>
            <w:r w:rsidRPr="00FB2377">
              <w:rPr>
                <w:b/>
                <w:bCs/>
                <w:color w:val="000000"/>
                <w:lang w:eastAsia="sk-SK"/>
              </w:rPr>
              <w:t>Členovia:</w:t>
            </w:r>
            <w:r w:rsidRPr="00FB2377">
              <w:rPr>
                <w:color w:val="000000"/>
                <w:lang w:eastAsia="sk-SK"/>
              </w:rPr>
              <w:t xml:space="preserve"> </w:t>
            </w:r>
            <w:r w:rsidR="00E41A48" w:rsidRPr="00FB2377">
              <w:rPr>
                <w:color w:val="000000"/>
                <w:lang w:eastAsia="sk-SK"/>
              </w:rPr>
              <w:t xml:space="preserve">Miroslav </w:t>
            </w:r>
            <w:proofErr w:type="spellStart"/>
            <w:r w:rsidR="00E41A48" w:rsidRPr="00FB2377">
              <w:rPr>
                <w:color w:val="000000"/>
                <w:lang w:eastAsia="sk-SK"/>
              </w:rPr>
              <w:t>Loch</w:t>
            </w:r>
            <w:proofErr w:type="spellEnd"/>
            <w:r w:rsidR="00E41A48" w:rsidRPr="00FB2377">
              <w:rPr>
                <w:color w:val="000000"/>
                <w:lang w:eastAsia="sk-SK"/>
              </w:rPr>
              <w:t xml:space="preserve">, </w:t>
            </w:r>
          </w:p>
          <w:p w14:paraId="28D444AC" w14:textId="77777777" w:rsidR="00E41A48" w:rsidRPr="00FB2377" w:rsidRDefault="00E41A48" w:rsidP="00CE3431">
            <w:pPr>
              <w:spacing w:line="240" w:lineRule="auto"/>
              <w:ind w:hanging="14"/>
              <w:jc w:val="left"/>
              <w:rPr>
                <w:color w:val="000000"/>
                <w:lang w:eastAsia="sk-SK"/>
              </w:rPr>
            </w:pPr>
            <w:r w:rsidRPr="00FB2377">
              <w:rPr>
                <w:color w:val="000000"/>
                <w:lang w:eastAsia="sk-SK"/>
              </w:rPr>
              <w:t xml:space="preserve">Boris </w:t>
            </w:r>
            <w:proofErr w:type="spellStart"/>
            <w:r w:rsidRPr="00FB2377">
              <w:rPr>
                <w:color w:val="000000"/>
                <w:lang w:eastAsia="sk-SK"/>
              </w:rPr>
              <w:t>Dreisig</w:t>
            </w:r>
            <w:proofErr w:type="spellEnd"/>
            <w:r w:rsidRPr="00FB2377">
              <w:rPr>
                <w:color w:val="000000"/>
                <w:lang w:eastAsia="sk-SK"/>
              </w:rPr>
              <w:t xml:space="preserve">, </w:t>
            </w:r>
          </w:p>
          <w:p w14:paraId="3C28D2D3" w14:textId="0D44F0BD" w:rsidR="00CE3431" w:rsidRPr="00FB2377" w:rsidRDefault="00E41A48" w:rsidP="00CE3431">
            <w:pPr>
              <w:spacing w:line="240" w:lineRule="auto"/>
              <w:ind w:hanging="14"/>
              <w:jc w:val="left"/>
              <w:rPr>
                <w:color w:val="000000"/>
                <w:lang w:eastAsia="sk-SK"/>
              </w:rPr>
            </w:pPr>
            <w:r w:rsidRPr="00FB2377">
              <w:rPr>
                <w:color w:val="000000"/>
                <w:lang w:eastAsia="sk-SK"/>
              </w:rPr>
              <w:t xml:space="preserve">Ing. Ján </w:t>
            </w:r>
            <w:proofErr w:type="spellStart"/>
            <w:r w:rsidRPr="00FB2377">
              <w:rPr>
                <w:color w:val="000000"/>
                <w:lang w:eastAsia="sk-SK"/>
              </w:rPr>
              <w:t>Šága</w:t>
            </w:r>
            <w:proofErr w:type="spellEnd"/>
          </w:p>
        </w:tc>
      </w:tr>
      <w:tr w:rsidR="00CE3431" w:rsidRPr="00250475" w14:paraId="27BAE53E" w14:textId="77777777"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14:paraId="1EFAC6CC" w14:textId="77777777" w:rsidR="00CE3431" w:rsidRPr="00FB2377" w:rsidRDefault="00CE3431" w:rsidP="00CE3431">
            <w:pPr>
              <w:spacing w:line="240" w:lineRule="auto"/>
              <w:ind w:firstLine="0"/>
              <w:jc w:val="left"/>
              <w:rPr>
                <w:color w:val="000000"/>
                <w:lang w:eastAsia="sk-SK"/>
              </w:rPr>
            </w:pPr>
            <w:r w:rsidRPr="00FB2377">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14:paraId="15A9353D" w14:textId="2B91C8D1" w:rsidR="00CE3431" w:rsidRPr="00FB2377" w:rsidRDefault="00CE3431" w:rsidP="00CE3431">
            <w:pPr>
              <w:spacing w:line="240" w:lineRule="auto"/>
              <w:ind w:firstLine="0"/>
              <w:jc w:val="left"/>
              <w:rPr>
                <w:lang w:eastAsia="sk-SK"/>
              </w:rPr>
            </w:pPr>
            <w:r w:rsidRPr="00FB2377">
              <w:rPr>
                <w:b/>
                <w:bCs/>
                <w:lang w:eastAsia="sk-SK"/>
              </w:rPr>
              <w:t>Predseda:</w:t>
            </w:r>
            <w:r w:rsidRPr="00FB2377">
              <w:rPr>
                <w:lang w:eastAsia="sk-SK"/>
              </w:rPr>
              <w:t xml:space="preserve"> </w:t>
            </w:r>
            <w:r w:rsidR="00DD6759" w:rsidRPr="00FB2377">
              <w:rPr>
                <w:lang w:eastAsia="sk-SK"/>
              </w:rPr>
              <w:t>Ing. Miroslav Macove</w:t>
            </w:r>
          </w:p>
          <w:p w14:paraId="176C1052" w14:textId="640C1860" w:rsidR="00CE3431" w:rsidRPr="00FB2377" w:rsidRDefault="00CE3431" w:rsidP="00CE3431">
            <w:pPr>
              <w:spacing w:line="240" w:lineRule="auto"/>
              <w:ind w:firstLine="0"/>
              <w:jc w:val="left"/>
              <w:rPr>
                <w:lang w:eastAsia="sk-SK"/>
              </w:rPr>
            </w:pPr>
            <w:r w:rsidRPr="00FB2377">
              <w:rPr>
                <w:b/>
                <w:bCs/>
                <w:lang w:eastAsia="sk-SK"/>
              </w:rPr>
              <w:t xml:space="preserve">Členovia: </w:t>
            </w:r>
            <w:r w:rsidR="00E41A48" w:rsidRPr="00FB2377">
              <w:rPr>
                <w:lang w:eastAsia="sk-SK"/>
              </w:rPr>
              <w:t xml:space="preserve">Boris </w:t>
            </w:r>
            <w:proofErr w:type="spellStart"/>
            <w:r w:rsidR="00E41A48" w:rsidRPr="00FB2377">
              <w:rPr>
                <w:lang w:eastAsia="sk-SK"/>
              </w:rPr>
              <w:t>Dreisig</w:t>
            </w:r>
            <w:proofErr w:type="spellEnd"/>
            <w:r w:rsidR="00E41A48" w:rsidRPr="00FB2377">
              <w:rPr>
                <w:lang w:eastAsia="sk-SK"/>
              </w:rPr>
              <w:t xml:space="preserve">, Mgr. Radoslav </w:t>
            </w:r>
            <w:proofErr w:type="spellStart"/>
            <w:r w:rsidR="00E41A48" w:rsidRPr="00FB2377">
              <w:rPr>
                <w:lang w:eastAsia="sk-SK"/>
              </w:rPr>
              <w:t>Urbančok</w:t>
            </w:r>
            <w:proofErr w:type="spellEnd"/>
            <w:r w:rsidR="00E41A48" w:rsidRPr="00FB2377">
              <w:rPr>
                <w:lang w:eastAsia="sk-SK"/>
              </w:rPr>
              <w:t xml:space="preserve">, Mgr. Ľuboslava Slebodníková, Mgr. Ivana </w:t>
            </w:r>
            <w:proofErr w:type="spellStart"/>
            <w:r w:rsidR="00E41A48" w:rsidRPr="00FB2377">
              <w:rPr>
                <w:lang w:eastAsia="sk-SK"/>
              </w:rPr>
              <w:t>Trhanová</w:t>
            </w:r>
            <w:proofErr w:type="spellEnd"/>
            <w:r w:rsidR="00E41A48" w:rsidRPr="00FB2377">
              <w:rPr>
                <w:lang w:eastAsia="sk-SK"/>
              </w:rPr>
              <w:t xml:space="preserve">, Mgr, Eva </w:t>
            </w:r>
            <w:proofErr w:type="spellStart"/>
            <w:r w:rsidR="00E41A48" w:rsidRPr="00FB2377">
              <w:rPr>
                <w:lang w:eastAsia="sk-SK"/>
              </w:rPr>
              <w:t>Dirbáková</w:t>
            </w:r>
            <w:proofErr w:type="spellEnd"/>
          </w:p>
        </w:tc>
      </w:tr>
      <w:tr w:rsidR="00CE3431" w:rsidRPr="00250475" w14:paraId="2BF9754B" w14:textId="77777777" w:rsidTr="00AF4D97">
        <w:trPr>
          <w:trHeight w:val="900"/>
        </w:trPr>
        <w:tc>
          <w:tcPr>
            <w:tcW w:w="3420" w:type="dxa"/>
            <w:tcBorders>
              <w:top w:val="nil"/>
              <w:left w:val="single" w:sz="4" w:space="0" w:color="auto"/>
              <w:bottom w:val="nil"/>
              <w:right w:val="single" w:sz="4" w:space="0" w:color="auto"/>
            </w:tcBorders>
            <w:shd w:val="clear" w:color="auto" w:fill="auto"/>
            <w:hideMark/>
          </w:tcPr>
          <w:p w14:paraId="47F951FE" w14:textId="77777777" w:rsidR="00CE3431" w:rsidRPr="00FB2377" w:rsidRDefault="00CE3431" w:rsidP="00CE3431">
            <w:pPr>
              <w:spacing w:line="240" w:lineRule="auto"/>
              <w:ind w:firstLine="4"/>
              <w:jc w:val="left"/>
              <w:rPr>
                <w:color w:val="000000"/>
                <w:lang w:eastAsia="sk-SK"/>
              </w:rPr>
            </w:pPr>
            <w:r w:rsidRPr="00FB2377">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14:paraId="42CB4847" w14:textId="5EE25099" w:rsidR="00CE3431" w:rsidRPr="00FB2377" w:rsidRDefault="00CE3431" w:rsidP="00CE3431">
            <w:pPr>
              <w:spacing w:line="240" w:lineRule="auto"/>
              <w:ind w:firstLine="0"/>
              <w:jc w:val="left"/>
              <w:rPr>
                <w:lang w:eastAsia="sk-SK"/>
              </w:rPr>
            </w:pPr>
            <w:r w:rsidRPr="00FB2377">
              <w:rPr>
                <w:b/>
                <w:bCs/>
                <w:lang w:eastAsia="sk-SK"/>
              </w:rPr>
              <w:t xml:space="preserve">Predseda: </w:t>
            </w:r>
            <w:r w:rsidR="00260D7B" w:rsidRPr="00FB2377">
              <w:rPr>
                <w:lang w:eastAsia="sk-SK"/>
              </w:rPr>
              <w:t xml:space="preserve">Július </w:t>
            </w:r>
            <w:proofErr w:type="spellStart"/>
            <w:r w:rsidR="00260D7B" w:rsidRPr="00FB2377">
              <w:rPr>
                <w:lang w:eastAsia="sk-SK"/>
              </w:rPr>
              <w:t>Kulich</w:t>
            </w:r>
            <w:proofErr w:type="spellEnd"/>
          </w:p>
          <w:p w14:paraId="0BA09ED1" w14:textId="7C150866" w:rsidR="00CE3431" w:rsidRPr="00FB2377" w:rsidRDefault="00CE3431" w:rsidP="00CE3431">
            <w:pPr>
              <w:spacing w:line="240" w:lineRule="auto"/>
              <w:ind w:firstLine="0"/>
              <w:jc w:val="left"/>
              <w:rPr>
                <w:lang w:eastAsia="sk-SK"/>
              </w:rPr>
            </w:pPr>
            <w:r w:rsidRPr="00FB2377">
              <w:rPr>
                <w:b/>
                <w:bCs/>
                <w:lang w:eastAsia="sk-SK"/>
              </w:rPr>
              <w:t xml:space="preserve">Členovia: </w:t>
            </w:r>
            <w:r w:rsidR="00260D7B" w:rsidRPr="00FB2377">
              <w:rPr>
                <w:lang w:eastAsia="sk-SK"/>
              </w:rPr>
              <w:t xml:space="preserve">Štefan Jahôdka, Michal </w:t>
            </w:r>
            <w:proofErr w:type="spellStart"/>
            <w:r w:rsidR="00260D7B" w:rsidRPr="00FB2377">
              <w:rPr>
                <w:lang w:eastAsia="sk-SK"/>
              </w:rPr>
              <w:t>Škalák</w:t>
            </w:r>
            <w:proofErr w:type="spellEnd"/>
            <w:r w:rsidR="00260D7B" w:rsidRPr="00FB2377">
              <w:rPr>
                <w:lang w:eastAsia="sk-SK"/>
              </w:rPr>
              <w:t>, Zdenko Račko</w:t>
            </w:r>
          </w:p>
        </w:tc>
      </w:tr>
      <w:tr w:rsidR="00CE3431" w:rsidRPr="00250475" w14:paraId="147A7B80" w14:textId="77777777"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14:paraId="1C158F05" w14:textId="77777777" w:rsidR="00CE3431" w:rsidRPr="00FB2377" w:rsidRDefault="00CE3431" w:rsidP="00CE3431">
            <w:pPr>
              <w:spacing w:line="240" w:lineRule="auto"/>
              <w:ind w:firstLine="4"/>
              <w:jc w:val="left"/>
              <w:rPr>
                <w:color w:val="000000"/>
                <w:lang w:eastAsia="sk-SK"/>
              </w:rPr>
            </w:pPr>
            <w:r w:rsidRPr="00FB2377">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14:paraId="021C8551" w14:textId="3F48D92F" w:rsidR="00CE3431" w:rsidRPr="00FB2377" w:rsidRDefault="00CE3431" w:rsidP="00CE3431">
            <w:pPr>
              <w:spacing w:line="240" w:lineRule="auto"/>
              <w:ind w:firstLine="0"/>
              <w:jc w:val="left"/>
              <w:rPr>
                <w:color w:val="000000"/>
                <w:lang w:eastAsia="sk-SK"/>
              </w:rPr>
            </w:pPr>
            <w:r w:rsidRPr="00FB2377">
              <w:rPr>
                <w:b/>
                <w:bCs/>
                <w:color w:val="000000"/>
                <w:lang w:eastAsia="sk-SK"/>
              </w:rPr>
              <w:t xml:space="preserve">Predseda: </w:t>
            </w:r>
            <w:r w:rsidR="00260D7B" w:rsidRPr="00FB2377">
              <w:rPr>
                <w:color w:val="000000"/>
                <w:lang w:eastAsia="sk-SK"/>
              </w:rPr>
              <w:t xml:space="preserve">Mário </w:t>
            </w:r>
            <w:proofErr w:type="spellStart"/>
            <w:r w:rsidR="00260D7B" w:rsidRPr="00FB2377">
              <w:rPr>
                <w:color w:val="000000"/>
                <w:lang w:eastAsia="sk-SK"/>
              </w:rPr>
              <w:t>Kurák</w:t>
            </w:r>
            <w:proofErr w:type="spellEnd"/>
          </w:p>
          <w:p w14:paraId="1B332761" w14:textId="0DA9806C" w:rsidR="00CE3431" w:rsidRPr="00FB2377" w:rsidRDefault="00CE3431" w:rsidP="00CE3431">
            <w:pPr>
              <w:spacing w:line="240" w:lineRule="auto"/>
              <w:ind w:firstLine="0"/>
              <w:jc w:val="left"/>
              <w:rPr>
                <w:color w:val="000000"/>
                <w:lang w:eastAsia="sk-SK"/>
              </w:rPr>
            </w:pPr>
            <w:r w:rsidRPr="00FB2377">
              <w:rPr>
                <w:b/>
                <w:bCs/>
                <w:color w:val="000000"/>
                <w:lang w:eastAsia="sk-SK"/>
              </w:rPr>
              <w:t>Členovia:</w:t>
            </w:r>
            <w:r w:rsidRPr="00FB2377">
              <w:rPr>
                <w:color w:val="000000"/>
                <w:lang w:eastAsia="sk-SK"/>
              </w:rPr>
              <w:t xml:space="preserve"> </w:t>
            </w:r>
            <w:r w:rsidR="00260D7B" w:rsidRPr="00FB2377">
              <w:rPr>
                <w:color w:val="000000"/>
                <w:lang w:eastAsia="sk-SK"/>
              </w:rPr>
              <w:t xml:space="preserve">Ing. Pavel </w:t>
            </w:r>
            <w:proofErr w:type="spellStart"/>
            <w:r w:rsidR="00260D7B" w:rsidRPr="00FB2377">
              <w:rPr>
                <w:color w:val="000000"/>
                <w:lang w:eastAsia="sk-SK"/>
              </w:rPr>
              <w:t>Gavalec</w:t>
            </w:r>
            <w:proofErr w:type="spellEnd"/>
            <w:r w:rsidR="00260D7B" w:rsidRPr="00FB2377">
              <w:rPr>
                <w:color w:val="000000"/>
                <w:lang w:eastAsia="sk-SK"/>
              </w:rPr>
              <w:t xml:space="preserve">, Milan </w:t>
            </w:r>
            <w:proofErr w:type="spellStart"/>
            <w:r w:rsidR="00260D7B" w:rsidRPr="00FB2377">
              <w:rPr>
                <w:color w:val="000000"/>
                <w:lang w:eastAsia="sk-SK"/>
              </w:rPr>
              <w:t>Jurčík</w:t>
            </w:r>
            <w:proofErr w:type="spellEnd"/>
          </w:p>
        </w:tc>
      </w:tr>
      <w:tr w:rsidR="00CE3431" w:rsidRPr="00250475" w14:paraId="1290EC24" w14:textId="77777777" w:rsidTr="00FB237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14:paraId="39E09E04" w14:textId="77777777" w:rsidR="00CE3431" w:rsidRPr="00FB2377" w:rsidRDefault="00CE3431" w:rsidP="00CE3431">
            <w:pPr>
              <w:spacing w:line="240" w:lineRule="auto"/>
              <w:ind w:firstLine="4"/>
              <w:jc w:val="left"/>
              <w:rPr>
                <w:color w:val="000000"/>
                <w:lang w:eastAsia="sk-SK"/>
              </w:rPr>
            </w:pPr>
            <w:r w:rsidRPr="00FB2377">
              <w:rPr>
                <w:color w:val="000000"/>
                <w:lang w:eastAsia="sk-SK"/>
              </w:rPr>
              <w:t> </w:t>
            </w:r>
          </w:p>
        </w:tc>
        <w:tc>
          <w:tcPr>
            <w:tcW w:w="3400" w:type="dxa"/>
            <w:vMerge/>
            <w:tcBorders>
              <w:top w:val="nil"/>
              <w:left w:val="nil"/>
              <w:bottom w:val="single" w:sz="4" w:space="0" w:color="000000"/>
              <w:right w:val="single" w:sz="4" w:space="0" w:color="auto"/>
            </w:tcBorders>
            <w:shd w:val="clear" w:color="auto" w:fill="auto"/>
            <w:vAlign w:val="center"/>
            <w:hideMark/>
          </w:tcPr>
          <w:p w14:paraId="791AC1FC" w14:textId="77777777" w:rsidR="00CE3431" w:rsidRPr="00FB2377" w:rsidRDefault="00CE3431" w:rsidP="00CE3431">
            <w:pPr>
              <w:spacing w:line="240" w:lineRule="auto"/>
              <w:ind w:firstLine="0"/>
              <w:jc w:val="left"/>
              <w:rPr>
                <w:color w:val="000000"/>
                <w:lang w:eastAsia="sk-SK"/>
              </w:rPr>
            </w:pPr>
          </w:p>
        </w:tc>
      </w:tr>
      <w:tr w:rsidR="00CE3431" w:rsidRPr="00250475" w14:paraId="7DD53BBC" w14:textId="77777777" w:rsidTr="002D4731">
        <w:trPr>
          <w:trHeight w:val="900"/>
        </w:trPr>
        <w:tc>
          <w:tcPr>
            <w:tcW w:w="3420" w:type="dxa"/>
            <w:tcBorders>
              <w:top w:val="nil"/>
              <w:left w:val="single" w:sz="4" w:space="0" w:color="auto"/>
              <w:bottom w:val="nil"/>
              <w:right w:val="single" w:sz="4" w:space="0" w:color="auto"/>
            </w:tcBorders>
            <w:shd w:val="clear" w:color="auto" w:fill="auto"/>
            <w:hideMark/>
          </w:tcPr>
          <w:p w14:paraId="5CBFE3D6" w14:textId="77777777" w:rsidR="00CE3431" w:rsidRPr="00FB2377" w:rsidRDefault="00CE3431" w:rsidP="00CE3431">
            <w:pPr>
              <w:spacing w:line="240" w:lineRule="auto"/>
              <w:ind w:firstLine="4"/>
              <w:jc w:val="left"/>
              <w:rPr>
                <w:color w:val="000000"/>
                <w:lang w:eastAsia="sk-SK"/>
              </w:rPr>
            </w:pPr>
            <w:r w:rsidRPr="00FB2377">
              <w:rPr>
                <w:color w:val="000000"/>
                <w:lang w:eastAsia="sk-SK"/>
              </w:rPr>
              <w:t xml:space="preserve">Komisia pre ochranu verejného záujmu </w:t>
            </w:r>
          </w:p>
        </w:tc>
        <w:tc>
          <w:tcPr>
            <w:tcW w:w="3400" w:type="dxa"/>
            <w:tcBorders>
              <w:top w:val="nil"/>
              <w:left w:val="nil"/>
              <w:bottom w:val="nil"/>
              <w:right w:val="single" w:sz="4" w:space="0" w:color="auto"/>
            </w:tcBorders>
            <w:shd w:val="clear" w:color="auto" w:fill="auto"/>
            <w:hideMark/>
          </w:tcPr>
          <w:p w14:paraId="489482E0" w14:textId="75F0D76A" w:rsidR="00CE3431" w:rsidRPr="00FB2377" w:rsidRDefault="00CE3431" w:rsidP="00CE3431">
            <w:pPr>
              <w:spacing w:line="240" w:lineRule="auto"/>
              <w:ind w:firstLine="0"/>
              <w:jc w:val="left"/>
              <w:rPr>
                <w:color w:val="000000"/>
                <w:lang w:eastAsia="sk-SK"/>
              </w:rPr>
            </w:pPr>
            <w:r w:rsidRPr="00FB2377">
              <w:rPr>
                <w:b/>
                <w:bCs/>
                <w:color w:val="000000"/>
                <w:lang w:eastAsia="sk-SK"/>
              </w:rPr>
              <w:t>Predseda:</w:t>
            </w:r>
            <w:r w:rsidRPr="00FB2377">
              <w:rPr>
                <w:color w:val="000000"/>
                <w:lang w:eastAsia="sk-SK"/>
              </w:rPr>
              <w:t xml:space="preserve"> </w:t>
            </w:r>
            <w:r w:rsidR="00260D7B" w:rsidRPr="00FB2377">
              <w:rPr>
                <w:color w:val="000000"/>
                <w:lang w:eastAsia="sk-SK"/>
              </w:rPr>
              <w:t>Ing. Miroslav Macove</w:t>
            </w:r>
          </w:p>
          <w:p w14:paraId="046DA811" w14:textId="3E9DA832" w:rsidR="00CE3431" w:rsidRPr="00FB2377" w:rsidRDefault="00CE3431" w:rsidP="00CE3431">
            <w:pPr>
              <w:spacing w:line="240" w:lineRule="auto"/>
              <w:ind w:firstLine="0"/>
              <w:jc w:val="left"/>
              <w:rPr>
                <w:color w:val="000000"/>
                <w:lang w:eastAsia="sk-SK"/>
              </w:rPr>
            </w:pPr>
            <w:r w:rsidRPr="00FB2377">
              <w:rPr>
                <w:b/>
                <w:bCs/>
                <w:color w:val="000000"/>
                <w:lang w:eastAsia="sk-SK"/>
              </w:rPr>
              <w:t>Členovia:</w:t>
            </w:r>
            <w:r w:rsidRPr="00FB2377">
              <w:rPr>
                <w:color w:val="000000"/>
                <w:lang w:eastAsia="sk-SK"/>
              </w:rPr>
              <w:t xml:space="preserve"> </w:t>
            </w:r>
            <w:r w:rsidR="00260D7B" w:rsidRPr="00FB2377">
              <w:rPr>
                <w:color w:val="000000"/>
                <w:lang w:eastAsia="sk-SK"/>
              </w:rPr>
              <w:t xml:space="preserve">Zdenko Račko, Bc. Ján </w:t>
            </w:r>
            <w:proofErr w:type="spellStart"/>
            <w:r w:rsidR="00260D7B" w:rsidRPr="00FB2377">
              <w:rPr>
                <w:color w:val="000000"/>
                <w:lang w:eastAsia="sk-SK"/>
              </w:rPr>
              <w:t>Skýpala</w:t>
            </w:r>
            <w:proofErr w:type="spellEnd"/>
            <w:r w:rsidR="00260D7B" w:rsidRPr="00FB2377">
              <w:rPr>
                <w:color w:val="000000"/>
                <w:lang w:eastAsia="sk-SK"/>
              </w:rPr>
              <w:t xml:space="preserve">,  Ing. Pavel </w:t>
            </w:r>
            <w:proofErr w:type="spellStart"/>
            <w:r w:rsidR="00260D7B" w:rsidRPr="00FB2377">
              <w:rPr>
                <w:color w:val="000000"/>
                <w:lang w:eastAsia="sk-SK"/>
              </w:rPr>
              <w:t>Gavalec</w:t>
            </w:r>
            <w:proofErr w:type="spellEnd"/>
            <w:r w:rsidR="00260D7B" w:rsidRPr="00FB2377">
              <w:rPr>
                <w:color w:val="000000"/>
                <w:lang w:eastAsia="sk-SK"/>
              </w:rPr>
              <w:t xml:space="preserve">, Mgr. Martina </w:t>
            </w:r>
            <w:proofErr w:type="spellStart"/>
            <w:r w:rsidR="00260D7B" w:rsidRPr="00FB2377">
              <w:rPr>
                <w:color w:val="000000"/>
                <w:lang w:eastAsia="sk-SK"/>
              </w:rPr>
              <w:t>Brisudová</w:t>
            </w:r>
            <w:proofErr w:type="spellEnd"/>
            <w:r w:rsidR="00260D7B" w:rsidRPr="00FB2377">
              <w:rPr>
                <w:color w:val="000000"/>
                <w:lang w:eastAsia="sk-SK"/>
              </w:rPr>
              <w:t xml:space="preserve">, Boris </w:t>
            </w:r>
            <w:proofErr w:type="spellStart"/>
            <w:r w:rsidR="00260D7B" w:rsidRPr="00FB2377">
              <w:rPr>
                <w:color w:val="000000"/>
                <w:lang w:eastAsia="sk-SK"/>
              </w:rPr>
              <w:t>Dreisig</w:t>
            </w:r>
            <w:proofErr w:type="spellEnd"/>
            <w:r w:rsidR="00260D7B" w:rsidRPr="00FB2377">
              <w:rPr>
                <w:color w:val="000000"/>
                <w:lang w:eastAsia="sk-SK"/>
              </w:rPr>
              <w:t xml:space="preserve">, </w:t>
            </w:r>
            <w:proofErr w:type="spellStart"/>
            <w:r w:rsidR="00260D7B" w:rsidRPr="00FB2377">
              <w:rPr>
                <w:color w:val="000000"/>
                <w:lang w:eastAsia="sk-SK"/>
              </w:rPr>
              <w:t>Mc</w:t>
            </w:r>
            <w:proofErr w:type="spellEnd"/>
            <w:r w:rsidR="00260D7B" w:rsidRPr="00FB2377">
              <w:rPr>
                <w:color w:val="000000"/>
                <w:lang w:eastAsia="sk-SK"/>
              </w:rPr>
              <w:t xml:space="preserve">. Martina </w:t>
            </w:r>
            <w:proofErr w:type="spellStart"/>
            <w:r w:rsidR="00260D7B" w:rsidRPr="00FB2377">
              <w:rPr>
                <w:color w:val="000000"/>
                <w:lang w:eastAsia="sk-SK"/>
              </w:rPr>
              <w:t>Tóčiková</w:t>
            </w:r>
            <w:proofErr w:type="spellEnd"/>
            <w:r w:rsidR="00260D7B" w:rsidRPr="00FB2377">
              <w:rPr>
                <w:color w:val="000000"/>
                <w:lang w:eastAsia="sk-SK"/>
              </w:rPr>
              <w:t xml:space="preserve">, Vlasta </w:t>
            </w:r>
            <w:proofErr w:type="spellStart"/>
            <w:r w:rsidR="00260D7B" w:rsidRPr="00FB2377">
              <w:rPr>
                <w:color w:val="000000"/>
                <w:lang w:eastAsia="sk-SK"/>
              </w:rPr>
              <w:t>Kojnoková</w:t>
            </w:r>
            <w:proofErr w:type="spellEnd"/>
            <w:r w:rsidR="00260D7B" w:rsidRPr="00FB2377">
              <w:rPr>
                <w:color w:val="000000"/>
                <w:lang w:eastAsia="sk-SK"/>
              </w:rPr>
              <w:t xml:space="preserve">, Bc. </w:t>
            </w:r>
            <w:proofErr w:type="spellStart"/>
            <w:r w:rsidR="00260D7B" w:rsidRPr="00FB2377">
              <w:rPr>
                <w:color w:val="000000"/>
                <w:lang w:eastAsia="sk-SK"/>
              </w:rPr>
              <w:t>Beata</w:t>
            </w:r>
            <w:proofErr w:type="spellEnd"/>
            <w:r w:rsidR="00260D7B" w:rsidRPr="00FB2377">
              <w:rPr>
                <w:color w:val="000000"/>
                <w:lang w:eastAsia="sk-SK"/>
              </w:rPr>
              <w:t xml:space="preserve"> </w:t>
            </w:r>
            <w:proofErr w:type="spellStart"/>
            <w:r w:rsidR="00260D7B" w:rsidRPr="00FB2377">
              <w:rPr>
                <w:color w:val="000000"/>
                <w:lang w:eastAsia="sk-SK"/>
              </w:rPr>
              <w:t>Berkyová</w:t>
            </w:r>
            <w:proofErr w:type="spellEnd"/>
            <w:r w:rsidR="00260D7B" w:rsidRPr="00FB2377">
              <w:rPr>
                <w:color w:val="000000"/>
                <w:lang w:eastAsia="sk-SK"/>
              </w:rPr>
              <w:t xml:space="preserve">, Július </w:t>
            </w:r>
            <w:proofErr w:type="spellStart"/>
            <w:r w:rsidR="00260D7B" w:rsidRPr="00FB2377">
              <w:rPr>
                <w:color w:val="000000"/>
                <w:lang w:eastAsia="sk-SK"/>
              </w:rPr>
              <w:t>Kulich</w:t>
            </w:r>
            <w:proofErr w:type="spellEnd"/>
            <w:r w:rsidR="00260D7B" w:rsidRPr="00FB2377">
              <w:rPr>
                <w:color w:val="000000"/>
                <w:lang w:eastAsia="sk-SK"/>
              </w:rPr>
              <w:t xml:space="preserve">, Mgr. Lenka </w:t>
            </w:r>
            <w:proofErr w:type="spellStart"/>
            <w:r w:rsidR="00260D7B" w:rsidRPr="00FB2377">
              <w:rPr>
                <w:color w:val="000000"/>
                <w:lang w:eastAsia="sk-SK"/>
              </w:rPr>
              <w:t>Sojková</w:t>
            </w:r>
            <w:proofErr w:type="spellEnd"/>
          </w:p>
        </w:tc>
      </w:tr>
      <w:tr w:rsidR="002D4731" w:rsidRPr="00250475" w14:paraId="30C1E8AB"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4CFB5CFD" w14:textId="77777777" w:rsidR="002D4731" w:rsidRPr="00FB2377" w:rsidRDefault="002D4731" w:rsidP="00CE3431">
            <w:pPr>
              <w:spacing w:line="240" w:lineRule="auto"/>
              <w:ind w:firstLine="4"/>
              <w:jc w:val="left"/>
              <w:rPr>
                <w:color w:val="000000"/>
                <w:lang w:eastAsia="sk-SK"/>
              </w:rPr>
            </w:pPr>
          </w:p>
        </w:tc>
        <w:tc>
          <w:tcPr>
            <w:tcW w:w="3400" w:type="dxa"/>
            <w:tcBorders>
              <w:top w:val="nil"/>
              <w:left w:val="nil"/>
              <w:bottom w:val="single" w:sz="4" w:space="0" w:color="auto"/>
              <w:right w:val="single" w:sz="4" w:space="0" w:color="auto"/>
            </w:tcBorders>
            <w:shd w:val="clear" w:color="auto" w:fill="auto"/>
          </w:tcPr>
          <w:p w14:paraId="622B434E" w14:textId="77777777" w:rsidR="002D4731" w:rsidRPr="00FB2377" w:rsidRDefault="002D4731" w:rsidP="00CE3431">
            <w:pPr>
              <w:spacing w:line="240" w:lineRule="auto"/>
              <w:ind w:firstLine="0"/>
              <w:jc w:val="left"/>
              <w:rPr>
                <w:b/>
                <w:bCs/>
                <w:color w:val="000000"/>
                <w:lang w:eastAsia="sk-SK"/>
              </w:rPr>
            </w:pPr>
          </w:p>
        </w:tc>
      </w:tr>
      <w:tr w:rsidR="002D4731" w:rsidRPr="00250475" w14:paraId="5A6E8DBF"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1767D87E" w14:textId="3549E207" w:rsidR="002D4731" w:rsidRPr="00FB2377" w:rsidRDefault="002D4731" w:rsidP="00CE3431">
            <w:pPr>
              <w:spacing w:line="240" w:lineRule="auto"/>
              <w:ind w:firstLine="4"/>
              <w:jc w:val="left"/>
              <w:rPr>
                <w:color w:val="000000"/>
                <w:lang w:eastAsia="sk-SK"/>
              </w:rPr>
            </w:pPr>
            <w:r w:rsidRPr="00FB2377">
              <w:rPr>
                <w:color w:val="000000"/>
                <w:lang w:eastAsia="sk-SK"/>
              </w:rPr>
              <w:t>Komisia pre likvidáciu majetku</w:t>
            </w:r>
          </w:p>
        </w:tc>
        <w:tc>
          <w:tcPr>
            <w:tcW w:w="3400" w:type="dxa"/>
            <w:tcBorders>
              <w:top w:val="nil"/>
              <w:left w:val="nil"/>
              <w:bottom w:val="single" w:sz="4" w:space="0" w:color="auto"/>
              <w:right w:val="single" w:sz="4" w:space="0" w:color="auto"/>
            </w:tcBorders>
            <w:shd w:val="clear" w:color="auto" w:fill="auto"/>
          </w:tcPr>
          <w:p w14:paraId="391E6413" w14:textId="77777777" w:rsidR="002D4731" w:rsidRPr="00FB2377" w:rsidRDefault="002D4731" w:rsidP="00CE3431">
            <w:pPr>
              <w:spacing w:line="240" w:lineRule="auto"/>
              <w:ind w:firstLine="0"/>
              <w:jc w:val="left"/>
              <w:rPr>
                <w:color w:val="000000"/>
                <w:lang w:eastAsia="sk-SK"/>
              </w:rPr>
            </w:pPr>
            <w:r w:rsidRPr="00FB2377">
              <w:rPr>
                <w:b/>
                <w:bCs/>
                <w:color w:val="000000"/>
                <w:lang w:eastAsia="sk-SK"/>
              </w:rPr>
              <w:t xml:space="preserve">Predseda: </w:t>
            </w:r>
            <w:r w:rsidRPr="00FB2377">
              <w:rPr>
                <w:color w:val="000000"/>
                <w:lang w:eastAsia="sk-SK"/>
              </w:rPr>
              <w:t xml:space="preserve">Boris </w:t>
            </w:r>
            <w:proofErr w:type="spellStart"/>
            <w:r w:rsidRPr="00FB2377">
              <w:rPr>
                <w:color w:val="000000"/>
                <w:lang w:eastAsia="sk-SK"/>
              </w:rPr>
              <w:t>Dreisig</w:t>
            </w:r>
            <w:proofErr w:type="spellEnd"/>
          </w:p>
          <w:p w14:paraId="05E918F1" w14:textId="169F802C" w:rsidR="002D4731" w:rsidRPr="00FB2377" w:rsidRDefault="002D4731" w:rsidP="00CE3431">
            <w:pPr>
              <w:spacing w:line="240" w:lineRule="auto"/>
              <w:ind w:firstLine="0"/>
              <w:jc w:val="left"/>
              <w:rPr>
                <w:b/>
                <w:bCs/>
                <w:color w:val="000000"/>
                <w:lang w:eastAsia="sk-SK"/>
              </w:rPr>
            </w:pPr>
            <w:r w:rsidRPr="00FB2377">
              <w:rPr>
                <w:b/>
                <w:bCs/>
                <w:color w:val="000000"/>
                <w:lang w:eastAsia="sk-SK"/>
              </w:rPr>
              <w:t xml:space="preserve">Členovia: </w:t>
            </w:r>
            <w:r w:rsidR="00260D7B" w:rsidRPr="00FB2377">
              <w:rPr>
                <w:color w:val="000000"/>
                <w:lang w:eastAsia="sk-SK"/>
              </w:rPr>
              <w:t xml:space="preserve">Ing. Miroslav Macove, Zdenko Račko, Mário </w:t>
            </w:r>
            <w:proofErr w:type="spellStart"/>
            <w:r w:rsidR="00260D7B" w:rsidRPr="00FB2377">
              <w:rPr>
                <w:color w:val="000000"/>
                <w:lang w:eastAsia="sk-SK"/>
              </w:rPr>
              <w:t>Kurák</w:t>
            </w:r>
            <w:proofErr w:type="spellEnd"/>
          </w:p>
        </w:tc>
      </w:tr>
      <w:tr w:rsidR="002D4731" w:rsidRPr="00D0702D" w14:paraId="616B355C"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tcPr>
          <w:p w14:paraId="1265BE37" w14:textId="6BE01405" w:rsidR="002D4731" w:rsidRPr="00FB2377" w:rsidRDefault="002D4731" w:rsidP="00CE3431">
            <w:pPr>
              <w:spacing w:line="240" w:lineRule="auto"/>
              <w:ind w:firstLine="4"/>
              <w:jc w:val="left"/>
              <w:rPr>
                <w:color w:val="000000"/>
                <w:lang w:eastAsia="sk-SK"/>
              </w:rPr>
            </w:pPr>
            <w:r w:rsidRPr="00FB2377">
              <w:rPr>
                <w:color w:val="000000"/>
                <w:lang w:eastAsia="sk-SK"/>
              </w:rPr>
              <w:t>Dotačná komisia</w:t>
            </w:r>
          </w:p>
        </w:tc>
        <w:tc>
          <w:tcPr>
            <w:tcW w:w="3400" w:type="dxa"/>
            <w:tcBorders>
              <w:top w:val="nil"/>
              <w:left w:val="nil"/>
              <w:bottom w:val="single" w:sz="4" w:space="0" w:color="auto"/>
              <w:right w:val="single" w:sz="4" w:space="0" w:color="auto"/>
            </w:tcBorders>
            <w:shd w:val="clear" w:color="auto" w:fill="auto"/>
          </w:tcPr>
          <w:p w14:paraId="09C221DC" w14:textId="3DCE5E56" w:rsidR="002D4731" w:rsidRPr="00FB2377" w:rsidRDefault="002D4731" w:rsidP="00CE3431">
            <w:pPr>
              <w:spacing w:line="240" w:lineRule="auto"/>
              <w:ind w:firstLine="0"/>
              <w:jc w:val="left"/>
              <w:rPr>
                <w:color w:val="000000"/>
                <w:lang w:eastAsia="sk-SK"/>
              </w:rPr>
            </w:pPr>
            <w:r w:rsidRPr="00FB2377">
              <w:rPr>
                <w:b/>
                <w:bCs/>
                <w:color w:val="000000"/>
                <w:lang w:eastAsia="sk-SK"/>
              </w:rPr>
              <w:t xml:space="preserve">Predseda: </w:t>
            </w:r>
            <w:r w:rsidR="00260D7B" w:rsidRPr="00FB2377">
              <w:rPr>
                <w:color w:val="000000"/>
                <w:lang w:eastAsia="sk-SK"/>
              </w:rPr>
              <w:t xml:space="preserve">Boris </w:t>
            </w:r>
            <w:proofErr w:type="spellStart"/>
            <w:r w:rsidR="00260D7B" w:rsidRPr="00FB2377">
              <w:rPr>
                <w:color w:val="000000"/>
                <w:lang w:eastAsia="sk-SK"/>
              </w:rPr>
              <w:t>Dreisig</w:t>
            </w:r>
            <w:proofErr w:type="spellEnd"/>
          </w:p>
          <w:p w14:paraId="643F09E3" w14:textId="1722224C" w:rsidR="002D4731" w:rsidRPr="00FB2377" w:rsidRDefault="002D4731" w:rsidP="00CE3431">
            <w:pPr>
              <w:spacing w:line="240" w:lineRule="auto"/>
              <w:ind w:firstLine="0"/>
              <w:jc w:val="left"/>
              <w:rPr>
                <w:color w:val="000000"/>
                <w:lang w:eastAsia="sk-SK"/>
              </w:rPr>
            </w:pPr>
            <w:r w:rsidRPr="00FB2377">
              <w:rPr>
                <w:b/>
                <w:bCs/>
                <w:color w:val="000000"/>
                <w:lang w:eastAsia="sk-SK"/>
              </w:rPr>
              <w:t xml:space="preserve">Členovia: </w:t>
            </w:r>
            <w:r w:rsidR="00260D7B" w:rsidRPr="00FB2377">
              <w:rPr>
                <w:color w:val="000000"/>
                <w:lang w:eastAsia="sk-SK"/>
              </w:rPr>
              <w:t xml:space="preserve">Bc. </w:t>
            </w:r>
            <w:proofErr w:type="spellStart"/>
            <w:r w:rsidR="00260D7B" w:rsidRPr="00FB2377">
              <w:rPr>
                <w:color w:val="000000"/>
                <w:lang w:eastAsia="sk-SK"/>
              </w:rPr>
              <w:t>Beata</w:t>
            </w:r>
            <w:proofErr w:type="spellEnd"/>
            <w:r w:rsidR="00260D7B" w:rsidRPr="00FB2377">
              <w:rPr>
                <w:color w:val="000000"/>
                <w:lang w:eastAsia="sk-SK"/>
              </w:rPr>
              <w:t xml:space="preserve"> </w:t>
            </w:r>
            <w:proofErr w:type="spellStart"/>
            <w:r w:rsidR="00260D7B" w:rsidRPr="00FB2377">
              <w:rPr>
                <w:color w:val="000000"/>
                <w:lang w:eastAsia="sk-SK"/>
              </w:rPr>
              <w:t>Berkyová</w:t>
            </w:r>
            <w:proofErr w:type="spellEnd"/>
            <w:r w:rsidR="00260D7B" w:rsidRPr="00FB2377">
              <w:rPr>
                <w:color w:val="000000"/>
                <w:lang w:eastAsia="sk-SK"/>
              </w:rPr>
              <w:t xml:space="preserve">, Ing. Pavel </w:t>
            </w:r>
            <w:proofErr w:type="spellStart"/>
            <w:r w:rsidR="00260D7B" w:rsidRPr="00FB2377">
              <w:rPr>
                <w:color w:val="000000"/>
                <w:lang w:eastAsia="sk-SK"/>
              </w:rPr>
              <w:t>Gavalec</w:t>
            </w:r>
            <w:proofErr w:type="spellEnd"/>
            <w:r w:rsidR="00260D7B" w:rsidRPr="00FB2377">
              <w:rPr>
                <w:color w:val="000000"/>
                <w:lang w:eastAsia="sk-SK"/>
              </w:rPr>
              <w:t xml:space="preserve">, Július </w:t>
            </w:r>
            <w:proofErr w:type="spellStart"/>
            <w:r w:rsidR="00260D7B" w:rsidRPr="00FB2377">
              <w:rPr>
                <w:color w:val="000000"/>
                <w:lang w:eastAsia="sk-SK"/>
              </w:rPr>
              <w:t>Kulich</w:t>
            </w:r>
            <w:proofErr w:type="spellEnd"/>
            <w:r w:rsidR="00260D7B" w:rsidRPr="00FB2377">
              <w:rPr>
                <w:color w:val="000000"/>
                <w:lang w:eastAsia="sk-SK"/>
              </w:rPr>
              <w:t xml:space="preserve">, Mário </w:t>
            </w:r>
            <w:proofErr w:type="spellStart"/>
            <w:r w:rsidR="00260D7B" w:rsidRPr="00FB2377">
              <w:rPr>
                <w:color w:val="000000"/>
                <w:lang w:eastAsia="sk-SK"/>
              </w:rPr>
              <w:t>Kurák</w:t>
            </w:r>
            <w:proofErr w:type="spellEnd"/>
            <w:r w:rsidR="00260D7B" w:rsidRPr="00FB2377">
              <w:rPr>
                <w:color w:val="000000"/>
                <w:lang w:eastAsia="sk-SK"/>
              </w:rPr>
              <w:t xml:space="preserve">, Ing. Miroslav Macove, Zdenko Račko, Anna </w:t>
            </w:r>
            <w:proofErr w:type="spellStart"/>
            <w:r w:rsidR="00260D7B" w:rsidRPr="00FB2377">
              <w:rPr>
                <w:color w:val="000000"/>
                <w:lang w:eastAsia="sk-SK"/>
              </w:rPr>
              <w:t>Turoňová</w:t>
            </w:r>
            <w:proofErr w:type="spellEnd"/>
          </w:p>
        </w:tc>
      </w:tr>
    </w:tbl>
    <w:p w14:paraId="786197E6" w14:textId="3FB3AA0E" w:rsidR="00CE3431" w:rsidRDefault="00CE3431" w:rsidP="00A6296C">
      <w:pPr>
        <w:ind w:firstLine="0"/>
      </w:pPr>
    </w:p>
    <w:p w14:paraId="6A8FBF1D" w14:textId="77777777" w:rsidR="00764069" w:rsidRDefault="00764069" w:rsidP="00A6296C">
      <w:pPr>
        <w:ind w:firstLine="0"/>
      </w:pPr>
    </w:p>
    <w:p w14:paraId="530D5574" w14:textId="77777777"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14:paraId="41942991" w14:textId="32431672" w:rsidR="00CE3431" w:rsidRPr="00A7721E" w:rsidRDefault="00CE3431" w:rsidP="00CE3431">
      <w:pPr>
        <w:rPr>
          <w:color w:val="000000"/>
          <w:lang w:eastAsia="sk-SK"/>
        </w:rPr>
      </w:pPr>
      <w:r>
        <w:rPr>
          <w:color w:val="000000"/>
          <w:lang w:eastAsia="sk-SK"/>
        </w:rPr>
        <w:t xml:space="preserve">1. </w:t>
      </w:r>
      <w:r w:rsidR="005378C2">
        <w:rPr>
          <w:color w:val="000000"/>
          <w:lang w:eastAsia="sk-SK"/>
        </w:rPr>
        <w:t xml:space="preserve">  </w:t>
      </w:r>
      <w:r w:rsidRPr="00A7721E">
        <w:rPr>
          <w:color w:val="000000"/>
          <w:lang w:eastAsia="sk-SK"/>
        </w:rPr>
        <w:t>ODD. FINANCIÍ, DANÍ A SPRÁVY MAJETKU MESTA</w:t>
      </w:r>
    </w:p>
    <w:p w14:paraId="6C0B8520" w14:textId="4D9FD0B1" w:rsidR="00CE3431" w:rsidRPr="00A7721E" w:rsidRDefault="00CE3431" w:rsidP="00CE3431">
      <w:pPr>
        <w:rPr>
          <w:color w:val="000000"/>
          <w:lang w:eastAsia="sk-SK"/>
        </w:rPr>
      </w:pPr>
      <w:r>
        <w:rPr>
          <w:color w:val="000000"/>
          <w:lang w:eastAsia="sk-SK"/>
        </w:rPr>
        <w:t xml:space="preserve">2. </w:t>
      </w:r>
      <w:r w:rsidR="005378C2">
        <w:rPr>
          <w:color w:val="000000"/>
          <w:lang w:eastAsia="sk-SK"/>
        </w:rPr>
        <w:t xml:space="preserve">  </w:t>
      </w:r>
      <w:r w:rsidRPr="00A7721E">
        <w:rPr>
          <w:color w:val="000000"/>
          <w:lang w:eastAsia="sk-SK"/>
        </w:rPr>
        <w:t>ODD. ORGANIZAČNO-SPRÁVNE</w:t>
      </w:r>
    </w:p>
    <w:p w14:paraId="10FF1A95" w14:textId="77777777"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14:paraId="25AB86A5" w14:textId="77777777" w:rsidR="00CE3431" w:rsidRPr="00A7721E" w:rsidRDefault="00CE3431" w:rsidP="00CE3431">
      <w:pPr>
        <w:rPr>
          <w:color w:val="000000"/>
          <w:lang w:eastAsia="sk-SK"/>
        </w:rPr>
      </w:pPr>
    </w:p>
    <w:p w14:paraId="40592A7A" w14:textId="77777777"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14:paraId="37BF6F8D" w14:textId="77777777" w:rsidR="00CE3431" w:rsidRPr="00A7721E" w:rsidRDefault="00CE3431" w:rsidP="00CE3431">
      <w:pPr>
        <w:rPr>
          <w:color w:val="000000"/>
          <w:lang w:eastAsia="sk-SK"/>
        </w:rPr>
      </w:pPr>
      <w:r w:rsidRPr="00A7721E">
        <w:rPr>
          <w:color w:val="000000"/>
          <w:lang w:eastAsia="sk-SK"/>
        </w:rPr>
        <w:t>registratúra, podateľňa, archív</w:t>
      </w:r>
    </w:p>
    <w:p w14:paraId="462736E9" w14:textId="77777777" w:rsidR="00CE3431" w:rsidRPr="00A7721E" w:rsidRDefault="00CE3431" w:rsidP="00CE3431">
      <w:pPr>
        <w:rPr>
          <w:color w:val="000000"/>
          <w:lang w:eastAsia="sk-SK"/>
        </w:rPr>
      </w:pPr>
      <w:r w:rsidRPr="00A7721E">
        <w:rPr>
          <w:color w:val="000000"/>
          <w:lang w:eastAsia="sk-SK"/>
        </w:rPr>
        <w:lastRenderedPageBreak/>
        <w:t xml:space="preserve">Spoločný obecný úrad – stavebný </w:t>
      </w:r>
    </w:p>
    <w:p w14:paraId="69725572" w14:textId="77777777" w:rsidR="00CE3431" w:rsidRPr="00A7721E" w:rsidRDefault="00CE3431" w:rsidP="00CE3431">
      <w:pPr>
        <w:rPr>
          <w:color w:val="000000"/>
          <w:lang w:eastAsia="sk-SK"/>
        </w:rPr>
      </w:pPr>
      <w:r w:rsidRPr="00A7721E">
        <w:rPr>
          <w:color w:val="000000"/>
          <w:lang w:eastAsia="sk-SK"/>
        </w:rPr>
        <w:t xml:space="preserve">Spoločný obecný úrad - školský </w:t>
      </w:r>
    </w:p>
    <w:p w14:paraId="6244D738" w14:textId="77777777"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14:paraId="06017343" w14:textId="74B2E401" w:rsidR="00CE3431" w:rsidRPr="00A7721E" w:rsidRDefault="00CE3431" w:rsidP="00CE3431">
      <w:pPr>
        <w:rPr>
          <w:color w:val="000000"/>
          <w:lang w:eastAsia="sk-SK"/>
        </w:rPr>
      </w:pPr>
      <w:r w:rsidRPr="00A7721E">
        <w:rPr>
          <w:color w:val="000000"/>
          <w:lang w:eastAsia="sk-SK"/>
        </w:rPr>
        <w:t xml:space="preserve">Základné školy s právnou subjektivitou, </w:t>
      </w:r>
      <w:r w:rsidR="007944F3">
        <w:rPr>
          <w:color w:val="000000"/>
          <w:lang w:eastAsia="sk-SK"/>
        </w:rPr>
        <w:t>CVČ</w:t>
      </w:r>
      <w:r w:rsidRPr="00A7721E">
        <w:rPr>
          <w:color w:val="000000"/>
          <w:lang w:eastAsia="sk-SK"/>
        </w:rPr>
        <w:t xml:space="preserve"> </w:t>
      </w:r>
    </w:p>
    <w:p w14:paraId="00AF84BF" w14:textId="77777777" w:rsidR="00CE3431" w:rsidRDefault="00CE3431" w:rsidP="00CE3431">
      <w:pPr>
        <w:rPr>
          <w:color w:val="000000"/>
          <w:lang w:eastAsia="sk-SK"/>
        </w:rPr>
      </w:pPr>
      <w:r w:rsidRPr="00A7721E">
        <w:rPr>
          <w:color w:val="000000"/>
          <w:lang w:eastAsia="sk-SK"/>
        </w:rPr>
        <w:t xml:space="preserve">rozpočtová organizácia – Zariadenie sociálnych služieb </w:t>
      </w:r>
    </w:p>
    <w:p w14:paraId="6F48077A" w14:textId="77777777" w:rsidR="001503F2" w:rsidRPr="00A7721E" w:rsidRDefault="001503F2" w:rsidP="00CE3431">
      <w:pPr>
        <w:rPr>
          <w:color w:val="000000"/>
          <w:lang w:eastAsia="sk-SK"/>
        </w:rPr>
      </w:pPr>
    </w:p>
    <w:p w14:paraId="3A54D6F2" w14:textId="77777777" w:rsidR="00C31116" w:rsidRDefault="00B27D3E" w:rsidP="00F75369">
      <w:pPr>
        <w:pStyle w:val="Nadpis3"/>
      </w:pPr>
      <w:bookmarkStart w:id="14" w:name="_Toc111725245"/>
      <w:bookmarkEnd w:id="5"/>
      <w:bookmarkEnd w:id="6"/>
      <w:bookmarkEnd w:id="7"/>
      <w:bookmarkEnd w:id="8"/>
      <w:r>
        <w:t>Registratúra, podateľňa, archív</w:t>
      </w:r>
      <w:bookmarkEnd w:id="14"/>
    </w:p>
    <w:p w14:paraId="63C6C92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14:paraId="5C206CD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14:paraId="62FCFF8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14:paraId="1EE39C1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14:paraId="1CE7BAC1"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14:paraId="00F451E3"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14:paraId="37F627CA"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14:paraId="79613E4E"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14:paraId="22A03E68" w14:textId="77777777" w:rsidR="00B27D3E" w:rsidRDefault="00B27D3E" w:rsidP="00B27D3E">
      <w:pPr>
        <w:rPr>
          <w:color w:val="000000"/>
          <w:lang w:eastAsia="sk-SK"/>
        </w:rPr>
      </w:pPr>
      <w:r>
        <w:rPr>
          <w:color w:val="000000"/>
          <w:lang w:eastAsia="sk-SK"/>
        </w:rPr>
        <w:t>- s</w:t>
      </w:r>
      <w:r w:rsidRPr="00A7721E">
        <w:rPr>
          <w:color w:val="000000"/>
          <w:lang w:eastAsia="sk-SK"/>
        </w:rPr>
        <w:t>ústavne si dopĺňa vedomosti a kvalifikačné schopnosti</w:t>
      </w:r>
    </w:p>
    <w:p w14:paraId="22009E3C" w14:textId="77777777" w:rsidR="001503F2" w:rsidRPr="00B27D3E" w:rsidRDefault="001503F2" w:rsidP="00B27D3E"/>
    <w:p w14:paraId="7886F039" w14:textId="77777777" w:rsidR="001A6396" w:rsidRDefault="00B27D3E" w:rsidP="00F75369">
      <w:pPr>
        <w:pStyle w:val="Nadpis3"/>
      </w:pPr>
      <w:bookmarkStart w:id="15" w:name="_Toc111725246"/>
      <w:bookmarkStart w:id="16" w:name="_Toc224306315"/>
      <w:bookmarkStart w:id="17" w:name="_Toc224313035"/>
      <w:r>
        <w:t>Spoločný obecný úrad</w:t>
      </w:r>
      <w:bookmarkEnd w:id="15"/>
    </w:p>
    <w:p w14:paraId="6BBAAFBE" w14:textId="77777777"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14:paraId="73F501BC" w14:textId="77777777"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14:paraId="195070ED" w14:textId="77777777" w:rsidR="00B27D3E" w:rsidRPr="00A7721E" w:rsidRDefault="00B27D3E" w:rsidP="00B27D3E">
      <w:pPr>
        <w:rPr>
          <w:bCs/>
          <w:color w:val="000000"/>
        </w:rPr>
      </w:pPr>
      <w:r w:rsidRPr="00A7721E">
        <w:rPr>
          <w:bCs/>
          <w:color w:val="000000"/>
        </w:rPr>
        <w:t>pozemné komunikácie – zákon č. 135/61 Zb. v znení neskorších predpisov</w:t>
      </w:r>
    </w:p>
    <w:p w14:paraId="3E08EFAB" w14:textId="77777777" w:rsidR="00B27D3E" w:rsidRPr="00A7721E" w:rsidRDefault="00B27D3E" w:rsidP="00B27D3E">
      <w:pPr>
        <w:rPr>
          <w:bCs/>
          <w:color w:val="000000"/>
        </w:rPr>
      </w:pPr>
      <w:r w:rsidRPr="00A7721E">
        <w:rPr>
          <w:bCs/>
          <w:color w:val="000000"/>
        </w:rPr>
        <w:t>ochrana prírody – zákon č. 543/2002 Z. z. v znení neskorších predpisov</w:t>
      </w:r>
    </w:p>
    <w:p w14:paraId="492B927C" w14:textId="27A3A82F" w:rsidR="00B27D3E" w:rsidRPr="00764069" w:rsidRDefault="00B27D3E" w:rsidP="00764069">
      <w:pPr>
        <w:rPr>
          <w:bCs/>
          <w:color w:val="000000"/>
        </w:rPr>
      </w:pPr>
      <w:r w:rsidRPr="00A7721E">
        <w:rPr>
          <w:bCs/>
          <w:color w:val="000000"/>
        </w:rPr>
        <w:t>vodné hospodárstvo  - zákon č. 184/2002 Z. z. v znení neskorších predpisov</w:t>
      </w:r>
    </w:p>
    <w:p w14:paraId="279F6F72" w14:textId="77777777"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14:paraId="5A45767C" w14:textId="77777777" w:rsidR="00B27D3E" w:rsidRDefault="00B27D3E" w:rsidP="00B27D3E">
      <w:pPr>
        <w:pStyle w:val="Nadpis3"/>
      </w:pPr>
      <w:bookmarkStart w:id="18" w:name="_Toc111725247"/>
      <w:r>
        <w:lastRenderedPageBreak/>
        <w:t>Spoločný obecný úrad - školský</w:t>
      </w:r>
      <w:bookmarkEnd w:id="18"/>
    </w:p>
    <w:p w14:paraId="35DF5488" w14:textId="77777777" w:rsidR="00B27D3E" w:rsidRPr="00A7721E" w:rsidRDefault="00B27D3E" w:rsidP="00B27D3E">
      <w:r w:rsidRPr="00A7721E">
        <w:t>        </w:t>
      </w:r>
      <w:r w:rsidRPr="00A7721E">
        <w:rPr>
          <w:b/>
          <w:bCs/>
        </w:rPr>
        <w:t>Spoločný obecný úrad – školský zabezpečuje:</w:t>
      </w:r>
    </w:p>
    <w:p w14:paraId="53BAA4F2" w14:textId="77777777" w:rsidR="00B27D3E" w:rsidRPr="00A7721E" w:rsidRDefault="00B27D3E" w:rsidP="00B27D3E">
      <w:r>
        <w:t xml:space="preserve">- </w:t>
      </w:r>
      <w:r w:rsidRPr="00A7721E">
        <w:t xml:space="preserve">prenesený výkon štátnej správy na úseku školstva a ďalšiu </w:t>
      </w:r>
      <w:proofErr w:type="spellStart"/>
      <w:r w:rsidRPr="00A7721E">
        <w:t>administratívno</w:t>
      </w:r>
      <w:proofErr w:type="spellEnd"/>
      <w:r w:rsidRPr="00A7721E">
        <w:t xml:space="preserve"> – správnu činnosť z orgánov štátnej správy na orgány územnej samosprávy v zmysle ustanovení § 6 a § 7 zákona č. 596/2003 Z.</w:t>
      </w:r>
      <w:r w:rsidR="00810EDE">
        <w:t xml:space="preserve"> </w:t>
      </w:r>
      <w:r w:rsidRPr="00A7721E">
        <w:t>z. o štátnej správe v školstve a školskej samospráve (zákona)</w:t>
      </w:r>
    </w:p>
    <w:p w14:paraId="3A56B2F4" w14:textId="77777777"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14:paraId="2B1C08B8" w14:textId="77777777" w:rsidR="00B27D3E" w:rsidRPr="00A7721E" w:rsidRDefault="00B27D3E" w:rsidP="00B27D3E">
      <w:r>
        <w:t>-</w:t>
      </w:r>
      <w:r w:rsidRPr="00A7721E">
        <w:t xml:space="preserve"> rozhoduje v druhom stupni vo veciach, v ktorých v prvom stupni rozhodol riaditeľ školy, ktorej je orgánom územnej samosprávy</w:t>
      </w:r>
    </w:p>
    <w:p w14:paraId="6D8738A8" w14:textId="77777777"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14:paraId="77957F9C" w14:textId="77777777"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14:paraId="3D4D8A2B" w14:textId="77777777" w:rsidR="00B27D3E" w:rsidRDefault="00B27D3E" w:rsidP="00B27D3E">
      <w:r>
        <w:t>-</w:t>
      </w:r>
      <w:r w:rsidRPr="00A7721E">
        <w:t xml:space="preserve"> poskytne odbornú a poradenskú činnosť školám a školským zariadeniam, ktorých zriaďovateľom je orgán územnej samosprávy</w:t>
      </w:r>
    </w:p>
    <w:p w14:paraId="62BA6F42" w14:textId="77777777" w:rsidR="00B27D3E" w:rsidRDefault="00B27D3E" w:rsidP="00B27D3E"/>
    <w:p w14:paraId="254B1670" w14:textId="77777777" w:rsidR="00A6296C" w:rsidRPr="00A7721E" w:rsidRDefault="00A6296C" w:rsidP="00B27D3E"/>
    <w:p w14:paraId="4CA889E6" w14:textId="77777777" w:rsidR="00B27D3E" w:rsidRDefault="00B27D3E" w:rsidP="00B27D3E">
      <w:pPr>
        <w:pStyle w:val="Nadpis3"/>
      </w:pPr>
      <w:bookmarkStart w:id="19" w:name="_Toc111725248"/>
      <w:r>
        <w:t>Materská škola - Sklárska</w:t>
      </w:r>
      <w:bookmarkEnd w:id="19"/>
    </w:p>
    <w:p w14:paraId="78BF13C5" w14:textId="3FE4E9D6" w:rsidR="00B27D3E" w:rsidRDefault="00B27D3E" w:rsidP="00B27D3E">
      <w:r w:rsidRPr="00A7721E">
        <w:t xml:space="preserve">Materská škola sa nachádza v zástavbe sklárskeho sídliska. Vznikla z pôvodného spoločného zariadenia – detské jasle a materská škola ( 2 + </w:t>
      </w:r>
      <w:r w:rsidR="005378C2">
        <w:t>5</w:t>
      </w:r>
      <w:r w:rsidRPr="00A7721E">
        <w:t xml:space="preserve"> tried) s určenou kapacitou </w:t>
      </w:r>
      <w:r w:rsidR="00EE1EBC">
        <w:t>151</w:t>
      </w:r>
      <w:r w:rsidRPr="00A7721E">
        <w:t> detí. Do prevádzky bolo spoločné zariadenie dané 01. septembra 1978.</w:t>
      </w:r>
    </w:p>
    <w:p w14:paraId="556656E4" w14:textId="77777777" w:rsidR="005532A6" w:rsidRDefault="005532A6" w:rsidP="00B27D3E"/>
    <w:p w14:paraId="52203913" w14:textId="77777777" w:rsidR="005532A6" w:rsidRDefault="00133623" w:rsidP="00133623">
      <w:pPr>
        <w:ind w:firstLine="0"/>
      </w:pPr>
      <w:r>
        <w:t xml:space="preserve"> </w:t>
      </w:r>
      <w:r>
        <w:rPr>
          <w:noProof/>
          <w:lang w:eastAsia="sk-SK"/>
        </w:rPr>
        <w:drawing>
          <wp:inline distT="0" distB="0" distL="0" distR="0" wp14:anchorId="2EBE378C" wp14:editId="5265B1BA">
            <wp:extent cx="2524125" cy="1619250"/>
            <wp:effectExtent l="19050" t="0" r="9525" b="0"/>
            <wp:docPr id="23" name="Obrázek 22" descr="IMG_20200811_094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811_094528.jpg"/>
                    <pic:cNvPicPr/>
                  </pic:nvPicPr>
                  <pic:blipFill>
                    <a:blip r:embed="rId12" cstate="print"/>
                    <a:stretch>
                      <a:fillRect/>
                    </a:stretch>
                  </pic:blipFill>
                  <pic:spPr>
                    <a:xfrm>
                      <a:off x="0" y="0"/>
                      <a:ext cx="2524733" cy="1619640"/>
                    </a:xfrm>
                    <a:prstGeom prst="rect">
                      <a:avLst/>
                    </a:prstGeom>
                  </pic:spPr>
                </pic:pic>
              </a:graphicData>
            </a:graphic>
          </wp:inline>
        </w:drawing>
      </w:r>
      <w:r>
        <w:rPr>
          <w:noProof/>
          <w:lang w:eastAsia="sk-SK"/>
        </w:rPr>
        <w:t xml:space="preserve">           </w:t>
      </w:r>
      <w:r w:rsidR="005532A6">
        <w:rPr>
          <w:noProof/>
          <w:lang w:eastAsia="sk-SK"/>
        </w:rPr>
        <w:drawing>
          <wp:inline distT="0" distB="0" distL="0" distR="0" wp14:anchorId="22600B6F" wp14:editId="59A35326">
            <wp:extent cx="2162175" cy="1571625"/>
            <wp:effectExtent l="19050" t="0" r="9525"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3" cstate="print"/>
                    <a:stretch>
                      <a:fillRect/>
                    </a:stretch>
                  </pic:blipFill>
                  <pic:spPr>
                    <a:xfrm>
                      <a:off x="0" y="0"/>
                      <a:ext cx="2162175" cy="1571625"/>
                    </a:xfrm>
                    <a:prstGeom prst="rect">
                      <a:avLst/>
                    </a:prstGeom>
                  </pic:spPr>
                </pic:pic>
              </a:graphicData>
            </a:graphic>
          </wp:inline>
        </w:drawing>
      </w:r>
    </w:p>
    <w:p w14:paraId="393A7C59" w14:textId="77777777" w:rsidR="005532A6" w:rsidRPr="00A7721E" w:rsidRDefault="005532A6" w:rsidP="00B27D3E">
      <w:pPr>
        <w:rPr>
          <w:b/>
          <w:u w:val="single"/>
        </w:rPr>
      </w:pPr>
    </w:p>
    <w:p w14:paraId="13C13222" w14:textId="7460B225" w:rsidR="00B27D3E" w:rsidRPr="00A7721E" w:rsidRDefault="00B27D3E" w:rsidP="00B27D3E">
      <w:r w:rsidRPr="00A7721E">
        <w:lastRenderedPageBreak/>
        <w:t xml:space="preserve">Materská škola je umiestnená v dvoch budovách pavilónového typu spojených s hospodárskym pavilónom. Po rekonštrukčných úpravách má </w:t>
      </w:r>
      <w:r w:rsidR="00EE1EBC">
        <w:t>sedem</w:t>
      </w:r>
      <w:r w:rsidRPr="00A7721E">
        <w:t xml:space="preserve"> tried. V menšom pavilóne ( bývalé jasle ) sa nachádzajú dve triedy, s príslušenstvom ( príručné kuchynky, WC, umyvárne, šatne ). Vo väčšom pavilóne na prízemí dve triedy s príslušenstvom a</w:t>
      </w:r>
      <w:r w:rsidR="005378C2">
        <w:t> nová trieda</w:t>
      </w:r>
      <w:r w:rsidRPr="00A7721E">
        <w:t>, na poschodí sú ďalšie dve triedy. Tento pavilón má aj dve samostatné schodištia.</w:t>
      </w:r>
    </w:p>
    <w:p w14:paraId="75AD06FC" w14:textId="15035866"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14:paraId="3C630564" w14:textId="77777777" w:rsidR="00764069" w:rsidRDefault="00764069" w:rsidP="00B27D3E"/>
    <w:p w14:paraId="09F1DA13" w14:textId="77777777" w:rsidR="005532A6" w:rsidRPr="005532A6" w:rsidRDefault="00B27D3E" w:rsidP="005532A6">
      <w:pPr>
        <w:pStyle w:val="Nadpis3"/>
      </w:pPr>
      <w:bookmarkStart w:id="20" w:name="_Toc111725249"/>
      <w:r>
        <w:t>Materská škola – Kanadská</w:t>
      </w:r>
      <w:bookmarkEnd w:id="20"/>
    </w:p>
    <w:p w14:paraId="1E47CD5E" w14:textId="2550BFE1" w:rsidR="00B27D3E" w:rsidRDefault="00B27D3E" w:rsidP="00B27D3E">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14:paraId="25DDF3C1" w14:textId="77777777" w:rsidR="00764069" w:rsidRPr="00A7721E" w:rsidRDefault="00764069" w:rsidP="00B27D3E">
      <w:pPr>
        <w:rPr>
          <w:b/>
          <w:u w:val="single"/>
        </w:rPr>
      </w:pPr>
    </w:p>
    <w:p w14:paraId="439E470C" w14:textId="77777777" w:rsidR="00B67FC8" w:rsidRDefault="00B67FC8" w:rsidP="00B27D3E"/>
    <w:p w14:paraId="2A185E2B" w14:textId="77777777" w:rsidR="00B67FC8" w:rsidRDefault="00B67FC8" w:rsidP="00B67FC8">
      <w:pPr>
        <w:ind w:firstLine="0"/>
      </w:pPr>
      <w:r>
        <w:t xml:space="preserve">    </w:t>
      </w:r>
      <w:r w:rsidR="00133623">
        <w:rPr>
          <w:noProof/>
          <w:lang w:eastAsia="sk-SK"/>
        </w:rPr>
        <w:drawing>
          <wp:inline distT="0" distB="0" distL="0" distR="0" wp14:anchorId="69B9D0FD" wp14:editId="1893613D">
            <wp:extent cx="1731169" cy="1843087"/>
            <wp:effectExtent l="76200" t="0" r="59531" b="0"/>
            <wp:docPr id="6" name="Obrázek 5" descr="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t.jpg"/>
                    <pic:cNvPicPr/>
                  </pic:nvPicPr>
                  <pic:blipFill>
                    <a:blip r:embed="rId14" cstate="print"/>
                    <a:stretch>
                      <a:fillRect/>
                    </a:stretch>
                  </pic:blipFill>
                  <pic:spPr>
                    <a:xfrm rot="5400000">
                      <a:off x="0" y="0"/>
                      <a:ext cx="1731585" cy="1843530"/>
                    </a:xfrm>
                    <a:prstGeom prst="rect">
                      <a:avLst/>
                    </a:prstGeom>
                  </pic:spPr>
                </pic:pic>
              </a:graphicData>
            </a:graphic>
          </wp:inline>
        </w:drawing>
      </w:r>
      <w:r>
        <w:t xml:space="preserve">                        </w:t>
      </w:r>
      <w:r>
        <w:rPr>
          <w:noProof/>
          <w:lang w:eastAsia="sk-SK"/>
        </w:rPr>
        <w:drawing>
          <wp:inline distT="0" distB="0" distL="0" distR="0" wp14:anchorId="69062724" wp14:editId="2C1882F2">
            <wp:extent cx="1866900" cy="17621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5" cstate="print"/>
                    <a:stretch>
                      <a:fillRect/>
                    </a:stretch>
                  </pic:blipFill>
                  <pic:spPr>
                    <a:xfrm>
                      <a:off x="0" y="0"/>
                      <a:ext cx="1866900" cy="1762125"/>
                    </a:xfrm>
                    <a:prstGeom prst="rect">
                      <a:avLst/>
                    </a:prstGeom>
                  </pic:spPr>
                </pic:pic>
              </a:graphicData>
            </a:graphic>
          </wp:inline>
        </w:drawing>
      </w:r>
    </w:p>
    <w:p w14:paraId="03E1640D" w14:textId="77777777" w:rsidR="00B67FC8" w:rsidRDefault="00B67FC8" w:rsidP="00B27D3E"/>
    <w:p w14:paraId="78C804AF" w14:textId="77777777" w:rsidR="00B67FC8" w:rsidRDefault="00B67FC8" w:rsidP="00133623">
      <w:pPr>
        <w:ind w:firstLine="0"/>
      </w:pPr>
    </w:p>
    <w:p w14:paraId="2C68B618" w14:textId="77777777" w:rsidR="00B27D3E" w:rsidRDefault="00B27D3E" w:rsidP="00B27D3E">
      <w:r w:rsidRPr="00A7721E">
        <w:t xml:space="preserve">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w:t>
      </w:r>
      <w:proofErr w:type="spellStart"/>
      <w:r w:rsidRPr="00A7721E">
        <w:t>grafomotorických</w:t>
      </w:r>
      <w:proofErr w:type="spellEnd"/>
      <w:r w:rsidRPr="00A7721E">
        <w:t xml:space="preserve"> zručností, telovýchovný krúžok.</w:t>
      </w:r>
    </w:p>
    <w:p w14:paraId="481E8EC2" w14:textId="77777777" w:rsidR="00B27D3E" w:rsidRDefault="00B27D3E" w:rsidP="00B27D3E"/>
    <w:p w14:paraId="575792B9" w14:textId="77777777" w:rsidR="00B27D3E" w:rsidRDefault="00B27D3E" w:rsidP="00B27D3E"/>
    <w:p w14:paraId="55A4B2C6" w14:textId="77777777" w:rsidR="00B27D3E" w:rsidRPr="00B27D3E" w:rsidRDefault="00B27D3E" w:rsidP="00B27D3E"/>
    <w:p w14:paraId="2A6B4187" w14:textId="77777777" w:rsidR="00C31116" w:rsidRDefault="00B27D3E" w:rsidP="001A6396">
      <w:pPr>
        <w:pStyle w:val="Nadpis1"/>
      </w:pPr>
      <w:bookmarkStart w:id="21" w:name="_Toc111725250"/>
      <w:bookmarkEnd w:id="16"/>
      <w:bookmarkEnd w:id="17"/>
      <w:r>
        <w:lastRenderedPageBreak/>
        <w:t>Organizácie konsolidovaného celku</w:t>
      </w:r>
      <w:bookmarkEnd w:id="21"/>
    </w:p>
    <w:p w14:paraId="6FBDAB96" w14:textId="0BFCA239"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w:t>
      </w:r>
      <w:r w:rsidR="008013AF">
        <w:t>sú dve obchodné spoločnosti</w:t>
      </w:r>
      <w:r w:rsidRPr="00AF4D97">
        <w:t xml:space="preserve"> </w:t>
      </w:r>
      <w:proofErr w:type="spellStart"/>
      <w:r w:rsidR="008013AF" w:rsidRPr="00664D33">
        <w:rPr>
          <w:color w:val="000000"/>
        </w:rPr>
        <w:t>Bytherm</w:t>
      </w:r>
      <w:proofErr w:type="spellEnd"/>
      <w:r w:rsidR="008013AF" w:rsidRPr="00664D33">
        <w:rPr>
          <w:color w:val="000000"/>
        </w:rPr>
        <w:t xml:space="preserve">, </w:t>
      </w:r>
      <w:proofErr w:type="spellStart"/>
      <w:r w:rsidR="008013AF" w:rsidRPr="00664D33">
        <w:rPr>
          <w:color w:val="000000"/>
        </w:rPr>
        <w:t>s.r.o</w:t>
      </w:r>
      <w:proofErr w:type="spellEnd"/>
      <w:r w:rsidR="008013AF" w:rsidRPr="00664D33">
        <w:rPr>
          <w:color w:val="000000"/>
        </w:rPr>
        <w:t>. Mestský bytový podnik</w:t>
      </w:r>
      <w:r w:rsidR="008013AF">
        <w:rPr>
          <w:color w:val="000000"/>
        </w:rPr>
        <w:t xml:space="preserve"> a Technické služby Poltár, </w:t>
      </w:r>
      <w:proofErr w:type="spellStart"/>
      <w:r w:rsidR="008013AF">
        <w:rPr>
          <w:color w:val="000000"/>
        </w:rPr>
        <w:t>s.r.o</w:t>
      </w:r>
      <w:proofErr w:type="spellEnd"/>
      <w:r w:rsidR="00A6296C">
        <w:rPr>
          <w:color w:val="000000"/>
        </w:rPr>
        <w:t>.</w:t>
      </w:r>
    </w:p>
    <w:p w14:paraId="5A6C87A3" w14:textId="77777777"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3"/>
        <w:gridCol w:w="1662"/>
        <w:gridCol w:w="1138"/>
        <w:gridCol w:w="1316"/>
        <w:gridCol w:w="1362"/>
      </w:tblGrid>
      <w:tr w:rsidR="00AF4D97" w:rsidRPr="00AF4D97" w14:paraId="210C4B38" w14:textId="77777777" w:rsidTr="00FF4C6F">
        <w:trPr>
          <w:trHeight w:val="315"/>
        </w:trPr>
        <w:tc>
          <w:tcPr>
            <w:tcW w:w="2543" w:type="dxa"/>
            <w:noWrap/>
            <w:hideMark/>
          </w:tcPr>
          <w:p w14:paraId="109C52A8"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662" w:type="dxa"/>
            <w:noWrap/>
            <w:hideMark/>
          </w:tcPr>
          <w:p w14:paraId="581BB3B9"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138" w:type="dxa"/>
            <w:noWrap/>
            <w:hideMark/>
          </w:tcPr>
          <w:p w14:paraId="39CA9EFE"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287" w:type="dxa"/>
            <w:noWrap/>
            <w:hideMark/>
          </w:tcPr>
          <w:p w14:paraId="2D42477F"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362" w:type="dxa"/>
            <w:noWrap/>
            <w:hideMark/>
          </w:tcPr>
          <w:p w14:paraId="62BDA914"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14:paraId="43B163EA" w14:textId="77777777" w:rsidTr="00FF4C6F">
        <w:trPr>
          <w:trHeight w:val="600"/>
        </w:trPr>
        <w:tc>
          <w:tcPr>
            <w:tcW w:w="2543" w:type="dxa"/>
            <w:noWrap/>
            <w:hideMark/>
          </w:tcPr>
          <w:p w14:paraId="6FAE6CD9"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662" w:type="dxa"/>
            <w:hideMark/>
          </w:tcPr>
          <w:p w14:paraId="1192A1F1" w14:textId="77777777"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138" w:type="dxa"/>
            <w:noWrap/>
            <w:hideMark/>
          </w:tcPr>
          <w:p w14:paraId="415B5D9D"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287" w:type="dxa"/>
            <w:noWrap/>
            <w:hideMark/>
          </w:tcPr>
          <w:p w14:paraId="6923195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362" w:type="dxa"/>
            <w:hideMark/>
          </w:tcPr>
          <w:p w14:paraId="028F04A2"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520CFF43" w14:textId="77777777" w:rsidTr="00FF4C6F">
        <w:trPr>
          <w:trHeight w:val="600"/>
        </w:trPr>
        <w:tc>
          <w:tcPr>
            <w:tcW w:w="2543" w:type="dxa"/>
            <w:noWrap/>
            <w:hideMark/>
          </w:tcPr>
          <w:p w14:paraId="0752D02B"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662" w:type="dxa"/>
            <w:hideMark/>
          </w:tcPr>
          <w:p w14:paraId="0F08C908"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138" w:type="dxa"/>
            <w:noWrap/>
            <w:hideMark/>
          </w:tcPr>
          <w:p w14:paraId="5F14EF5A"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287" w:type="dxa"/>
            <w:noWrap/>
            <w:hideMark/>
          </w:tcPr>
          <w:p w14:paraId="412F396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362" w:type="dxa"/>
            <w:hideMark/>
          </w:tcPr>
          <w:p w14:paraId="4BBAA306"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6C4EC8B9" w14:textId="77777777" w:rsidTr="00FF4C6F">
        <w:trPr>
          <w:trHeight w:val="600"/>
        </w:trPr>
        <w:tc>
          <w:tcPr>
            <w:tcW w:w="2543" w:type="dxa"/>
            <w:noWrap/>
            <w:hideMark/>
          </w:tcPr>
          <w:p w14:paraId="57A97E43"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662" w:type="dxa"/>
            <w:hideMark/>
          </w:tcPr>
          <w:p w14:paraId="1C5DB0C6" w14:textId="77777777"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138" w:type="dxa"/>
            <w:noWrap/>
            <w:hideMark/>
          </w:tcPr>
          <w:p w14:paraId="51536D00"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287" w:type="dxa"/>
            <w:noWrap/>
            <w:hideMark/>
          </w:tcPr>
          <w:p w14:paraId="0889876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362" w:type="dxa"/>
            <w:hideMark/>
          </w:tcPr>
          <w:p w14:paraId="1F1B1058"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385CDCC4" w14:textId="77777777" w:rsidTr="00FF4C6F">
        <w:trPr>
          <w:trHeight w:val="600"/>
        </w:trPr>
        <w:tc>
          <w:tcPr>
            <w:tcW w:w="2543" w:type="dxa"/>
            <w:noWrap/>
            <w:hideMark/>
          </w:tcPr>
          <w:p w14:paraId="2577495C" w14:textId="77777777" w:rsidR="00AF4D97" w:rsidRPr="00AF4D97" w:rsidRDefault="008013AF" w:rsidP="00AF4D97">
            <w:pPr>
              <w:spacing w:line="240" w:lineRule="auto"/>
              <w:ind w:right="-79" w:firstLine="0"/>
              <w:rPr>
                <w:szCs w:val="22"/>
                <w:lang w:eastAsia="sk-SK"/>
              </w:rPr>
            </w:pPr>
            <w:r>
              <w:rPr>
                <w:sz w:val="22"/>
                <w:szCs w:val="22"/>
                <w:lang w:eastAsia="sk-SK"/>
              </w:rPr>
              <w:t xml:space="preserve">Zariadenie </w:t>
            </w:r>
            <w:r w:rsidR="00AF4D97" w:rsidRPr="00AF4D97">
              <w:rPr>
                <w:sz w:val="22"/>
                <w:szCs w:val="22"/>
                <w:lang w:eastAsia="sk-SK"/>
              </w:rPr>
              <w:t>sociálnych služieb</w:t>
            </w:r>
          </w:p>
        </w:tc>
        <w:tc>
          <w:tcPr>
            <w:tcW w:w="1662" w:type="dxa"/>
            <w:hideMark/>
          </w:tcPr>
          <w:p w14:paraId="6C46147A"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138" w:type="dxa"/>
            <w:noWrap/>
            <w:hideMark/>
          </w:tcPr>
          <w:p w14:paraId="578C8627" w14:textId="77777777" w:rsidR="00AF4D97" w:rsidRPr="008013AF" w:rsidRDefault="00AF4D97" w:rsidP="00AF4D97">
            <w:pPr>
              <w:spacing w:line="240" w:lineRule="auto"/>
              <w:ind w:right="-79" w:firstLine="0"/>
              <w:rPr>
                <w:szCs w:val="22"/>
                <w:lang w:eastAsia="sk-SK"/>
              </w:rPr>
            </w:pPr>
            <w:r w:rsidRPr="008013AF">
              <w:rPr>
                <w:sz w:val="22"/>
                <w:szCs w:val="22"/>
                <w:lang w:eastAsia="sk-SK"/>
              </w:rPr>
              <w:t>42004632</w:t>
            </w:r>
          </w:p>
        </w:tc>
        <w:tc>
          <w:tcPr>
            <w:tcW w:w="1287" w:type="dxa"/>
            <w:noWrap/>
            <w:hideMark/>
          </w:tcPr>
          <w:p w14:paraId="45036D7E" w14:textId="77777777" w:rsidR="00AF4D97" w:rsidRPr="008013AF" w:rsidRDefault="00AF4D97" w:rsidP="00AF4D97">
            <w:pPr>
              <w:spacing w:line="240" w:lineRule="auto"/>
              <w:ind w:right="-79" w:firstLine="0"/>
              <w:rPr>
                <w:szCs w:val="22"/>
                <w:lang w:eastAsia="sk-SK"/>
              </w:rPr>
            </w:pPr>
            <w:r w:rsidRPr="008013AF">
              <w:rPr>
                <w:sz w:val="22"/>
                <w:szCs w:val="22"/>
                <w:lang w:eastAsia="sk-SK"/>
              </w:rPr>
              <w:t>2022196748</w:t>
            </w:r>
          </w:p>
        </w:tc>
        <w:tc>
          <w:tcPr>
            <w:tcW w:w="1362" w:type="dxa"/>
            <w:hideMark/>
          </w:tcPr>
          <w:p w14:paraId="2F8C671F"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2AE39E2A" w14:textId="77777777" w:rsidTr="00FF4C6F">
        <w:trPr>
          <w:trHeight w:val="900"/>
        </w:trPr>
        <w:tc>
          <w:tcPr>
            <w:tcW w:w="2543" w:type="dxa"/>
            <w:noWrap/>
            <w:hideMark/>
          </w:tcPr>
          <w:p w14:paraId="2BE72B3A" w14:textId="77777777" w:rsidR="00AF4D97" w:rsidRPr="00AF4D97" w:rsidRDefault="008013AF" w:rsidP="00AF4D97">
            <w:pPr>
              <w:spacing w:line="240" w:lineRule="auto"/>
              <w:ind w:right="-79" w:firstLine="0"/>
              <w:rPr>
                <w:szCs w:val="22"/>
                <w:lang w:eastAsia="sk-SK"/>
              </w:rPr>
            </w:pPr>
            <w:r>
              <w:rPr>
                <w:sz w:val="22"/>
                <w:szCs w:val="22"/>
                <w:lang w:eastAsia="sk-SK"/>
              </w:rPr>
              <w:t>Technické služby Poltár</w:t>
            </w:r>
          </w:p>
        </w:tc>
        <w:tc>
          <w:tcPr>
            <w:tcW w:w="1662" w:type="dxa"/>
            <w:hideMark/>
          </w:tcPr>
          <w:p w14:paraId="5E7226E9" w14:textId="77777777" w:rsidR="00AF4D97" w:rsidRPr="008013AF" w:rsidRDefault="008013AF" w:rsidP="00AF4D97">
            <w:pPr>
              <w:spacing w:line="240" w:lineRule="auto"/>
              <w:ind w:right="-79" w:firstLine="0"/>
              <w:rPr>
                <w:szCs w:val="22"/>
                <w:lang w:eastAsia="sk-SK"/>
              </w:rPr>
            </w:pPr>
            <w:r w:rsidRPr="008013AF">
              <w:rPr>
                <w:bCs/>
                <w:szCs w:val="22"/>
                <w:lang w:eastAsia="sk-SK"/>
              </w:rPr>
              <w:t>Železničná 489/1, 987 01 Poltár</w:t>
            </w:r>
          </w:p>
        </w:tc>
        <w:tc>
          <w:tcPr>
            <w:tcW w:w="1138" w:type="dxa"/>
            <w:noWrap/>
            <w:hideMark/>
          </w:tcPr>
          <w:p w14:paraId="5C4BA67D" w14:textId="77777777" w:rsidR="00AF4D97" w:rsidRPr="008013AF" w:rsidRDefault="008013AF" w:rsidP="00AF4D97">
            <w:pPr>
              <w:spacing w:line="240" w:lineRule="auto"/>
              <w:ind w:right="-79" w:firstLine="0"/>
              <w:rPr>
                <w:szCs w:val="22"/>
                <w:lang w:eastAsia="sk-SK"/>
              </w:rPr>
            </w:pPr>
            <w:r w:rsidRPr="008013AF">
              <w:rPr>
                <w:sz w:val="22"/>
                <w:szCs w:val="22"/>
                <w:lang w:eastAsia="sk-SK"/>
              </w:rPr>
              <w:t>52830586</w:t>
            </w:r>
          </w:p>
        </w:tc>
        <w:tc>
          <w:tcPr>
            <w:tcW w:w="1287" w:type="dxa"/>
            <w:noWrap/>
            <w:hideMark/>
          </w:tcPr>
          <w:p w14:paraId="5D3EEE30" w14:textId="77777777" w:rsidR="00AF4D97" w:rsidRPr="008013AF" w:rsidRDefault="008013AF" w:rsidP="00AF4D97">
            <w:pPr>
              <w:spacing w:line="240" w:lineRule="auto"/>
              <w:ind w:right="-79" w:firstLine="0"/>
              <w:rPr>
                <w:szCs w:val="22"/>
                <w:lang w:eastAsia="sk-SK"/>
              </w:rPr>
            </w:pPr>
            <w:r w:rsidRPr="008013AF">
              <w:rPr>
                <w:sz w:val="22"/>
                <w:szCs w:val="22"/>
                <w:lang w:eastAsia="sk-SK"/>
              </w:rPr>
              <w:t>2121165695</w:t>
            </w:r>
          </w:p>
        </w:tc>
        <w:tc>
          <w:tcPr>
            <w:tcW w:w="1362" w:type="dxa"/>
            <w:hideMark/>
          </w:tcPr>
          <w:p w14:paraId="52448D0A" w14:textId="77777777" w:rsidR="00AF4D97" w:rsidRPr="00AF4D97" w:rsidRDefault="008013AF" w:rsidP="00AF4D97">
            <w:pPr>
              <w:spacing w:line="240" w:lineRule="auto"/>
              <w:ind w:right="-79" w:firstLine="0"/>
              <w:rPr>
                <w:szCs w:val="22"/>
                <w:lang w:eastAsia="sk-SK"/>
              </w:rPr>
            </w:pPr>
            <w:r>
              <w:rPr>
                <w:sz w:val="22"/>
                <w:szCs w:val="22"/>
                <w:lang w:eastAsia="sk-SK"/>
              </w:rPr>
              <w:t>spol. s. r. o.</w:t>
            </w:r>
          </w:p>
        </w:tc>
      </w:tr>
      <w:tr w:rsidR="00AF4D97" w:rsidRPr="00AF4D97" w14:paraId="4BDD0E5C" w14:textId="77777777" w:rsidTr="00FF4C6F">
        <w:trPr>
          <w:trHeight w:val="600"/>
        </w:trPr>
        <w:tc>
          <w:tcPr>
            <w:tcW w:w="2543" w:type="dxa"/>
            <w:noWrap/>
            <w:hideMark/>
          </w:tcPr>
          <w:p w14:paraId="79376973" w14:textId="77777777"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662" w:type="dxa"/>
            <w:hideMark/>
          </w:tcPr>
          <w:p w14:paraId="5DD569D2" w14:textId="77777777"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138" w:type="dxa"/>
            <w:noWrap/>
            <w:hideMark/>
          </w:tcPr>
          <w:p w14:paraId="5F497FAB" w14:textId="77777777"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287" w:type="dxa"/>
            <w:noWrap/>
            <w:hideMark/>
          </w:tcPr>
          <w:p w14:paraId="21B3AFE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362" w:type="dxa"/>
            <w:hideMark/>
          </w:tcPr>
          <w:p w14:paraId="05709A53" w14:textId="77777777"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14:paraId="7A7CBFB4" w14:textId="77777777" w:rsidR="00B27D3E" w:rsidRDefault="00B27D3E" w:rsidP="00B27D3E"/>
    <w:p w14:paraId="1ED345E4" w14:textId="2A626C20" w:rsidR="00AF4D97" w:rsidRPr="00AF4D97" w:rsidRDefault="00AF4D97" w:rsidP="00AF4D97">
      <w:r w:rsidRPr="00AF4D97">
        <w:t>Konsolid</w:t>
      </w:r>
      <w:r w:rsidR="008013AF">
        <w:t>ovaný celok mesta sa v roku 20</w:t>
      </w:r>
      <w:r w:rsidR="00FF4C6F">
        <w:t>2</w:t>
      </w:r>
      <w:r w:rsidR="00C91B09">
        <w:t>2</w:t>
      </w:r>
      <w:r w:rsidRPr="00AF4D97">
        <w:t xml:space="preserve"> oproti min</w:t>
      </w:r>
      <w:r w:rsidR="008013AF">
        <w:t>ul</w:t>
      </w:r>
      <w:r w:rsidR="00B6126F">
        <w:t>ému</w:t>
      </w:r>
      <w:r w:rsidR="008013AF">
        <w:t xml:space="preserve"> účtovn</w:t>
      </w:r>
      <w:r w:rsidR="00B6126F">
        <w:t>ému</w:t>
      </w:r>
      <w:r w:rsidR="008013AF">
        <w:t xml:space="preserve"> obdobi</w:t>
      </w:r>
      <w:r w:rsidR="00B6126F">
        <w:t>u</w:t>
      </w:r>
      <w:r w:rsidR="008013AF">
        <w:t xml:space="preserve"> </w:t>
      </w:r>
      <w:r w:rsidR="00B6126F">
        <w:t>ne</w:t>
      </w:r>
      <w:r w:rsidR="008013AF">
        <w:t xml:space="preserve">zmenil. </w:t>
      </w:r>
    </w:p>
    <w:p w14:paraId="2A2D0C14" w14:textId="6EB56BCA" w:rsidR="00AF4D97" w:rsidRPr="00AF4D97" w:rsidRDefault="00AF4D97" w:rsidP="00AF4D97">
      <w:r w:rsidRPr="00AF4D97">
        <w:t>Konsolidovaná účtovná závierka konsolidovaného</w:t>
      </w:r>
      <w:r w:rsidR="00D826DE">
        <w:t xml:space="preserve"> celku mesta k 31. decembru 20</w:t>
      </w:r>
      <w:r w:rsidR="00FF4C6F">
        <w:t>2</w:t>
      </w:r>
      <w:r w:rsidR="00C91B09">
        <w:t>2</w:t>
      </w:r>
      <w:r w:rsidRPr="00AF4D97">
        <w:t xml:space="preserve"> je zostavená ako riadna konsolidovaná účtovná závierka podľa zákona č. 431/2002 Z. z. o účtovníctve v znení neskorších predpisov, za úč</w:t>
      </w:r>
      <w:r w:rsidR="00D826DE">
        <w:t>tovné obdobie od 1. januára 20</w:t>
      </w:r>
      <w:r w:rsidR="00FF4C6F">
        <w:t>2</w:t>
      </w:r>
      <w:r w:rsidR="00C91B09">
        <w:t>2</w:t>
      </w:r>
      <w:r w:rsidR="00D826DE">
        <w:t xml:space="preserve"> do 31. decembra 20</w:t>
      </w:r>
      <w:r w:rsidR="00FF4C6F">
        <w:t>2</w:t>
      </w:r>
      <w:r w:rsidR="00C91B09">
        <w:t>2</w:t>
      </w:r>
      <w:r w:rsidR="00D826DE">
        <w:t>.</w:t>
      </w:r>
      <w:r w:rsidRPr="00AF4D97">
        <w:t xml:space="preserve"> </w:t>
      </w:r>
    </w:p>
    <w:p w14:paraId="1D352359" w14:textId="77777777" w:rsidR="00AF4D97" w:rsidRPr="00AF4D97" w:rsidRDefault="00AF4D97" w:rsidP="00AF4D97">
      <w:r w:rsidRPr="00AF4D97">
        <w:t>Mesto je súčasťou súhrnného celku verejnej správy Slovenskej republiky.</w:t>
      </w:r>
    </w:p>
    <w:p w14:paraId="1A99DD22" w14:textId="77777777" w:rsidR="00AF4D97" w:rsidRPr="00B27D3E" w:rsidRDefault="00AF4D97" w:rsidP="00B27D3E"/>
    <w:p w14:paraId="1BC525FD" w14:textId="77777777" w:rsidR="001A6396" w:rsidRDefault="00AF4D97" w:rsidP="00244FC7">
      <w:pPr>
        <w:pStyle w:val="Nadpis2"/>
      </w:pPr>
      <w:bookmarkStart w:id="22" w:name="_Toc111725251"/>
      <w:bookmarkEnd w:id="9"/>
      <w:bookmarkEnd w:id="10"/>
      <w:bookmarkEnd w:id="11"/>
      <w:bookmarkEnd w:id="12"/>
      <w:r>
        <w:t>Rozpočtové organizácie mesta Poltár</w:t>
      </w:r>
      <w:bookmarkEnd w:id="22"/>
    </w:p>
    <w:p w14:paraId="754F1D12" w14:textId="77777777"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14:paraId="771B2449" w14:textId="77777777" w:rsidR="001A6396" w:rsidRDefault="00AF4D97" w:rsidP="00F75369">
      <w:pPr>
        <w:pStyle w:val="Nadpis3"/>
      </w:pPr>
      <w:bookmarkStart w:id="23" w:name="_Toc111725252"/>
      <w:r>
        <w:lastRenderedPageBreak/>
        <w:t>Základná škola Slobody</w:t>
      </w:r>
      <w:bookmarkEnd w:id="23"/>
    </w:p>
    <w:tbl>
      <w:tblPr>
        <w:tblW w:w="9526" w:type="dxa"/>
        <w:tblInd w:w="108" w:type="dxa"/>
        <w:tblLayout w:type="fixed"/>
        <w:tblLook w:val="0000" w:firstRow="0" w:lastRow="0" w:firstColumn="0" w:lastColumn="0" w:noHBand="0" w:noVBand="0"/>
      </w:tblPr>
      <w:tblGrid>
        <w:gridCol w:w="4781"/>
        <w:gridCol w:w="4745"/>
      </w:tblGrid>
      <w:tr w:rsidR="00A6296C" w:rsidRPr="00A6296C" w14:paraId="6A3D7A7F" w14:textId="77777777" w:rsidTr="00DE427E">
        <w:tc>
          <w:tcPr>
            <w:tcW w:w="4781" w:type="dxa"/>
            <w:tcBorders>
              <w:top w:val="single" w:sz="4" w:space="0" w:color="000000"/>
              <w:left w:val="single" w:sz="4" w:space="0" w:color="000000"/>
              <w:bottom w:val="single" w:sz="4" w:space="0" w:color="000000"/>
            </w:tcBorders>
            <w:shd w:val="clear" w:color="auto" w:fill="auto"/>
          </w:tcPr>
          <w:p w14:paraId="674C0252"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A020317" w14:textId="77777777" w:rsidR="00A6296C" w:rsidRPr="00A6296C" w:rsidRDefault="00A6296C" w:rsidP="00A6296C">
            <w:pPr>
              <w:snapToGrid w:val="0"/>
              <w:spacing w:line="240" w:lineRule="auto"/>
              <w:ind w:firstLine="0"/>
              <w:jc w:val="left"/>
              <w:rPr>
                <w:szCs w:val="24"/>
                <w:lang w:eastAsia="sk-SK"/>
              </w:rPr>
            </w:pPr>
          </w:p>
        </w:tc>
      </w:tr>
      <w:tr w:rsidR="00A6296C" w:rsidRPr="00A6296C" w14:paraId="7ACAAAA2" w14:textId="77777777" w:rsidTr="00DE427E">
        <w:tc>
          <w:tcPr>
            <w:tcW w:w="4781" w:type="dxa"/>
            <w:tcBorders>
              <w:top w:val="single" w:sz="4" w:space="0" w:color="000000"/>
              <w:left w:val="single" w:sz="4" w:space="0" w:color="000000"/>
              <w:bottom w:val="single" w:sz="4" w:space="0" w:color="000000"/>
            </w:tcBorders>
            <w:shd w:val="clear" w:color="auto" w:fill="auto"/>
          </w:tcPr>
          <w:p w14:paraId="53913E9D"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61BFD2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539F87E8" w14:textId="77777777" w:rsidTr="00DE427E">
        <w:tc>
          <w:tcPr>
            <w:tcW w:w="4781" w:type="dxa"/>
            <w:tcBorders>
              <w:top w:val="single" w:sz="4" w:space="0" w:color="000000"/>
              <w:left w:val="single" w:sz="4" w:space="0" w:color="000000"/>
              <w:bottom w:val="single" w:sz="4" w:space="0" w:color="000000"/>
            </w:tcBorders>
            <w:shd w:val="clear" w:color="auto" w:fill="auto"/>
          </w:tcPr>
          <w:p w14:paraId="4C010C46"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5F40CA5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Slobody 2, 987 01 Poltár</w:t>
            </w:r>
          </w:p>
        </w:tc>
      </w:tr>
      <w:tr w:rsidR="00A6296C" w:rsidRPr="00A6296C" w14:paraId="68EA8AAE" w14:textId="77777777" w:rsidTr="00DE427E">
        <w:tc>
          <w:tcPr>
            <w:tcW w:w="4781" w:type="dxa"/>
            <w:tcBorders>
              <w:top w:val="single" w:sz="4" w:space="0" w:color="000000"/>
              <w:left w:val="single" w:sz="4" w:space="0" w:color="000000"/>
              <w:bottom w:val="single" w:sz="4" w:space="0" w:color="000000"/>
            </w:tcBorders>
            <w:shd w:val="clear" w:color="auto" w:fill="auto"/>
          </w:tcPr>
          <w:p w14:paraId="2A2DA560"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42E22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37831534</w:t>
            </w:r>
          </w:p>
        </w:tc>
      </w:tr>
      <w:tr w:rsidR="00A6296C" w:rsidRPr="00A6296C" w14:paraId="1FED3962" w14:textId="77777777" w:rsidTr="00DE427E">
        <w:tc>
          <w:tcPr>
            <w:tcW w:w="4781" w:type="dxa"/>
            <w:tcBorders>
              <w:top w:val="single" w:sz="4" w:space="0" w:color="000000"/>
              <w:left w:val="single" w:sz="4" w:space="0" w:color="000000"/>
              <w:bottom w:val="single" w:sz="4" w:space="0" w:color="000000"/>
            </w:tcBorders>
            <w:shd w:val="clear" w:color="auto" w:fill="auto"/>
          </w:tcPr>
          <w:p w14:paraId="08D7171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E9CC98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46166707" w14:textId="77777777" w:rsidTr="00DE427E">
        <w:tc>
          <w:tcPr>
            <w:tcW w:w="4781" w:type="dxa"/>
            <w:tcBorders>
              <w:top w:val="single" w:sz="4" w:space="0" w:color="000000"/>
              <w:left w:val="single" w:sz="4" w:space="0" w:color="000000"/>
              <w:bottom w:val="single" w:sz="4" w:space="0" w:color="000000"/>
            </w:tcBorders>
            <w:shd w:val="clear" w:color="auto" w:fill="auto"/>
          </w:tcPr>
          <w:p w14:paraId="6ABF348C"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444FD7C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F573FF7" w14:textId="77777777" w:rsidTr="00DE427E">
        <w:tc>
          <w:tcPr>
            <w:tcW w:w="4781" w:type="dxa"/>
            <w:tcBorders>
              <w:top w:val="single" w:sz="4" w:space="0" w:color="000000"/>
              <w:left w:val="single" w:sz="4" w:space="0" w:color="000000"/>
              <w:bottom w:val="single" w:sz="4" w:space="0" w:color="000000"/>
            </w:tcBorders>
            <w:shd w:val="clear" w:color="auto" w:fill="auto"/>
          </w:tcPr>
          <w:p w14:paraId="647B610A"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C46B3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1DF297D5" w14:textId="77777777" w:rsidTr="00DE427E">
        <w:tc>
          <w:tcPr>
            <w:tcW w:w="4781" w:type="dxa"/>
            <w:tcBorders>
              <w:top w:val="single" w:sz="4" w:space="0" w:color="000000"/>
              <w:left w:val="single" w:sz="4" w:space="0" w:color="000000"/>
              <w:bottom w:val="single" w:sz="4" w:space="0" w:color="000000"/>
            </w:tcBorders>
            <w:shd w:val="clear" w:color="auto" w:fill="auto"/>
          </w:tcPr>
          <w:p w14:paraId="013DDD0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D55C1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4EFDC2FF" w14:textId="77777777" w:rsidTr="00DE427E">
        <w:tc>
          <w:tcPr>
            <w:tcW w:w="4781" w:type="dxa"/>
            <w:tcBorders>
              <w:top w:val="single" w:sz="4" w:space="0" w:color="000000"/>
              <w:left w:val="single" w:sz="4" w:space="0" w:color="000000"/>
              <w:bottom w:val="single" w:sz="4" w:space="0" w:color="000000"/>
            </w:tcBorders>
            <w:shd w:val="clear" w:color="auto" w:fill="auto"/>
          </w:tcPr>
          <w:p w14:paraId="7EB790D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33D108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38AFE555"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2A50236A" w14:textId="77777777" w:rsidTr="00DE427E">
        <w:tc>
          <w:tcPr>
            <w:tcW w:w="4781" w:type="dxa"/>
            <w:tcBorders>
              <w:top w:val="single" w:sz="4" w:space="0" w:color="000000"/>
              <w:left w:val="single" w:sz="4" w:space="0" w:color="000000"/>
              <w:bottom w:val="single" w:sz="4" w:space="0" w:color="000000"/>
            </w:tcBorders>
            <w:shd w:val="clear" w:color="auto" w:fill="auto"/>
          </w:tcPr>
          <w:p w14:paraId="782E97A9"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2E7D253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20A2593"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051097B2" w14:textId="77777777" w:rsidTr="00DE427E">
        <w:tc>
          <w:tcPr>
            <w:tcW w:w="4781" w:type="dxa"/>
            <w:tcBorders>
              <w:top w:val="single" w:sz="4" w:space="0" w:color="000000"/>
              <w:left w:val="single" w:sz="4" w:space="0" w:color="000000"/>
              <w:bottom w:val="single" w:sz="4" w:space="0" w:color="000000"/>
            </w:tcBorders>
            <w:shd w:val="clear" w:color="auto" w:fill="auto"/>
          </w:tcPr>
          <w:p w14:paraId="5F6B5706"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3F65FE4"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0DC9781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689847E0" w14:textId="77777777" w:rsidR="00A6296C" w:rsidRPr="00A6296C" w:rsidRDefault="00A6296C" w:rsidP="00A6296C">
      <w:pPr>
        <w:spacing w:line="240" w:lineRule="auto"/>
        <w:ind w:firstLine="0"/>
        <w:jc w:val="center"/>
        <w:rPr>
          <w:b/>
          <w:szCs w:val="24"/>
          <w:lang w:eastAsia="sk-SK"/>
        </w:rPr>
      </w:pPr>
    </w:p>
    <w:p w14:paraId="350A4FC4"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67A2E18D" w14:textId="77777777" w:rsidR="00A6296C" w:rsidRPr="00A6296C" w:rsidRDefault="00A6296C" w:rsidP="00A6296C">
      <w:pPr>
        <w:spacing w:line="240" w:lineRule="auto"/>
        <w:ind w:firstLine="0"/>
        <w:jc w:val="left"/>
        <w:rPr>
          <w:b/>
          <w:szCs w:val="24"/>
          <w:lang w:eastAsia="sk-SK"/>
        </w:rPr>
      </w:pPr>
    </w:p>
    <w:tbl>
      <w:tblPr>
        <w:tblW w:w="9526" w:type="dxa"/>
        <w:tblInd w:w="108" w:type="dxa"/>
        <w:tblLayout w:type="fixed"/>
        <w:tblLook w:val="0000" w:firstRow="0" w:lastRow="0" w:firstColumn="0" w:lastColumn="0" w:noHBand="0" w:noVBand="0"/>
      </w:tblPr>
      <w:tblGrid>
        <w:gridCol w:w="4781"/>
        <w:gridCol w:w="4745"/>
      </w:tblGrid>
      <w:tr w:rsidR="00A6296C" w:rsidRPr="00A6296C" w14:paraId="68199380" w14:textId="77777777" w:rsidTr="00DE427E">
        <w:tc>
          <w:tcPr>
            <w:tcW w:w="4781" w:type="dxa"/>
            <w:tcBorders>
              <w:top w:val="single" w:sz="4" w:space="0" w:color="000000"/>
              <w:left w:val="single" w:sz="4" w:space="0" w:color="000000"/>
              <w:bottom w:val="single" w:sz="4" w:space="0" w:color="000000"/>
            </w:tcBorders>
            <w:shd w:val="clear" w:color="auto" w:fill="auto"/>
          </w:tcPr>
          <w:p w14:paraId="6EB3C5C5"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1B717D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Zabezpečuje základné vzdelanie v územnom obvode zriaďovateľa. Podporuje rozvoj osobnosti žiaka vychádzajúc zo zásad humanizmu, rovnakého zaobchádzania, tolerancie, demokracie a vlastenectva a to po stránke rozumovej, mravnej, etickej, estetickej, pracovnej a telesnej. Poskytuje žiakom základné poznatky, zručnosti a schopnosti potrebné na jeho orientáciu v živote a v spoločnosti a na jeho ďalšiu výchovu a vzdelávanie.</w:t>
            </w:r>
          </w:p>
        </w:tc>
      </w:tr>
    </w:tbl>
    <w:p w14:paraId="383C88E5"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055C792F"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47A1B832"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4D84EED0" w14:textId="77777777" w:rsidTr="00DE427E">
        <w:tc>
          <w:tcPr>
            <w:tcW w:w="4781" w:type="dxa"/>
            <w:tcBorders>
              <w:top w:val="single" w:sz="4" w:space="0" w:color="000000"/>
              <w:left w:val="single" w:sz="4" w:space="0" w:color="000000"/>
              <w:bottom w:val="single" w:sz="4" w:space="0" w:color="000000"/>
            </w:tcBorders>
            <w:shd w:val="clear" w:color="auto" w:fill="auto"/>
          </w:tcPr>
          <w:p w14:paraId="222431E1"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619A44CD"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57DAE45" w14:textId="4004DDF1" w:rsidR="005378C2" w:rsidRPr="00A6296C" w:rsidRDefault="005378C2" w:rsidP="00A6296C">
            <w:pPr>
              <w:snapToGrid w:val="0"/>
              <w:spacing w:line="240" w:lineRule="auto"/>
              <w:ind w:firstLine="0"/>
              <w:jc w:val="left"/>
              <w:rPr>
                <w:b/>
                <w:bCs/>
                <w:szCs w:val="24"/>
                <w:lang w:eastAsia="sk-SK"/>
              </w:rPr>
            </w:pPr>
            <w:r>
              <w:rPr>
                <w:b/>
                <w:bCs/>
                <w:szCs w:val="24"/>
                <w:lang w:eastAsia="sk-SK"/>
              </w:rPr>
              <w:t xml:space="preserve">Mgr. Radoslav </w:t>
            </w:r>
            <w:proofErr w:type="spellStart"/>
            <w:r>
              <w:rPr>
                <w:b/>
                <w:bCs/>
                <w:szCs w:val="24"/>
                <w:lang w:eastAsia="sk-SK"/>
              </w:rPr>
              <w:t>Ur</w:t>
            </w:r>
            <w:r w:rsidR="009F7CE1">
              <w:rPr>
                <w:b/>
                <w:bCs/>
                <w:szCs w:val="24"/>
                <w:lang w:eastAsia="sk-SK"/>
              </w:rPr>
              <w:t>b</w:t>
            </w:r>
            <w:r>
              <w:rPr>
                <w:b/>
                <w:bCs/>
                <w:szCs w:val="24"/>
                <w:lang w:eastAsia="sk-SK"/>
              </w:rPr>
              <w:t>ančok</w:t>
            </w:r>
            <w:proofErr w:type="spellEnd"/>
            <w:r>
              <w:rPr>
                <w:b/>
                <w:bCs/>
                <w:szCs w:val="24"/>
                <w:lang w:eastAsia="sk-SK"/>
              </w:rPr>
              <w:t xml:space="preserve"> </w:t>
            </w:r>
          </w:p>
          <w:p w14:paraId="35A9C8B1"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 školy</w:t>
            </w:r>
          </w:p>
        </w:tc>
      </w:tr>
      <w:tr w:rsidR="00A6296C" w:rsidRPr="00A6296C" w14:paraId="054B7BB9" w14:textId="77777777" w:rsidTr="00DE427E">
        <w:tc>
          <w:tcPr>
            <w:tcW w:w="4781" w:type="dxa"/>
            <w:tcBorders>
              <w:top w:val="single" w:sz="4" w:space="0" w:color="000000"/>
              <w:left w:val="single" w:sz="4" w:space="0" w:color="000000"/>
              <w:bottom w:val="single" w:sz="4" w:space="0" w:color="000000"/>
            </w:tcBorders>
            <w:shd w:val="clear" w:color="auto" w:fill="auto"/>
          </w:tcPr>
          <w:p w14:paraId="7FCA8A75"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182EB619"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30C9FD8" w14:textId="3A171647"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Andrea </w:t>
            </w:r>
            <w:proofErr w:type="spellStart"/>
            <w:r w:rsidRPr="00A6296C">
              <w:rPr>
                <w:szCs w:val="24"/>
                <w:lang w:eastAsia="sk-SK"/>
              </w:rPr>
              <w:t>Nociarová</w:t>
            </w:r>
            <w:proofErr w:type="spellEnd"/>
            <w:r w:rsidR="00C91B09">
              <w:rPr>
                <w:szCs w:val="24"/>
                <w:lang w:eastAsia="sk-SK"/>
              </w:rPr>
              <w:t xml:space="preserve"> do 31.01.2022</w:t>
            </w:r>
          </w:p>
          <w:p w14:paraId="265CF5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p w14:paraId="573901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PaedDr. Peter Kostka</w:t>
            </w:r>
          </w:p>
          <w:p w14:paraId="4108AFC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zástupca</w:t>
            </w:r>
          </w:p>
        </w:tc>
      </w:tr>
      <w:tr w:rsidR="00A6296C" w:rsidRPr="00A6296C" w14:paraId="0991F674" w14:textId="77777777" w:rsidTr="00DE427E">
        <w:tc>
          <w:tcPr>
            <w:tcW w:w="4781" w:type="dxa"/>
            <w:tcBorders>
              <w:top w:val="single" w:sz="4" w:space="0" w:color="000000"/>
              <w:left w:val="single" w:sz="4" w:space="0" w:color="000000"/>
              <w:bottom w:val="single" w:sz="4" w:space="0" w:color="000000"/>
            </w:tcBorders>
            <w:shd w:val="clear" w:color="auto" w:fill="auto"/>
          </w:tcPr>
          <w:p w14:paraId="3BD61E4E"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05575B9" w14:textId="1C254FF6" w:rsidR="00A6296C" w:rsidRPr="00451286" w:rsidRDefault="00CC4A54" w:rsidP="00A6296C">
            <w:pPr>
              <w:snapToGrid w:val="0"/>
              <w:spacing w:line="240" w:lineRule="auto"/>
              <w:ind w:firstLine="0"/>
              <w:jc w:val="left"/>
              <w:rPr>
                <w:szCs w:val="24"/>
                <w:lang w:eastAsia="sk-SK"/>
              </w:rPr>
            </w:pPr>
            <w:r w:rsidRPr="00451286">
              <w:rPr>
                <w:szCs w:val="24"/>
                <w:lang w:eastAsia="sk-SK"/>
              </w:rPr>
              <w:t>5</w:t>
            </w:r>
            <w:r w:rsidR="00250475">
              <w:rPr>
                <w:szCs w:val="24"/>
                <w:lang w:eastAsia="sk-SK"/>
              </w:rPr>
              <w:t>5</w:t>
            </w:r>
          </w:p>
        </w:tc>
      </w:tr>
      <w:tr w:rsidR="00A6296C" w:rsidRPr="00A6296C" w14:paraId="57EBB5EA" w14:textId="77777777" w:rsidTr="00DE427E">
        <w:tc>
          <w:tcPr>
            <w:tcW w:w="4781" w:type="dxa"/>
            <w:tcBorders>
              <w:top w:val="single" w:sz="4" w:space="0" w:color="000000"/>
              <w:left w:val="single" w:sz="4" w:space="0" w:color="000000"/>
              <w:bottom w:val="single" w:sz="4" w:space="0" w:color="000000"/>
            </w:tcBorders>
            <w:shd w:val="clear" w:color="auto" w:fill="auto"/>
          </w:tcPr>
          <w:p w14:paraId="3FA8751E"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CA1C37C"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D53FBE" w14:textId="6F20B0A3" w:rsidR="00A6296C" w:rsidRPr="00A6296C" w:rsidRDefault="00CC4A54" w:rsidP="00A6296C">
            <w:pPr>
              <w:snapToGrid w:val="0"/>
              <w:spacing w:line="240" w:lineRule="auto"/>
              <w:ind w:firstLine="0"/>
              <w:jc w:val="left"/>
              <w:rPr>
                <w:szCs w:val="24"/>
                <w:lang w:eastAsia="sk-SK"/>
              </w:rPr>
            </w:pPr>
            <w:r w:rsidRPr="00451286">
              <w:rPr>
                <w:szCs w:val="24"/>
                <w:lang w:eastAsia="sk-SK"/>
              </w:rPr>
              <w:t>5</w:t>
            </w:r>
            <w:r w:rsidR="00250475">
              <w:rPr>
                <w:szCs w:val="24"/>
                <w:lang w:eastAsia="sk-SK"/>
              </w:rPr>
              <w:t>2</w:t>
            </w:r>
          </w:p>
          <w:p w14:paraId="23FB31BE" w14:textId="77777777" w:rsidR="00A6296C" w:rsidRPr="00A6296C" w:rsidRDefault="00A6296C" w:rsidP="00A6296C">
            <w:pPr>
              <w:snapToGrid w:val="0"/>
              <w:spacing w:line="240" w:lineRule="auto"/>
              <w:ind w:firstLine="0"/>
              <w:jc w:val="left"/>
              <w:rPr>
                <w:szCs w:val="24"/>
                <w:lang w:eastAsia="sk-SK"/>
              </w:rPr>
            </w:pPr>
          </w:p>
          <w:p w14:paraId="76B01811" w14:textId="77777777" w:rsidR="00A6296C" w:rsidRPr="00A6296C" w:rsidRDefault="00A6296C" w:rsidP="00A6296C">
            <w:pPr>
              <w:snapToGrid w:val="0"/>
              <w:spacing w:line="240" w:lineRule="auto"/>
              <w:ind w:firstLine="0"/>
              <w:jc w:val="left"/>
              <w:rPr>
                <w:szCs w:val="24"/>
                <w:lang w:eastAsia="sk-SK"/>
              </w:rPr>
            </w:pPr>
          </w:p>
          <w:p w14:paraId="5C984068" w14:textId="3472D22D" w:rsidR="00A6296C" w:rsidRPr="00A6296C" w:rsidRDefault="00250475" w:rsidP="00A6296C">
            <w:pPr>
              <w:snapToGrid w:val="0"/>
              <w:spacing w:line="240" w:lineRule="auto"/>
              <w:ind w:firstLine="0"/>
              <w:jc w:val="left"/>
              <w:rPr>
                <w:szCs w:val="24"/>
                <w:lang w:eastAsia="sk-SK"/>
              </w:rPr>
            </w:pPr>
            <w:r>
              <w:rPr>
                <w:szCs w:val="24"/>
                <w:lang w:eastAsia="sk-SK"/>
              </w:rPr>
              <w:t>3</w:t>
            </w:r>
          </w:p>
        </w:tc>
      </w:tr>
      <w:tr w:rsidR="00A6296C" w:rsidRPr="00A6296C" w14:paraId="781332BC" w14:textId="77777777" w:rsidTr="00DE427E">
        <w:tc>
          <w:tcPr>
            <w:tcW w:w="4781" w:type="dxa"/>
            <w:tcBorders>
              <w:top w:val="single" w:sz="4" w:space="0" w:color="000000"/>
              <w:left w:val="single" w:sz="4" w:space="0" w:color="000000"/>
              <w:bottom w:val="single" w:sz="4" w:space="0" w:color="000000"/>
            </w:tcBorders>
            <w:shd w:val="clear" w:color="auto" w:fill="auto"/>
          </w:tcPr>
          <w:p w14:paraId="08AEAD93" w14:textId="151AC61E"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w:t>
            </w:r>
            <w:r w:rsidR="00250475">
              <w:rPr>
                <w:szCs w:val="24"/>
                <w:lang w:eastAsia="sk-SK"/>
              </w:rPr>
              <w:t>1</w:t>
            </w:r>
            <w:r w:rsidRPr="00A6296C">
              <w:rPr>
                <w:szCs w:val="24"/>
                <w:lang w:eastAsia="sk-SK"/>
              </w:rPr>
              <w:t>/20</w:t>
            </w:r>
            <w:r w:rsidR="00CC4A54">
              <w:rPr>
                <w:szCs w:val="24"/>
                <w:lang w:eastAsia="sk-SK"/>
              </w:rPr>
              <w:t>2</w:t>
            </w:r>
            <w:r w:rsidR="00250475">
              <w:rPr>
                <w:szCs w:val="24"/>
                <w:lang w:eastAsia="sk-SK"/>
              </w:rPr>
              <w:t>2</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0459288" w14:textId="093F24C7" w:rsidR="00A6296C" w:rsidRPr="00A6296C" w:rsidRDefault="00A6296C" w:rsidP="00A6296C">
            <w:pPr>
              <w:snapToGrid w:val="0"/>
              <w:spacing w:line="240" w:lineRule="auto"/>
              <w:ind w:firstLine="0"/>
              <w:jc w:val="left"/>
              <w:rPr>
                <w:szCs w:val="24"/>
                <w:lang w:eastAsia="sk-SK"/>
              </w:rPr>
            </w:pPr>
            <w:r w:rsidRPr="00A6296C">
              <w:rPr>
                <w:szCs w:val="24"/>
                <w:lang w:eastAsia="sk-SK"/>
              </w:rPr>
              <w:t>3</w:t>
            </w:r>
            <w:r w:rsidR="00250475">
              <w:rPr>
                <w:szCs w:val="24"/>
                <w:lang w:eastAsia="sk-SK"/>
              </w:rPr>
              <w:t>54</w:t>
            </w:r>
          </w:p>
        </w:tc>
      </w:tr>
      <w:tr w:rsidR="00A6296C" w:rsidRPr="00A6296C" w14:paraId="14F54B9F" w14:textId="77777777" w:rsidTr="00DE427E">
        <w:tc>
          <w:tcPr>
            <w:tcW w:w="4781" w:type="dxa"/>
            <w:tcBorders>
              <w:top w:val="single" w:sz="4" w:space="0" w:color="000000"/>
              <w:left w:val="single" w:sz="4" w:space="0" w:color="000000"/>
              <w:bottom w:val="single" w:sz="4" w:space="0" w:color="000000"/>
            </w:tcBorders>
            <w:shd w:val="clear" w:color="auto" w:fill="auto"/>
          </w:tcPr>
          <w:p w14:paraId="138E5381" w14:textId="31FFC684"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250475">
              <w:rPr>
                <w:szCs w:val="24"/>
                <w:lang w:eastAsia="sk-SK"/>
              </w:rPr>
              <w:t>2</w:t>
            </w:r>
            <w:r w:rsidRPr="00A6296C">
              <w:rPr>
                <w:szCs w:val="24"/>
                <w:lang w:eastAsia="sk-SK"/>
              </w:rPr>
              <w:t>/202</w:t>
            </w:r>
            <w:r w:rsidR="00250475">
              <w:rPr>
                <w:szCs w:val="24"/>
                <w:lang w:eastAsia="sk-SK"/>
              </w:rPr>
              <w:t>3</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626436B" w14:textId="009410A7" w:rsidR="00A6296C" w:rsidRPr="00A6296C" w:rsidRDefault="00A6296C" w:rsidP="00A6296C">
            <w:pPr>
              <w:snapToGrid w:val="0"/>
              <w:spacing w:line="240" w:lineRule="auto"/>
              <w:ind w:firstLine="0"/>
              <w:jc w:val="left"/>
              <w:rPr>
                <w:szCs w:val="24"/>
                <w:lang w:eastAsia="sk-SK"/>
              </w:rPr>
            </w:pPr>
            <w:r w:rsidRPr="00451286">
              <w:rPr>
                <w:szCs w:val="24"/>
                <w:lang w:eastAsia="sk-SK"/>
              </w:rPr>
              <w:t>3</w:t>
            </w:r>
            <w:r w:rsidR="00250475">
              <w:rPr>
                <w:szCs w:val="24"/>
                <w:lang w:eastAsia="sk-SK"/>
              </w:rPr>
              <w:t>27</w:t>
            </w:r>
          </w:p>
        </w:tc>
      </w:tr>
      <w:tr w:rsidR="00A6296C" w:rsidRPr="00A6296C" w14:paraId="014E6C9F" w14:textId="77777777" w:rsidTr="00DE427E">
        <w:tc>
          <w:tcPr>
            <w:tcW w:w="4781" w:type="dxa"/>
            <w:tcBorders>
              <w:top w:val="single" w:sz="4" w:space="0" w:color="000000"/>
              <w:left w:val="single" w:sz="4" w:space="0" w:color="000000"/>
              <w:bottom w:val="single" w:sz="4" w:space="0" w:color="000000"/>
            </w:tcBorders>
            <w:shd w:val="clear" w:color="auto" w:fill="auto"/>
          </w:tcPr>
          <w:p w14:paraId="2162CDE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68116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38A9B779" w14:textId="77777777" w:rsidR="005532A6" w:rsidRDefault="005532A6" w:rsidP="00AF4D97"/>
    <w:p w14:paraId="61F08123" w14:textId="77777777" w:rsidR="00AF4D97" w:rsidRPr="00AF4D97" w:rsidRDefault="00AF4D97" w:rsidP="00AF4D97"/>
    <w:p w14:paraId="6296FB66" w14:textId="77777777" w:rsidR="00AF4D97" w:rsidRDefault="00AF4D97" w:rsidP="00AF4D97">
      <w:pPr>
        <w:ind w:firstLine="0"/>
      </w:pPr>
      <w:r w:rsidRPr="00AF4D97">
        <w:rPr>
          <w:noProof/>
          <w:lang w:eastAsia="sk-SK"/>
        </w:rPr>
        <w:drawing>
          <wp:inline distT="0" distB="0" distL="0" distR="0" wp14:anchorId="436442D9" wp14:editId="78655CDD">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6"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14:anchorId="63A888EA" wp14:editId="539951F2">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7"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14:paraId="5537502B" w14:textId="77777777" w:rsidR="00AF4D97" w:rsidRDefault="00AF4D97" w:rsidP="00AF4D97">
      <w:pPr>
        <w:ind w:firstLine="0"/>
      </w:pPr>
    </w:p>
    <w:p w14:paraId="460B72D6" w14:textId="77777777"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14:paraId="40416731" w14:textId="77777777" w:rsidR="005532A6" w:rsidRPr="003713E7" w:rsidRDefault="005532A6" w:rsidP="005532A6">
      <w:r w:rsidRPr="003713E7">
        <w:t xml:space="preserve">Pri uvedení do prevádzky boli vo vedení školy: Mgr. Milan </w:t>
      </w:r>
      <w:proofErr w:type="spellStart"/>
      <w:r w:rsidRPr="003713E7">
        <w:t>Fehér</w:t>
      </w:r>
      <w:proofErr w:type="spellEnd"/>
      <w:r w:rsidRPr="003713E7">
        <w:t xml:space="preserve">-riaditeľ, Mgr. </w:t>
      </w:r>
      <w:proofErr w:type="spellStart"/>
      <w:r w:rsidRPr="003713E7">
        <w:t>Elza</w:t>
      </w:r>
      <w:proofErr w:type="spellEnd"/>
      <w:r w:rsidRPr="003713E7">
        <w:t xml:space="preserve"> </w:t>
      </w:r>
      <w:proofErr w:type="spellStart"/>
      <w:r w:rsidRPr="003713E7">
        <w:t>Dodoková</w:t>
      </w:r>
      <w:proofErr w:type="spellEnd"/>
      <w:r w:rsidRPr="003713E7">
        <w:t>, Ján Školník – zástupcovia.</w:t>
      </w:r>
    </w:p>
    <w:p w14:paraId="28208869" w14:textId="77777777" w:rsidR="005532A6" w:rsidRPr="003713E7" w:rsidRDefault="005532A6" w:rsidP="005532A6">
      <w:r w:rsidRPr="003713E7">
        <w:t xml:space="preserve">Základná škola je inštitúcia zameraná na vzdelávanie a výchovu žiakov. Jej súčasťou je  školský klub detí a centrum voľného času. </w:t>
      </w:r>
    </w:p>
    <w:p w14:paraId="031DF42C" w14:textId="2B0A806E" w:rsidR="005532A6" w:rsidRPr="003713E7" w:rsidRDefault="005532A6" w:rsidP="005532A6">
      <w:r w:rsidRPr="003713E7">
        <w:t>Prevádzka ŠKD je od rána 6,15 až do začiatku vyučovania a</w:t>
      </w:r>
      <w:r w:rsidR="00661868">
        <w:t xml:space="preserve"> aj </w:t>
      </w:r>
      <w:r w:rsidRPr="003713E7">
        <w:t xml:space="preserve">v popoludňajších hodinách. </w:t>
      </w:r>
    </w:p>
    <w:p w14:paraId="2F2CEF29" w14:textId="77777777" w:rsidR="005532A6" w:rsidRPr="003713E7" w:rsidRDefault="005532A6" w:rsidP="005532A6">
      <w:r w:rsidRPr="003713E7">
        <w:rPr>
          <w:bCs/>
        </w:rPr>
        <w:t xml:space="preserve">CVČ - </w:t>
      </w:r>
      <w:r w:rsidRPr="003713E7">
        <w:t xml:space="preserve">pomáha žiakom užitočne využívať voľný čas, rozvíjať  záujmy a talent,  športové danosti, zabezpečuje rôznorodé súťaže </w:t>
      </w:r>
    </w:p>
    <w:p w14:paraId="69DFD40E" w14:textId="77777777" w:rsidR="005532A6" w:rsidRDefault="005532A6" w:rsidP="00AF4D97">
      <w:pPr>
        <w:ind w:firstLine="0"/>
      </w:pPr>
    </w:p>
    <w:p w14:paraId="4AD71DF6" w14:textId="77777777" w:rsidR="00A6296C" w:rsidRDefault="00A6296C" w:rsidP="00AF4D97">
      <w:pPr>
        <w:ind w:firstLine="0"/>
      </w:pPr>
    </w:p>
    <w:p w14:paraId="5DE8C4AB" w14:textId="77777777" w:rsidR="00AD4880" w:rsidRDefault="005532A6" w:rsidP="00AD4880">
      <w:pPr>
        <w:pStyle w:val="Nadpis3"/>
      </w:pPr>
      <w:bookmarkStart w:id="24" w:name="_Toc111725253"/>
      <w:r>
        <w:t>Základná škola Školská</w:t>
      </w:r>
      <w:bookmarkEnd w:id="24"/>
    </w:p>
    <w:tbl>
      <w:tblPr>
        <w:tblW w:w="9243" w:type="dxa"/>
        <w:tblInd w:w="108" w:type="dxa"/>
        <w:tblLayout w:type="fixed"/>
        <w:tblLook w:val="0000" w:firstRow="0" w:lastRow="0" w:firstColumn="0" w:lastColumn="0" w:noHBand="0" w:noVBand="0"/>
      </w:tblPr>
      <w:tblGrid>
        <w:gridCol w:w="4614"/>
        <w:gridCol w:w="4629"/>
      </w:tblGrid>
      <w:tr w:rsidR="00A6296C" w:rsidRPr="00A6296C" w14:paraId="0008B42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45CDC5DD"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22C7ECA" w14:textId="77777777" w:rsidR="00A6296C" w:rsidRPr="00A6296C" w:rsidRDefault="00A6296C" w:rsidP="00A6296C">
            <w:pPr>
              <w:snapToGrid w:val="0"/>
              <w:spacing w:line="240" w:lineRule="auto"/>
              <w:ind w:firstLine="0"/>
              <w:jc w:val="left"/>
              <w:rPr>
                <w:szCs w:val="24"/>
                <w:lang w:eastAsia="sk-SK"/>
              </w:rPr>
            </w:pPr>
          </w:p>
        </w:tc>
      </w:tr>
      <w:tr w:rsidR="00A6296C" w:rsidRPr="00A6296C" w14:paraId="769A49E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8F3C216"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6A69C43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705B0627"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1811F26B"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38DC213"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Školská 3, 987 01 Poltár</w:t>
            </w:r>
          </w:p>
        </w:tc>
      </w:tr>
      <w:tr w:rsidR="00A6296C" w:rsidRPr="00A6296C" w14:paraId="690112D4"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F07E94C"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D8DEE7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37831593</w:t>
            </w:r>
          </w:p>
        </w:tc>
      </w:tr>
      <w:tr w:rsidR="00A6296C" w:rsidRPr="00A6296C" w14:paraId="4EF95ED3"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93C4E8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99E0A2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67718352" w14:textId="77777777" w:rsidTr="00DE427E">
        <w:trPr>
          <w:trHeight w:val="830"/>
        </w:trPr>
        <w:tc>
          <w:tcPr>
            <w:tcW w:w="4614" w:type="dxa"/>
            <w:tcBorders>
              <w:top w:val="single" w:sz="4" w:space="0" w:color="000000"/>
              <w:left w:val="single" w:sz="4" w:space="0" w:color="000000"/>
              <w:bottom w:val="single" w:sz="4" w:space="0" w:color="000000"/>
            </w:tcBorders>
            <w:shd w:val="clear" w:color="auto" w:fill="auto"/>
          </w:tcPr>
          <w:p w14:paraId="4FB7B5DE"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55C8F11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právny subjekt – rozpočtová organizácia,</w:t>
            </w:r>
          </w:p>
          <w:p w14:paraId="18D611B1"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64812BD"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08C7E0B2"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703C27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7EF3266A"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7603CFD2"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B48B2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64EA62BB" w14:textId="77777777" w:rsidTr="00DE427E">
        <w:trPr>
          <w:trHeight w:val="544"/>
        </w:trPr>
        <w:tc>
          <w:tcPr>
            <w:tcW w:w="4614" w:type="dxa"/>
            <w:tcBorders>
              <w:top w:val="single" w:sz="4" w:space="0" w:color="000000"/>
              <w:left w:val="single" w:sz="4" w:space="0" w:color="000000"/>
              <w:bottom w:val="single" w:sz="4" w:space="0" w:color="000000"/>
            </w:tcBorders>
            <w:shd w:val="clear" w:color="auto" w:fill="auto"/>
          </w:tcPr>
          <w:p w14:paraId="5115B0A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b) Právny dôvod na zostavenie účtovnej závierky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8262811"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7ADBFF9F"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1A5F9FF" w14:textId="77777777" w:rsidTr="00DE427E">
        <w:trPr>
          <w:trHeight w:val="559"/>
        </w:trPr>
        <w:tc>
          <w:tcPr>
            <w:tcW w:w="4614" w:type="dxa"/>
            <w:tcBorders>
              <w:top w:val="single" w:sz="4" w:space="0" w:color="000000"/>
              <w:left w:val="single" w:sz="4" w:space="0" w:color="000000"/>
              <w:bottom w:val="single" w:sz="4" w:space="0" w:color="000000"/>
            </w:tcBorders>
            <w:shd w:val="clear" w:color="auto" w:fill="auto"/>
          </w:tcPr>
          <w:p w14:paraId="0EDA9666"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2C8813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111599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1E7524A5" w14:textId="77777777" w:rsidTr="00DE427E">
        <w:trPr>
          <w:trHeight w:val="574"/>
        </w:trPr>
        <w:tc>
          <w:tcPr>
            <w:tcW w:w="4614" w:type="dxa"/>
            <w:tcBorders>
              <w:top w:val="single" w:sz="4" w:space="0" w:color="000000"/>
              <w:left w:val="single" w:sz="4" w:space="0" w:color="000000"/>
              <w:bottom w:val="single" w:sz="4" w:space="0" w:color="000000"/>
            </w:tcBorders>
            <w:shd w:val="clear" w:color="auto" w:fill="auto"/>
          </w:tcPr>
          <w:p w14:paraId="3774A22D"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07E597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5A3AD7C9"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0F0B93A1" w14:textId="77777777" w:rsidR="00A6296C" w:rsidRPr="00A6296C" w:rsidRDefault="00A6296C" w:rsidP="00A6296C">
      <w:pPr>
        <w:spacing w:line="240" w:lineRule="auto"/>
        <w:ind w:firstLine="0"/>
        <w:jc w:val="center"/>
        <w:rPr>
          <w:b/>
          <w:szCs w:val="24"/>
          <w:lang w:eastAsia="sk-SK"/>
        </w:rPr>
      </w:pPr>
    </w:p>
    <w:p w14:paraId="4A2B381E"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tbl>
      <w:tblPr>
        <w:tblW w:w="9243" w:type="dxa"/>
        <w:tblInd w:w="108" w:type="dxa"/>
        <w:tblLayout w:type="fixed"/>
        <w:tblLook w:val="0000" w:firstRow="0" w:lastRow="0" w:firstColumn="0" w:lastColumn="0" w:noHBand="0" w:noVBand="0"/>
      </w:tblPr>
      <w:tblGrid>
        <w:gridCol w:w="4781"/>
        <w:gridCol w:w="4462"/>
      </w:tblGrid>
      <w:tr w:rsidR="00A6296C" w:rsidRPr="00A6296C" w14:paraId="3F5772CB" w14:textId="77777777" w:rsidTr="00DE427E">
        <w:tc>
          <w:tcPr>
            <w:tcW w:w="4781" w:type="dxa"/>
            <w:tcBorders>
              <w:top w:val="single" w:sz="4" w:space="0" w:color="000000"/>
              <w:left w:val="single" w:sz="4" w:space="0" w:color="000000"/>
              <w:bottom w:val="single" w:sz="4" w:space="0" w:color="000000"/>
            </w:tcBorders>
            <w:shd w:val="clear" w:color="auto" w:fill="auto"/>
          </w:tcPr>
          <w:p w14:paraId="7714AC50"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F237BF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Základné školstvo</w:t>
            </w:r>
          </w:p>
        </w:tc>
      </w:tr>
    </w:tbl>
    <w:p w14:paraId="18DBBB47"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40AC4AFD"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2CC5AE98"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3DB23EB7" w14:textId="77777777" w:rsidTr="00DE427E">
        <w:tc>
          <w:tcPr>
            <w:tcW w:w="4781" w:type="dxa"/>
            <w:tcBorders>
              <w:top w:val="single" w:sz="4" w:space="0" w:color="000000"/>
              <w:left w:val="single" w:sz="4" w:space="0" w:color="000000"/>
              <w:bottom w:val="single" w:sz="4" w:space="0" w:color="000000"/>
            </w:tcBorders>
            <w:shd w:val="clear" w:color="auto" w:fill="auto"/>
          </w:tcPr>
          <w:p w14:paraId="36C7B92A"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7173FB9"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F47047" w14:textId="77777777" w:rsidR="00A6296C" w:rsidRPr="00A6296C" w:rsidRDefault="00A6296C" w:rsidP="00A6296C">
            <w:pPr>
              <w:snapToGrid w:val="0"/>
              <w:spacing w:line="240" w:lineRule="auto"/>
              <w:ind w:firstLine="0"/>
              <w:jc w:val="left"/>
              <w:rPr>
                <w:szCs w:val="24"/>
                <w:lang w:eastAsia="sk-SK"/>
              </w:rPr>
            </w:pPr>
            <w:r w:rsidRPr="00A6296C">
              <w:rPr>
                <w:b/>
                <w:bCs/>
                <w:szCs w:val="24"/>
                <w:lang w:eastAsia="sk-SK"/>
              </w:rPr>
              <w:t xml:space="preserve">Mgr. Eva </w:t>
            </w:r>
            <w:proofErr w:type="spellStart"/>
            <w:r w:rsidRPr="00A6296C">
              <w:rPr>
                <w:b/>
                <w:bCs/>
                <w:szCs w:val="24"/>
                <w:lang w:eastAsia="sk-SK"/>
              </w:rPr>
              <w:t>Dirbáková</w:t>
            </w:r>
            <w:proofErr w:type="spellEnd"/>
          </w:p>
          <w:p w14:paraId="598425F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riaditeľka školy</w:t>
            </w:r>
          </w:p>
        </w:tc>
      </w:tr>
      <w:tr w:rsidR="00A6296C" w:rsidRPr="00A6296C" w14:paraId="6E41613D" w14:textId="77777777" w:rsidTr="00DE427E">
        <w:tc>
          <w:tcPr>
            <w:tcW w:w="4781" w:type="dxa"/>
            <w:tcBorders>
              <w:top w:val="single" w:sz="4" w:space="0" w:color="000000"/>
              <w:left w:val="single" w:sz="4" w:space="0" w:color="000000"/>
              <w:bottom w:val="single" w:sz="4" w:space="0" w:color="000000"/>
            </w:tcBorders>
            <w:shd w:val="clear" w:color="auto" w:fill="auto"/>
          </w:tcPr>
          <w:p w14:paraId="7A1CCA38"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3D86BB1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4C3EE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Eva </w:t>
            </w:r>
            <w:proofErr w:type="spellStart"/>
            <w:r w:rsidRPr="00A6296C">
              <w:rPr>
                <w:szCs w:val="24"/>
                <w:lang w:eastAsia="sk-SK"/>
              </w:rPr>
              <w:t>Koštáliková</w:t>
            </w:r>
            <w:proofErr w:type="spellEnd"/>
          </w:p>
          <w:p w14:paraId="1BA04345"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tc>
      </w:tr>
      <w:tr w:rsidR="00A6296C" w:rsidRPr="00A6296C" w14:paraId="6E0E3A3E" w14:textId="77777777" w:rsidTr="00DE427E">
        <w:tc>
          <w:tcPr>
            <w:tcW w:w="4781" w:type="dxa"/>
            <w:tcBorders>
              <w:top w:val="single" w:sz="4" w:space="0" w:color="000000"/>
              <w:left w:val="single" w:sz="4" w:space="0" w:color="000000"/>
              <w:bottom w:val="single" w:sz="4" w:space="0" w:color="000000"/>
            </w:tcBorders>
            <w:shd w:val="clear" w:color="auto" w:fill="auto"/>
          </w:tcPr>
          <w:p w14:paraId="5D3C63AF"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0C91A98" w14:textId="4CC47EAE" w:rsidR="00A6296C" w:rsidRPr="00A6296C" w:rsidRDefault="00451286" w:rsidP="00A6296C">
            <w:pPr>
              <w:snapToGrid w:val="0"/>
              <w:spacing w:line="240" w:lineRule="auto"/>
              <w:ind w:firstLine="0"/>
              <w:jc w:val="left"/>
              <w:rPr>
                <w:szCs w:val="24"/>
                <w:lang w:eastAsia="sk-SK"/>
              </w:rPr>
            </w:pPr>
            <w:r>
              <w:rPr>
                <w:szCs w:val="24"/>
                <w:lang w:eastAsia="sk-SK"/>
              </w:rPr>
              <w:t>42</w:t>
            </w:r>
          </w:p>
        </w:tc>
      </w:tr>
      <w:tr w:rsidR="00A6296C" w:rsidRPr="00A6296C" w14:paraId="4C0263F4" w14:textId="77777777" w:rsidTr="00DE427E">
        <w:tc>
          <w:tcPr>
            <w:tcW w:w="4781" w:type="dxa"/>
            <w:tcBorders>
              <w:top w:val="single" w:sz="4" w:space="0" w:color="000000"/>
              <w:left w:val="single" w:sz="4" w:space="0" w:color="000000"/>
              <w:bottom w:val="single" w:sz="4" w:space="0" w:color="000000"/>
            </w:tcBorders>
            <w:shd w:val="clear" w:color="auto" w:fill="auto"/>
          </w:tcPr>
          <w:p w14:paraId="32DD54A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7004AB4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E2BE097" w14:textId="23AD99AF" w:rsidR="00A6296C" w:rsidRPr="00A6296C" w:rsidRDefault="00A6296C" w:rsidP="00A6296C">
            <w:pPr>
              <w:snapToGrid w:val="0"/>
              <w:spacing w:line="240" w:lineRule="auto"/>
              <w:ind w:firstLine="0"/>
              <w:jc w:val="left"/>
              <w:rPr>
                <w:szCs w:val="24"/>
                <w:lang w:eastAsia="sk-SK"/>
              </w:rPr>
            </w:pPr>
            <w:r w:rsidRPr="00451286">
              <w:rPr>
                <w:szCs w:val="24"/>
                <w:lang w:eastAsia="sk-SK"/>
              </w:rPr>
              <w:t>4</w:t>
            </w:r>
            <w:r w:rsidR="00250475">
              <w:rPr>
                <w:szCs w:val="24"/>
                <w:lang w:eastAsia="sk-SK"/>
              </w:rPr>
              <w:t>7</w:t>
            </w:r>
          </w:p>
          <w:p w14:paraId="7453EF5F" w14:textId="77777777" w:rsidR="00A6296C" w:rsidRPr="00A6296C" w:rsidRDefault="00A6296C" w:rsidP="00A6296C">
            <w:pPr>
              <w:snapToGrid w:val="0"/>
              <w:spacing w:line="240" w:lineRule="auto"/>
              <w:ind w:firstLine="0"/>
              <w:jc w:val="left"/>
              <w:rPr>
                <w:szCs w:val="24"/>
                <w:lang w:eastAsia="sk-SK"/>
              </w:rPr>
            </w:pPr>
          </w:p>
          <w:p w14:paraId="1CDBB667" w14:textId="77777777" w:rsidR="00A6296C" w:rsidRPr="00A6296C" w:rsidRDefault="00A6296C" w:rsidP="00A6296C">
            <w:pPr>
              <w:snapToGrid w:val="0"/>
              <w:spacing w:line="240" w:lineRule="auto"/>
              <w:ind w:firstLine="0"/>
              <w:jc w:val="left"/>
              <w:rPr>
                <w:szCs w:val="24"/>
                <w:lang w:eastAsia="sk-SK"/>
              </w:rPr>
            </w:pPr>
          </w:p>
          <w:p w14:paraId="33F152CD" w14:textId="67BA8A82" w:rsidR="00A6296C" w:rsidRPr="00A6296C" w:rsidRDefault="00250475" w:rsidP="00A6296C">
            <w:pPr>
              <w:snapToGrid w:val="0"/>
              <w:spacing w:line="240" w:lineRule="auto"/>
              <w:ind w:firstLine="0"/>
              <w:jc w:val="left"/>
              <w:rPr>
                <w:szCs w:val="24"/>
                <w:lang w:eastAsia="sk-SK"/>
              </w:rPr>
            </w:pPr>
            <w:r>
              <w:rPr>
                <w:szCs w:val="24"/>
                <w:lang w:eastAsia="sk-SK"/>
              </w:rPr>
              <w:t>2</w:t>
            </w:r>
          </w:p>
        </w:tc>
      </w:tr>
      <w:tr w:rsidR="00A6296C" w:rsidRPr="00A6296C" w14:paraId="50AF7DD8" w14:textId="77777777" w:rsidTr="00DE427E">
        <w:tc>
          <w:tcPr>
            <w:tcW w:w="4781" w:type="dxa"/>
            <w:tcBorders>
              <w:top w:val="single" w:sz="4" w:space="0" w:color="000000"/>
              <w:left w:val="single" w:sz="4" w:space="0" w:color="000000"/>
              <w:bottom w:val="single" w:sz="4" w:space="0" w:color="000000"/>
            </w:tcBorders>
            <w:shd w:val="clear" w:color="auto" w:fill="auto"/>
          </w:tcPr>
          <w:p w14:paraId="12C16D8C" w14:textId="15CFB71E"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w:t>
            </w:r>
            <w:r w:rsidR="00250475">
              <w:rPr>
                <w:szCs w:val="24"/>
                <w:lang w:eastAsia="sk-SK"/>
              </w:rPr>
              <w:t>1</w:t>
            </w:r>
            <w:r w:rsidRPr="00A6296C">
              <w:rPr>
                <w:szCs w:val="24"/>
                <w:lang w:eastAsia="sk-SK"/>
              </w:rPr>
              <w:t>/20</w:t>
            </w:r>
            <w:r w:rsidR="00CC4A54">
              <w:rPr>
                <w:szCs w:val="24"/>
                <w:lang w:eastAsia="sk-SK"/>
              </w:rPr>
              <w:t>2</w:t>
            </w:r>
            <w:r w:rsidR="00250475">
              <w:rPr>
                <w:szCs w:val="24"/>
                <w:lang w:eastAsia="sk-SK"/>
              </w:rPr>
              <w:t>2</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1944889" w14:textId="6C16654E"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w:t>
            </w:r>
            <w:r w:rsidR="00451286">
              <w:rPr>
                <w:szCs w:val="24"/>
                <w:lang w:eastAsia="sk-SK"/>
              </w:rPr>
              <w:t>284</w:t>
            </w:r>
          </w:p>
        </w:tc>
      </w:tr>
      <w:tr w:rsidR="00A6296C" w:rsidRPr="00A6296C" w14:paraId="42E39BD0" w14:textId="77777777" w:rsidTr="00DE427E">
        <w:tc>
          <w:tcPr>
            <w:tcW w:w="4781" w:type="dxa"/>
            <w:tcBorders>
              <w:top w:val="single" w:sz="4" w:space="0" w:color="000000"/>
              <w:left w:val="single" w:sz="4" w:space="0" w:color="000000"/>
              <w:bottom w:val="single" w:sz="4" w:space="0" w:color="000000"/>
            </w:tcBorders>
            <w:shd w:val="clear" w:color="auto" w:fill="auto"/>
          </w:tcPr>
          <w:p w14:paraId="777BABA5" w14:textId="64B0CA4F"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250475">
              <w:rPr>
                <w:szCs w:val="24"/>
                <w:lang w:eastAsia="sk-SK"/>
              </w:rPr>
              <w:t>2</w:t>
            </w:r>
            <w:r w:rsidRPr="00A6296C">
              <w:rPr>
                <w:szCs w:val="24"/>
                <w:lang w:eastAsia="sk-SK"/>
              </w:rPr>
              <w:t>/202</w:t>
            </w:r>
            <w:r w:rsidR="00250475">
              <w:rPr>
                <w:szCs w:val="24"/>
                <w:lang w:eastAsia="sk-SK"/>
              </w:rPr>
              <w:t>3</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74D386" w14:textId="32D5A786" w:rsidR="00A6296C" w:rsidRPr="00A6296C" w:rsidRDefault="00451286" w:rsidP="00A6296C">
            <w:pPr>
              <w:snapToGrid w:val="0"/>
              <w:spacing w:line="240" w:lineRule="auto"/>
              <w:ind w:firstLine="0"/>
              <w:jc w:val="left"/>
              <w:rPr>
                <w:szCs w:val="24"/>
                <w:lang w:eastAsia="sk-SK"/>
              </w:rPr>
            </w:pPr>
            <w:r>
              <w:rPr>
                <w:szCs w:val="24"/>
                <w:lang w:eastAsia="sk-SK"/>
              </w:rPr>
              <w:t xml:space="preserve"> 2</w:t>
            </w:r>
            <w:r w:rsidR="00250475">
              <w:rPr>
                <w:szCs w:val="24"/>
                <w:lang w:eastAsia="sk-SK"/>
              </w:rPr>
              <w:t>88</w:t>
            </w:r>
          </w:p>
        </w:tc>
      </w:tr>
      <w:tr w:rsidR="00A6296C" w:rsidRPr="00A6296C" w14:paraId="7F18603A" w14:textId="77777777" w:rsidTr="00DE427E">
        <w:tc>
          <w:tcPr>
            <w:tcW w:w="4781" w:type="dxa"/>
            <w:tcBorders>
              <w:top w:val="single" w:sz="4" w:space="0" w:color="000000"/>
              <w:left w:val="single" w:sz="4" w:space="0" w:color="000000"/>
              <w:bottom w:val="single" w:sz="4" w:space="0" w:color="000000"/>
            </w:tcBorders>
            <w:shd w:val="clear" w:color="auto" w:fill="auto"/>
          </w:tcPr>
          <w:p w14:paraId="30DD5620"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63DE21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65308E46" w14:textId="77777777" w:rsidR="005532A6" w:rsidRPr="00A7721E" w:rsidRDefault="005532A6" w:rsidP="005532A6"/>
    <w:p w14:paraId="12CF015A" w14:textId="77777777" w:rsidR="005532A6" w:rsidRDefault="005532A6" w:rsidP="005532A6"/>
    <w:p w14:paraId="2A739F15" w14:textId="77777777" w:rsidR="005532A6" w:rsidRDefault="00F06365" w:rsidP="00F06365">
      <w:pPr>
        <w:ind w:firstLine="0"/>
      </w:pPr>
      <w:r w:rsidRPr="00F06365">
        <w:rPr>
          <w:noProof/>
          <w:lang w:eastAsia="sk-SK"/>
        </w:rPr>
        <w:drawing>
          <wp:inline distT="0" distB="0" distL="0" distR="0" wp14:anchorId="3BE9A20E" wp14:editId="0CFAD791">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8"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14:anchorId="0E2C9F69" wp14:editId="60EC286E">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9"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14:paraId="30AAA3C0" w14:textId="77777777" w:rsidR="005532A6" w:rsidRDefault="005532A6" w:rsidP="005532A6"/>
    <w:p w14:paraId="63F3D4F6" w14:textId="77777777" w:rsidR="006A6FBE" w:rsidRDefault="00E637E3" w:rsidP="00E637E3">
      <w:r w:rsidRPr="00E637E3">
        <w:t xml:space="preserve">Základná škola za posledné obdobie prešla mnohými rekonštrukčnými prácami a zmenami. Snáď najviditeľnejšia bola obnova vonkajšej fasády školy, výmena plastových okien, postavenie altánku za budovou, v ktorom sa </w:t>
      </w:r>
      <w:r w:rsidR="00661868">
        <w:t>realizuje</w:t>
      </w:r>
      <w:r w:rsidRPr="00E637E3">
        <w:t xml:space="preserve"> výchovno-vzdelávací proces na rôznych vyučovacích hodinách.  </w:t>
      </w:r>
    </w:p>
    <w:p w14:paraId="1D58BC4B" w14:textId="1A1CF51B" w:rsidR="00E637E3" w:rsidRPr="00E637E3" w:rsidRDefault="00E637E3" w:rsidP="00E637E3">
      <w:r w:rsidRPr="00E637E3">
        <w:t>V školskom areáli sa nachádza viacúčelové ihrisko, asfaltové volejbalové a basketbalové ihrisko, trávnaté futbalové ihrisko, atletická dráha a detské ihrisko. Blízko školy je aj ZUŠ, ktorú deti navštevujú.</w:t>
      </w:r>
    </w:p>
    <w:p w14:paraId="703C3DEB" w14:textId="77777777"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14:paraId="522054CF" w14:textId="77777777"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xml:space="preserve">  - jej prvým riaditeľom bol p. M. </w:t>
      </w:r>
      <w:proofErr w:type="spellStart"/>
      <w:r w:rsidRPr="00E637E3">
        <w:t>Števčina</w:t>
      </w:r>
      <w:proofErr w:type="spellEnd"/>
    </w:p>
    <w:p w14:paraId="3D626D87" w14:textId="77777777" w:rsidR="00E637E3" w:rsidRPr="00E637E3" w:rsidRDefault="00E637E3" w:rsidP="00E637E3">
      <w:r w:rsidRPr="00E637E3">
        <w:rPr>
          <w:b/>
          <w:bCs/>
        </w:rPr>
        <w:t>v r. 1984</w:t>
      </w:r>
      <w:r w:rsidRPr="00E637E3">
        <w:t xml:space="preserve"> - sa škola zmenila na </w:t>
      </w:r>
      <w:proofErr w:type="spellStart"/>
      <w:r w:rsidRPr="00E637E3">
        <w:t>neplnoorganizovanú</w:t>
      </w:r>
      <w:proofErr w:type="spellEnd"/>
      <w:r w:rsidRPr="00E637E3">
        <w:t xml:space="preserve"> školu a  vyučovalo sa len v roč. 1. - 4.</w:t>
      </w:r>
    </w:p>
    <w:p w14:paraId="0410B634" w14:textId="77777777" w:rsidR="00E637E3" w:rsidRPr="00E637E3" w:rsidRDefault="00E637E3" w:rsidP="00E637E3">
      <w:r w:rsidRPr="00E637E3">
        <w:rPr>
          <w:b/>
          <w:bCs/>
        </w:rPr>
        <w:t>v r. 1990</w:t>
      </w:r>
      <w:r w:rsidRPr="00E637E3">
        <w:t xml:space="preserve"> - tu bola opäť zriadená </w:t>
      </w:r>
      <w:proofErr w:type="spellStart"/>
      <w:r w:rsidRPr="00E637E3">
        <w:t>plnoorganizovaná</w:t>
      </w:r>
      <w:proofErr w:type="spellEnd"/>
      <w:r w:rsidRPr="00E637E3">
        <w:t xml:space="preserve"> Základná škola pre roč. 1. - 8. </w:t>
      </w:r>
    </w:p>
    <w:p w14:paraId="102A9A6C" w14:textId="386130B8" w:rsidR="005532A6" w:rsidRDefault="00E637E3" w:rsidP="005532A6">
      <w:r w:rsidRPr="00E637E3">
        <w:t>Jej riaditeľom sa stal Mgr. M. Szabó, ktorý veľkou mierou prispel aj k jej znovuzriadeniu.</w:t>
      </w:r>
    </w:p>
    <w:p w14:paraId="0396E1A2" w14:textId="77777777" w:rsidR="00653923" w:rsidRDefault="00653923" w:rsidP="005532A6"/>
    <w:p w14:paraId="64E5942A" w14:textId="77777777" w:rsidR="00E637E3" w:rsidRDefault="00E637E3" w:rsidP="00E637E3">
      <w:pPr>
        <w:pStyle w:val="Nadpis3"/>
      </w:pPr>
      <w:bookmarkStart w:id="25" w:name="_Toc111725254"/>
      <w:r>
        <w:t>Základná umelecká škola</w:t>
      </w:r>
      <w:bookmarkEnd w:id="25"/>
    </w:p>
    <w:tbl>
      <w:tblPr>
        <w:tblW w:w="9243" w:type="dxa"/>
        <w:tblInd w:w="108" w:type="dxa"/>
        <w:tblLayout w:type="fixed"/>
        <w:tblLook w:val="0000" w:firstRow="0" w:lastRow="0" w:firstColumn="0" w:lastColumn="0" w:noHBand="0" w:noVBand="0"/>
      </w:tblPr>
      <w:tblGrid>
        <w:gridCol w:w="4781"/>
        <w:gridCol w:w="4462"/>
      </w:tblGrid>
      <w:tr w:rsidR="00A6296C" w:rsidRPr="00A6296C" w14:paraId="03C3296A" w14:textId="77777777" w:rsidTr="00DE427E">
        <w:tc>
          <w:tcPr>
            <w:tcW w:w="4781" w:type="dxa"/>
            <w:tcBorders>
              <w:top w:val="single" w:sz="4" w:space="0" w:color="000000"/>
              <w:left w:val="single" w:sz="4" w:space="0" w:color="000000"/>
              <w:bottom w:val="single" w:sz="4" w:space="0" w:color="000000"/>
            </w:tcBorders>
            <w:shd w:val="clear" w:color="auto" w:fill="auto"/>
          </w:tcPr>
          <w:p w14:paraId="5671E9D8"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B24F475" w14:textId="77777777" w:rsidR="00A6296C" w:rsidRPr="00A6296C" w:rsidRDefault="00A6296C" w:rsidP="00A6296C">
            <w:pPr>
              <w:snapToGrid w:val="0"/>
              <w:spacing w:line="240" w:lineRule="auto"/>
              <w:ind w:firstLine="0"/>
              <w:jc w:val="left"/>
              <w:rPr>
                <w:szCs w:val="24"/>
                <w:lang w:eastAsia="sk-SK"/>
              </w:rPr>
            </w:pPr>
          </w:p>
        </w:tc>
      </w:tr>
      <w:tr w:rsidR="00A6296C" w:rsidRPr="00A6296C" w14:paraId="16422442" w14:textId="77777777" w:rsidTr="00DE427E">
        <w:tc>
          <w:tcPr>
            <w:tcW w:w="4781" w:type="dxa"/>
            <w:tcBorders>
              <w:top w:val="single" w:sz="4" w:space="0" w:color="000000"/>
              <w:left w:val="single" w:sz="4" w:space="0" w:color="000000"/>
              <w:bottom w:val="single" w:sz="4" w:space="0" w:color="000000"/>
            </w:tcBorders>
            <w:shd w:val="clear" w:color="auto" w:fill="auto"/>
          </w:tcPr>
          <w:p w14:paraId="71187330"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207F4A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umelecká škola</w:t>
            </w:r>
          </w:p>
        </w:tc>
      </w:tr>
      <w:tr w:rsidR="00A6296C" w:rsidRPr="00A6296C" w14:paraId="3BAC5271" w14:textId="77777777" w:rsidTr="00DE427E">
        <w:tc>
          <w:tcPr>
            <w:tcW w:w="4781" w:type="dxa"/>
            <w:tcBorders>
              <w:top w:val="single" w:sz="4" w:space="0" w:color="000000"/>
              <w:left w:val="single" w:sz="4" w:space="0" w:color="000000"/>
              <w:bottom w:val="single" w:sz="4" w:space="0" w:color="000000"/>
            </w:tcBorders>
            <w:shd w:val="clear" w:color="auto" w:fill="auto"/>
          </w:tcPr>
          <w:p w14:paraId="0275AD2E"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816FD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278/6, 987 01 Poltár</w:t>
            </w:r>
          </w:p>
        </w:tc>
      </w:tr>
      <w:tr w:rsidR="00A6296C" w:rsidRPr="00A6296C" w14:paraId="38F44892" w14:textId="77777777" w:rsidTr="00DE427E">
        <w:tc>
          <w:tcPr>
            <w:tcW w:w="4781" w:type="dxa"/>
            <w:tcBorders>
              <w:top w:val="single" w:sz="4" w:space="0" w:color="000000"/>
              <w:left w:val="single" w:sz="4" w:space="0" w:color="000000"/>
              <w:bottom w:val="single" w:sz="4" w:space="0" w:color="000000"/>
            </w:tcBorders>
            <w:shd w:val="clear" w:color="auto" w:fill="auto"/>
          </w:tcPr>
          <w:p w14:paraId="5CE3809B"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EC9A60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37831551</w:t>
            </w:r>
          </w:p>
        </w:tc>
      </w:tr>
      <w:tr w:rsidR="00A6296C" w:rsidRPr="00A6296C" w14:paraId="356A9CEA" w14:textId="77777777" w:rsidTr="00DE427E">
        <w:tc>
          <w:tcPr>
            <w:tcW w:w="4781" w:type="dxa"/>
            <w:tcBorders>
              <w:top w:val="single" w:sz="4" w:space="0" w:color="000000"/>
              <w:left w:val="single" w:sz="4" w:space="0" w:color="000000"/>
              <w:bottom w:val="single" w:sz="4" w:space="0" w:color="000000"/>
            </w:tcBorders>
            <w:shd w:val="clear" w:color="auto" w:fill="auto"/>
          </w:tcPr>
          <w:p w14:paraId="0E90C89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36BB0C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01.12.1998</w:t>
            </w:r>
          </w:p>
        </w:tc>
      </w:tr>
      <w:tr w:rsidR="00A6296C" w:rsidRPr="00A6296C" w14:paraId="51D37F25" w14:textId="77777777" w:rsidTr="00DE427E">
        <w:tc>
          <w:tcPr>
            <w:tcW w:w="4781" w:type="dxa"/>
            <w:tcBorders>
              <w:top w:val="single" w:sz="4" w:space="0" w:color="000000"/>
              <w:left w:val="single" w:sz="4" w:space="0" w:color="000000"/>
              <w:bottom w:val="single" w:sz="4" w:space="0" w:color="000000"/>
            </w:tcBorders>
            <w:shd w:val="clear" w:color="auto" w:fill="auto"/>
          </w:tcPr>
          <w:p w14:paraId="56127AD3"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FEC4E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Zriaďovacia listina</w:t>
            </w:r>
          </w:p>
        </w:tc>
      </w:tr>
      <w:tr w:rsidR="00A6296C" w:rsidRPr="00A6296C" w14:paraId="0E7138E5" w14:textId="77777777" w:rsidTr="00DE427E">
        <w:tc>
          <w:tcPr>
            <w:tcW w:w="4781" w:type="dxa"/>
            <w:tcBorders>
              <w:top w:val="single" w:sz="4" w:space="0" w:color="000000"/>
              <w:left w:val="single" w:sz="4" w:space="0" w:color="000000"/>
              <w:bottom w:val="single" w:sz="4" w:space="0" w:color="000000"/>
            </w:tcBorders>
            <w:shd w:val="clear" w:color="auto" w:fill="auto"/>
          </w:tcPr>
          <w:p w14:paraId="39C18A01"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0D820DA"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5FBC0282" w14:textId="77777777" w:rsidTr="00DE427E">
        <w:tc>
          <w:tcPr>
            <w:tcW w:w="4781" w:type="dxa"/>
            <w:tcBorders>
              <w:top w:val="single" w:sz="4" w:space="0" w:color="000000"/>
              <w:left w:val="single" w:sz="4" w:space="0" w:color="000000"/>
              <w:bottom w:val="single" w:sz="4" w:space="0" w:color="000000"/>
            </w:tcBorders>
            <w:shd w:val="clear" w:color="auto" w:fill="auto"/>
          </w:tcPr>
          <w:p w14:paraId="28A059A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9CE2F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1C5FFEC5" w14:textId="77777777" w:rsidTr="00DE427E">
        <w:tc>
          <w:tcPr>
            <w:tcW w:w="4781" w:type="dxa"/>
            <w:tcBorders>
              <w:top w:val="single" w:sz="4" w:space="0" w:color="000000"/>
              <w:left w:val="single" w:sz="4" w:space="0" w:color="000000"/>
              <w:bottom w:val="single" w:sz="4" w:space="0" w:color="000000"/>
            </w:tcBorders>
            <w:shd w:val="clear" w:color="auto" w:fill="auto"/>
          </w:tcPr>
          <w:p w14:paraId="4AB91AD4"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A471C8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551EDF0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0E1B5BA" w14:textId="77777777" w:rsidTr="00DE427E">
        <w:tc>
          <w:tcPr>
            <w:tcW w:w="4781" w:type="dxa"/>
            <w:tcBorders>
              <w:top w:val="single" w:sz="4" w:space="0" w:color="000000"/>
              <w:left w:val="single" w:sz="4" w:space="0" w:color="000000"/>
              <w:bottom w:val="single" w:sz="4" w:space="0" w:color="000000"/>
            </w:tcBorders>
            <w:shd w:val="clear" w:color="auto" w:fill="auto"/>
          </w:tcPr>
          <w:p w14:paraId="29BD8783"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7046C0D"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2FB22928"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2B1B529F" w14:textId="77777777" w:rsidTr="00DE427E">
        <w:trPr>
          <w:trHeight w:val="561"/>
        </w:trPr>
        <w:tc>
          <w:tcPr>
            <w:tcW w:w="4781" w:type="dxa"/>
            <w:tcBorders>
              <w:top w:val="single" w:sz="4" w:space="0" w:color="000000"/>
              <w:left w:val="single" w:sz="4" w:space="0" w:color="000000"/>
              <w:bottom w:val="single" w:sz="4" w:space="0" w:color="000000"/>
            </w:tcBorders>
            <w:shd w:val="clear" w:color="auto" w:fill="auto"/>
          </w:tcPr>
          <w:p w14:paraId="4E058460"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4B42E9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4F6D31C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753C4">
              <w:rPr>
                <w:szCs w:val="24"/>
                <w:lang w:eastAsia="sk-SK"/>
              </w:rPr>
            </w:r>
            <w:r w:rsidR="002753C4">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523D617F" w14:textId="77777777" w:rsidR="00A6296C" w:rsidRPr="00A6296C" w:rsidRDefault="00A6296C" w:rsidP="00A6296C">
      <w:pPr>
        <w:spacing w:line="240" w:lineRule="auto"/>
        <w:ind w:firstLine="0"/>
        <w:jc w:val="center"/>
        <w:rPr>
          <w:b/>
          <w:szCs w:val="24"/>
          <w:lang w:eastAsia="sk-SK"/>
        </w:rPr>
      </w:pPr>
    </w:p>
    <w:p w14:paraId="4C2068EC" w14:textId="77777777" w:rsidR="00653923" w:rsidRDefault="00653923" w:rsidP="00A6296C">
      <w:pPr>
        <w:tabs>
          <w:tab w:val="left" w:pos="284"/>
        </w:tabs>
        <w:suppressAutoHyphens/>
        <w:spacing w:line="240" w:lineRule="auto"/>
        <w:ind w:left="284" w:firstLine="0"/>
        <w:jc w:val="left"/>
        <w:rPr>
          <w:b/>
          <w:szCs w:val="24"/>
          <w:lang w:eastAsia="sk-SK"/>
        </w:rPr>
      </w:pPr>
    </w:p>
    <w:p w14:paraId="17D226C5" w14:textId="3671F06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7426210A"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1AF08D20" w14:textId="77777777" w:rsidTr="00DE427E">
        <w:tc>
          <w:tcPr>
            <w:tcW w:w="4781" w:type="dxa"/>
            <w:tcBorders>
              <w:top w:val="single" w:sz="4" w:space="0" w:color="000000"/>
              <w:left w:val="single" w:sz="4" w:space="0" w:color="000000"/>
              <w:bottom w:val="single" w:sz="4" w:space="0" w:color="000000"/>
            </w:tcBorders>
            <w:shd w:val="clear" w:color="auto" w:fill="auto"/>
          </w:tcPr>
          <w:p w14:paraId="75CE75CA"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C89BBA6" w14:textId="77777777" w:rsidR="00A6296C" w:rsidRPr="00A6296C" w:rsidRDefault="00C64826" w:rsidP="00A6296C">
            <w:pPr>
              <w:snapToGrid w:val="0"/>
              <w:spacing w:line="240" w:lineRule="auto"/>
              <w:ind w:firstLine="0"/>
              <w:jc w:val="left"/>
              <w:rPr>
                <w:szCs w:val="24"/>
                <w:lang w:eastAsia="sk-SK"/>
              </w:rPr>
            </w:pPr>
            <w:r>
              <w:rPr>
                <w:szCs w:val="24"/>
                <w:lang w:eastAsia="sk-SK"/>
              </w:rPr>
              <w:t>Umelecké vzdelávanie</w:t>
            </w:r>
          </w:p>
        </w:tc>
      </w:tr>
    </w:tbl>
    <w:p w14:paraId="1962B27C"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6F214F87" w14:textId="77777777" w:rsidR="00653923" w:rsidRDefault="00653923">
      <w:pPr>
        <w:spacing w:after="200" w:line="276" w:lineRule="auto"/>
        <w:ind w:firstLine="0"/>
        <w:jc w:val="left"/>
        <w:rPr>
          <w:b/>
          <w:szCs w:val="24"/>
          <w:lang w:eastAsia="sk-SK"/>
        </w:rPr>
      </w:pPr>
      <w:r>
        <w:rPr>
          <w:b/>
          <w:szCs w:val="24"/>
          <w:lang w:eastAsia="sk-SK"/>
        </w:rPr>
        <w:br w:type="page"/>
      </w:r>
    </w:p>
    <w:p w14:paraId="7A65F8D0" w14:textId="126606D8"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lastRenderedPageBreak/>
        <w:t xml:space="preserve">Informácie o štatutárnych zástupcoch a o organizačnej štruktúre účtovnej jednotky </w:t>
      </w:r>
    </w:p>
    <w:p w14:paraId="3507457D" w14:textId="77777777" w:rsidR="00A6296C" w:rsidRPr="00A6296C" w:rsidRDefault="00A6296C" w:rsidP="00A6296C">
      <w:pPr>
        <w:spacing w:line="240" w:lineRule="auto"/>
        <w:ind w:firstLine="0"/>
        <w:jc w:val="left"/>
        <w:rPr>
          <w:b/>
          <w:szCs w:val="24"/>
          <w:lang w:eastAsia="sk-SK"/>
        </w:rPr>
      </w:pPr>
    </w:p>
    <w:tbl>
      <w:tblPr>
        <w:tblW w:w="9101" w:type="dxa"/>
        <w:tblInd w:w="108" w:type="dxa"/>
        <w:tblLayout w:type="fixed"/>
        <w:tblLook w:val="0000" w:firstRow="0" w:lastRow="0" w:firstColumn="0" w:lastColumn="0" w:noHBand="0" w:noVBand="0"/>
      </w:tblPr>
      <w:tblGrid>
        <w:gridCol w:w="4781"/>
        <w:gridCol w:w="4320"/>
      </w:tblGrid>
      <w:tr w:rsidR="00A6296C" w:rsidRPr="00A6296C" w14:paraId="091026D4" w14:textId="77777777" w:rsidTr="00DE427E">
        <w:tc>
          <w:tcPr>
            <w:tcW w:w="4781" w:type="dxa"/>
            <w:tcBorders>
              <w:top w:val="single" w:sz="4" w:space="0" w:color="000000"/>
              <w:left w:val="single" w:sz="4" w:space="0" w:color="000000"/>
              <w:bottom w:val="single" w:sz="4" w:space="0" w:color="000000"/>
            </w:tcBorders>
            <w:shd w:val="clear" w:color="auto" w:fill="auto"/>
          </w:tcPr>
          <w:p w14:paraId="7301A50C"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125B8F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3F36B706" w14:textId="77777777"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Ľuboslava Slebodníková</w:t>
            </w:r>
          </w:p>
          <w:p w14:paraId="31183759"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riaditeľka</w:t>
            </w:r>
          </w:p>
        </w:tc>
      </w:tr>
      <w:tr w:rsidR="00A6296C" w:rsidRPr="00A6296C" w14:paraId="0B3247B4" w14:textId="77777777" w:rsidTr="00DE427E">
        <w:tc>
          <w:tcPr>
            <w:tcW w:w="4781" w:type="dxa"/>
            <w:tcBorders>
              <w:top w:val="single" w:sz="4" w:space="0" w:color="000000"/>
              <w:left w:val="single" w:sz="4" w:space="0" w:color="000000"/>
              <w:bottom w:val="single" w:sz="4" w:space="0" w:color="000000"/>
            </w:tcBorders>
            <w:shd w:val="clear" w:color="auto" w:fill="auto"/>
          </w:tcPr>
          <w:p w14:paraId="4BAE5028"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945F0C2" w14:textId="48DE5826" w:rsidR="00A6296C" w:rsidRPr="00A6296C" w:rsidRDefault="00250475" w:rsidP="00A6296C">
            <w:pPr>
              <w:snapToGrid w:val="0"/>
              <w:spacing w:line="240" w:lineRule="auto"/>
              <w:ind w:firstLine="0"/>
              <w:jc w:val="left"/>
              <w:rPr>
                <w:szCs w:val="24"/>
                <w:lang w:eastAsia="sk-SK"/>
              </w:rPr>
            </w:pPr>
            <w:r>
              <w:rPr>
                <w:szCs w:val="24"/>
                <w:lang w:eastAsia="sk-SK"/>
              </w:rPr>
              <w:t>19</w:t>
            </w:r>
          </w:p>
        </w:tc>
      </w:tr>
      <w:tr w:rsidR="00A6296C" w:rsidRPr="00A6296C" w14:paraId="17E719D7" w14:textId="77777777" w:rsidTr="00DE427E">
        <w:tc>
          <w:tcPr>
            <w:tcW w:w="4781" w:type="dxa"/>
            <w:tcBorders>
              <w:top w:val="single" w:sz="4" w:space="0" w:color="000000"/>
              <w:left w:val="single" w:sz="4" w:space="0" w:color="000000"/>
              <w:bottom w:val="single" w:sz="4" w:space="0" w:color="000000"/>
            </w:tcBorders>
            <w:shd w:val="clear" w:color="auto" w:fill="auto"/>
          </w:tcPr>
          <w:p w14:paraId="22F5765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DCAD3E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9304A5E" w14:textId="32AD0204" w:rsidR="00A6296C" w:rsidRPr="00A6296C" w:rsidRDefault="00451286" w:rsidP="00A6296C">
            <w:pPr>
              <w:snapToGrid w:val="0"/>
              <w:spacing w:line="240" w:lineRule="auto"/>
              <w:ind w:firstLine="0"/>
              <w:jc w:val="left"/>
              <w:rPr>
                <w:szCs w:val="24"/>
                <w:lang w:eastAsia="sk-SK"/>
              </w:rPr>
            </w:pPr>
            <w:r>
              <w:rPr>
                <w:szCs w:val="24"/>
                <w:lang w:eastAsia="sk-SK"/>
              </w:rPr>
              <w:t>25</w:t>
            </w:r>
          </w:p>
          <w:p w14:paraId="3CA1BEE2" w14:textId="77777777" w:rsidR="00A6296C" w:rsidRPr="00A6296C" w:rsidRDefault="00A6296C" w:rsidP="00A6296C">
            <w:pPr>
              <w:snapToGrid w:val="0"/>
              <w:spacing w:line="240" w:lineRule="auto"/>
              <w:ind w:firstLine="0"/>
              <w:jc w:val="left"/>
              <w:rPr>
                <w:szCs w:val="24"/>
                <w:lang w:eastAsia="sk-SK"/>
              </w:rPr>
            </w:pPr>
          </w:p>
          <w:p w14:paraId="2424A990" w14:textId="77777777" w:rsidR="00A6296C" w:rsidRPr="00A6296C" w:rsidRDefault="00A6296C" w:rsidP="00A6296C">
            <w:pPr>
              <w:snapToGrid w:val="0"/>
              <w:spacing w:line="240" w:lineRule="auto"/>
              <w:ind w:firstLine="0"/>
              <w:jc w:val="left"/>
              <w:rPr>
                <w:szCs w:val="24"/>
                <w:lang w:eastAsia="sk-SK"/>
              </w:rPr>
            </w:pPr>
          </w:p>
          <w:p w14:paraId="2D89BB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1</w:t>
            </w:r>
          </w:p>
        </w:tc>
      </w:tr>
      <w:tr w:rsidR="00A6296C" w:rsidRPr="00A6296C" w14:paraId="2D03B291" w14:textId="77777777" w:rsidTr="00DE427E">
        <w:tc>
          <w:tcPr>
            <w:tcW w:w="4781" w:type="dxa"/>
            <w:tcBorders>
              <w:top w:val="single" w:sz="4" w:space="0" w:color="000000"/>
              <w:left w:val="single" w:sz="4" w:space="0" w:color="000000"/>
              <w:bottom w:val="single" w:sz="4" w:space="0" w:color="000000"/>
            </w:tcBorders>
            <w:shd w:val="clear" w:color="auto" w:fill="auto"/>
          </w:tcPr>
          <w:p w14:paraId="17D70228" w14:textId="7D77EAD7"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D42FD8">
              <w:rPr>
                <w:szCs w:val="24"/>
                <w:lang w:eastAsia="sk-SK"/>
              </w:rPr>
              <w:t>2</w:t>
            </w:r>
            <w:r w:rsidR="00250475">
              <w:rPr>
                <w:szCs w:val="24"/>
                <w:lang w:eastAsia="sk-SK"/>
              </w:rPr>
              <w:t>1</w:t>
            </w:r>
            <w:r w:rsidRPr="00A6296C">
              <w:rPr>
                <w:szCs w:val="24"/>
                <w:lang w:eastAsia="sk-SK"/>
              </w:rPr>
              <w:t>/20</w:t>
            </w:r>
            <w:r w:rsidR="00CC4A54">
              <w:rPr>
                <w:szCs w:val="24"/>
                <w:lang w:eastAsia="sk-SK"/>
              </w:rPr>
              <w:t>2</w:t>
            </w:r>
            <w:r w:rsidR="00250475">
              <w:rPr>
                <w:szCs w:val="24"/>
                <w:lang w:eastAsia="sk-SK"/>
              </w:rPr>
              <w:t>2</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E7A8316" w14:textId="368DC86F" w:rsidR="00A6296C" w:rsidRPr="00A6296C" w:rsidRDefault="00451286" w:rsidP="00D42FD8">
            <w:pPr>
              <w:snapToGrid w:val="0"/>
              <w:spacing w:line="240" w:lineRule="auto"/>
              <w:ind w:firstLine="0"/>
              <w:rPr>
                <w:szCs w:val="24"/>
                <w:lang w:eastAsia="sk-SK"/>
              </w:rPr>
            </w:pPr>
            <w:r>
              <w:rPr>
                <w:szCs w:val="24"/>
                <w:lang w:eastAsia="sk-SK"/>
              </w:rPr>
              <w:t>39</w:t>
            </w:r>
            <w:r w:rsidR="00250475">
              <w:rPr>
                <w:szCs w:val="24"/>
                <w:lang w:eastAsia="sk-SK"/>
              </w:rPr>
              <w:t>6</w:t>
            </w:r>
          </w:p>
        </w:tc>
      </w:tr>
      <w:tr w:rsidR="00A6296C" w:rsidRPr="00A6296C" w14:paraId="7E7E67FB" w14:textId="77777777" w:rsidTr="00DE427E">
        <w:tc>
          <w:tcPr>
            <w:tcW w:w="4781" w:type="dxa"/>
            <w:tcBorders>
              <w:top w:val="single" w:sz="4" w:space="0" w:color="000000"/>
              <w:left w:val="single" w:sz="4" w:space="0" w:color="000000"/>
              <w:bottom w:val="single" w:sz="4" w:space="0" w:color="000000"/>
            </w:tcBorders>
            <w:shd w:val="clear" w:color="auto" w:fill="auto"/>
          </w:tcPr>
          <w:p w14:paraId="01E63AC6" w14:textId="33587120"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CC4A54">
              <w:rPr>
                <w:szCs w:val="24"/>
                <w:lang w:eastAsia="sk-SK"/>
              </w:rPr>
              <w:t>2</w:t>
            </w:r>
            <w:r w:rsidR="00250475">
              <w:rPr>
                <w:szCs w:val="24"/>
                <w:lang w:eastAsia="sk-SK"/>
              </w:rPr>
              <w:t>2</w:t>
            </w:r>
            <w:r w:rsidRPr="00A6296C">
              <w:rPr>
                <w:szCs w:val="24"/>
                <w:lang w:eastAsia="sk-SK"/>
              </w:rPr>
              <w:t>/202</w:t>
            </w:r>
            <w:r w:rsidR="00250475">
              <w:rPr>
                <w:szCs w:val="24"/>
                <w:lang w:eastAsia="sk-SK"/>
              </w:rPr>
              <w:t>3</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8696617" w14:textId="62ADCF9A" w:rsidR="00A6296C" w:rsidRPr="00A6296C" w:rsidRDefault="00250475" w:rsidP="00A6296C">
            <w:pPr>
              <w:snapToGrid w:val="0"/>
              <w:spacing w:line="240" w:lineRule="auto"/>
              <w:ind w:firstLine="0"/>
              <w:jc w:val="left"/>
              <w:rPr>
                <w:szCs w:val="24"/>
                <w:lang w:eastAsia="sk-SK"/>
              </w:rPr>
            </w:pPr>
            <w:r>
              <w:rPr>
                <w:szCs w:val="24"/>
                <w:lang w:eastAsia="sk-SK"/>
              </w:rPr>
              <w:t>420</w:t>
            </w:r>
          </w:p>
        </w:tc>
      </w:tr>
      <w:tr w:rsidR="00A6296C" w:rsidRPr="00A6296C" w14:paraId="519F9030" w14:textId="77777777" w:rsidTr="00DE427E">
        <w:tc>
          <w:tcPr>
            <w:tcW w:w="4781" w:type="dxa"/>
            <w:tcBorders>
              <w:top w:val="single" w:sz="4" w:space="0" w:color="000000"/>
              <w:left w:val="single" w:sz="4" w:space="0" w:color="000000"/>
              <w:bottom w:val="single" w:sz="4" w:space="0" w:color="000000"/>
            </w:tcBorders>
            <w:shd w:val="clear" w:color="auto" w:fill="auto"/>
          </w:tcPr>
          <w:p w14:paraId="5268010B"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AFCDC6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716B738D" w14:textId="77777777" w:rsidR="00E637E3" w:rsidRDefault="00E637E3" w:rsidP="00E637E3"/>
    <w:p w14:paraId="423CDA90" w14:textId="77777777" w:rsidR="00A6296C" w:rsidRPr="00E637E3" w:rsidRDefault="00A6296C" w:rsidP="00E637E3"/>
    <w:p w14:paraId="3399A759" w14:textId="77777777" w:rsidR="00E637E3" w:rsidRPr="00E637E3" w:rsidRDefault="00E637E3" w:rsidP="00E637E3">
      <w:r w:rsidRPr="00E637E3">
        <w:rPr>
          <w:b/>
          <w:bCs/>
        </w:rPr>
        <w:t>1974/75</w:t>
      </w:r>
      <w:r w:rsidRPr="00E637E3">
        <w:rPr>
          <w:bCs/>
        </w:rPr>
        <w:t> </w:t>
      </w:r>
      <w:r w:rsidRPr="00E637E3">
        <w:t xml:space="preserve">– vznik školy ako detašovaného pracoviska ĽŠU v Lučenci, ktorá sídlila v budove na Železničnej ulici v Poltári (bývalá Osobitná škola). Vyučovanie prebiehalo len v hudobnom odbore. Zásluhu na vzniku detašovaného pracoviska mal riaditeľ ZŠ v Poltári Ján </w:t>
      </w:r>
      <w:proofErr w:type="spellStart"/>
      <w:r w:rsidRPr="00E637E3">
        <w:t>Števčina</w:t>
      </w:r>
      <w:proofErr w:type="spellEnd"/>
      <w:r w:rsidRPr="00E637E3">
        <w:t xml:space="preserve"> a riaditeľ ĽŠU v Lučenci Ján Gajdoš a vedúci odboru školstva v Lučenci PaedDr. Viliam </w:t>
      </w:r>
      <w:proofErr w:type="spellStart"/>
      <w:r w:rsidRPr="00E637E3">
        <w:t>Nociar</w:t>
      </w:r>
      <w:proofErr w:type="spellEnd"/>
      <w:r w:rsidRPr="00E637E3">
        <w:t xml:space="preserve">. Zriaďovateľom bol teda OÚ odbor školstva v Lučenci. K prvým učiteľom, ktorí tu pôsobili patrili: Jolana Danišová (klavír), Katarína </w:t>
      </w:r>
      <w:proofErr w:type="spellStart"/>
      <w:r w:rsidRPr="00E637E3">
        <w:t>Brodnianska</w:t>
      </w:r>
      <w:proofErr w:type="spellEnd"/>
      <w:r w:rsidRPr="00E637E3">
        <w:t xml:space="preserve"> – </w:t>
      </w:r>
      <w:proofErr w:type="spellStart"/>
      <w:r w:rsidRPr="00E637E3">
        <w:t>Acélová</w:t>
      </w:r>
      <w:proofErr w:type="spellEnd"/>
      <w:r w:rsidRPr="00E637E3">
        <w:t xml:space="preserve"> (klavír), Pavel Jánošík (akordeón).</w:t>
      </w:r>
    </w:p>
    <w:p w14:paraId="28B5BD6D" w14:textId="4DF3E865" w:rsidR="00E637E3" w:rsidRPr="00E637E3" w:rsidRDefault="00E637E3" w:rsidP="00E637E3">
      <w:r w:rsidRPr="00E637E3">
        <w:rPr>
          <w:b/>
          <w:bCs/>
        </w:rPr>
        <w:t>4. 2004</w:t>
      </w:r>
      <w:r w:rsidRPr="00E637E3">
        <w:rPr>
          <w:bCs/>
        </w:rPr>
        <w:t> </w:t>
      </w:r>
      <w:r w:rsidRPr="00E637E3">
        <w:t>– ZUŠ sa presťahovala do budovy internátu SO</w:t>
      </w:r>
      <w:r w:rsidR="00CC4A54">
        <w:t>U</w:t>
      </w:r>
      <w:r w:rsidRPr="00E637E3">
        <w:t>P (3. poschodie) v Poltári, kde získala   vlastné   priestory.   Budova   je   majetkom   BBSK,   čím   ZUŠ v zriaďovateľskej pôsobnosti BBSK neplatí nájom.</w:t>
      </w:r>
    </w:p>
    <w:p w14:paraId="5F30CBFF" w14:textId="77777777" w:rsidR="00E637E3" w:rsidRPr="00E637E3" w:rsidRDefault="00E637E3" w:rsidP="00E637E3">
      <w:r w:rsidRPr="00E637E3">
        <w:rPr>
          <w:b/>
          <w:bCs/>
        </w:rPr>
        <w:t>1. 6. 2004</w:t>
      </w:r>
      <w:r w:rsidRPr="00E637E3">
        <w:rPr>
          <w:bCs/>
        </w:rPr>
        <w:t> </w:t>
      </w:r>
      <w:r w:rsidRPr="00E637E3">
        <w:t xml:space="preserve">– na základe výberového konania na obsadenie riaditeľa ZUŠ v Poltári a na návrh Rady školy bola vymenovaná v zmysle ustanovenia §3 ods. 1a </w:t>
      </w:r>
      <w:proofErr w:type="spellStart"/>
      <w:r w:rsidRPr="00E637E3">
        <w:t>Z.z</w:t>
      </w:r>
      <w:proofErr w:type="spellEnd"/>
      <w:r w:rsidRPr="00E637E3">
        <w:t xml:space="preserve"> NR SR č. 596/2003 </w:t>
      </w:r>
      <w:proofErr w:type="spellStart"/>
      <w:r w:rsidRPr="00E637E3">
        <w:t>Z.z</w:t>
      </w:r>
      <w:proofErr w:type="spellEnd"/>
      <w:r w:rsidRPr="00E637E3">
        <w:t xml:space="preserve"> o výkone práce vo verejnom záujme do funkcie riaditeľky Mgr. Ľuboslava Slebodníková 2005/2006 – vznik tanečného odboru – p. uč. Iveta Hrivnáková, škola sa stala </w:t>
      </w:r>
      <w:proofErr w:type="spellStart"/>
      <w:r w:rsidRPr="00E637E3">
        <w:t>plnoorganizovanou</w:t>
      </w:r>
      <w:proofErr w:type="spellEnd"/>
      <w:r w:rsidRPr="00E637E3">
        <w:t xml:space="preserve"> so všetkými štyrmi odbormi: HO, VO, LDO,TO.</w:t>
      </w:r>
    </w:p>
    <w:p w14:paraId="6E0EE7D3" w14:textId="77777777"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14:paraId="4CE082F6" w14:textId="77777777"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opätovné získanie priestorov v budove internátu SOŠ na 1.poschodí (trieda   LDO,   chrámovej   a cirkevnej   hudby)   a   priestory   na   rekonštrukciu a vybudovanie koncertnej sály počas letných prázdnin</w:t>
      </w:r>
    </w:p>
    <w:p w14:paraId="5C0CF434" w14:textId="77777777" w:rsidR="00E637E3" w:rsidRPr="00E637E3" w:rsidRDefault="00E637E3" w:rsidP="00E637E3">
      <w:r w:rsidRPr="00E637E3">
        <w:rPr>
          <w:b/>
          <w:bCs/>
        </w:rPr>
        <w:lastRenderedPageBreak/>
        <w:t>2009/2010</w:t>
      </w:r>
      <w:r w:rsidRPr="00E637E3">
        <w:rPr>
          <w:bCs/>
        </w:rPr>
        <w:t> </w:t>
      </w:r>
      <w:r w:rsidRPr="00E637E3">
        <w:t>– Banskobystrický samosprávny kraj vyvinul úsilie v zmysle racionalizačných a organizačných zmien, aby ZUŠ prešla pod zriaďovateľskú pôsobnosť mesta Poltár.</w:t>
      </w:r>
    </w:p>
    <w:p w14:paraId="78014AC0" w14:textId="77777777"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14:paraId="649D9C1D" w14:textId="77777777" w:rsidR="00E637E3" w:rsidRPr="00E637E3" w:rsidRDefault="00E637E3" w:rsidP="00E637E3">
      <w:r w:rsidRPr="00E637E3">
        <w:rPr>
          <w:b/>
          <w:bCs/>
        </w:rPr>
        <w:t>2014/2015</w:t>
      </w:r>
      <w:r w:rsidRPr="00E637E3">
        <w:rPr>
          <w:bCs/>
        </w:rPr>
        <w:t> </w:t>
      </w:r>
      <w:r w:rsidRPr="00E637E3">
        <w:t xml:space="preserve">– modernizácia triedy LDO – „divadelný priestor“ s reflektormi, kúpa profesionálneho </w:t>
      </w:r>
      <w:proofErr w:type="spellStart"/>
      <w:r w:rsidRPr="00E637E3">
        <w:t>keyboardu</w:t>
      </w:r>
      <w:proofErr w:type="spellEnd"/>
      <w:r w:rsidRPr="00E637E3">
        <w:t xml:space="preserve"> </w:t>
      </w:r>
      <w:proofErr w:type="spellStart"/>
      <w:r w:rsidRPr="00E637E3">
        <w:t>Yamaha</w:t>
      </w:r>
      <w:proofErr w:type="spellEnd"/>
      <w:r w:rsidRPr="00E637E3">
        <w:t xml:space="preserve"> PSR 950, kúpa koncertného krídla </w:t>
      </w:r>
      <w:proofErr w:type="spellStart"/>
      <w:r w:rsidRPr="00E637E3">
        <w:t>Yamaha</w:t>
      </w:r>
      <w:proofErr w:type="spellEnd"/>
      <w:r w:rsidRPr="00E637E3">
        <w:t> </w:t>
      </w:r>
      <w:r w:rsidRPr="00E637E3">
        <w:rPr>
          <w:bCs/>
        </w:rPr>
        <w:t>7.11.2014  </w:t>
      </w:r>
      <w:r w:rsidRPr="00E637E3">
        <w:t>–  </w:t>
      </w:r>
      <w:r w:rsidRPr="00E637E3">
        <w:rPr>
          <w:i/>
          <w:iCs/>
        </w:rPr>
        <w:t xml:space="preserve">slávnostný  koncert  a </w:t>
      </w:r>
      <w:proofErr w:type="spellStart"/>
      <w:r w:rsidRPr="00E637E3">
        <w:rPr>
          <w:i/>
          <w:iCs/>
        </w:rPr>
        <w:t>raut</w:t>
      </w:r>
      <w:proofErr w:type="spellEnd"/>
      <w:r w:rsidRPr="00E637E3">
        <w:rPr>
          <w:i/>
          <w:iCs/>
        </w:rPr>
        <w:t xml:space="preserve">  pri  príležitosti  40.  výročia  umeleckého školstva a ZUŠ v Poltári. ZUŠ vydáva spomienkový bulletin „Pohľady do minulosti a prítomnosti umeleckého školstva a ZUŠ v Poltári.</w:t>
      </w:r>
    </w:p>
    <w:p w14:paraId="0D7AE1D3" w14:textId="3298C490" w:rsidR="00E637E3" w:rsidRPr="00E637E3" w:rsidRDefault="00E637E3" w:rsidP="00E637E3">
      <w:r w:rsidRPr="00E637E3">
        <w:t>Škola vytvorila optimálne podmienky – priestorové i materiálne pre umelecké vzdelávanie  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14:paraId="3E361499" w14:textId="77777777" w:rsidR="00E637E3" w:rsidRDefault="00E637E3" w:rsidP="00E637E3"/>
    <w:p w14:paraId="3BC10D38" w14:textId="77777777" w:rsidR="00E637E3" w:rsidRPr="00E637E3" w:rsidRDefault="00E637E3" w:rsidP="00E637E3">
      <w:pPr>
        <w:ind w:firstLine="0"/>
      </w:pPr>
      <w:r w:rsidRPr="00E637E3">
        <w:rPr>
          <w:noProof/>
          <w:lang w:eastAsia="sk-SK"/>
        </w:rPr>
        <w:drawing>
          <wp:inline distT="0" distB="0" distL="0" distR="0" wp14:anchorId="5ED7E105" wp14:editId="1AE06D96">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20"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14:anchorId="2ED8D521" wp14:editId="4F753153">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1"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14:paraId="7824FCCD" w14:textId="454B734F" w:rsidR="00917409" w:rsidRDefault="00917409">
      <w:pPr>
        <w:spacing w:after="200" w:line="276" w:lineRule="auto"/>
        <w:ind w:firstLine="0"/>
        <w:jc w:val="left"/>
      </w:pPr>
      <w:r>
        <w:br w:type="page"/>
      </w:r>
    </w:p>
    <w:p w14:paraId="3E032E0C" w14:textId="77777777" w:rsidR="00C517B4" w:rsidRDefault="00C517B4" w:rsidP="00B92352">
      <w:pPr>
        <w:pStyle w:val="Nadpis3"/>
      </w:pPr>
      <w:bookmarkStart w:id="26" w:name="_Toc111725255"/>
      <w:r>
        <w:lastRenderedPageBreak/>
        <w:t>Zariadenie sociálnych služieb</w:t>
      </w:r>
      <w:bookmarkEnd w:id="26"/>
    </w:p>
    <w:tbl>
      <w:tblPr>
        <w:tblW w:w="9243" w:type="dxa"/>
        <w:tblInd w:w="108" w:type="dxa"/>
        <w:tblLayout w:type="fixed"/>
        <w:tblLook w:val="0000" w:firstRow="0" w:lastRow="0" w:firstColumn="0" w:lastColumn="0" w:noHBand="0" w:noVBand="0"/>
      </w:tblPr>
      <w:tblGrid>
        <w:gridCol w:w="4781"/>
        <w:gridCol w:w="4462"/>
      </w:tblGrid>
      <w:tr w:rsidR="001F1860" w:rsidRPr="001F1860" w14:paraId="5ABB87A2" w14:textId="77777777" w:rsidTr="00DE427E">
        <w:tc>
          <w:tcPr>
            <w:tcW w:w="4781" w:type="dxa"/>
            <w:tcBorders>
              <w:top w:val="single" w:sz="4" w:space="0" w:color="000000"/>
              <w:left w:val="single" w:sz="4" w:space="0" w:color="000000"/>
              <w:bottom w:val="single" w:sz="4" w:space="0" w:color="000000"/>
            </w:tcBorders>
            <w:shd w:val="clear" w:color="auto" w:fill="auto"/>
          </w:tcPr>
          <w:p w14:paraId="1B0A59A7"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1E2698" w14:textId="77777777" w:rsidR="001F1860" w:rsidRPr="001F1860" w:rsidRDefault="001F1860" w:rsidP="001F1860">
            <w:pPr>
              <w:snapToGrid w:val="0"/>
              <w:spacing w:line="240" w:lineRule="auto"/>
              <w:ind w:firstLine="0"/>
              <w:jc w:val="left"/>
              <w:rPr>
                <w:szCs w:val="24"/>
                <w:lang w:eastAsia="sk-SK"/>
              </w:rPr>
            </w:pPr>
          </w:p>
        </w:tc>
      </w:tr>
      <w:tr w:rsidR="001F1860" w:rsidRPr="001F1860" w14:paraId="70044B4A" w14:textId="77777777" w:rsidTr="00DE427E">
        <w:tc>
          <w:tcPr>
            <w:tcW w:w="4781" w:type="dxa"/>
            <w:tcBorders>
              <w:top w:val="single" w:sz="4" w:space="0" w:color="000000"/>
              <w:left w:val="single" w:sz="4" w:space="0" w:color="000000"/>
              <w:bottom w:val="single" w:sz="4" w:space="0" w:color="000000"/>
            </w:tcBorders>
            <w:shd w:val="clear" w:color="auto" w:fill="auto"/>
          </w:tcPr>
          <w:p w14:paraId="674F39C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5685EA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Zariadenie sociálnych služieb</w:t>
            </w:r>
          </w:p>
        </w:tc>
      </w:tr>
      <w:tr w:rsidR="001F1860" w:rsidRPr="001F1860" w14:paraId="7424865A" w14:textId="77777777" w:rsidTr="00DE427E">
        <w:tc>
          <w:tcPr>
            <w:tcW w:w="4781" w:type="dxa"/>
            <w:tcBorders>
              <w:top w:val="single" w:sz="4" w:space="0" w:color="000000"/>
              <w:left w:val="single" w:sz="4" w:space="0" w:color="000000"/>
              <w:bottom w:val="single" w:sz="4" w:space="0" w:color="000000"/>
            </w:tcBorders>
            <w:shd w:val="clear" w:color="auto" w:fill="auto"/>
          </w:tcPr>
          <w:p w14:paraId="6FC9442D"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7495A9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Slobody 761/57, 987 01 Poltár</w:t>
            </w:r>
          </w:p>
        </w:tc>
      </w:tr>
      <w:tr w:rsidR="001F1860" w:rsidRPr="001F1860" w14:paraId="3AC668AD" w14:textId="77777777" w:rsidTr="00DE427E">
        <w:tc>
          <w:tcPr>
            <w:tcW w:w="4781" w:type="dxa"/>
            <w:tcBorders>
              <w:top w:val="single" w:sz="4" w:space="0" w:color="000000"/>
              <w:left w:val="single" w:sz="4" w:space="0" w:color="000000"/>
              <w:bottom w:val="single" w:sz="4" w:space="0" w:color="000000"/>
            </w:tcBorders>
            <w:shd w:val="clear" w:color="auto" w:fill="auto"/>
          </w:tcPr>
          <w:p w14:paraId="38431971"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133C98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42004632</w:t>
            </w:r>
          </w:p>
        </w:tc>
      </w:tr>
      <w:tr w:rsidR="001F1860" w:rsidRPr="001F1860" w14:paraId="7F4629AE" w14:textId="77777777" w:rsidTr="00DE427E">
        <w:tc>
          <w:tcPr>
            <w:tcW w:w="4781" w:type="dxa"/>
            <w:tcBorders>
              <w:top w:val="single" w:sz="4" w:space="0" w:color="000000"/>
              <w:left w:val="single" w:sz="4" w:space="0" w:color="000000"/>
              <w:bottom w:val="single" w:sz="4" w:space="0" w:color="000000"/>
            </w:tcBorders>
            <w:shd w:val="clear" w:color="auto" w:fill="auto"/>
          </w:tcPr>
          <w:p w14:paraId="68AA96A1"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61855D"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01.06.2006</w:t>
            </w:r>
          </w:p>
        </w:tc>
      </w:tr>
      <w:tr w:rsidR="001F1860" w:rsidRPr="001F1860" w14:paraId="2026995B" w14:textId="77777777" w:rsidTr="00DE427E">
        <w:tc>
          <w:tcPr>
            <w:tcW w:w="4781" w:type="dxa"/>
            <w:tcBorders>
              <w:top w:val="single" w:sz="4" w:space="0" w:color="000000"/>
              <w:left w:val="single" w:sz="4" w:space="0" w:color="000000"/>
              <w:bottom w:val="single" w:sz="4" w:space="0" w:color="000000"/>
            </w:tcBorders>
            <w:shd w:val="clear" w:color="auto" w:fill="auto"/>
          </w:tcPr>
          <w:p w14:paraId="41BA03CD"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30B89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Zriaďovacia listina</w:t>
            </w:r>
          </w:p>
        </w:tc>
      </w:tr>
      <w:tr w:rsidR="001F1860" w:rsidRPr="001F1860" w14:paraId="0E59584A" w14:textId="77777777" w:rsidTr="00DE427E">
        <w:tc>
          <w:tcPr>
            <w:tcW w:w="4781" w:type="dxa"/>
            <w:tcBorders>
              <w:top w:val="single" w:sz="4" w:space="0" w:color="000000"/>
              <w:left w:val="single" w:sz="4" w:space="0" w:color="000000"/>
              <w:bottom w:val="single" w:sz="4" w:space="0" w:color="000000"/>
            </w:tcBorders>
            <w:shd w:val="clear" w:color="auto" w:fill="auto"/>
          </w:tcPr>
          <w:p w14:paraId="03D5EE63"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26F38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22AB8D49" w14:textId="77777777" w:rsidTr="00DE427E">
        <w:tc>
          <w:tcPr>
            <w:tcW w:w="4781" w:type="dxa"/>
            <w:tcBorders>
              <w:top w:val="single" w:sz="4" w:space="0" w:color="000000"/>
              <w:left w:val="single" w:sz="4" w:space="0" w:color="000000"/>
              <w:bottom w:val="single" w:sz="4" w:space="0" w:color="000000"/>
            </w:tcBorders>
            <w:shd w:val="clear" w:color="auto" w:fill="auto"/>
          </w:tcPr>
          <w:p w14:paraId="149CC4FC"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D3DB09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2AAF08A3" w14:textId="77777777" w:rsidTr="00DE427E">
        <w:tc>
          <w:tcPr>
            <w:tcW w:w="4781" w:type="dxa"/>
            <w:tcBorders>
              <w:top w:val="single" w:sz="4" w:space="0" w:color="000000"/>
              <w:left w:val="single" w:sz="4" w:space="0" w:color="000000"/>
              <w:bottom w:val="single" w:sz="4" w:space="0" w:color="000000"/>
            </w:tcBorders>
            <w:shd w:val="clear" w:color="auto" w:fill="auto"/>
          </w:tcPr>
          <w:p w14:paraId="2A57DE7F"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FF71BA"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DBA99E6"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241181CA" w14:textId="77777777" w:rsidTr="00DE427E">
        <w:tc>
          <w:tcPr>
            <w:tcW w:w="4781" w:type="dxa"/>
            <w:tcBorders>
              <w:top w:val="single" w:sz="4" w:space="0" w:color="000000"/>
              <w:left w:val="single" w:sz="4" w:space="0" w:color="000000"/>
              <w:bottom w:val="single" w:sz="4" w:space="0" w:color="000000"/>
            </w:tcBorders>
            <w:shd w:val="clear" w:color="auto" w:fill="auto"/>
          </w:tcPr>
          <w:p w14:paraId="17EB2744"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34E0B35"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5410D03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2A621B8E" w14:textId="77777777" w:rsidTr="00DE427E">
        <w:tc>
          <w:tcPr>
            <w:tcW w:w="4781" w:type="dxa"/>
            <w:tcBorders>
              <w:top w:val="single" w:sz="4" w:space="0" w:color="000000"/>
              <w:left w:val="single" w:sz="4" w:space="0" w:color="000000"/>
              <w:bottom w:val="single" w:sz="4" w:space="0" w:color="000000"/>
            </w:tcBorders>
            <w:shd w:val="clear" w:color="auto" w:fill="auto"/>
          </w:tcPr>
          <w:p w14:paraId="4EACDCC0"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9D9EB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31DDF08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10C7D142" w14:textId="77777777" w:rsidR="001F1860" w:rsidRPr="001F1860" w:rsidRDefault="001F1860" w:rsidP="001F1860">
      <w:pPr>
        <w:spacing w:line="240" w:lineRule="auto"/>
        <w:ind w:firstLine="0"/>
        <w:jc w:val="center"/>
        <w:rPr>
          <w:b/>
          <w:szCs w:val="24"/>
          <w:lang w:eastAsia="sk-SK"/>
        </w:rPr>
      </w:pPr>
    </w:p>
    <w:p w14:paraId="5CB38D11"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6F37B8F0"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2BEEDCD6" w14:textId="77777777" w:rsidTr="00DE427E">
        <w:tc>
          <w:tcPr>
            <w:tcW w:w="4781" w:type="dxa"/>
            <w:tcBorders>
              <w:top w:val="single" w:sz="4" w:space="0" w:color="000000"/>
              <w:left w:val="single" w:sz="4" w:space="0" w:color="000000"/>
              <w:bottom w:val="single" w:sz="4" w:space="0" w:color="000000"/>
            </w:tcBorders>
            <w:shd w:val="clear" w:color="auto" w:fill="auto"/>
          </w:tcPr>
          <w:p w14:paraId="47BEC161"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C0D792E"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Poskytovanie sociálnej starostlivosti s celoročnou formou pobytu</w:t>
            </w:r>
          </w:p>
        </w:tc>
      </w:tr>
    </w:tbl>
    <w:p w14:paraId="059AD2CA"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1F954914"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3D2158D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BBF9C8C" w14:textId="77777777" w:rsidTr="00DE427E">
        <w:tc>
          <w:tcPr>
            <w:tcW w:w="4781" w:type="dxa"/>
            <w:tcBorders>
              <w:top w:val="single" w:sz="4" w:space="0" w:color="000000"/>
              <w:left w:val="single" w:sz="4" w:space="0" w:color="000000"/>
              <w:bottom w:val="single" w:sz="4" w:space="0" w:color="000000"/>
            </w:tcBorders>
            <w:shd w:val="clear" w:color="auto" w:fill="auto"/>
          </w:tcPr>
          <w:p w14:paraId="435ACC89"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0D656ABB"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92BA4B" w14:textId="77777777" w:rsidR="00365399" w:rsidRDefault="00FB6A93" w:rsidP="00365399">
            <w:pPr>
              <w:snapToGrid w:val="0"/>
              <w:spacing w:line="240" w:lineRule="auto"/>
              <w:ind w:firstLine="0"/>
              <w:jc w:val="left"/>
              <w:rPr>
                <w:szCs w:val="24"/>
                <w:lang w:eastAsia="sk-SK"/>
              </w:rPr>
            </w:pPr>
            <w:r w:rsidRPr="005072DA">
              <w:rPr>
                <w:b/>
                <w:bCs/>
                <w:szCs w:val="24"/>
                <w:lang w:eastAsia="sk-SK"/>
              </w:rPr>
              <w:t xml:space="preserve">Mgr. Alexandra </w:t>
            </w:r>
            <w:proofErr w:type="spellStart"/>
            <w:r w:rsidRPr="005072DA">
              <w:rPr>
                <w:b/>
                <w:bCs/>
                <w:szCs w:val="24"/>
                <w:lang w:eastAsia="sk-SK"/>
              </w:rPr>
              <w:t>Oboňová</w:t>
            </w:r>
            <w:proofErr w:type="spellEnd"/>
            <w:r>
              <w:rPr>
                <w:szCs w:val="24"/>
                <w:lang w:eastAsia="sk-SK"/>
              </w:rPr>
              <w:t xml:space="preserve"> </w:t>
            </w:r>
          </w:p>
          <w:p w14:paraId="7E541BE8" w14:textId="42459C87" w:rsidR="00FB6A93" w:rsidRPr="001F1860" w:rsidRDefault="00FB6A93" w:rsidP="00365399">
            <w:pPr>
              <w:snapToGrid w:val="0"/>
              <w:spacing w:line="240" w:lineRule="auto"/>
              <w:ind w:firstLine="0"/>
              <w:jc w:val="left"/>
              <w:rPr>
                <w:szCs w:val="24"/>
                <w:lang w:eastAsia="sk-SK"/>
              </w:rPr>
            </w:pPr>
            <w:r>
              <w:rPr>
                <w:szCs w:val="24"/>
                <w:lang w:eastAsia="sk-SK"/>
              </w:rPr>
              <w:t>riaditeľka</w:t>
            </w:r>
          </w:p>
        </w:tc>
      </w:tr>
      <w:tr w:rsidR="001F1860" w:rsidRPr="001F1860" w14:paraId="5A6CC56D" w14:textId="77777777" w:rsidTr="00DE427E">
        <w:tc>
          <w:tcPr>
            <w:tcW w:w="4781" w:type="dxa"/>
            <w:tcBorders>
              <w:top w:val="single" w:sz="4" w:space="0" w:color="000000"/>
              <w:left w:val="single" w:sz="4" w:space="0" w:color="000000"/>
              <w:bottom w:val="single" w:sz="4" w:space="0" w:color="000000"/>
            </w:tcBorders>
            <w:shd w:val="clear" w:color="auto" w:fill="auto"/>
          </w:tcPr>
          <w:p w14:paraId="00E59E1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EDF215" w14:textId="02C2A27A" w:rsidR="001F1860" w:rsidRPr="001F1860" w:rsidRDefault="00451286" w:rsidP="001F1860">
            <w:pPr>
              <w:snapToGrid w:val="0"/>
              <w:spacing w:line="240" w:lineRule="auto"/>
              <w:ind w:firstLine="0"/>
              <w:jc w:val="left"/>
              <w:rPr>
                <w:szCs w:val="24"/>
                <w:lang w:eastAsia="sk-SK"/>
              </w:rPr>
            </w:pPr>
            <w:r>
              <w:rPr>
                <w:szCs w:val="24"/>
                <w:lang w:eastAsia="sk-SK"/>
              </w:rPr>
              <w:t>2</w:t>
            </w:r>
            <w:r w:rsidR="00765E88">
              <w:rPr>
                <w:szCs w:val="24"/>
                <w:lang w:eastAsia="sk-SK"/>
              </w:rPr>
              <w:t>5</w:t>
            </w:r>
          </w:p>
        </w:tc>
      </w:tr>
      <w:tr w:rsidR="001F1860" w:rsidRPr="001F1860" w14:paraId="185A34B8" w14:textId="77777777" w:rsidTr="00DE427E">
        <w:tc>
          <w:tcPr>
            <w:tcW w:w="4781" w:type="dxa"/>
            <w:tcBorders>
              <w:top w:val="single" w:sz="4" w:space="0" w:color="000000"/>
              <w:left w:val="single" w:sz="4" w:space="0" w:color="000000"/>
              <w:bottom w:val="single" w:sz="4" w:space="0" w:color="000000"/>
            </w:tcBorders>
            <w:shd w:val="clear" w:color="auto" w:fill="auto"/>
          </w:tcPr>
          <w:p w14:paraId="19DEDBF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15A98CDE"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8DD6F9" w14:textId="3BDB682A" w:rsidR="001F1860" w:rsidRPr="001F1860" w:rsidRDefault="00451286" w:rsidP="001F1860">
            <w:pPr>
              <w:snapToGrid w:val="0"/>
              <w:spacing w:line="240" w:lineRule="auto"/>
              <w:ind w:firstLine="0"/>
              <w:jc w:val="left"/>
              <w:rPr>
                <w:szCs w:val="24"/>
                <w:lang w:eastAsia="sk-SK"/>
              </w:rPr>
            </w:pPr>
            <w:r>
              <w:rPr>
                <w:szCs w:val="24"/>
                <w:lang w:eastAsia="sk-SK"/>
              </w:rPr>
              <w:t>25</w:t>
            </w:r>
          </w:p>
          <w:p w14:paraId="707CDC61" w14:textId="77777777" w:rsidR="001F1860" w:rsidRPr="001F1860" w:rsidRDefault="001F1860" w:rsidP="001F1860">
            <w:pPr>
              <w:snapToGrid w:val="0"/>
              <w:spacing w:line="240" w:lineRule="auto"/>
              <w:ind w:firstLine="0"/>
              <w:jc w:val="left"/>
              <w:rPr>
                <w:szCs w:val="24"/>
                <w:lang w:eastAsia="sk-SK"/>
              </w:rPr>
            </w:pPr>
          </w:p>
          <w:p w14:paraId="011F71D9" w14:textId="77777777" w:rsidR="001F1860" w:rsidRPr="001F1860" w:rsidRDefault="001F1860" w:rsidP="001F1860">
            <w:pPr>
              <w:snapToGrid w:val="0"/>
              <w:spacing w:line="240" w:lineRule="auto"/>
              <w:ind w:firstLine="0"/>
              <w:jc w:val="left"/>
              <w:rPr>
                <w:szCs w:val="24"/>
                <w:lang w:eastAsia="sk-SK"/>
              </w:rPr>
            </w:pPr>
          </w:p>
          <w:p w14:paraId="2E5F4802" w14:textId="5B47CCFC" w:rsidR="001F1860" w:rsidRPr="001F1860" w:rsidRDefault="00451286" w:rsidP="001F1860">
            <w:pPr>
              <w:snapToGrid w:val="0"/>
              <w:spacing w:line="240" w:lineRule="auto"/>
              <w:ind w:firstLine="0"/>
              <w:jc w:val="left"/>
              <w:rPr>
                <w:szCs w:val="24"/>
                <w:lang w:eastAsia="sk-SK"/>
              </w:rPr>
            </w:pPr>
            <w:r>
              <w:rPr>
                <w:szCs w:val="24"/>
                <w:lang w:eastAsia="sk-SK"/>
              </w:rPr>
              <w:t>4</w:t>
            </w:r>
          </w:p>
        </w:tc>
      </w:tr>
      <w:tr w:rsidR="001F1860" w:rsidRPr="001F1860" w14:paraId="183574A9" w14:textId="77777777" w:rsidTr="00DE427E">
        <w:tc>
          <w:tcPr>
            <w:tcW w:w="4781" w:type="dxa"/>
            <w:tcBorders>
              <w:top w:val="single" w:sz="4" w:space="0" w:color="000000"/>
              <w:left w:val="single" w:sz="4" w:space="0" w:color="000000"/>
              <w:bottom w:val="single" w:sz="4" w:space="0" w:color="000000"/>
            </w:tcBorders>
            <w:shd w:val="clear" w:color="auto" w:fill="auto"/>
          </w:tcPr>
          <w:p w14:paraId="57A53A77"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C0D19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Rozpočtová organizácia</w:t>
            </w:r>
          </w:p>
        </w:tc>
      </w:tr>
    </w:tbl>
    <w:p w14:paraId="55C932F6" w14:textId="77777777" w:rsidR="005532A6" w:rsidRDefault="005532A6" w:rsidP="005532A6"/>
    <w:p w14:paraId="22B4F0B8" w14:textId="77777777" w:rsidR="005532A6" w:rsidRDefault="00B92352" w:rsidP="00B92352">
      <w:pPr>
        <w:ind w:firstLine="0"/>
      </w:pPr>
      <w:r w:rsidRPr="00B92352">
        <w:rPr>
          <w:noProof/>
          <w:lang w:eastAsia="sk-SK"/>
        </w:rPr>
        <w:drawing>
          <wp:inline distT="0" distB="0" distL="0" distR="0" wp14:anchorId="5DF20AED" wp14:editId="299A14C5">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2"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14:anchorId="171B87E9" wp14:editId="1639ADEB">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3"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14:paraId="12838529" w14:textId="77777777" w:rsidR="005532A6" w:rsidRDefault="005532A6" w:rsidP="005532A6"/>
    <w:p w14:paraId="5A981FDA" w14:textId="77777777" w:rsidR="00B92352" w:rsidRPr="00B92352" w:rsidRDefault="00B92352" w:rsidP="00B92352">
      <w:r w:rsidRPr="00B92352">
        <w:t xml:space="preserve">Zariadenie sa nachádza v moderných prebudovaných priestoroch budovy pôvodne plánovanej pre materskú školu. Budova pozostáva z prízemia a jedného poschodia, je vybavená zariadením, ktoré zaručuje našim klientom komfort a pohodlie. </w:t>
      </w:r>
      <w:r w:rsidRPr="00B92352">
        <w:lastRenderedPageBreak/>
        <w:t>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14:paraId="190AE39C" w14:textId="77777777" w:rsidR="00B92352" w:rsidRPr="00B92352" w:rsidRDefault="00B92352" w:rsidP="00B92352">
      <w:r w:rsidRPr="00B92352">
        <w:t>Zariadenie je zabezpečené elektrickou požiarnou signalizáciou.</w:t>
      </w:r>
    </w:p>
    <w:p w14:paraId="51CAA359" w14:textId="1C6D8799"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14:paraId="65E978B4" w14:textId="77777777" w:rsidR="00B92352" w:rsidRPr="00B92352" w:rsidRDefault="00B92352" w:rsidP="00B92352">
      <w:r w:rsidRPr="00B92352">
        <w:t>Zariadenie má vlastnú práčovňu vybavenú práčkami a sušičkou.</w:t>
      </w:r>
    </w:p>
    <w:p w14:paraId="48C87665" w14:textId="43B5D67E" w:rsidR="00B92352" w:rsidRDefault="00B92352" w:rsidP="001F1860">
      <w:r w:rsidRPr="00B92352">
        <w:t>Do zariadenia na požiadanie dochádza kaderníčka, pedikérka a rehabilitačný pracovník.</w:t>
      </w:r>
    </w:p>
    <w:p w14:paraId="31F2811B" w14:textId="77777777" w:rsidR="00917409" w:rsidRPr="005532A6" w:rsidRDefault="00917409" w:rsidP="001F1860"/>
    <w:p w14:paraId="38ECCD1C" w14:textId="08DFD26B" w:rsidR="006602DB" w:rsidRDefault="006602DB" w:rsidP="006602DB">
      <w:pPr>
        <w:pStyle w:val="Nadpis2"/>
        <w:numPr>
          <w:ilvl w:val="0"/>
          <w:numId w:val="0"/>
        </w:numPr>
        <w:ind w:left="1077"/>
      </w:pPr>
      <w:bookmarkStart w:id="27" w:name="_Toc111725256"/>
      <w:r>
        <w:t>2.2    Obchodné spoločnosti</w:t>
      </w:r>
      <w:bookmarkEnd w:id="27"/>
    </w:p>
    <w:p w14:paraId="4D72D4D6" w14:textId="73046C53" w:rsidR="001A6396" w:rsidRDefault="00B448BE" w:rsidP="006602DB">
      <w:pPr>
        <w:pStyle w:val="Nadpis2"/>
        <w:numPr>
          <w:ilvl w:val="0"/>
          <w:numId w:val="0"/>
        </w:numPr>
        <w:ind w:left="1077"/>
      </w:pPr>
      <w:bookmarkStart w:id="28" w:name="_Toc111725257"/>
      <w:r>
        <w:t xml:space="preserve">2.2.1  </w:t>
      </w:r>
      <w:r w:rsidR="00051595">
        <w:t xml:space="preserve">Technické služby Poltár, </w:t>
      </w:r>
      <w:proofErr w:type="spellStart"/>
      <w:r w:rsidR="00051595">
        <w:t>s.r.o</w:t>
      </w:r>
      <w:proofErr w:type="spellEnd"/>
      <w:r w:rsidR="00051595">
        <w:t>.</w:t>
      </w:r>
      <w:bookmarkEnd w:id="28"/>
    </w:p>
    <w:p w14:paraId="495BEEE8" w14:textId="1AF591A2" w:rsidR="00B92352" w:rsidRPr="00B92352" w:rsidRDefault="00B92352" w:rsidP="00B92352">
      <w:pPr>
        <w:jc w:val="left"/>
      </w:pPr>
      <w:r w:rsidRPr="00B92352">
        <w:t xml:space="preserve">Dátum zriadenia </w:t>
      </w:r>
      <w:r w:rsidR="00051595">
        <w:t>obchodnej spoločnosti</w:t>
      </w:r>
      <w:r w:rsidRPr="00B92352">
        <w:t>: </w:t>
      </w:r>
      <w:r w:rsidR="00051595">
        <w:rPr>
          <w:bCs/>
        </w:rPr>
        <w:t>20.01.2020.</w:t>
      </w:r>
      <w:r w:rsidRPr="00B92352">
        <w:rPr>
          <w:bCs/>
        </w:rPr>
        <w:t> </w:t>
      </w:r>
      <w:r w:rsidRPr="00B92352">
        <w:t xml:space="preserve"> </w:t>
      </w:r>
      <w:r w:rsidRPr="00B92352">
        <w:br/>
      </w:r>
      <w:r w:rsidRPr="00B92352">
        <w:br/>
      </w:r>
      <w:r w:rsidRPr="00B92352">
        <w:rPr>
          <w:b/>
          <w:bCs/>
        </w:rPr>
        <w:t>A. HLAVNÁ ČINNOSŤ:</w:t>
      </w:r>
      <w:r w:rsidRPr="00B92352">
        <w:br/>
      </w:r>
      <w:r w:rsidRPr="00B92352">
        <w:br/>
        <w:t>1. Zabezpečuje údržbu a správu:</w:t>
      </w:r>
    </w:p>
    <w:p w14:paraId="66E919F6" w14:textId="77777777" w:rsidR="00B92352" w:rsidRPr="00B92352" w:rsidRDefault="00B92352">
      <w:pPr>
        <w:numPr>
          <w:ilvl w:val="0"/>
          <w:numId w:val="6"/>
        </w:numPr>
      </w:pPr>
      <w:r w:rsidRPr="00B92352">
        <w:t>miestnych komunikácii</w:t>
      </w:r>
    </w:p>
    <w:p w14:paraId="1795F0D9" w14:textId="77777777" w:rsidR="00B92352" w:rsidRPr="00B92352" w:rsidRDefault="00B92352">
      <w:pPr>
        <w:numPr>
          <w:ilvl w:val="0"/>
          <w:numId w:val="6"/>
        </w:numPr>
      </w:pPr>
      <w:r w:rsidRPr="00B92352">
        <w:t>chodníkov</w:t>
      </w:r>
    </w:p>
    <w:p w14:paraId="6E457FAF" w14:textId="77777777" w:rsidR="00B92352" w:rsidRPr="00B92352" w:rsidRDefault="00B92352">
      <w:pPr>
        <w:numPr>
          <w:ilvl w:val="0"/>
          <w:numId w:val="6"/>
        </w:numPr>
      </w:pPr>
      <w:r w:rsidRPr="00B92352">
        <w:lastRenderedPageBreak/>
        <w:t>verejných priestranstiev</w:t>
      </w:r>
    </w:p>
    <w:p w14:paraId="7B404805" w14:textId="77777777" w:rsidR="00B92352" w:rsidRPr="00B92352" w:rsidRDefault="00B92352">
      <w:pPr>
        <w:numPr>
          <w:ilvl w:val="0"/>
          <w:numId w:val="6"/>
        </w:numPr>
      </w:pPr>
      <w:r w:rsidRPr="00B92352">
        <w:t>mestského cintorína</w:t>
      </w:r>
    </w:p>
    <w:p w14:paraId="6C17D3F0" w14:textId="77777777" w:rsidR="00B92352" w:rsidRPr="00B92352" w:rsidRDefault="00B92352">
      <w:pPr>
        <w:numPr>
          <w:ilvl w:val="0"/>
          <w:numId w:val="6"/>
        </w:numPr>
      </w:pPr>
      <w:r w:rsidRPr="00B92352">
        <w:t>kultúrnych, športových a ďalších mestských zariadení</w:t>
      </w:r>
    </w:p>
    <w:p w14:paraId="692A7C38" w14:textId="77777777" w:rsidR="00B92352" w:rsidRPr="00B92352" w:rsidRDefault="00B92352">
      <w:pPr>
        <w:numPr>
          <w:ilvl w:val="0"/>
          <w:numId w:val="6"/>
        </w:numPr>
      </w:pPr>
      <w:r w:rsidRPr="00B92352">
        <w:t>kultúrnych pamiatok a pamätihodností mesta</w:t>
      </w:r>
    </w:p>
    <w:p w14:paraId="1DEC6F0D" w14:textId="77777777" w:rsidR="00B92352" w:rsidRPr="00B92352" w:rsidRDefault="00B92352">
      <w:pPr>
        <w:numPr>
          <w:ilvl w:val="0"/>
          <w:numId w:val="6"/>
        </w:numPr>
      </w:pPr>
      <w:r w:rsidRPr="00B92352">
        <w:t>verejnej zelene</w:t>
      </w:r>
    </w:p>
    <w:p w14:paraId="126CFF1F" w14:textId="77777777" w:rsidR="00B92352" w:rsidRPr="00B92352" w:rsidRDefault="00B92352">
      <w:pPr>
        <w:numPr>
          <w:ilvl w:val="0"/>
          <w:numId w:val="6"/>
        </w:numPr>
      </w:pPr>
      <w:r w:rsidRPr="00B92352">
        <w:t>verejného osvetlenia a mestského rozhlasu</w:t>
      </w:r>
    </w:p>
    <w:p w14:paraId="7A8400FB" w14:textId="77777777" w:rsidR="00B92352" w:rsidRPr="00B92352" w:rsidRDefault="00B92352" w:rsidP="00B92352">
      <w:r w:rsidRPr="00B92352">
        <w:t>2. Zabezpečuje verejnoprospešné služby,</w:t>
      </w:r>
    </w:p>
    <w:p w14:paraId="35268A48" w14:textId="77777777" w:rsidR="00B92352" w:rsidRPr="00B92352" w:rsidRDefault="00B92352">
      <w:pPr>
        <w:numPr>
          <w:ilvl w:val="0"/>
          <w:numId w:val="7"/>
        </w:numPr>
      </w:pPr>
      <w:r w:rsidRPr="00B92352">
        <w:t>nakladanie s komunálnym odpadom a drobným stavebným odpadom,</w:t>
      </w:r>
    </w:p>
    <w:p w14:paraId="2293B19E" w14:textId="77777777" w:rsidR="00B92352" w:rsidRPr="00B92352" w:rsidRDefault="00B92352">
      <w:pPr>
        <w:numPr>
          <w:ilvl w:val="0"/>
          <w:numId w:val="7"/>
        </w:numPr>
      </w:pPr>
      <w:r w:rsidRPr="00B92352">
        <w:t>udržiavanie čistoty v meste,</w:t>
      </w:r>
    </w:p>
    <w:p w14:paraId="1711BC7D" w14:textId="77777777" w:rsidR="00B92352" w:rsidRPr="00B92352" w:rsidRDefault="00B92352">
      <w:pPr>
        <w:numPr>
          <w:ilvl w:val="0"/>
          <w:numId w:val="7"/>
        </w:numPr>
      </w:pPr>
      <w:r w:rsidRPr="00B92352">
        <w:t>udržiava a spravuje verejnú zeleň a verejné osvetlenie</w:t>
      </w:r>
    </w:p>
    <w:p w14:paraId="1E78C2D5" w14:textId="77777777" w:rsidR="00B92352" w:rsidRPr="00B92352" w:rsidRDefault="00B92352">
      <w:pPr>
        <w:numPr>
          <w:ilvl w:val="0"/>
          <w:numId w:val="7"/>
        </w:numPr>
      </w:pPr>
      <w:r w:rsidRPr="00B92352">
        <w:t xml:space="preserve">zabezpečuje odvádzanie odpadových vôd </w:t>
      </w:r>
    </w:p>
    <w:p w14:paraId="19D71A6E" w14:textId="30F7ABAF" w:rsidR="00B92352" w:rsidRDefault="00B92352">
      <w:pPr>
        <w:numPr>
          <w:ilvl w:val="0"/>
          <w:numId w:val="7"/>
        </w:numPr>
      </w:pPr>
      <w:r w:rsidRPr="00B92352">
        <w:t>spravuje areál a budovy Telovýchovnej jednoty (TJ)</w:t>
      </w:r>
    </w:p>
    <w:p w14:paraId="28822DC5" w14:textId="16EC7D8D" w:rsidR="003B66E0" w:rsidRPr="00B92352" w:rsidRDefault="003B66E0">
      <w:pPr>
        <w:numPr>
          <w:ilvl w:val="0"/>
          <w:numId w:val="7"/>
        </w:numPr>
      </w:pPr>
      <w:r>
        <w:t>spravuje areál mestského kúpaliska.</w:t>
      </w:r>
    </w:p>
    <w:p w14:paraId="6C1DB883" w14:textId="77777777" w:rsidR="00B92352" w:rsidRPr="00B92352" w:rsidRDefault="00B92352" w:rsidP="00B92352">
      <w:r w:rsidRPr="00B92352">
        <w:t>3. Zabezpečuje niektoré činnosti nevyhnutné na chod Mestského úradu, Mestských škôl a Zariadenia opatrovateľskej starostlivosti v meste Poltár:</w:t>
      </w:r>
    </w:p>
    <w:p w14:paraId="600720FB" w14:textId="77777777" w:rsidR="00B92352" w:rsidRPr="00B92352" w:rsidRDefault="00B92352">
      <w:pPr>
        <w:numPr>
          <w:ilvl w:val="0"/>
          <w:numId w:val="8"/>
        </w:numPr>
      </w:pPr>
      <w:r w:rsidRPr="00B92352">
        <w:t>zabezpečuje funkčnosť plynových kotolní a ich zariadení podľa osobitých predpisov vo všetkých mestských zariadeniach ( Kultúrny dom, Dom služieb, budova starej polície, Mestský úrad )</w:t>
      </w:r>
    </w:p>
    <w:p w14:paraId="0C891C92" w14:textId="77777777" w:rsidR="00B92352" w:rsidRPr="00B92352" w:rsidRDefault="00B92352">
      <w:pPr>
        <w:numPr>
          <w:ilvl w:val="0"/>
          <w:numId w:val="8"/>
        </w:numPr>
      </w:pPr>
      <w:r w:rsidRPr="00B92352">
        <w:t>vykonáva bežnú údržbu nehnuteľného a hnuteľného majetku mesta</w:t>
      </w:r>
    </w:p>
    <w:p w14:paraId="0319C949" w14:textId="77777777" w:rsidR="00B92352" w:rsidRPr="00B92352" w:rsidRDefault="00B92352">
      <w:pPr>
        <w:numPr>
          <w:ilvl w:val="0"/>
          <w:numId w:val="8"/>
        </w:numPr>
      </w:pPr>
      <w:r w:rsidRPr="00B92352">
        <w:t>dovoz a prevoz stravy do zariadení zriadených mestom</w:t>
      </w:r>
    </w:p>
    <w:p w14:paraId="0F4BAA7F" w14:textId="77777777" w:rsidR="00B92352" w:rsidRPr="00B92352" w:rsidRDefault="00B92352" w:rsidP="00B92352">
      <w:pPr>
        <w:rPr>
          <w:b/>
        </w:rPr>
      </w:pPr>
      <w:r w:rsidRPr="00B92352">
        <w:br/>
      </w:r>
      <w:r w:rsidRPr="00B92352">
        <w:rPr>
          <w:b/>
          <w:bCs/>
        </w:rPr>
        <w:t>B. VEDĽAJŠIA ČINNOSŤ:</w:t>
      </w:r>
    </w:p>
    <w:p w14:paraId="64D88DB9" w14:textId="77777777" w:rsidR="00B92352" w:rsidRPr="00B92352" w:rsidRDefault="00B92352">
      <w:pPr>
        <w:numPr>
          <w:ilvl w:val="0"/>
          <w:numId w:val="9"/>
        </w:numPr>
      </w:pPr>
      <w:r w:rsidRPr="00B92352">
        <w:t> podnikanie v oblasti nakladania s iným ako nebezpečným odpadom (voľná živnosť)</w:t>
      </w:r>
    </w:p>
    <w:p w14:paraId="62C1DCE7" w14:textId="77777777" w:rsidR="00B92352" w:rsidRPr="00B92352" w:rsidRDefault="00B92352">
      <w:pPr>
        <w:numPr>
          <w:ilvl w:val="0"/>
          <w:numId w:val="9"/>
        </w:numPr>
      </w:pPr>
      <w:r w:rsidRPr="00B92352">
        <w:t> cestná motorová doprava – vnútroštátna nákladná doprava (koncesia)</w:t>
      </w:r>
    </w:p>
    <w:p w14:paraId="42447CEF" w14:textId="77777777" w:rsidR="00B92352" w:rsidRPr="00B92352" w:rsidRDefault="00B92352">
      <w:pPr>
        <w:numPr>
          <w:ilvl w:val="0"/>
          <w:numId w:val="9"/>
        </w:numPr>
      </w:pPr>
      <w:r w:rsidRPr="00B92352">
        <w:t> prevádzkovanie pohrebísk (koncesia)</w:t>
      </w:r>
    </w:p>
    <w:p w14:paraId="5879AFB2" w14:textId="77777777" w:rsidR="00B92352" w:rsidRPr="00B92352" w:rsidRDefault="00B92352">
      <w:pPr>
        <w:numPr>
          <w:ilvl w:val="0"/>
          <w:numId w:val="9"/>
        </w:numPr>
      </w:pPr>
      <w:r w:rsidRPr="00B92352">
        <w:t> pohrebné služby vrátane prepravy zosnulých (voľná živnosť)</w:t>
      </w:r>
    </w:p>
    <w:p w14:paraId="4F561575" w14:textId="77777777" w:rsidR="00B92352" w:rsidRPr="00B92352" w:rsidRDefault="00B92352">
      <w:pPr>
        <w:numPr>
          <w:ilvl w:val="0"/>
          <w:numId w:val="9"/>
        </w:numPr>
      </w:pPr>
      <w:r w:rsidRPr="00B92352">
        <w:t> kúpa tovaru na účely jeho predaja konečnému spotrebiteľovi (maloobchod) v rozsahu voľnej činnosti</w:t>
      </w:r>
    </w:p>
    <w:p w14:paraId="34820285" w14:textId="77777777" w:rsidR="00B92352" w:rsidRPr="00B92352" w:rsidRDefault="00B92352">
      <w:pPr>
        <w:numPr>
          <w:ilvl w:val="0"/>
          <w:numId w:val="9"/>
        </w:numPr>
      </w:pPr>
      <w:r w:rsidRPr="00B92352">
        <w:t> prevádzkovanie kúpaliska a športovísk (voľná živnosť)</w:t>
      </w:r>
    </w:p>
    <w:p w14:paraId="7AA77A0F" w14:textId="77777777" w:rsidR="00B92352" w:rsidRPr="00B92352" w:rsidRDefault="00B92352">
      <w:pPr>
        <w:numPr>
          <w:ilvl w:val="0"/>
          <w:numId w:val="9"/>
        </w:numPr>
      </w:pPr>
      <w:r w:rsidRPr="00B92352">
        <w:t> organizovanie vzdelávacích podujatí, prednášok a školení (voľná živnosť)</w:t>
      </w:r>
    </w:p>
    <w:p w14:paraId="0602982D" w14:textId="77777777" w:rsidR="00B92352" w:rsidRPr="00B92352" w:rsidRDefault="00B92352">
      <w:pPr>
        <w:numPr>
          <w:ilvl w:val="0"/>
          <w:numId w:val="9"/>
        </w:numPr>
      </w:pPr>
      <w:r w:rsidRPr="00B92352">
        <w:t> prenájom nehnuteľností (voľná živnosť)</w:t>
      </w:r>
    </w:p>
    <w:p w14:paraId="2C949A3D" w14:textId="77777777" w:rsidR="00B92352" w:rsidRPr="00B92352" w:rsidRDefault="00B92352">
      <w:pPr>
        <w:numPr>
          <w:ilvl w:val="0"/>
          <w:numId w:val="9"/>
        </w:numPr>
      </w:pPr>
      <w:r w:rsidRPr="00B92352">
        <w:lastRenderedPageBreak/>
        <w:t> osobná cestná doprava vykonávaná cestnými osobnými vozidlami, ktorých celková obsadenosť nepresahuje 9 osôb vrátane vodiča s výnimkou vozidiel taxislužby (voľná živnosť)</w:t>
      </w:r>
    </w:p>
    <w:p w14:paraId="5225A148" w14:textId="02F85774" w:rsidR="001F1860" w:rsidRDefault="00B92352">
      <w:pPr>
        <w:numPr>
          <w:ilvl w:val="0"/>
          <w:numId w:val="9"/>
        </w:numPr>
      </w:pPr>
      <w:r w:rsidRPr="00B92352">
        <w:t> prenájom plôch pre reklamné účely na kúpalisku a športoviskách (voľná živnosť)</w:t>
      </w:r>
    </w:p>
    <w:p w14:paraId="0C3FC11B" w14:textId="77777777" w:rsidR="006B6AD0" w:rsidRDefault="006B6AD0" w:rsidP="006B6AD0">
      <w:pPr>
        <w:ind w:left="720" w:firstLine="0"/>
      </w:pPr>
    </w:p>
    <w:tbl>
      <w:tblPr>
        <w:tblW w:w="9243" w:type="dxa"/>
        <w:tblInd w:w="108" w:type="dxa"/>
        <w:tblLayout w:type="fixed"/>
        <w:tblLook w:val="0000" w:firstRow="0" w:lastRow="0" w:firstColumn="0" w:lastColumn="0" w:noHBand="0" w:noVBand="0"/>
      </w:tblPr>
      <w:tblGrid>
        <w:gridCol w:w="4781"/>
        <w:gridCol w:w="4462"/>
      </w:tblGrid>
      <w:tr w:rsidR="001F1860" w:rsidRPr="001F1860" w14:paraId="7D07C4CD" w14:textId="77777777" w:rsidTr="00DE427E">
        <w:tc>
          <w:tcPr>
            <w:tcW w:w="4781" w:type="dxa"/>
            <w:tcBorders>
              <w:top w:val="single" w:sz="4" w:space="0" w:color="000000"/>
              <w:left w:val="single" w:sz="4" w:space="0" w:color="000000"/>
              <w:bottom w:val="single" w:sz="4" w:space="0" w:color="000000"/>
            </w:tcBorders>
            <w:shd w:val="clear" w:color="auto" w:fill="auto"/>
          </w:tcPr>
          <w:p w14:paraId="08A93A8D"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37DC35" w14:textId="77777777" w:rsidR="001F1860" w:rsidRPr="001F1860" w:rsidRDefault="001F1860" w:rsidP="001F1860">
            <w:pPr>
              <w:snapToGrid w:val="0"/>
              <w:spacing w:line="240" w:lineRule="auto"/>
              <w:ind w:firstLine="0"/>
              <w:jc w:val="left"/>
              <w:rPr>
                <w:szCs w:val="24"/>
                <w:lang w:eastAsia="sk-SK"/>
              </w:rPr>
            </w:pPr>
          </w:p>
        </w:tc>
      </w:tr>
      <w:tr w:rsidR="001F1860" w:rsidRPr="001F1860" w14:paraId="32B6C40C" w14:textId="77777777" w:rsidTr="00DE427E">
        <w:tc>
          <w:tcPr>
            <w:tcW w:w="4781" w:type="dxa"/>
            <w:tcBorders>
              <w:top w:val="single" w:sz="4" w:space="0" w:color="000000"/>
              <w:left w:val="single" w:sz="4" w:space="0" w:color="000000"/>
              <w:bottom w:val="single" w:sz="4" w:space="0" w:color="000000"/>
            </w:tcBorders>
            <w:shd w:val="clear" w:color="auto" w:fill="auto"/>
          </w:tcPr>
          <w:p w14:paraId="2E15EDBA"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A4DB8C9" w14:textId="2C84D99D" w:rsidR="001F1860" w:rsidRPr="001F1860" w:rsidRDefault="00051595" w:rsidP="001F1860">
            <w:pPr>
              <w:snapToGrid w:val="0"/>
              <w:spacing w:line="240" w:lineRule="auto"/>
              <w:ind w:firstLine="0"/>
              <w:jc w:val="left"/>
              <w:rPr>
                <w:szCs w:val="24"/>
                <w:lang w:eastAsia="sk-SK"/>
              </w:rPr>
            </w:pPr>
            <w:r>
              <w:rPr>
                <w:szCs w:val="24"/>
                <w:lang w:eastAsia="sk-SK"/>
              </w:rPr>
              <w:t xml:space="preserve">Technické služby Poltár, </w:t>
            </w:r>
            <w:proofErr w:type="spellStart"/>
            <w:r>
              <w:rPr>
                <w:szCs w:val="24"/>
                <w:lang w:eastAsia="sk-SK"/>
              </w:rPr>
              <w:t>s.r.o</w:t>
            </w:r>
            <w:proofErr w:type="spellEnd"/>
            <w:r>
              <w:rPr>
                <w:szCs w:val="24"/>
                <w:lang w:eastAsia="sk-SK"/>
              </w:rPr>
              <w:t>.</w:t>
            </w:r>
          </w:p>
        </w:tc>
      </w:tr>
      <w:tr w:rsidR="001F1860" w:rsidRPr="001F1860" w14:paraId="68459D39" w14:textId="77777777" w:rsidTr="00DE427E">
        <w:tc>
          <w:tcPr>
            <w:tcW w:w="4781" w:type="dxa"/>
            <w:tcBorders>
              <w:top w:val="single" w:sz="4" w:space="0" w:color="000000"/>
              <w:left w:val="single" w:sz="4" w:space="0" w:color="000000"/>
              <w:bottom w:val="single" w:sz="4" w:space="0" w:color="000000"/>
            </w:tcBorders>
            <w:shd w:val="clear" w:color="auto" w:fill="auto"/>
          </w:tcPr>
          <w:p w14:paraId="288BCFB6"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6AC3A4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Továrenská 497/15, 987 01 Poltár</w:t>
            </w:r>
          </w:p>
        </w:tc>
      </w:tr>
      <w:tr w:rsidR="001F1860" w:rsidRPr="001F1860" w14:paraId="44CFD351" w14:textId="77777777" w:rsidTr="00DE427E">
        <w:tc>
          <w:tcPr>
            <w:tcW w:w="4781" w:type="dxa"/>
            <w:tcBorders>
              <w:top w:val="single" w:sz="4" w:space="0" w:color="000000"/>
              <w:left w:val="single" w:sz="4" w:space="0" w:color="000000"/>
              <w:bottom w:val="single" w:sz="4" w:space="0" w:color="000000"/>
            </w:tcBorders>
            <w:shd w:val="clear" w:color="auto" w:fill="auto"/>
          </w:tcPr>
          <w:p w14:paraId="51AD7A35"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362FAE" w14:textId="1AD34D53" w:rsidR="001F1860" w:rsidRPr="001F1860" w:rsidRDefault="00051595" w:rsidP="001F1860">
            <w:pPr>
              <w:snapToGrid w:val="0"/>
              <w:spacing w:line="240" w:lineRule="auto"/>
              <w:ind w:firstLine="0"/>
              <w:jc w:val="left"/>
              <w:rPr>
                <w:szCs w:val="24"/>
                <w:lang w:eastAsia="sk-SK"/>
              </w:rPr>
            </w:pPr>
            <w:r>
              <w:t>52830586</w:t>
            </w:r>
          </w:p>
        </w:tc>
      </w:tr>
      <w:tr w:rsidR="001F1860" w:rsidRPr="001F1860" w14:paraId="24075ACE" w14:textId="77777777" w:rsidTr="00DE427E">
        <w:tc>
          <w:tcPr>
            <w:tcW w:w="4781" w:type="dxa"/>
            <w:tcBorders>
              <w:top w:val="single" w:sz="4" w:space="0" w:color="000000"/>
              <w:left w:val="single" w:sz="4" w:space="0" w:color="000000"/>
              <w:bottom w:val="single" w:sz="4" w:space="0" w:color="000000"/>
            </w:tcBorders>
            <w:shd w:val="clear" w:color="auto" w:fill="auto"/>
          </w:tcPr>
          <w:p w14:paraId="73EAB19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DAC3F5C" w14:textId="0CBF23C9" w:rsidR="001F1860" w:rsidRPr="001F1860" w:rsidRDefault="00051595" w:rsidP="001F1860">
            <w:pPr>
              <w:snapToGrid w:val="0"/>
              <w:spacing w:line="240" w:lineRule="auto"/>
              <w:ind w:firstLine="0"/>
              <w:jc w:val="left"/>
              <w:rPr>
                <w:szCs w:val="24"/>
                <w:lang w:eastAsia="sk-SK"/>
              </w:rPr>
            </w:pPr>
            <w:r>
              <w:rPr>
                <w:szCs w:val="24"/>
                <w:lang w:eastAsia="sk-SK"/>
              </w:rPr>
              <w:t>20.01.2020</w:t>
            </w:r>
          </w:p>
        </w:tc>
      </w:tr>
      <w:tr w:rsidR="001F1860" w:rsidRPr="001F1860" w14:paraId="3F8A7D4E" w14:textId="77777777" w:rsidTr="00DE427E">
        <w:tc>
          <w:tcPr>
            <w:tcW w:w="4781" w:type="dxa"/>
            <w:tcBorders>
              <w:top w:val="single" w:sz="4" w:space="0" w:color="000000"/>
              <w:left w:val="single" w:sz="4" w:space="0" w:color="000000"/>
              <w:bottom w:val="single" w:sz="4" w:space="0" w:color="000000"/>
            </w:tcBorders>
            <w:shd w:val="clear" w:color="auto" w:fill="auto"/>
          </w:tcPr>
          <w:p w14:paraId="49335505"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15185E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17713B35" w14:textId="77777777" w:rsidTr="00DE427E">
        <w:tc>
          <w:tcPr>
            <w:tcW w:w="4781" w:type="dxa"/>
            <w:tcBorders>
              <w:top w:val="single" w:sz="4" w:space="0" w:color="000000"/>
              <w:left w:val="single" w:sz="4" w:space="0" w:color="000000"/>
              <w:bottom w:val="single" w:sz="4" w:space="0" w:color="000000"/>
            </w:tcBorders>
            <w:shd w:val="clear" w:color="auto" w:fill="auto"/>
          </w:tcPr>
          <w:p w14:paraId="3EF5EE61"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BC6DF4B"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4FEED18B" w14:textId="77777777" w:rsidTr="00DE427E">
        <w:tc>
          <w:tcPr>
            <w:tcW w:w="4781" w:type="dxa"/>
            <w:tcBorders>
              <w:top w:val="single" w:sz="4" w:space="0" w:color="000000"/>
              <w:left w:val="single" w:sz="4" w:space="0" w:color="000000"/>
              <w:bottom w:val="single" w:sz="4" w:space="0" w:color="000000"/>
            </w:tcBorders>
            <w:shd w:val="clear" w:color="auto" w:fill="auto"/>
          </w:tcPr>
          <w:p w14:paraId="6DF91693"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E3F9B2"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52696B60" w14:textId="77777777" w:rsidTr="00DE427E">
        <w:tc>
          <w:tcPr>
            <w:tcW w:w="4781" w:type="dxa"/>
            <w:tcBorders>
              <w:top w:val="single" w:sz="4" w:space="0" w:color="000000"/>
              <w:left w:val="single" w:sz="4" w:space="0" w:color="000000"/>
              <w:bottom w:val="single" w:sz="4" w:space="0" w:color="000000"/>
            </w:tcBorders>
            <w:shd w:val="clear" w:color="auto" w:fill="auto"/>
          </w:tcPr>
          <w:p w14:paraId="17E99DF6"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bookmarkStart w:id="29" w:name="__Fieldmark__0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5D9F6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bookmarkEnd w:id="29"/>
            <w:r w:rsidR="001F1860" w:rsidRPr="001F1860">
              <w:rPr>
                <w:b/>
                <w:szCs w:val="24"/>
                <w:lang w:eastAsia="sk-SK"/>
              </w:rPr>
              <w:t xml:space="preserve">    </w:t>
            </w:r>
            <w:r w:rsidR="001F1860" w:rsidRPr="001F1860">
              <w:rPr>
                <w:szCs w:val="24"/>
                <w:lang w:eastAsia="sk-SK"/>
              </w:rPr>
              <w:t>riadna</w:t>
            </w:r>
          </w:p>
          <w:bookmarkStart w:id="30" w:name="__Fieldmark__1_1766739465"/>
          <w:p w14:paraId="3AB87B9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bookmarkEnd w:id="30"/>
            <w:r w:rsidR="001F1860" w:rsidRPr="001F1860">
              <w:rPr>
                <w:szCs w:val="24"/>
                <w:lang w:eastAsia="sk-SK"/>
              </w:rPr>
              <w:t xml:space="preserve">    mimoriadna </w:t>
            </w:r>
          </w:p>
        </w:tc>
      </w:tr>
      <w:tr w:rsidR="001F1860" w:rsidRPr="001F1860" w14:paraId="1B2E19C6" w14:textId="77777777" w:rsidTr="00DE427E">
        <w:tc>
          <w:tcPr>
            <w:tcW w:w="4781" w:type="dxa"/>
            <w:tcBorders>
              <w:top w:val="single" w:sz="4" w:space="0" w:color="000000"/>
              <w:left w:val="single" w:sz="4" w:space="0" w:color="000000"/>
              <w:bottom w:val="single" w:sz="4" w:space="0" w:color="000000"/>
            </w:tcBorders>
            <w:shd w:val="clear" w:color="auto" w:fill="auto"/>
          </w:tcPr>
          <w:p w14:paraId="31492BD3"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bookmarkStart w:id="31" w:name="__Fieldmark__2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23115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bookmarkEnd w:id="31"/>
            <w:r w:rsidR="001F1860" w:rsidRPr="001F1860">
              <w:rPr>
                <w:b/>
                <w:szCs w:val="24"/>
                <w:lang w:eastAsia="sk-SK"/>
              </w:rPr>
              <w:t xml:space="preserve">    </w:t>
            </w:r>
            <w:r w:rsidR="001F1860" w:rsidRPr="001F1860">
              <w:rPr>
                <w:szCs w:val="24"/>
                <w:lang w:eastAsia="sk-SK"/>
              </w:rPr>
              <w:t>áno</w:t>
            </w:r>
          </w:p>
          <w:bookmarkStart w:id="32" w:name="__Fieldmark__3_1766739465"/>
          <w:p w14:paraId="5F5D590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bookmarkEnd w:id="32"/>
            <w:r w:rsidR="001F1860" w:rsidRPr="001F1860">
              <w:rPr>
                <w:szCs w:val="24"/>
                <w:lang w:eastAsia="sk-SK"/>
              </w:rPr>
              <w:t xml:space="preserve">    nie</w:t>
            </w:r>
          </w:p>
        </w:tc>
      </w:tr>
      <w:tr w:rsidR="001F1860" w:rsidRPr="001F1860" w14:paraId="292726E3" w14:textId="77777777" w:rsidTr="00DE427E">
        <w:tc>
          <w:tcPr>
            <w:tcW w:w="4781" w:type="dxa"/>
            <w:tcBorders>
              <w:top w:val="single" w:sz="4" w:space="0" w:color="000000"/>
              <w:left w:val="single" w:sz="4" w:space="0" w:color="000000"/>
              <w:bottom w:val="single" w:sz="4" w:space="0" w:color="000000"/>
            </w:tcBorders>
            <w:shd w:val="clear" w:color="auto" w:fill="auto"/>
          </w:tcPr>
          <w:p w14:paraId="529F706F"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bookmarkStart w:id="33" w:name="__Fieldmark__4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9A9324F"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bookmarkEnd w:id="33"/>
            <w:r w:rsidR="001F1860" w:rsidRPr="001F1860">
              <w:rPr>
                <w:b/>
                <w:szCs w:val="24"/>
                <w:lang w:eastAsia="sk-SK"/>
              </w:rPr>
              <w:t xml:space="preserve">    </w:t>
            </w:r>
            <w:r w:rsidR="001F1860" w:rsidRPr="001F1860">
              <w:rPr>
                <w:szCs w:val="24"/>
                <w:lang w:eastAsia="sk-SK"/>
              </w:rPr>
              <w:t>áno</w:t>
            </w:r>
          </w:p>
          <w:bookmarkStart w:id="34" w:name="__Fieldmark__5_1766739465"/>
          <w:p w14:paraId="7AFBCE5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bookmarkEnd w:id="34"/>
            <w:r w:rsidR="001F1860" w:rsidRPr="001F1860">
              <w:rPr>
                <w:szCs w:val="24"/>
                <w:lang w:eastAsia="sk-SK"/>
              </w:rPr>
              <w:t xml:space="preserve">    nie</w:t>
            </w:r>
          </w:p>
        </w:tc>
      </w:tr>
    </w:tbl>
    <w:p w14:paraId="5E0B991F" w14:textId="77777777" w:rsidR="001F1860" w:rsidRPr="001F1860" w:rsidRDefault="001F1860" w:rsidP="001F1860">
      <w:pPr>
        <w:spacing w:line="240" w:lineRule="auto"/>
        <w:ind w:firstLine="0"/>
        <w:jc w:val="center"/>
        <w:rPr>
          <w:b/>
          <w:szCs w:val="24"/>
          <w:lang w:eastAsia="sk-SK"/>
        </w:rPr>
      </w:pPr>
    </w:p>
    <w:p w14:paraId="7DFE1F1D"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18FC881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3BB430E" w14:textId="77777777" w:rsidTr="00DE427E">
        <w:tc>
          <w:tcPr>
            <w:tcW w:w="4781" w:type="dxa"/>
            <w:tcBorders>
              <w:top w:val="single" w:sz="4" w:space="0" w:color="000000"/>
              <w:left w:val="single" w:sz="4" w:space="0" w:color="000000"/>
              <w:bottom w:val="single" w:sz="4" w:space="0" w:color="000000"/>
            </w:tcBorders>
            <w:shd w:val="clear" w:color="auto" w:fill="auto"/>
          </w:tcPr>
          <w:p w14:paraId="2AFE554B"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A1ADDC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72086499"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47082CCE"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1FABB1FB"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5435DC88" w14:textId="77777777" w:rsidTr="00DE427E">
        <w:tc>
          <w:tcPr>
            <w:tcW w:w="4781" w:type="dxa"/>
            <w:tcBorders>
              <w:top w:val="single" w:sz="4" w:space="0" w:color="000000"/>
              <w:left w:val="single" w:sz="4" w:space="0" w:color="000000"/>
              <w:bottom w:val="single" w:sz="4" w:space="0" w:color="000000"/>
            </w:tcBorders>
            <w:shd w:val="clear" w:color="auto" w:fill="auto"/>
          </w:tcPr>
          <w:p w14:paraId="18D7A72E"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24353DA5"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98AA3AE" w14:textId="43593121" w:rsidR="001F1860" w:rsidRPr="001F1860" w:rsidRDefault="00DB7857" w:rsidP="001F1860">
            <w:pPr>
              <w:snapToGrid w:val="0"/>
              <w:spacing w:line="240" w:lineRule="auto"/>
              <w:ind w:firstLine="0"/>
              <w:jc w:val="left"/>
              <w:rPr>
                <w:szCs w:val="24"/>
                <w:lang w:eastAsia="sk-SK"/>
              </w:rPr>
            </w:pPr>
            <w:r>
              <w:rPr>
                <w:b/>
                <w:bCs/>
                <w:szCs w:val="24"/>
                <w:lang w:eastAsia="sk-SK"/>
              </w:rPr>
              <w:t xml:space="preserve">Karol </w:t>
            </w:r>
            <w:proofErr w:type="spellStart"/>
            <w:r>
              <w:rPr>
                <w:b/>
                <w:bCs/>
                <w:szCs w:val="24"/>
                <w:lang w:eastAsia="sk-SK"/>
              </w:rPr>
              <w:t>Švingál</w:t>
            </w:r>
            <w:proofErr w:type="spellEnd"/>
          </w:p>
          <w:p w14:paraId="46B621A7" w14:textId="3A80F4DA" w:rsidR="001F1860" w:rsidRPr="001F1860" w:rsidRDefault="00DB7857" w:rsidP="001F1860">
            <w:pPr>
              <w:snapToGrid w:val="0"/>
              <w:spacing w:line="240" w:lineRule="auto"/>
              <w:ind w:firstLine="0"/>
              <w:jc w:val="left"/>
              <w:rPr>
                <w:szCs w:val="24"/>
                <w:lang w:eastAsia="sk-SK"/>
              </w:rPr>
            </w:pPr>
            <w:r>
              <w:rPr>
                <w:szCs w:val="24"/>
                <w:lang w:eastAsia="sk-SK"/>
              </w:rPr>
              <w:t>konateľ</w:t>
            </w:r>
          </w:p>
        </w:tc>
      </w:tr>
      <w:tr w:rsidR="001F1860" w:rsidRPr="001F1860" w14:paraId="0F8E0C82" w14:textId="77777777" w:rsidTr="00DE427E">
        <w:tc>
          <w:tcPr>
            <w:tcW w:w="4781" w:type="dxa"/>
            <w:tcBorders>
              <w:top w:val="single" w:sz="4" w:space="0" w:color="000000"/>
              <w:left w:val="single" w:sz="4" w:space="0" w:color="000000"/>
              <w:bottom w:val="single" w:sz="4" w:space="0" w:color="000000"/>
            </w:tcBorders>
            <w:shd w:val="clear" w:color="auto" w:fill="auto"/>
          </w:tcPr>
          <w:p w14:paraId="315A3795"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D13115D" w14:textId="4698C1A0" w:rsidR="001F1860" w:rsidRPr="001F1860" w:rsidRDefault="00451286" w:rsidP="001F1860">
            <w:pPr>
              <w:snapToGrid w:val="0"/>
              <w:spacing w:line="240" w:lineRule="auto"/>
              <w:ind w:firstLine="0"/>
              <w:jc w:val="left"/>
              <w:rPr>
                <w:szCs w:val="24"/>
                <w:lang w:eastAsia="sk-SK"/>
              </w:rPr>
            </w:pPr>
            <w:r>
              <w:rPr>
                <w:szCs w:val="24"/>
                <w:lang w:eastAsia="sk-SK"/>
              </w:rPr>
              <w:t>2</w:t>
            </w:r>
            <w:r w:rsidR="00765E88">
              <w:rPr>
                <w:szCs w:val="24"/>
                <w:lang w:eastAsia="sk-SK"/>
              </w:rPr>
              <w:t>2</w:t>
            </w:r>
          </w:p>
        </w:tc>
      </w:tr>
      <w:tr w:rsidR="001F1860" w:rsidRPr="001F1860" w14:paraId="78A6C63A" w14:textId="77777777" w:rsidTr="00DE427E">
        <w:tc>
          <w:tcPr>
            <w:tcW w:w="4781" w:type="dxa"/>
            <w:tcBorders>
              <w:top w:val="single" w:sz="4" w:space="0" w:color="000000"/>
              <w:left w:val="single" w:sz="4" w:space="0" w:color="000000"/>
              <w:bottom w:val="single" w:sz="4" w:space="0" w:color="000000"/>
            </w:tcBorders>
            <w:shd w:val="clear" w:color="auto" w:fill="auto"/>
          </w:tcPr>
          <w:p w14:paraId="5782841C"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4512F871"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D1F1D4" w14:textId="1FB063AB" w:rsidR="001F1860" w:rsidRPr="001F1860" w:rsidRDefault="00451286" w:rsidP="001F1860">
            <w:pPr>
              <w:snapToGrid w:val="0"/>
              <w:spacing w:line="240" w:lineRule="auto"/>
              <w:ind w:firstLine="0"/>
              <w:jc w:val="left"/>
              <w:rPr>
                <w:szCs w:val="24"/>
                <w:lang w:eastAsia="sk-SK"/>
              </w:rPr>
            </w:pPr>
            <w:r>
              <w:rPr>
                <w:szCs w:val="24"/>
                <w:lang w:eastAsia="sk-SK"/>
              </w:rPr>
              <w:t>2</w:t>
            </w:r>
            <w:r w:rsidR="00765E88">
              <w:rPr>
                <w:szCs w:val="24"/>
                <w:lang w:eastAsia="sk-SK"/>
              </w:rPr>
              <w:t>2</w:t>
            </w:r>
          </w:p>
          <w:p w14:paraId="2836FF46" w14:textId="77777777" w:rsidR="001F1860" w:rsidRPr="001F1860" w:rsidRDefault="001F1860" w:rsidP="001F1860">
            <w:pPr>
              <w:snapToGrid w:val="0"/>
              <w:spacing w:line="240" w:lineRule="auto"/>
              <w:ind w:firstLine="0"/>
              <w:jc w:val="left"/>
              <w:rPr>
                <w:szCs w:val="24"/>
                <w:lang w:eastAsia="sk-SK"/>
              </w:rPr>
            </w:pPr>
          </w:p>
          <w:p w14:paraId="60EBEF2D" w14:textId="77777777" w:rsidR="001F1860" w:rsidRPr="001F1860" w:rsidRDefault="001F1860" w:rsidP="001F1860">
            <w:pPr>
              <w:snapToGrid w:val="0"/>
              <w:spacing w:line="240" w:lineRule="auto"/>
              <w:ind w:firstLine="0"/>
              <w:jc w:val="left"/>
              <w:rPr>
                <w:szCs w:val="24"/>
                <w:lang w:eastAsia="sk-SK"/>
              </w:rPr>
            </w:pPr>
          </w:p>
          <w:p w14:paraId="56438DE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w:t>
            </w:r>
          </w:p>
        </w:tc>
      </w:tr>
      <w:tr w:rsidR="001F1860" w:rsidRPr="001F1860" w14:paraId="2864A4BB" w14:textId="77777777" w:rsidTr="00DE427E">
        <w:tc>
          <w:tcPr>
            <w:tcW w:w="4781" w:type="dxa"/>
            <w:tcBorders>
              <w:top w:val="single" w:sz="4" w:space="0" w:color="000000"/>
              <w:left w:val="single" w:sz="4" w:space="0" w:color="000000"/>
              <w:bottom w:val="single" w:sz="4" w:space="0" w:color="000000"/>
            </w:tcBorders>
            <w:shd w:val="clear" w:color="auto" w:fill="auto"/>
          </w:tcPr>
          <w:p w14:paraId="310FA8F1"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0D0E16B" w14:textId="1439251A" w:rsidR="001F1860" w:rsidRPr="001F1860" w:rsidRDefault="00DB7857" w:rsidP="001F1860">
            <w:pPr>
              <w:snapToGrid w:val="0"/>
              <w:spacing w:line="240" w:lineRule="auto"/>
              <w:ind w:firstLine="0"/>
              <w:jc w:val="left"/>
              <w:rPr>
                <w:szCs w:val="24"/>
                <w:lang w:eastAsia="sk-SK"/>
              </w:rPr>
            </w:pPr>
            <w:r>
              <w:rPr>
                <w:szCs w:val="24"/>
                <w:lang w:eastAsia="sk-SK"/>
              </w:rPr>
              <w:t>Obchodná spoločnosti</w:t>
            </w:r>
          </w:p>
        </w:tc>
      </w:tr>
    </w:tbl>
    <w:p w14:paraId="69F70772" w14:textId="77777777" w:rsidR="001F1860" w:rsidRPr="00B92352" w:rsidRDefault="001F1860" w:rsidP="001F1860"/>
    <w:p w14:paraId="44E587BD" w14:textId="6A92F009" w:rsidR="003A5FA6" w:rsidRDefault="00B448BE" w:rsidP="00B448BE">
      <w:pPr>
        <w:pStyle w:val="Nadpis2"/>
        <w:numPr>
          <w:ilvl w:val="0"/>
          <w:numId w:val="0"/>
        </w:numPr>
        <w:ind w:left="1077"/>
      </w:pPr>
      <w:bookmarkStart w:id="35" w:name="_Toc111725258"/>
      <w:bookmarkStart w:id="36" w:name="_Toc102191192"/>
      <w:bookmarkStart w:id="37" w:name="_Toc224306322"/>
      <w:bookmarkStart w:id="38" w:name="_Toc224313042"/>
      <w:r>
        <w:t xml:space="preserve">2.2.2. </w:t>
      </w:r>
      <w:r w:rsidR="003A5FA6">
        <w:t xml:space="preserve"> </w:t>
      </w:r>
      <w:proofErr w:type="spellStart"/>
      <w:r w:rsidR="003A5FA6">
        <w:t>Bytherm</w:t>
      </w:r>
      <w:proofErr w:type="spellEnd"/>
      <w:r w:rsidR="003A5FA6">
        <w:t xml:space="preserve"> </w:t>
      </w:r>
      <w:proofErr w:type="spellStart"/>
      <w:r w:rsidR="003A5FA6">
        <w:t>s.r.o</w:t>
      </w:r>
      <w:proofErr w:type="spellEnd"/>
      <w:r w:rsidR="003A5FA6">
        <w:t>. Mestský bytový podnik</w:t>
      </w:r>
      <w:bookmarkEnd w:id="35"/>
    </w:p>
    <w:p w14:paraId="34954A02" w14:textId="77777777" w:rsidR="003A5FA6" w:rsidRPr="00B02EE4" w:rsidRDefault="003A5FA6" w:rsidP="003A5FA6">
      <w:r w:rsidRPr="00B02EE4">
        <w:rPr>
          <w:bCs/>
        </w:rPr>
        <w:t xml:space="preserve">BYTHERM, </w:t>
      </w:r>
      <w:proofErr w:type="spellStart"/>
      <w:r w:rsidRPr="00B02EE4">
        <w:rPr>
          <w:bCs/>
        </w:rPr>
        <w:t>s.r.o</w:t>
      </w:r>
      <w:proofErr w:type="spellEnd"/>
      <w:r w:rsidRPr="00B02EE4">
        <w:rPr>
          <w:bCs/>
        </w:rPr>
        <w:t>. vznikla v roku 1994 transformáciou Mestského bytového podniku Poltár.</w:t>
      </w:r>
    </w:p>
    <w:p w14:paraId="5E44FB3A" w14:textId="4DEDAF15" w:rsidR="003A5FA6" w:rsidRPr="00B02EE4" w:rsidRDefault="003A5FA6" w:rsidP="003A5FA6">
      <w:r w:rsidRPr="00B02EE4">
        <w:t xml:space="preserve">Hlavným predmetom činnosti spoločnosti je správa  a údržba bytového a nebytového fondu , v rozsahu obstarávania služieb spojených so správou bytov </w:t>
      </w:r>
      <w:r w:rsidRPr="00B02EE4">
        <w:lastRenderedPageBreak/>
        <w:t>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w:t>
      </w:r>
      <w:r w:rsidR="00840177">
        <w:t>)</w:t>
      </w:r>
      <w:r w:rsidRPr="00B02EE4">
        <w:t xml:space="preserve"> podľa žiadosti vlastníkov bytov.</w:t>
      </w:r>
    </w:p>
    <w:p w14:paraId="1766CB5F" w14:textId="4ED568DF" w:rsidR="003A5FA6" w:rsidRDefault="00A70075" w:rsidP="003A5FA6">
      <w:r>
        <w:t>S</w:t>
      </w:r>
      <w:r w:rsidR="003A5FA6" w:rsidRPr="00B02EE4">
        <w:t xml:space="preserve">poločnosť </w:t>
      </w:r>
      <w:proofErr w:type="spellStart"/>
      <w:r>
        <w:t>Bytherm</w:t>
      </w:r>
      <w:proofErr w:type="spellEnd"/>
      <w:r>
        <w:t xml:space="preserve">, </w:t>
      </w:r>
      <w:proofErr w:type="spellStart"/>
      <w:r>
        <w:t>s.r.o</w:t>
      </w:r>
      <w:proofErr w:type="spellEnd"/>
      <w:r>
        <w:t xml:space="preserve">. </w:t>
      </w:r>
      <w:r w:rsidR="003A5FA6" w:rsidRPr="00B02EE4">
        <w:t>vysiela v káblových rozvodoch v Meste Poltár v zmysle platnej licencie.</w:t>
      </w:r>
    </w:p>
    <w:tbl>
      <w:tblPr>
        <w:tblW w:w="9243" w:type="dxa"/>
        <w:tblInd w:w="108" w:type="dxa"/>
        <w:tblLayout w:type="fixed"/>
        <w:tblLook w:val="0000" w:firstRow="0" w:lastRow="0" w:firstColumn="0" w:lastColumn="0" w:noHBand="0" w:noVBand="0"/>
      </w:tblPr>
      <w:tblGrid>
        <w:gridCol w:w="4781"/>
        <w:gridCol w:w="4462"/>
      </w:tblGrid>
      <w:tr w:rsidR="001F1860" w:rsidRPr="001F1860" w14:paraId="33ECE466" w14:textId="77777777" w:rsidTr="00DE427E">
        <w:tc>
          <w:tcPr>
            <w:tcW w:w="4781" w:type="dxa"/>
            <w:tcBorders>
              <w:top w:val="single" w:sz="4" w:space="0" w:color="000000"/>
              <w:left w:val="single" w:sz="4" w:space="0" w:color="000000"/>
              <w:bottom w:val="single" w:sz="4" w:space="0" w:color="000000"/>
            </w:tcBorders>
            <w:shd w:val="clear" w:color="auto" w:fill="auto"/>
          </w:tcPr>
          <w:p w14:paraId="5D94B32F"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CAAEA57" w14:textId="77777777" w:rsidR="001F1860" w:rsidRPr="001F1860" w:rsidRDefault="001F1860" w:rsidP="001F1860">
            <w:pPr>
              <w:snapToGrid w:val="0"/>
              <w:spacing w:line="240" w:lineRule="auto"/>
              <w:ind w:firstLine="0"/>
              <w:jc w:val="left"/>
              <w:rPr>
                <w:szCs w:val="24"/>
                <w:lang w:eastAsia="sk-SK"/>
              </w:rPr>
            </w:pPr>
          </w:p>
        </w:tc>
      </w:tr>
      <w:tr w:rsidR="001F1860" w:rsidRPr="001F1860" w14:paraId="33D863FD" w14:textId="77777777" w:rsidTr="00DE427E">
        <w:tc>
          <w:tcPr>
            <w:tcW w:w="4781" w:type="dxa"/>
            <w:tcBorders>
              <w:top w:val="single" w:sz="4" w:space="0" w:color="000000"/>
              <w:left w:val="single" w:sz="4" w:space="0" w:color="000000"/>
              <w:bottom w:val="single" w:sz="4" w:space="0" w:color="000000"/>
            </w:tcBorders>
            <w:shd w:val="clear" w:color="auto" w:fill="auto"/>
          </w:tcPr>
          <w:p w14:paraId="2202D9E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26E12E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Bytherm</w:t>
            </w:r>
          </w:p>
        </w:tc>
      </w:tr>
      <w:tr w:rsidR="001F1860" w:rsidRPr="001F1860" w14:paraId="09798E38" w14:textId="77777777" w:rsidTr="00DE427E">
        <w:tc>
          <w:tcPr>
            <w:tcW w:w="4781" w:type="dxa"/>
            <w:tcBorders>
              <w:top w:val="single" w:sz="4" w:space="0" w:color="000000"/>
              <w:left w:val="single" w:sz="4" w:space="0" w:color="000000"/>
              <w:bottom w:val="single" w:sz="4" w:space="0" w:color="000000"/>
            </w:tcBorders>
            <w:shd w:val="clear" w:color="auto" w:fill="auto"/>
          </w:tcPr>
          <w:p w14:paraId="0F80B79B"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106ED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Sklárska 593/43, 987 01 Poltár</w:t>
            </w:r>
          </w:p>
        </w:tc>
      </w:tr>
      <w:tr w:rsidR="001F1860" w:rsidRPr="001F1860" w14:paraId="0E66DEB0" w14:textId="77777777" w:rsidTr="00DE427E">
        <w:tc>
          <w:tcPr>
            <w:tcW w:w="4781" w:type="dxa"/>
            <w:tcBorders>
              <w:top w:val="single" w:sz="4" w:space="0" w:color="000000"/>
              <w:left w:val="single" w:sz="4" w:space="0" w:color="000000"/>
              <w:bottom w:val="single" w:sz="4" w:space="0" w:color="000000"/>
            </w:tcBorders>
            <w:shd w:val="clear" w:color="auto" w:fill="auto"/>
          </w:tcPr>
          <w:p w14:paraId="1751B8D6"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52CAFF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31601685</w:t>
            </w:r>
          </w:p>
        </w:tc>
      </w:tr>
      <w:tr w:rsidR="001F1860" w:rsidRPr="001F1860" w14:paraId="791483AA" w14:textId="77777777" w:rsidTr="00DE427E">
        <w:tc>
          <w:tcPr>
            <w:tcW w:w="4781" w:type="dxa"/>
            <w:tcBorders>
              <w:top w:val="single" w:sz="4" w:space="0" w:color="000000"/>
              <w:left w:val="single" w:sz="4" w:space="0" w:color="000000"/>
              <w:bottom w:val="single" w:sz="4" w:space="0" w:color="000000"/>
            </w:tcBorders>
            <w:shd w:val="clear" w:color="auto" w:fill="auto"/>
          </w:tcPr>
          <w:p w14:paraId="1B79BE83"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88E606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17.12.1993</w:t>
            </w:r>
          </w:p>
        </w:tc>
      </w:tr>
      <w:tr w:rsidR="001F1860" w:rsidRPr="001F1860" w14:paraId="5C6C39C6" w14:textId="77777777" w:rsidTr="00DE427E">
        <w:tc>
          <w:tcPr>
            <w:tcW w:w="4781" w:type="dxa"/>
            <w:tcBorders>
              <w:top w:val="single" w:sz="4" w:space="0" w:color="000000"/>
              <w:left w:val="single" w:sz="4" w:space="0" w:color="000000"/>
              <w:bottom w:val="single" w:sz="4" w:space="0" w:color="000000"/>
            </w:tcBorders>
            <w:shd w:val="clear" w:color="auto" w:fill="auto"/>
          </w:tcPr>
          <w:p w14:paraId="230BF876"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47895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2E90DA58" w14:textId="77777777" w:rsidTr="00DE427E">
        <w:tc>
          <w:tcPr>
            <w:tcW w:w="4781" w:type="dxa"/>
            <w:tcBorders>
              <w:top w:val="single" w:sz="4" w:space="0" w:color="000000"/>
              <w:left w:val="single" w:sz="4" w:space="0" w:color="000000"/>
              <w:bottom w:val="single" w:sz="4" w:space="0" w:color="000000"/>
            </w:tcBorders>
            <w:shd w:val="clear" w:color="auto" w:fill="auto"/>
          </w:tcPr>
          <w:p w14:paraId="3EF14E1A"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A4E07D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37CD773F" w14:textId="77777777" w:rsidTr="00DE427E">
        <w:tc>
          <w:tcPr>
            <w:tcW w:w="4781" w:type="dxa"/>
            <w:tcBorders>
              <w:top w:val="single" w:sz="4" w:space="0" w:color="000000"/>
              <w:left w:val="single" w:sz="4" w:space="0" w:color="000000"/>
              <w:bottom w:val="single" w:sz="4" w:space="0" w:color="000000"/>
            </w:tcBorders>
            <w:shd w:val="clear" w:color="auto" w:fill="auto"/>
          </w:tcPr>
          <w:p w14:paraId="06151DC4"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2399B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3F881186" w14:textId="77777777" w:rsidTr="00DE427E">
        <w:tc>
          <w:tcPr>
            <w:tcW w:w="4781" w:type="dxa"/>
            <w:tcBorders>
              <w:top w:val="single" w:sz="4" w:space="0" w:color="000000"/>
              <w:left w:val="single" w:sz="4" w:space="0" w:color="000000"/>
              <w:bottom w:val="single" w:sz="4" w:space="0" w:color="000000"/>
            </w:tcBorders>
            <w:shd w:val="clear" w:color="auto" w:fill="auto"/>
          </w:tcPr>
          <w:p w14:paraId="60647D5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A2910BB"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4738A2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1797E447" w14:textId="77777777" w:rsidTr="00DE427E">
        <w:tc>
          <w:tcPr>
            <w:tcW w:w="4781" w:type="dxa"/>
            <w:tcBorders>
              <w:top w:val="single" w:sz="4" w:space="0" w:color="000000"/>
              <w:left w:val="single" w:sz="4" w:space="0" w:color="000000"/>
              <w:bottom w:val="single" w:sz="4" w:space="0" w:color="000000"/>
            </w:tcBorders>
            <w:shd w:val="clear" w:color="auto" w:fill="auto"/>
          </w:tcPr>
          <w:p w14:paraId="62151838"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4F14A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1AD9261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11F7C1B4" w14:textId="77777777" w:rsidTr="00DE427E">
        <w:tc>
          <w:tcPr>
            <w:tcW w:w="4781" w:type="dxa"/>
            <w:tcBorders>
              <w:top w:val="single" w:sz="4" w:space="0" w:color="000000"/>
              <w:left w:val="single" w:sz="4" w:space="0" w:color="000000"/>
              <w:bottom w:val="single" w:sz="4" w:space="0" w:color="000000"/>
            </w:tcBorders>
            <w:shd w:val="clear" w:color="auto" w:fill="auto"/>
          </w:tcPr>
          <w:p w14:paraId="391D450B"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2EE9B40"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06C6C171"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753C4">
              <w:rPr>
                <w:szCs w:val="24"/>
                <w:lang w:eastAsia="sk-SK"/>
              </w:rPr>
            </w:r>
            <w:r w:rsidR="002753C4">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68CECBF6" w14:textId="77777777" w:rsidR="001F1860" w:rsidRPr="001F1860" w:rsidRDefault="001F1860" w:rsidP="001F1860">
      <w:pPr>
        <w:spacing w:line="240" w:lineRule="auto"/>
        <w:ind w:firstLine="0"/>
        <w:jc w:val="center"/>
        <w:rPr>
          <w:b/>
          <w:szCs w:val="24"/>
          <w:lang w:eastAsia="sk-SK"/>
        </w:rPr>
      </w:pPr>
    </w:p>
    <w:p w14:paraId="607397B3"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4D8F871E"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F1F30E9" w14:textId="77777777" w:rsidTr="00DE427E">
        <w:tc>
          <w:tcPr>
            <w:tcW w:w="4781" w:type="dxa"/>
            <w:tcBorders>
              <w:top w:val="single" w:sz="4" w:space="0" w:color="000000"/>
              <w:left w:val="single" w:sz="4" w:space="0" w:color="000000"/>
              <w:bottom w:val="single" w:sz="4" w:space="0" w:color="000000"/>
            </w:tcBorders>
            <w:shd w:val="clear" w:color="auto" w:fill="auto"/>
          </w:tcPr>
          <w:p w14:paraId="163F629E"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B6FD46"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2AA42340"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75E92876"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0CC22B62"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6291A94" w14:textId="77777777" w:rsidTr="00DE427E">
        <w:tc>
          <w:tcPr>
            <w:tcW w:w="4781" w:type="dxa"/>
            <w:tcBorders>
              <w:top w:val="single" w:sz="4" w:space="0" w:color="000000"/>
              <w:left w:val="single" w:sz="4" w:space="0" w:color="000000"/>
              <w:bottom w:val="single" w:sz="4" w:space="0" w:color="000000"/>
            </w:tcBorders>
            <w:shd w:val="clear" w:color="auto" w:fill="auto"/>
          </w:tcPr>
          <w:p w14:paraId="10071377"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7A826CEE"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60AFF8" w14:textId="77777777" w:rsidR="00765E88" w:rsidRDefault="00693052" w:rsidP="00765E88">
            <w:pPr>
              <w:snapToGrid w:val="0"/>
              <w:spacing w:line="240" w:lineRule="auto"/>
              <w:ind w:firstLine="0"/>
              <w:jc w:val="left"/>
              <w:rPr>
                <w:szCs w:val="24"/>
                <w:lang w:eastAsia="sk-SK"/>
              </w:rPr>
            </w:pPr>
            <w:r>
              <w:rPr>
                <w:b/>
                <w:bCs/>
                <w:szCs w:val="24"/>
                <w:lang w:eastAsia="sk-SK"/>
              </w:rPr>
              <w:t xml:space="preserve">Mgr. Branislav Matúška </w:t>
            </w:r>
          </w:p>
          <w:p w14:paraId="4394951C" w14:textId="65E20181" w:rsidR="001F1860" w:rsidRPr="001F1860" w:rsidRDefault="001F1860" w:rsidP="00765E88">
            <w:pPr>
              <w:snapToGrid w:val="0"/>
              <w:spacing w:line="240" w:lineRule="auto"/>
              <w:ind w:firstLine="0"/>
              <w:jc w:val="left"/>
              <w:rPr>
                <w:szCs w:val="24"/>
                <w:lang w:eastAsia="sk-SK"/>
              </w:rPr>
            </w:pPr>
            <w:r w:rsidRPr="001F1860">
              <w:rPr>
                <w:szCs w:val="24"/>
                <w:lang w:eastAsia="sk-SK"/>
              </w:rPr>
              <w:t>riaditeľ</w:t>
            </w:r>
          </w:p>
        </w:tc>
      </w:tr>
      <w:tr w:rsidR="001F1860" w:rsidRPr="001F1860" w14:paraId="224962C8" w14:textId="77777777" w:rsidTr="00DE427E">
        <w:tc>
          <w:tcPr>
            <w:tcW w:w="4781" w:type="dxa"/>
            <w:tcBorders>
              <w:top w:val="single" w:sz="4" w:space="0" w:color="000000"/>
              <w:left w:val="single" w:sz="4" w:space="0" w:color="000000"/>
              <w:bottom w:val="single" w:sz="4" w:space="0" w:color="000000"/>
            </w:tcBorders>
            <w:shd w:val="clear" w:color="auto" w:fill="auto"/>
          </w:tcPr>
          <w:p w14:paraId="61ED7D9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EF75A20" w14:textId="1F325449" w:rsidR="001F1860" w:rsidRPr="001F1860" w:rsidRDefault="00765E88" w:rsidP="001F1860">
            <w:pPr>
              <w:snapToGrid w:val="0"/>
              <w:spacing w:line="240" w:lineRule="auto"/>
              <w:ind w:firstLine="0"/>
              <w:jc w:val="left"/>
              <w:rPr>
                <w:szCs w:val="24"/>
                <w:lang w:eastAsia="sk-SK"/>
              </w:rPr>
            </w:pPr>
            <w:r>
              <w:rPr>
                <w:szCs w:val="24"/>
                <w:lang w:eastAsia="sk-SK"/>
              </w:rPr>
              <w:t>7</w:t>
            </w:r>
          </w:p>
        </w:tc>
      </w:tr>
      <w:tr w:rsidR="001F1860" w:rsidRPr="001F1860" w14:paraId="601C419A" w14:textId="77777777" w:rsidTr="00DE427E">
        <w:tc>
          <w:tcPr>
            <w:tcW w:w="4781" w:type="dxa"/>
            <w:tcBorders>
              <w:top w:val="single" w:sz="4" w:space="0" w:color="000000"/>
              <w:left w:val="single" w:sz="4" w:space="0" w:color="000000"/>
              <w:bottom w:val="single" w:sz="4" w:space="0" w:color="000000"/>
            </w:tcBorders>
            <w:shd w:val="clear" w:color="auto" w:fill="auto"/>
          </w:tcPr>
          <w:p w14:paraId="745F4E8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0754498B"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7960B79" w14:textId="49F2F73F" w:rsidR="001F1860" w:rsidRPr="001F1860" w:rsidRDefault="00765E88" w:rsidP="001F1860">
            <w:pPr>
              <w:snapToGrid w:val="0"/>
              <w:spacing w:line="240" w:lineRule="auto"/>
              <w:ind w:firstLine="0"/>
              <w:jc w:val="left"/>
              <w:rPr>
                <w:szCs w:val="24"/>
                <w:lang w:eastAsia="sk-SK"/>
              </w:rPr>
            </w:pPr>
            <w:r>
              <w:rPr>
                <w:szCs w:val="24"/>
                <w:lang w:eastAsia="sk-SK"/>
              </w:rPr>
              <w:t>7</w:t>
            </w:r>
          </w:p>
          <w:p w14:paraId="624300B7" w14:textId="77777777" w:rsidR="001F1860" w:rsidRPr="001F1860" w:rsidRDefault="001F1860" w:rsidP="001F1860">
            <w:pPr>
              <w:snapToGrid w:val="0"/>
              <w:spacing w:line="240" w:lineRule="auto"/>
              <w:ind w:firstLine="0"/>
              <w:jc w:val="left"/>
              <w:rPr>
                <w:szCs w:val="24"/>
                <w:lang w:eastAsia="sk-SK"/>
              </w:rPr>
            </w:pPr>
          </w:p>
          <w:p w14:paraId="3F7F4B91" w14:textId="77777777" w:rsidR="001F1860" w:rsidRPr="001F1860" w:rsidRDefault="001F1860" w:rsidP="001F1860">
            <w:pPr>
              <w:snapToGrid w:val="0"/>
              <w:spacing w:line="240" w:lineRule="auto"/>
              <w:ind w:firstLine="0"/>
              <w:jc w:val="left"/>
              <w:rPr>
                <w:szCs w:val="24"/>
                <w:lang w:eastAsia="sk-SK"/>
              </w:rPr>
            </w:pPr>
          </w:p>
          <w:p w14:paraId="1182C06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2</w:t>
            </w:r>
          </w:p>
        </w:tc>
      </w:tr>
      <w:tr w:rsidR="001F1860" w:rsidRPr="001F1860" w14:paraId="07869260" w14:textId="77777777" w:rsidTr="00DE427E">
        <w:tc>
          <w:tcPr>
            <w:tcW w:w="4781" w:type="dxa"/>
            <w:tcBorders>
              <w:top w:val="single" w:sz="4" w:space="0" w:color="000000"/>
              <w:left w:val="single" w:sz="4" w:space="0" w:color="000000"/>
              <w:bottom w:val="single" w:sz="4" w:space="0" w:color="000000"/>
            </w:tcBorders>
            <w:shd w:val="clear" w:color="auto" w:fill="auto"/>
          </w:tcPr>
          <w:p w14:paraId="370D9965"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FC2997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Obchodná spoločnosť</w:t>
            </w:r>
          </w:p>
        </w:tc>
      </w:tr>
    </w:tbl>
    <w:p w14:paraId="50AA1111" w14:textId="77777777" w:rsidR="003A5FA6" w:rsidRDefault="003A5FA6" w:rsidP="003A5FA6"/>
    <w:p w14:paraId="275D88C0" w14:textId="77777777" w:rsidR="003A5FA6" w:rsidRDefault="003A5FA6" w:rsidP="003A5FA6"/>
    <w:p w14:paraId="4A5403D8" w14:textId="77777777" w:rsidR="003A5FA6" w:rsidRDefault="003A5FA6" w:rsidP="003A5FA6"/>
    <w:p w14:paraId="142443FF" w14:textId="77777777" w:rsidR="003A5FA6" w:rsidRDefault="003A5FA6">
      <w:pPr>
        <w:spacing w:after="200" w:line="276" w:lineRule="auto"/>
        <w:ind w:firstLine="0"/>
        <w:jc w:val="left"/>
      </w:pPr>
    </w:p>
    <w:p w14:paraId="4E514EE6" w14:textId="77777777" w:rsidR="00700B28" w:rsidRDefault="003A5FA6" w:rsidP="00700B28">
      <w:pPr>
        <w:pStyle w:val="Nadpis1"/>
      </w:pPr>
      <w:bookmarkStart w:id="39" w:name="_Toc111725259"/>
      <w:r>
        <w:lastRenderedPageBreak/>
        <w:t>Poslanie, vízie a</w:t>
      </w:r>
      <w:r w:rsidR="00872286">
        <w:t> </w:t>
      </w:r>
      <w:r>
        <w:t>ciele</w:t>
      </w:r>
      <w:bookmarkEnd w:id="39"/>
    </w:p>
    <w:p w14:paraId="204CAF6A" w14:textId="77777777" w:rsidR="00872286" w:rsidRPr="00872286" w:rsidRDefault="00872286" w:rsidP="00872286">
      <w:pPr>
        <w:pStyle w:val="Nadpis2"/>
      </w:pPr>
      <w:bookmarkStart w:id="40" w:name="_Toc111725260"/>
      <w:r>
        <w:t>Vízia</w:t>
      </w:r>
      <w:bookmarkEnd w:id="40"/>
    </w:p>
    <w:p w14:paraId="06E0D218" w14:textId="77777777" w:rsidR="006C189F"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w:t>
      </w:r>
    </w:p>
    <w:p w14:paraId="38F23187" w14:textId="5FF64C7A" w:rsidR="00872286" w:rsidRDefault="00872286" w:rsidP="00175835">
      <w:r>
        <w:t xml:space="preserve"> Ž</w:t>
      </w:r>
      <w:r w:rsidRPr="00BD143B">
        <w:t xml:space="preserve">ivot v meste sa dá hodnotiť ako veľmi príjemný. Obyvatelia sú o spoločenskom dianí informovaní prostredníctvom informačného bulletinu a internetového portálu </w:t>
      </w:r>
      <w:hyperlink r:id="rId24" w:history="1">
        <w:r w:rsidRPr="006138E0">
          <w:rPr>
            <w:rStyle w:val="Hypertextovprepojenie"/>
          </w:rPr>
          <w:t>http://www.poltar.sk</w:t>
        </w:r>
      </w:hyperlink>
      <w:r w:rsidRPr="00BD143B">
        <w:t>.</w:t>
      </w:r>
    </w:p>
    <w:p w14:paraId="3E62CE7A" w14:textId="3548CED0" w:rsidR="00872286" w:rsidRDefault="00E34EB3" w:rsidP="00175835">
      <w:pPr>
        <w:spacing w:after="200"/>
        <w:ind w:firstLine="0"/>
        <w:jc w:val="left"/>
      </w:pPr>
      <w:r>
        <w:rPr>
          <w:noProof/>
        </w:rPr>
        <mc:AlternateContent>
          <mc:Choice Requires="wps">
            <w:drawing>
              <wp:anchor distT="0" distB="0" distL="114300" distR="114300" simplePos="0" relativeHeight="251658240" behindDoc="0" locked="0" layoutInCell="1" allowOverlap="1" wp14:anchorId="24ECEC57" wp14:editId="3ADFC301">
                <wp:simplePos x="0" y="0"/>
                <wp:positionH relativeFrom="column">
                  <wp:posOffset>-210820</wp:posOffset>
                </wp:positionH>
                <wp:positionV relativeFrom="paragraph">
                  <wp:posOffset>209550</wp:posOffset>
                </wp:positionV>
                <wp:extent cx="5446395" cy="2758440"/>
                <wp:effectExtent l="0" t="0" r="20955" b="41910"/>
                <wp:wrapNone/>
                <wp:docPr id="2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6395" cy="275844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14:paraId="5C62218F" w14:textId="6BBD4DCB" w:rsidR="00863D07" w:rsidRPr="004D404F" w:rsidRDefault="00863D07"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sidR="00840177">
                              <w:rPr>
                                <w:i/>
                              </w:rPr>
                              <w:t xml:space="preserve"> rere</w:t>
                            </w:r>
                            <w:r w:rsidRPr="004D404F">
                              <w:rPr>
                                <w:i/>
                              </w:rPr>
                              <w:t>výrobných a nevýrobných odvetví, pre ktorých rozvoj má mesto najväčší potenciál – sklárska výroba, stavebná výroba, poľnohospodárstvo a drevospracujúci priemysel.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ECEC57" id="AutoShape 2" o:spid="_x0000_s1026" style="position:absolute;margin-left:-16.6pt;margin-top:16.5pt;width:428.85pt;height:21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" fillcolor="#d99594" strokecolor="#d99594" strokeweight="1pt">
                <v:fill color2="#f2dbdb" angle="135" focus="50%" type="gradient"/>
                <v:shadow on="t" color="#622423" opacity=".5" offset="1pt"/>
                <v:textbox>
                  <w:txbxContent>
                    <w:p w14:paraId="5C62218F" w14:textId="6BBD4DCB" w:rsidR="00863D07" w:rsidRPr="004D404F" w:rsidRDefault="00863D07"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sidR="00840177">
                        <w:rPr>
                          <w:i/>
                        </w:rPr>
                        <w:t xml:space="preserve"> rere</w:t>
                      </w:r>
                      <w:r w:rsidRPr="004D404F">
                        <w:rPr>
                          <w:i/>
                        </w:rPr>
                        <w:t>výrobných a nevýrobných odvetví, pre ktorých rozvoj má mesto najväčší potenciál – sklárska výroba, stavebná výroba, poľnohospodárstvo a drevospracujúci priemysel.</w:t>
                      </w:r>
                    </w:p>
                  </w:txbxContent>
                </v:textbox>
              </v:roundrect>
            </w:pict>
          </mc:Fallback>
        </mc:AlternateContent>
      </w:r>
    </w:p>
    <w:p w14:paraId="6F97EE44" w14:textId="77777777" w:rsidR="00AB51FA" w:rsidRDefault="00AB51FA" w:rsidP="00175835">
      <w:pPr>
        <w:spacing w:after="200"/>
        <w:ind w:firstLine="0"/>
        <w:jc w:val="left"/>
      </w:pPr>
    </w:p>
    <w:p w14:paraId="329C9FA3" w14:textId="77777777" w:rsidR="00AB51FA" w:rsidRDefault="00AB51FA" w:rsidP="00175835">
      <w:pPr>
        <w:spacing w:after="200"/>
        <w:ind w:firstLine="0"/>
        <w:jc w:val="left"/>
      </w:pPr>
    </w:p>
    <w:p w14:paraId="3DA510A6" w14:textId="77777777" w:rsidR="00AB51FA" w:rsidRDefault="00AB51FA" w:rsidP="00175835">
      <w:pPr>
        <w:spacing w:after="200"/>
        <w:ind w:firstLine="0"/>
        <w:jc w:val="left"/>
      </w:pPr>
    </w:p>
    <w:p w14:paraId="007C8162" w14:textId="77777777" w:rsidR="00AB51FA" w:rsidRDefault="00AB51FA" w:rsidP="00175835">
      <w:pPr>
        <w:spacing w:after="200"/>
        <w:ind w:firstLine="0"/>
        <w:jc w:val="left"/>
      </w:pPr>
    </w:p>
    <w:p w14:paraId="437C2E3F" w14:textId="77777777" w:rsidR="00AB51FA" w:rsidRDefault="00AB51FA" w:rsidP="00175835">
      <w:pPr>
        <w:spacing w:after="200"/>
        <w:ind w:firstLine="0"/>
        <w:jc w:val="left"/>
      </w:pPr>
    </w:p>
    <w:p w14:paraId="0E06EFB9" w14:textId="77777777" w:rsidR="00AB51FA" w:rsidRDefault="00AB51FA" w:rsidP="00175835">
      <w:pPr>
        <w:spacing w:after="200"/>
        <w:ind w:firstLine="0"/>
        <w:jc w:val="left"/>
      </w:pPr>
    </w:p>
    <w:p w14:paraId="3B273A10" w14:textId="77777777" w:rsidR="00C64826" w:rsidRDefault="00C64826" w:rsidP="00175835">
      <w:pPr>
        <w:spacing w:after="200"/>
        <w:ind w:firstLine="0"/>
        <w:jc w:val="left"/>
      </w:pPr>
    </w:p>
    <w:p w14:paraId="6AEB57F1" w14:textId="77777777" w:rsidR="00C64826" w:rsidRDefault="00C64826" w:rsidP="00175835">
      <w:pPr>
        <w:spacing w:after="200"/>
        <w:ind w:firstLine="0"/>
        <w:jc w:val="left"/>
      </w:pPr>
    </w:p>
    <w:p w14:paraId="6199BA7A" w14:textId="77777777" w:rsidR="00AB51FA" w:rsidRPr="00872286" w:rsidRDefault="00AB51FA" w:rsidP="00175835">
      <w:pPr>
        <w:pStyle w:val="Nadpis2"/>
      </w:pPr>
      <w:bookmarkStart w:id="41" w:name="_Toc111725261"/>
      <w:r>
        <w:t>Poslanie</w:t>
      </w:r>
      <w:bookmarkEnd w:id="41"/>
    </w:p>
    <w:p w14:paraId="6193B2F5" w14:textId="77777777"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identifikuje hlavných „zákazníkov“, </w:t>
      </w:r>
      <w:proofErr w:type="spellStart"/>
      <w:r w:rsidRPr="00AB51FA">
        <w:t>t.j</w:t>
      </w:r>
      <w:proofErr w:type="spellEnd"/>
      <w:r w:rsidRPr="00AB51FA">
        <w:t xml:space="preserve">. jej obyvateľov, miestnych podnikateľov, záujmové združenia a pod.. Poslanie vyjadruje základný dôvod existencie mesta Poltár a odpovedá na tri otázky: Čo mesto robí? Prečo to robí? Pre koho to robí? </w:t>
      </w:r>
      <w:r w:rsidRPr="00AB51FA">
        <w:lastRenderedPageBreak/>
        <w:t>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14:paraId="7A455CA2" w14:textId="77777777"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14:paraId="51FFA7D0" w14:textId="77777777"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14:paraId="57D5C53B" w14:textId="77777777" w:rsidR="00AB51FA" w:rsidRPr="00AB51FA" w:rsidRDefault="00AB51FA">
      <w:pPr>
        <w:numPr>
          <w:ilvl w:val="0"/>
          <w:numId w:val="10"/>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14:paraId="3EFC4D23" w14:textId="77777777" w:rsidR="00AB51FA" w:rsidRPr="00AB51FA" w:rsidRDefault="00AB51FA">
      <w:pPr>
        <w:numPr>
          <w:ilvl w:val="0"/>
          <w:numId w:val="10"/>
        </w:numPr>
        <w:spacing w:after="200"/>
        <w:jc w:val="left"/>
        <w:rPr>
          <w:b/>
          <w:i/>
        </w:rPr>
      </w:pPr>
      <w:r w:rsidRPr="00AB51FA">
        <w:rPr>
          <w:b/>
          <w:i/>
        </w:rPr>
        <w:t>Súkromné vlastníctvo</w:t>
      </w:r>
      <w:r w:rsidRPr="00AB51FA">
        <w:t>- rešpektovanie a ochrana súkromného vlastníctva</w:t>
      </w:r>
    </w:p>
    <w:p w14:paraId="70281659" w14:textId="77777777" w:rsidR="00AB51FA" w:rsidRPr="00AB51FA" w:rsidRDefault="00AB51FA">
      <w:pPr>
        <w:numPr>
          <w:ilvl w:val="0"/>
          <w:numId w:val="10"/>
        </w:numPr>
        <w:spacing w:after="200"/>
        <w:jc w:val="left"/>
        <w:rPr>
          <w:b/>
          <w:i/>
        </w:rPr>
      </w:pPr>
      <w:r w:rsidRPr="00AB51FA">
        <w:rPr>
          <w:b/>
          <w:i/>
        </w:rPr>
        <w:t xml:space="preserve">Posilňovanie konkurencieschopnosti </w:t>
      </w:r>
      <w:r w:rsidRPr="00AB51FA">
        <w:t>– konkurencia je hnacou silou vývoja a zlepšovania života ľudí. Mesto bude mať pri svojich rozhodnutiach na zreteli vždy len verejný prospech obyvateľov mesta Poltár</w:t>
      </w:r>
    </w:p>
    <w:p w14:paraId="4CEE3DFB" w14:textId="77777777" w:rsidR="00AB51FA" w:rsidRPr="00AB51FA" w:rsidRDefault="00AB51FA">
      <w:pPr>
        <w:numPr>
          <w:ilvl w:val="0"/>
          <w:numId w:val="10"/>
        </w:numPr>
        <w:spacing w:after="200"/>
        <w:jc w:val="left"/>
        <w:rPr>
          <w:b/>
          <w:i/>
        </w:rPr>
      </w:pPr>
      <w:r w:rsidRPr="00AB51FA">
        <w:rPr>
          <w:b/>
          <w:i/>
        </w:rPr>
        <w:lastRenderedPageBreak/>
        <w:t xml:space="preserve">Dobrovoľná solidarita </w:t>
      </w:r>
      <w:r w:rsidRPr="00AB51FA">
        <w:t>– prirodzenou formou zabezpečovania potrieb tých ľudí, ktorí sa nedokážu o seba postarať sami, je uplatňovanie dobrovoľných foriem solidarity, súkromných iniciatív a aktivít „zdola“.</w:t>
      </w:r>
    </w:p>
    <w:p w14:paraId="6ACCA484" w14:textId="77777777" w:rsidR="00AB51FA" w:rsidRPr="00AB51FA" w:rsidRDefault="00AB51FA">
      <w:pPr>
        <w:numPr>
          <w:ilvl w:val="0"/>
          <w:numId w:val="10"/>
        </w:numPr>
        <w:spacing w:after="200"/>
        <w:jc w:val="left"/>
        <w:rPr>
          <w:b/>
          <w:i/>
        </w:rPr>
      </w:pPr>
      <w:r w:rsidRPr="00AB51FA">
        <w:rPr>
          <w:b/>
          <w:i/>
        </w:rPr>
        <w:t xml:space="preserve">Subsidiarita </w:t>
      </w:r>
      <w:r w:rsidRPr="00AB51FA">
        <w:t xml:space="preserve">– problémy sa majú riešiť tam, kde existujú, teda čo najbližšie k ľuďom. </w:t>
      </w:r>
    </w:p>
    <w:p w14:paraId="47D05018" w14:textId="77777777" w:rsidR="00AB51FA" w:rsidRPr="00AB51FA" w:rsidRDefault="00AB51FA">
      <w:pPr>
        <w:numPr>
          <w:ilvl w:val="0"/>
          <w:numId w:val="10"/>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14:paraId="1D9D712D" w14:textId="3500B64E" w:rsidR="00AB51FA" w:rsidRPr="00AB51FA" w:rsidRDefault="00AB51FA">
      <w:pPr>
        <w:numPr>
          <w:ilvl w:val="0"/>
          <w:numId w:val="10"/>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w:t>
      </w:r>
      <w:r w:rsidR="00840177">
        <w:t>u</w:t>
      </w:r>
      <w:r w:rsidRPr="00AB51FA">
        <w:t>, v ktorej sa všetky dôležité rozhodnutia uskutočňujú na základe vopred stanovených verejne známych pravidiel a ktorej činnosť je prehľadná a podlieha reálnej občianskej kontrole.</w:t>
      </w:r>
    </w:p>
    <w:p w14:paraId="3C0B97A0" w14:textId="77777777" w:rsidR="00AB51FA" w:rsidRPr="00AB51FA" w:rsidRDefault="00AB51FA" w:rsidP="00AB51FA">
      <w:pPr>
        <w:spacing w:after="200" w:line="276" w:lineRule="auto"/>
        <w:ind w:left="720" w:firstLine="0"/>
        <w:jc w:val="left"/>
        <w:rPr>
          <w:b/>
          <w:i/>
        </w:rPr>
      </w:pPr>
    </w:p>
    <w:p w14:paraId="23C4AB85" w14:textId="77777777" w:rsidR="00AB51FA" w:rsidRDefault="00AB51FA" w:rsidP="00AB51FA">
      <w:pPr>
        <w:pStyle w:val="Nadpis2"/>
      </w:pPr>
      <w:bookmarkStart w:id="42" w:name="_Toc111725262"/>
      <w:r>
        <w:t>Prioritné rozvojové oblasti</w:t>
      </w:r>
      <w:bookmarkEnd w:id="42"/>
    </w:p>
    <w:p w14:paraId="4AF4D15A" w14:textId="77777777" w:rsidR="00AB51FA" w:rsidRPr="009656DE" w:rsidRDefault="00AB51FA" w:rsidP="00175835">
      <w:pPr>
        <w:rPr>
          <w:u w:val="single"/>
        </w:rPr>
      </w:pPr>
      <w:r w:rsidRPr="009656DE">
        <w:rPr>
          <w:u w:val="single"/>
        </w:rPr>
        <w:t xml:space="preserve">1.Hospodárstvo a vedecko-technicky rozvoj </w:t>
      </w:r>
    </w:p>
    <w:p w14:paraId="2D1040D7" w14:textId="77777777"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14:paraId="63943518" w14:textId="77777777" w:rsidR="00AB51FA" w:rsidRPr="009656DE" w:rsidRDefault="00AB51FA" w:rsidP="00175835">
      <w:pPr>
        <w:rPr>
          <w:u w:val="single"/>
        </w:rPr>
      </w:pPr>
      <w:r w:rsidRPr="00F06711">
        <w:t xml:space="preserve"> </w:t>
      </w:r>
      <w:r w:rsidRPr="009656DE">
        <w:rPr>
          <w:u w:val="single"/>
        </w:rPr>
        <w:t xml:space="preserve">2. Doprava a komunikácie </w:t>
      </w:r>
    </w:p>
    <w:p w14:paraId="3AB29B9F" w14:textId="5D1BB4A2" w:rsidR="003F0C8A" w:rsidRPr="006C189F" w:rsidRDefault="00AB51FA" w:rsidP="006C189F">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14:paraId="0B714DFB" w14:textId="7AF8ED40" w:rsidR="00AB51FA" w:rsidRDefault="00AB51FA" w:rsidP="00175835">
      <w:r w:rsidRPr="009656DE">
        <w:rPr>
          <w:u w:val="single"/>
        </w:rPr>
        <w:t>3. Technická infraštruktúra</w:t>
      </w:r>
      <w:r>
        <w:t xml:space="preserve"> </w:t>
      </w:r>
    </w:p>
    <w:p w14:paraId="14C94744" w14:textId="77777777" w:rsidR="00AB51FA" w:rsidRPr="00F06711" w:rsidRDefault="00AB51FA" w:rsidP="00175835">
      <w:r>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14:paraId="08BFAE35" w14:textId="77777777" w:rsidR="00AB51FA" w:rsidRPr="009656DE" w:rsidRDefault="00AB51FA" w:rsidP="00175835">
      <w:pPr>
        <w:rPr>
          <w:u w:val="single"/>
        </w:rPr>
      </w:pPr>
      <w:r w:rsidRPr="009656DE">
        <w:rPr>
          <w:u w:val="single"/>
        </w:rPr>
        <w:lastRenderedPageBreak/>
        <w:t xml:space="preserve">4. Odpadové hospodárstvo </w:t>
      </w:r>
    </w:p>
    <w:p w14:paraId="3C8AEB11" w14:textId="77777777" w:rsidR="00AB51FA" w:rsidRPr="00F06711" w:rsidRDefault="00AB51FA" w:rsidP="00175835">
      <w:r w:rsidRPr="00F06711">
        <w:t xml:space="preserve">Rozvoj a výstavba infraštruktúry odpadového hospodárstva. Dostavba kanalizačnej siete, výstavba a prevádzka zberného dvora pre separovaný zber ako aj mestského </w:t>
      </w:r>
      <w:proofErr w:type="spellStart"/>
      <w:r w:rsidRPr="00F06711">
        <w:t>kompostoviska</w:t>
      </w:r>
      <w:proofErr w:type="spellEnd"/>
      <w:r w:rsidRPr="00F06711">
        <w:t xml:space="preserve">. </w:t>
      </w:r>
    </w:p>
    <w:p w14:paraId="3868AD6A" w14:textId="77777777" w:rsidR="00AB51FA" w:rsidRPr="009656DE" w:rsidRDefault="00AB51FA" w:rsidP="00175835">
      <w:pPr>
        <w:rPr>
          <w:u w:val="single"/>
        </w:rPr>
      </w:pPr>
      <w:r w:rsidRPr="009656DE">
        <w:rPr>
          <w:u w:val="single"/>
        </w:rPr>
        <w:t xml:space="preserve">5. Životné prostredie </w:t>
      </w:r>
    </w:p>
    <w:p w14:paraId="22D184DD" w14:textId="2CC3ABCB" w:rsidR="00AB51FA" w:rsidRPr="00F06711" w:rsidRDefault="00AB51FA" w:rsidP="00175835">
      <w:r>
        <w:t>Trvalo udrž</w:t>
      </w:r>
      <w:r w:rsidR="000931A3">
        <w:t>ia</w:t>
      </w:r>
      <w:r>
        <w:t>vané ž</w:t>
      </w:r>
      <w:r w:rsidRPr="00F06711">
        <w:t xml:space="preserve">ivotné prostredie je </w:t>
      </w:r>
      <w:r>
        <w:t>významným ukazovateľom kvality života. Dlhodobé udrž</w:t>
      </w:r>
      <w:r w:rsidR="000931A3">
        <w:t>ia</w:t>
      </w:r>
      <w:r w:rsidRPr="00F06711">
        <w:t>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14:paraId="5AE2E574" w14:textId="77777777" w:rsidR="00AB51FA" w:rsidRPr="009656DE" w:rsidRDefault="00AB51FA" w:rsidP="00175835">
      <w:pPr>
        <w:rPr>
          <w:u w:val="single"/>
        </w:rPr>
      </w:pPr>
      <w:r w:rsidRPr="009656DE">
        <w:rPr>
          <w:u w:val="single"/>
        </w:rPr>
        <w:t xml:space="preserve">6. Sociálna oblasť a zdravotníctvo </w:t>
      </w:r>
    </w:p>
    <w:p w14:paraId="4D8984CE" w14:textId="77777777"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14:paraId="2FB8C1BB" w14:textId="77777777" w:rsidR="00AB51FA" w:rsidRPr="009656DE" w:rsidRDefault="00AB51FA" w:rsidP="00175835">
      <w:pPr>
        <w:rPr>
          <w:u w:val="single"/>
        </w:rPr>
      </w:pPr>
      <w:r w:rsidRPr="009656DE">
        <w:rPr>
          <w:u w:val="single"/>
        </w:rPr>
        <w:t>7. Školstvo a šport</w:t>
      </w:r>
    </w:p>
    <w:p w14:paraId="5DECF62D" w14:textId="77777777"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14:paraId="66AD14FB" w14:textId="77777777" w:rsidR="00AB51FA" w:rsidRPr="009656DE" w:rsidRDefault="00AB51FA" w:rsidP="00175835">
      <w:pPr>
        <w:rPr>
          <w:u w:val="single"/>
        </w:rPr>
      </w:pPr>
      <w:r w:rsidRPr="009656DE">
        <w:rPr>
          <w:u w:val="single"/>
        </w:rPr>
        <w:t xml:space="preserve">8. Kultúra </w:t>
      </w:r>
    </w:p>
    <w:p w14:paraId="190ACBF6" w14:textId="77777777"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14:paraId="4E3F49A0" w14:textId="77777777" w:rsidR="00AB51FA" w:rsidRPr="009656DE" w:rsidRDefault="00AB51FA" w:rsidP="00175835">
      <w:pPr>
        <w:rPr>
          <w:u w:val="single"/>
        </w:rPr>
      </w:pPr>
      <w:r w:rsidRPr="009656DE">
        <w:rPr>
          <w:u w:val="single"/>
        </w:rPr>
        <w:t>9. Propagácia a cestovný ruch</w:t>
      </w:r>
    </w:p>
    <w:p w14:paraId="6CF84DDF" w14:textId="77777777"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t>
      </w:r>
      <w:proofErr w:type="spellStart"/>
      <w:r w:rsidRPr="00F06711">
        <w:t>www</w:t>
      </w:r>
      <w:proofErr w:type="spellEnd"/>
      <w:r w:rsidRPr="00F06711">
        <w:t xml:space="preserve"> - stránky. </w:t>
      </w:r>
    </w:p>
    <w:p w14:paraId="0CD0608C" w14:textId="77777777" w:rsidR="00AB51FA" w:rsidRPr="009656DE" w:rsidRDefault="00AB51FA" w:rsidP="00175835">
      <w:pPr>
        <w:rPr>
          <w:u w:val="single"/>
        </w:rPr>
      </w:pPr>
      <w:r w:rsidRPr="009656DE">
        <w:rPr>
          <w:u w:val="single"/>
        </w:rPr>
        <w:t>10. Administratíva a bezpečnosť</w:t>
      </w:r>
    </w:p>
    <w:p w14:paraId="31148A24" w14:textId="138CBC1A" w:rsidR="00AB51FA" w:rsidRPr="00F06711" w:rsidRDefault="00AB51FA" w:rsidP="00175835">
      <w:r w:rsidRPr="00F06711">
        <w:t xml:space="preserve"> V rámci administratívneho zabezpečenia chodu samosprávy vytvárať vhodné podmienky na efektívny chod úradu. Vytvoriť vhodné pracovné prostredie a technické zabezpečenie. </w:t>
      </w:r>
    </w:p>
    <w:p w14:paraId="7C045227" w14:textId="77777777" w:rsidR="00AB51FA" w:rsidRPr="009656DE" w:rsidRDefault="00AB51FA" w:rsidP="00175835">
      <w:pPr>
        <w:rPr>
          <w:u w:val="single"/>
        </w:rPr>
      </w:pPr>
      <w:r w:rsidRPr="009656DE">
        <w:rPr>
          <w:u w:val="single"/>
        </w:rPr>
        <w:t>11. Informatizácia mesta</w:t>
      </w:r>
    </w:p>
    <w:p w14:paraId="4CD0A285" w14:textId="77777777" w:rsidR="00AB51FA" w:rsidRDefault="00AB51FA" w:rsidP="00175835">
      <w:r w:rsidRPr="00F06711">
        <w:lastRenderedPageBreak/>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w:t>
      </w:r>
      <w:proofErr w:type="spellStart"/>
      <w:r w:rsidRPr="00F06711">
        <w:t>egovernment</w:t>
      </w:r>
      <w:proofErr w:type="spellEnd"/>
      <w:r w:rsidRPr="00F06711">
        <w:t xml:space="preserve"> na lokálnej úrovni (e-</w:t>
      </w:r>
      <w:proofErr w:type="spellStart"/>
      <w:r w:rsidRPr="00F06711">
        <w:t>vote</w:t>
      </w:r>
      <w:proofErr w:type="spellEnd"/>
      <w:r w:rsidRPr="00F06711">
        <w:t>, e-</w:t>
      </w:r>
      <w:proofErr w:type="spellStart"/>
      <w:r w:rsidRPr="00F06711">
        <w:t>services</w:t>
      </w:r>
      <w:proofErr w:type="spellEnd"/>
      <w:r w:rsidRPr="00F06711">
        <w:t xml:space="preserve">, ...). </w:t>
      </w:r>
    </w:p>
    <w:p w14:paraId="7AF7A7FF" w14:textId="77777777" w:rsidR="00AB51FA" w:rsidRDefault="00AB51FA" w:rsidP="00175835">
      <w:pPr>
        <w:pStyle w:val="Nadpis2"/>
      </w:pPr>
      <w:bookmarkStart w:id="43" w:name="_Toc111725263"/>
      <w:r>
        <w:t>Ciele</w:t>
      </w:r>
      <w:bookmarkEnd w:id="43"/>
    </w:p>
    <w:p w14:paraId="09F4E01F" w14:textId="77777777"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14:paraId="1246A9C1" w14:textId="37A95C8B" w:rsidR="00AB5AF3" w:rsidRDefault="00E34EB3" w:rsidP="00175835">
      <w:r>
        <w:rPr>
          <w:noProof/>
        </w:rPr>
        <mc:AlternateContent>
          <mc:Choice Requires="wps">
            <w:drawing>
              <wp:anchor distT="0" distB="0" distL="114300" distR="114300" simplePos="0" relativeHeight="251659264" behindDoc="0" locked="0" layoutInCell="1" allowOverlap="1" wp14:anchorId="16F54BE8" wp14:editId="4FCAF1C1">
                <wp:simplePos x="0" y="0"/>
                <wp:positionH relativeFrom="column">
                  <wp:posOffset>-67945</wp:posOffset>
                </wp:positionH>
                <wp:positionV relativeFrom="paragraph">
                  <wp:posOffset>62865</wp:posOffset>
                </wp:positionV>
                <wp:extent cx="5430520" cy="2045970"/>
                <wp:effectExtent l="0" t="0" r="17780" b="3048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0520" cy="2045970"/>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14:paraId="2C0F9753" w14:textId="77777777" w:rsidR="00863D07" w:rsidRPr="009656DE" w:rsidRDefault="00863D07"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F54BE8" id="AutoShape 4" o:spid="_x0000_s1027" style="position:absolute;left:0;text-align:left;margin-left:-5.35pt;margin-top:4.95pt;width:427.6pt;height:16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" strokecolor="#b2a1c7" strokeweight="1pt">
                <v:fill color2="#ccc0d9" focus="100%" type="gradient"/>
                <v:shadow on="t" color="#3f3151" opacity=".5" offset="1pt"/>
                <v:textbox>
                  <w:txbxContent>
                    <w:p w14:paraId="2C0F9753" w14:textId="77777777" w:rsidR="00863D07" w:rsidRPr="009656DE" w:rsidRDefault="00863D07"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mc:Fallback>
        </mc:AlternateContent>
      </w:r>
    </w:p>
    <w:p w14:paraId="3BEB1633" w14:textId="77777777" w:rsidR="00AB5AF3" w:rsidRPr="00AB51FA" w:rsidRDefault="00AB5AF3" w:rsidP="00175835"/>
    <w:p w14:paraId="44BF6823" w14:textId="77777777" w:rsidR="00AB51FA" w:rsidRPr="00AB51FA" w:rsidRDefault="00AB51FA" w:rsidP="00175835">
      <w:pPr>
        <w:spacing w:after="200"/>
        <w:ind w:firstLine="0"/>
        <w:jc w:val="left"/>
        <w:rPr>
          <w:b/>
          <w:i/>
        </w:rPr>
      </w:pPr>
    </w:p>
    <w:p w14:paraId="7E0AD6BC" w14:textId="77777777" w:rsidR="00F73DF1" w:rsidRDefault="00F73DF1" w:rsidP="00F73DF1">
      <w:pPr>
        <w:pStyle w:val="Nadpis1"/>
      </w:pPr>
      <w:bookmarkStart w:id="44" w:name="_Toc111725264"/>
      <w:r>
        <w:lastRenderedPageBreak/>
        <w:t>základná charakteristika konsolidovaného celku</w:t>
      </w:r>
      <w:bookmarkEnd w:id="44"/>
    </w:p>
    <w:p w14:paraId="00DCEA34" w14:textId="77777777"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361182C4" w14:textId="77777777"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14:paraId="58D263AF" w14:textId="77777777" w:rsidR="00F73DF1" w:rsidRDefault="00F73DF1" w:rsidP="00F73DF1"/>
    <w:p w14:paraId="1A4704A5" w14:textId="77777777" w:rsidR="00F73DF1" w:rsidRDefault="00F73DF1" w:rsidP="00F73DF1">
      <w:pPr>
        <w:spacing w:after="200"/>
        <w:ind w:firstLine="0"/>
      </w:pPr>
      <w:r>
        <w:rPr>
          <w:noProof/>
          <w:lang w:eastAsia="sk-SK"/>
        </w:rPr>
        <w:drawing>
          <wp:inline distT="0" distB="0" distL="0" distR="0" wp14:anchorId="7D0ECE2E" wp14:editId="3C08B19F">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5"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14:paraId="318A0024" w14:textId="77777777" w:rsidR="00F73DF1" w:rsidRDefault="00F73DF1" w:rsidP="00F73DF1">
      <w:pPr>
        <w:pStyle w:val="Nadpis2"/>
      </w:pPr>
      <w:bookmarkStart w:id="45" w:name="_Toc111725265"/>
      <w:r>
        <w:lastRenderedPageBreak/>
        <w:t>Geografické údaje</w:t>
      </w:r>
      <w:bookmarkEnd w:id="45"/>
    </w:p>
    <w:p w14:paraId="16342286" w14:textId="77777777"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14:paraId="691D200E" w14:textId="135AB7FF"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14:paraId="1D63ADD4" w14:textId="77777777" w:rsidR="00F73DF1" w:rsidRPr="008047A8" w:rsidRDefault="00F73DF1" w:rsidP="00F73DF1">
      <w:pPr>
        <w:spacing w:line="276" w:lineRule="auto"/>
        <w:ind w:firstLine="0"/>
        <w:jc w:val="left"/>
      </w:pPr>
    </w:p>
    <w:p w14:paraId="14105158" w14:textId="77777777" w:rsidR="00F73DF1" w:rsidRDefault="00F73DF1" w:rsidP="00F73DF1"/>
    <w:p w14:paraId="510D60B4" w14:textId="77777777" w:rsidR="00F73DF1" w:rsidRDefault="00F73DF1" w:rsidP="002B02CC">
      <w:pPr>
        <w:pStyle w:val="Nadpisdoobsahu"/>
      </w:pPr>
    </w:p>
    <w:p w14:paraId="0943BB07" w14:textId="77777777" w:rsidR="008277EF" w:rsidRDefault="008277EF" w:rsidP="002B02CC">
      <w:pPr>
        <w:pStyle w:val="Nadpisdoobsahu"/>
      </w:pPr>
    </w:p>
    <w:p w14:paraId="066AA2A9" w14:textId="77777777" w:rsidR="00495AAE" w:rsidRDefault="00495AAE" w:rsidP="002B02CC">
      <w:pPr>
        <w:pStyle w:val="Nadpisdoobsahu"/>
      </w:pPr>
    </w:p>
    <w:p w14:paraId="43EED9D4" w14:textId="25D9E4DE" w:rsidR="00495AAE" w:rsidRDefault="00950B8C" w:rsidP="008277EF">
      <w:pPr>
        <w:pStyle w:val="Nadpis2"/>
      </w:pPr>
      <w:bookmarkStart w:id="46" w:name="_Toc111725266"/>
      <w:r>
        <w:lastRenderedPageBreak/>
        <w:t>Demografické</w:t>
      </w:r>
      <w:r w:rsidR="008277EF">
        <w:t xml:space="preserve"> údaje</w:t>
      </w:r>
      <w:bookmarkEnd w:id="46"/>
    </w:p>
    <w:p w14:paraId="3D2768D7" w14:textId="792FA13E" w:rsidR="00495AAE" w:rsidRPr="008277EF" w:rsidRDefault="001F1860" w:rsidP="00451616">
      <w:pPr>
        <w:pStyle w:val="Klucoveslova"/>
        <w:rPr>
          <w:b/>
        </w:rPr>
      </w:pPr>
      <w:r>
        <w:t>K 31.12.20</w:t>
      </w:r>
      <w:r w:rsidR="0043475A">
        <w:t>2</w:t>
      </w:r>
      <w:r w:rsidR="00E14528">
        <w:t>2</w:t>
      </w:r>
      <w:r w:rsidR="008277EF">
        <w:t xml:space="preserve"> malo mesto P</w:t>
      </w:r>
      <w:r w:rsidR="008277EF" w:rsidRPr="008277EF">
        <w:t xml:space="preserve">oltár </w:t>
      </w:r>
      <w:r w:rsidR="00B246D7">
        <w:t>5267</w:t>
      </w:r>
      <w:r w:rsidR="008277EF" w:rsidRPr="008277EF">
        <w:t xml:space="preserve"> obyvateľov.</w:t>
      </w:r>
    </w:p>
    <w:p w14:paraId="2BEDDD3E" w14:textId="3E213707" w:rsidR="00495AAE" w:rsidRPr="008277EF" w:rsidRDefault="008277EF" w:rsidP="00451616">
      <w:pPr>
        <w:pStyle w:val="Klucoveslova"/>
      </w:pPr>
      <w:r w:rsidRPr="008277EF">
        <w:t>VEKOVÉ ZLOŽENIE OBYVATEĽ</w:t>
      </w:r>
      <w:r w:rsidR="001F1860">
        <w:t>STVA – VÝVOJ ZA ROKY 201</w:t>
      </w:r>
      <w:r w:rsidR="00765E88">
        <w:t>3</w:t>
      </w:r>
      <w:r w:rsidR="001F1860">
        <w:t xml:space="preserve"> – 20</w:t>
      </w:r>
      <w:r w:rsidR="0043475A">
        <w:t>2</w:t>
      </w:r>
      <w:r w:rsidR="00765E88">
        <w:t>2</w:t>
      </w:r>
    </w:p>
    <w:tbl>
      <w:tblPr>
        <w:tblpPr w:leftFromText="141" w:rightFromText="141" w:vertAnchor="text" w:horzAnchor="margin" w:tblpXSpec="center" w:tblpY="173"/>
        <w:tblW w:w="10843" w:type="dxa"/>
        <w:tblCellMar>
          <w:left w:w="70" w:type="dxa"/>
          <w:right w:w="70" w:type="dxa"/>
        </w:tblCellMar>
        <w:tblLook w:val="04A0" w:firstRow="1" w:lastRow="0" w:firstColumn="1" w:lastColumn="0" w:noHBand="0" w:noVBand="1"/>
      </w:tblPr>
      <w:tblGrid>
        <w:gridCol w:w="1240"/>
        <w:gridCol w:w="960"/>
        <w:gridCol w:w="960"/>
        <w:gridCol w:w="960"/>
        <w:gridCol w:w="960"/>
        <w:gridCol w:w="960"/>
        <w:gridCol w:w="960"/>
        <w:gridCol w:w="867"/>
        <w:gridCol w:w="992"/>
        <w:gridCol w:w="992"/>
        <w:gridCol w:w="992"/>
      </w:tblGrid>
      <w:tr w:rsidR="00C14C24" w:rsidRPr="00C3307E" w14:paraId="0FAB5640" w14:textId="4EC92574" w:rsidTr="00C14C24">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F4D64E5" w14:textId="77777777" w:rsidR="00C14C24" w:rsidRPr="00C3307E" w:rsidRDefault="00C14C24" w:rsidP="00F1510D">
            <w:pPr>
              <w:pStyle w:val="Klucoveslova"/>
              <w:jc w:val="left"/>
            </w:pPr>
            <w:r w:rsidRPr="00C3307E">
              <w:t>vek v rokoch</w:t>
            </w:r>
          </w:p>
        </w:tc>
        <w:tc>
          <w:tcPr>
            <w:tcW w:w="7619" w:type="dxa"/>
            <w:gridSpan w:val="8"/>
            <w:tcBorders>
              <w:top w:val="single" w:sz="4" w:space="0" w:color="auto"/>
              <w:left w:val="nil"/>
              <w:bottom w:val="single" w:sz="4" w:space="0" w:color="auto"/>
            </w:tcBorders>
            <w:shd w:val="clear" w:color="auto" w:fill="auto"/>
            <w:noWrap/>
            <w:vAlign w:val="center"/>
            <w:hideMark/>
          </w:tcPr>
          <w:p w14:paraId="37248912" w14:textId="0651CD5C" w:rsidR="00C14C24" w:rsidRPr="00C3307E" w:rsidRDefault="00C14C24" w:rsidP="0043475A">
            <w:pPr>
              <w:pStyle w:val="Klucoveslova"/>
              <w:jc w:val="center"/>
            </w:pPr>
            <w:r>
              <w:t>Počet obyvateľov v rokoch 2012 - 202</w:t>
            </w:r>
            <w:r w:rsidR="00101343">
              <w:t>1</w:t>
            </w:r>
          </w:p>
        </w:tc>
        <w:tc>
          <w:tcPr>
            <w:tcW w:w="992" w:type="dxa"/>
            <w:tcBorders>
              <w:top w:val="single" w:sz="4" w:space="0" w:color="auto"/>
              <w:bottom w:val="single" w:sz="4" w:space="0" w:color="auto"/>
              <w:right w:val="nil"/>
            </w:tcBorders>
          </w:tcPr>
          <w:p w14:paraId="0019FB7D" w14:textId="77777777" w:rsidR="00C14C24" w:rsidRDefault="00C14C24" w:rsidP="00451616">
            <w:pPr>
              <w:pStyle w:val="Klucoveslova"/>
            </w:pPr>
          </w:p>
        </w:tc>
        <w:tc>
          <w:tcPr>
            <w:tcW w:w="992" w:type="dxa"/>
            <w:tcBorders>
              <w:top w:val="single" w:sz="4" w:space="0" w:color="auto"/>
              <w:left w:val="nil"/>
              <w:bottom w:val="single" w:sz="4" w:space="0" w:color="auto"/>
              <w:right w:val="single" w:sz="4" w:space="0" w:color="auto"/>
            </w:tcBorders>
          </w:tcPr>
          <w:p w14:paraId="15AEAD48" w14:textId="209B47B0" w:rsidR="00C14C24" w:rsidRDefault="00C14C24" w:rsidP="00451616">
            <w:pPr>
              <w:pStyle w:val="Klucoveslova"/>
            </w:pPr>
          </w:p>
        </w:tc>
      </w:tr>
      <w:tr w:rsidR="00765E88" w:rsidRPr="00C3307E" w14:paraId="737E78BC" w14:textId="693A6A56" w:rsidTr="00F013C5">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3B189F81" w14:textId="77777777" w:rsidR="00765E88" w:rsidRPr="00C3307E" w:rsidRDefault="00765E88" w:rsidP="00765E88">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14:paraId="3AABF1EE" w14:textId="376281EC" w:rsidR="00765E88" w:rsidRPr="008500BD" w:rsidRDefault="00765E88" w:rsidP="00765E88">
            <w:pPr>
              <w:pStyle w:val="Klucoveslova"/>
              <w:jc w:val="right"/>
              <w:rPr>
                <w:b/>
              </w:rPr>
            </w:pPr>
            <w:r>
              <w:rPr>
                <w:b/>
              </w:rPr>
              <w:t>2013</w:t>
            </w:r>
          </w:p>
        </w:tc>
        <w:tc>
          <w:tcPr>
            <w:tcW w:w="960" w:type="dxa"/>
            <w:tcBorders>
              <w:top w:val="nil"/>
              <w:left w:val="nil"/>
              <w:bottom w:val="single" w:sz="4" w:space="0" w:color="auto"/>
              <w:right w:val="single" w:sz="4" w:space="0" w:color="auto"/>
            </w:tcBorders>
            <w:shd w:val="clear" w:color="auto" w:fill="auto"/>
            <w:noWrap/>
            <w:vAlign w:val="bottom"/>
            <w:hideMark/>
          </w:tcPr>
          <w:p w14:paraId="716CF7AC" w14:textId="181D404F" w:rsidR="00765E88" w:rsidRPr="008500BD" w:rsidRDefault="00765E88" w:rsidP="00765E88">
            <w:pPr>
              <w:pStyle w:val="Klucoveslova"/>
              <w:jc w:val="right"/>
              <w:rPr>
                <w:b/>
              </w:rPr>
            </w:pPr>
            <w:r w:rsidRPr="008500BD">
              <w:rPr>
                <w:b/>
              </w:rPr>
              <w:t>201</w:t>
            </w:r>
            <w:r>
              <w:rPr>
                <w:b/>
              </w:rPr>
              <w:t>4</w:t>
            </w:r>
          </w:p>
        </w:tc>
        <w:tc>
          <w:tcPr>
            <w:tcW w:w="960" w:type="dxa"/>
            <w:tcBorders>
              <w:top w:val="nil"/>
              <w:left w:val="nil"/>
              <w:bottom w:val="single" w:sz="4" w:space="0" w:color="auto"/>
              <w:right w:val="single" w:sz="4" w:space="0" w:color="auto"/>
            </w:tcBorders>
            <w:shd w:val="clear" w:color="auto" w:fill="auto"/>
            <w:noWrap/>
            <w:vAlign w:val="bottom"/>
            <w:hideMark/>
          </w:tcPr>
          <w:p w14:paraId="7C6674DF" w14:textId="6290A566" w:rsidR="00765E88" w:rsidRPr="008500BD" w:rsidRDefault="00765E88" w:rsidP="00765E88">
            <w:pPr>
              <w:pStyle w:val="Klucoveslova"/>
              <w:jc w:val="right"/>
              <w:rPr>
                <w:b/>
              </w:rPr>
            </w:pPr>
            <w:r>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14:paraId="019E84BA" w14:textId="6F2B6C6E" w:rsidR="00765E88" w:rsidRPr="008500BD" w:rsidRDefault="00765E88" w:rsidP="00765E88">
            <w:pPr>
              <w:pStyle w:val="Klucoveslova"/>
              <w:jc w:val="right"/>
              <w:rPr>
                <w:b/>
              </w:rPr>
            </w:pPr>
            <w:r>
              <w:rPr>
                <w:b/>
              </w:rPr>
              <w:t>2016</w:t>
            </w:r>
          </w:p>
        </w:tc>
        <w:tc>
          <w:tcPr>
            <w:tcW w:w="960" w:type="dxa"/>
            <w:tcBorders>
              <w:top w:val="nil"/>
              <w:left w:val="nil"/>
              <w:bottom w:val="single" w:sz="4" w:space="0" w:color="auto"/>
              <w:right w:val="single" w:sz="4" w:space="0" w:color="auto"/>
            </w:tcBorders>
            <w:shd w:val="clear" w:color="auto" w:fill="auto"/>
            <w:noWrap/>
            <w:vAlign w:val="bottom"/>
            <w:hideMark/>
          </w:tcPr>
          <w:p w14:paraId="395694D5" w14:textId="40CE5763" w:rsidR="00765E88" w:rsidRPr="008500BD" w:rsidRDefault="00765E88" w:rsidP="00765E88">
            <w:pPr>
              <w:pStyle w:val="Klucoveslova"/>
              <w:jc w:val="right"/>
              <w:rPr>
                <w:b/>
              </w:rPr>
            </w:pPr>
            <w:r>
              <w:rPr>
                <w:b/>
              </w:rPr>
              <w:t>2017</w:t>
            </w:r>
          </w:p>
        </w:tc>
        <w:tc>
          <w:tcPr>
            <w:tcW w:w="960" w:type="dxa"/>
            <w:tcBorders>
              <w:top w:val="nil"/>
              <w:left w:val="nil"/>
              <w:bottom w:val="single" w:sz="4" w:space="0" w:color="auto"/>
              <w:right w:val="single" w:sz="4" w:space="0" w:color="auto"/>
            </w:tcBorders>
            <w:shd w:val="clear" w:color="auto" w:fill="auto"/>
            <w:noWrap/>
            <w:vAlign w:val="bottom"/>
            <w:hideMark/>
          </w:tcPr>
          <w:p w14:paraId="4998913C" w14:textId="319F9071" w:rsidR="00765E88" w:rsidRPr="008500BD" w:rsidRDefault="00765E88" w:rsidP="00765E88">
            <w:pPr>
              <w:pStyle w:val="Klucoveslova"/>
              <w:jc w:val="right"/>
              <w:rPr>
                <w:b/>
              </w:rPr>
            </w:pPr>
            <w:r>
              <w:rPr>
                <w:b/>
              </w:rPr>
              <w:t>2018</w:t>
            </w:r>
          </w:p>
        </w:tc>
        <w:tc>
          <w:tcPr>
            <w:tcW w:w="867" w:type="dxa"/>
            <w:tcBorders>
              <w:top w:val="nil"/>
              <w:left w:val="nil"/>
              <w:bottom w:val="single" w:sz="4" w:space="0" w:color="auto"/>
              <w:right w:val="single" w:sz="4" w:space="0" w:color="auto"/>
            </w:tcBorders>
            <w:shd w:val="clear" w:color="auto" w:fill="auto"/>
            <w:noWrap/>
            <w:hideMark/>
          </w:tcPr>
          <w:p w14:paraId="7D0898A3" w14:textId="1015A4DF" w:rsidR="00765E88" w:rsidRPr="008500BD" w:rsidRDefault="00765E88" w:rsidP="00765E88">
            <w:pPr>
              <w:pStyle w:val="Klucoveslova"/>
              <w:jc w:val="right"/>
              <w:rPr>
                <w:b/>
              </w:rPr>
            </w:pPr>
            <w:r>
              <w:rPr>
                <w:b/>
              </w:rPr>
              <w:t xml:space="preserve">    2019</w:t>
            </w:r>
          </w:p>
        </w:tc>
        <w:tc>
          <w:tcPr>
            <w:tcW w:w="992" w:type="dxa"/>
            <w:tcBorders>
              <w:top w:val="nil"/>
              <w:left w:val="nil"/>
              <w:bottom w:val="single" w:sz="4" w:space="0" w:color="auto"/>
              <w:right w:val="single" w:sz="4" w:space="0" w:color="auto"/>
            </w:tcBorders>
          </w:tcPr>
          <w:p w14:paraId="4DD4B05B" w14:textId="4B57AC38" w:rsidR="00765E88" w:rsidRPr="008500BD" w:rsidRDefault="00765E88" w:rsidP="00765E88">
            <w:pPr>
              <w:pStyle w:val="Klucoveslova"/>
              <w:jc w:val="right"/>
              <w:rPr>
                <w:b/>
              </w:rPr>
            </w:pPr>
            <w:r>
              <w:rPr>
                <w:b/>
              </w:rPr>
              <w:t>2020</w:t>
            </w:r>
          </w:p>
        </w:tc>
        <w:tc>
          <w:tcPr>
            <w:tcW w:w="992" w:type="dxa"/>
            <w:tcBorders>
              <w:top w:val="single" w:sz="4" w:space="0" w:color="auto"/>
              <w:left w:val="nil"/>
              <w:bottom w:val="single" w:sz="4" w:space="0" w:color="auto"/>
              <w:right w:val="single" w:sz="4" w:space="0" w:color="auto"/>
            </w:tcBorders>
          </w:tcPr>
          <w:p w14:paraId="2926EDAE" w14:textId="4E9DB113" w:rsidR="00765E88" w:rsidRDefault="00765E88" w:rsidP="00765E88">
            <w:pPr>
              <w:pStyle w:val="Klucoveslova"/>
              <w:jc w:val="right"/>
              <w:rPr>
                <w:b/>
              </w:rPr>
            </w:pPr>
            <w:r>
              <w:rPr>
                <w:b/>
              </w:rPr>
              <w:t>2021</w:t>
            </w:r>
          </w:p>
        </w:tc>
        <w:tc>
          <w:tcPr>
            <w:tcW w:w="992" w:type="dxa"/>
            <w:tcBorders>
              <w:top w:val="nil"/>
              <w:left w:val="single" w:sz="4" w:space="0" w:color="auto"/>
              <w:bottom w:val="single" w:sz="4" w:space="0" w:color="auto"/>
              <w:right w:val="single" w:sz="4" w:space="0" w:color="auto"/>
            </w:tcBorders>
          </w:tcPr>
          <w:p w14:paraId="010E5484" w14:textId="06616AD3" w:rsidR="00765E88" w:rsidRDefault="00765E88" w:rsidP="00765E88">
            <w:pPr>
              <w:pStyle w:val="Klucoveslova"/>
              <w:jc w:val="right"/>
              <w:rPr>
                <w:b/>
              </w:rPr>
            </w:pPr>
            <w:r>
              <w:rPr>
                <w:b/>
              </w:rPr>
              <w:t>2022</w:t>
            </w:r>
          </w:p>
        </w:tc>
      </w:tr>
      <w:tr w:rsidR="00765E88" w:rsidRPr="00C3307E" w14:paraId="50245091" w14:textId="1DCCF551" w:rsidTr="00F013C5">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5EAB0CB" w14:textId="77777777" w:rsidR="00765E88" w:rsidRPr="00C3307E" w:rsidRDefault="00765E88" w:rsidP="00765E88">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14:paraId="278D3630" w14:textId="7852F2DD" w:rsidR="00765E88" w:rsidRPr="00214D23" w:rsidRDefault="00765E88" w:rsidP="00765E88">
            <w:pPr>
              <w:pStyle w:val="Klucoveslova"/>
              <w:jc w:val="right"/>
            </w:pPr>
            <w:r w:rsidRPr="00214D23">
              <w:t xml:space="preserve"> 1 024</w:t>
            </w:r>
          </w:p>
        </w:tc>
        <w:tc>
          <w:tcPr>
            <w:tcW w:w="960" w:type="dxa"/>
            <w:tcBorders>
              <w:top w:val="nil"/>
              <w:left w:val="nil"/>
              <w:bottom w:val="single" w:sz="4" w:space="0" w:color="auto"/>
              <w:right w:val="single" w:sz="4" w:space="0" w:color="auto"/>
            </w:tcBorders>
            <w:shd w:val="clear" w:color="auto" w:fill="auto"/>
            <w:noWrap/>
            <w:vAlign w:val="bottom"/>
            <w:hideMark/>
          </w:tcPr>
          <w:p w14:paraId="6F648C20" w14:textId="18C22247" w:rsidR="00765E88" w:rsidRPr="00214D23" w:rsidRDefault="00765E88" w:rsidP="00765E88">
            <w:pPr>
              <w:pStyle w:val="Klucoveslova"/>
              <w:jc w:val="right"/>
            </w:pPr>
            <w:r w:rsidRPr="00214D23">
              <w:t>1 011</w:t>
            </w:r>
          </w:p>
        </w:tc>
        <w:tc>
          <w:tcPr>
            <w:tcW w:w="960" w:type="dxa"/>
            <w:tcBorders>
              <w:top w:val="nil"/>
              <w:left w:val="nil"/>
              <w:bottom w:val="single" w:sz="4" w:space="0" w:color="auto"/>
              <w:right w:val="single" w:sz="4" w:space="0" w:color="auto"/>
            </w:tcBorders>
            <w:shd w:val="clear" w:color="auto" w:fill="auto"/>
            <w:noWrap/>
            <w:vAlign w:val="bottom"/>
            <w:hideMark/>
          </w:tcPr>
          <w:p w14:paraId="7F60ACC5" w14:textId="0DCE358A" w:rsidR="00765E88" w:rsidRPr="00214D23" w:rsidRDefault="00765E88" w:rsidP="00765E88">
            <w:pPr>
              <w:pStyle w:val="Klucoveslova"/>
              <w:jc w:val="right"/>
            </w:pPr>
            <w:r w:rsidRPr="00214D23">
              <w:t>990</w:t>
            </w:r>
          </w:p>
        </w:tc>
        <w:tc>
          <w:tcPr>
            <w:tcW w:w="960" w:type="dxa"/>
            <w:tcBorders>
              <w:top w:val="nil"/>
              <w:left w:val="nil"/>
              <w:bottom w:val="single" w:sz="4" w:space="0" w:color="auto"/>
              <w:right w:val="single" w:sz="4" w:space="0" w:color="auto"/>
            </w:tcBorders>
            <w:shd w:val="clear" w:color="auto" w:fill="auto"/>
            <w:noWrap/>
            <w:vAlign w:val="bottom"/>
            <w:hideMark/>
          </w:tcPr>
          <w:p w14:paraId="3AD0F93A" w14:textId="0B149C71" w:rsidR="00765E88" w:rsidRPr="00214D23" w:rsidRDefault="00765E88" w:rsidP="00765E88">
            <w:pPr>
              <w:pStyle w:val="Klucoveslova"/>
              <w:jc w:val="right"/>
            </w:pPr>
            <w:r w:rsidRPr="00214D23">
              <w:t>984</w:t>
            </w:r>
          </w:p>
        </w:tc>
        <w:tc>
          <w:tcPr>
            <w:tcW w:w="960" w:type="dxa"/>
            <w:tcBorders>
              <w:top w:val="nil"/>
              <w:left w:val="nil"/>
              <w:bottom w:val="single" w:sz="4" w:space="0" w:color="auto"/>
              <w:right w:val="single" w:sz="4" w:space="0" w:color="auto"/>
            </w:tcBorders>
            <w:shd w:val="clear" w:color="auto" w:fill="auto"/>
            <w:noWrap/>
            <w:vAlign w:val="bottom"/>
            <w:hideMark/>
          </w:tcPr>
          <w:p w14:paraId="7DF6030E" w14:textId="2800D197" w:rsidR="00765E88" w:rsidRPr="00214D23" w:rsidRDefault="00765E88" w:rsidP="00765E88">
            <w:pPr>
              <w:pStyle w:val="Klucoveslova"/>
              <w:jc w:val="right"/>
            </w:pPr>
            <w:r w:rsidRPr="00214D23">
              <w:t>976</w:t>
            </w:r>
          </w:p>
        </w:tc>
        <w:tc>
          <w:tcPr>
            <w:tcW w:w="960" w:type="dxa"/>
            <w:tcBorders>
              <w:top w:val="nil"/>
              <w:left w:val="nil"/>
              <w:bottom w:val="single" w:sz="4" w:space="0" w:color="auto"/>
              <w:right w:val="single" w:sz="4" w:space="0" w:color="auto"/>
            </w:tcBorders>
            <w:shd w:val="clear" w:color="auto" w:fill="auto"/>
            <w:noWrap/>
            <w:vAlign w:val="bottom"/>
            <w:hideMark/>
          </w:tcPr>
          <w:p w14:paraId="61E019E2" w14:textId="294F34EC" w:rsidR="00765E88" w:rsidRPr="00214D23" w:rsidRDefault="00765E88" w:rsidP="00765E88">
            <w:pPr>
              <w:pStyle w:val="Klucoveslova"/>
              <w:jc w:val="right"/>
            </w:pPr>
            <w:r w:rsidRPr="00214D23">
              <w:t>949</w:t>
            </w:r>
          </w:p>
        </w:tc>
        <w:tc>
          <w:tcPr>
            <w:tcW w:w="867" w:type="dxa"/>
            <w:tcBorders>
              <w:top w:val="nil"/>
              <w:left w:val="nil"/>
              <w:bottom w:val="single" w:sz="4" w:space="0" w:color="auto"/>
              <w:right w:val="single" w:sz="4" w:space="0" w:color="auto"/>
            </w:tcBorders>
            <w:shd w:val="clear" w:color="auto" w:fill="auto"/>
            <w:noWrap/>
            <w:hideMark/>
          </w:tcPr>
          <w:p w14:paraId="6D4DDF38" w14:textId="53BBBDBE" w:rsidR="00765E88" w:rsidRPr="00214D23" w:rsidRDefault="00765E88" w:rsidP="00765E88">
            <w:pPr>
              <w:pStyle w:val="Klucoveslova"/>
              <w:jc w:val="right"/>
            </w:pPr>
            <w:r>
              <w:t>910</w:t>
            </w:r>
            <w:r w:rsidRPr="00214D23">
              <w:t xml:space="preserve">    </w:t>
            </w:r>
          </w:p>
        </w:tc>
        <w:tc>
          <w:tcPr>
            <w:tcW w:w="992" w:type="dxa"/>
            <w:tcBorders>
              <w:top w:val="nil"/>
              <w:left w:val="nil"/>
              <w:bottom w:val="single" w:sz="4" w:space="0" w:color="auto"/>
              <w:right w:val="single" w:sz="4" w:space="0" w:color="auto"/>
            </w:tcBorders>
          </w:tcPr>
          <w:p w14:paraId="5F796BAA" w14:textId="7A919952" w:rsidR="00765E88" w:rsidRPr="00214D23" w:rsidRDefault="00765E88" w:rsidP="00765E88">
            <w:pPr>
              <w:pStyle w:val="Klucoveslova"/>
              <w:jc w:val="right"/>
            </w:pPr>
            <w:r>
              <w:t>872</w:t>
            </w:r>
          </w:p>
        </w:tc>
        <w:tc>
          <w:tcPr>
            <w:tcW w:w="992" w:type="dxa"/>
            <w:tcBorders>
              <w:top w:val="single" w:sz="4" w:space="0" w:color="auto"/>
              <w:left w:val="nil"/>
              <w:bottom w:val="single" w:sz="4" w:space="0" w:color="auto"/>
              <w:right w:val="single" w:sz="4" w:space="0" w:color="auto"/>
            </w:tcBorders>
          </w:tcPr>
          <w:p w14:paraId="1E03FCBE" w14:textId="13EEF9ED" w:rsidR="00765E88" w:rsidRDefault="00765E88" w:rsidP="00765E88">
            <w:pPr>
              <w:pStyle w:val="Klucoveslova"/>
              <w:jc w:val="right"/>
            </w:pPr>
            <w:r>
              <w:t>883</w:t>
            </w:r>
          </w:p>
        </w:tc>
        <w:tc>
          <w:tcPr>
            <w:tcW w:w="992" w:type="dxa"/>
            <w:tcBorders>
              <w:top w:val="nil"/>
              <w:left w:val="single" w:sz="4" w:space="0" w:color="auto"/>
              <w:bottom w:val="single" w:sz="4" w:space="0" w:color="auto"/>
              <w:right w:val="single" w:sz="4" w:space="0" w:color="auto"/>
            </w:tcBorders>
          </w:tcPr>
          <w:p w14:paraId="5AEBE217" w14:textId="1FC98687" w:rsidR="00765E88" w:rsidRDefault="00B246D7" w:rsidP="00765E88">
            <w:pPr>
              <w:pStyle w:val="Klucoveslova"/>
              <w:jc w:val="right"/>
            </w:pPr>
            <w:r>
              <w:t>875</w:t>
            </w:r>
          </w:p>
        </w:tc>
      </w:tr>
      <w:tr w:rsidR="00765E88" w:rsidRPr="00C3307E" w14:paraId="2533BB19" w14:textId="264D8481" w:rsidTr="00F013C5">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C33B587" w14:textId="77777777" w:rsidR="00765E88" w:rsidRPr="00C3307E" w:rsidRDefault="00765E88" w:rsidP="00765E88">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14:paraId="06C7B046" w14:textId="7ED17A5F" w:rsidR="00765E88" w:rsidRPr="00214D23" w:rsidRDefault="00765E88" w:rsidP="00765E88">
            <w:pPr>
              <w:pStyle w:val="Klucoveslova"/>
              <w:jc w:val="right"/>
            </w:pPr>
            <w:r w:rsidRPr="00214D23">
              <w:t xml:space="preserve">3 495 </w:t>
            </w:r>
          </w:p>
        </w:tc>
        <w:tc>
          <w:tcPr>
            <w:tcW w:w="960" w:type="dxa"/>
            <w:tcBorders>
              <w:top w:val="nil"/>
              <w:left w:val="nil"/>
              <w:bottom w:val="single" w:sz="4" w:space="0" w:color="auto"/>
              <w:right w:val="single" w:sz="4" w:space="0" w:color="auto"/>
            </w:tcBorders>
            <w:shd w:val="clear" w:color="auto" w:fill="auto"/>
            <w:noWrap/>
            <w:vAlign w:val="bottom"/>
            <w:hideMark/>
          </w:tcPr>
          <w:p w14:paraId="35C211B2" w14:textId="40C19A28" w:rsidR="00765E88" w:rsidRPr="00214D23" w:rsidRDefault="00765E88" w:rsidP="00765E88">
            <w:pPr>
              <w:pStyle w:val="Klucoveslova"/>
              <w:jc w:val="right"/>
            </w:pPr>
            <w:r w:rsidRPr="00214D23">
              <w:t>3 469</w:t>
            </w:r>
          </w:p>
        </w:tc>
        <w:tc>
          <w:tcPr>
            <w:tcW w:w="960" w:type="dxa"/>
            <w:tcBorders>
              <w:top w:val="nil"/>
              <w:left w:val="nil"/>
              <w:bottom w:val="single" w:sz="4" w:space="0" w:color="auto"/>
              <w:right w:val="single" w:sz="4" w:space="0" w:color="auto"/>
            </w:tcBorders>
            <w:shd w:val="clear" w:color="auto" w:fill="auto"/>
            <w:noWrap/>
            <w:vAlign w:val="bottom"/>
            <w:hideMark/>
          </w:tcPr>
          <w:p w14:paraId="712DB034" w14:textId="6BFEF5EE" w:rsidR="00765E88" w:rsidRPr="00214D23" w:rsidRDefault="00765E88" w:rsidP="00765E88">
            <w:pPr>
              <w:pStyle w:val="Klucoveslova"/>
              <w:jc w:val="right"/>
            </w:pPr>
            <w:r w:rsidRPr="00214D23">
              <w:t>3 448</w:t>
            </w:r>
          </w:p>
        </w:tc>
        <w:tc>
          <w:tcPr>
            <w:tcW w:w="960" w:type="dxa"/>
            <w:tcBorders>
              <w:top w:val="nil"/>
              <w:left w:val="nil"/>
              <w:bottom w:val="single" w:sz="4" w:space="0" w:color="auto"/>
              <w:right w:val="single" w:sz="4" w:space="0" w:color="auto"/>
            </w:tcBorders>
            <w:shd w:val="clear" w:color="auto" w:fill="auto"/>
            <w:noWrap/>
            <w:vAlign w:val="bottom"/>
            <w:hideMark/>
          </w:tcPr>
          <w:p w14:paraId="00CDB33B" w14:textId="016B009F" w:rsidR="00765E88" w:rsidRPr="00214D23" w:rsidRDefault="00765E88" w:rsidP="00765E88">
            <w:pPr>
              <w:pStyle w:val="Klucoveslova"/>
              <w:jc w:val="right"/>
            </w:pPr>
            <w:r w:rsidRPr="00214D23">
              <w:t xml:space="preserve">3 403 </w:t>
            </w:r>
          </w:p>
        </w:tc>
        <w:tc>
          <w:tcPr>
            <w:tcW w:w="960" w:type="dxa"/>
            <w:tcBorders>
              <w:top w:val="nil"/>
              <w:left w:val="nil"/>
              <w:bottom w:val="single" w:sz="4" w:space="0" w:color="auto"/>
              <w:right w:val="single" w:sz="4" w:space="0" w:color="auto"/>
            </w:tcBorders>
            <w:shd w:val="clear" w:color="auto" w:fill="auto"/>
            <w:noWrap/>
            <w:vAlign w:val="bottom"/>
            <w:hideMark/>
          </w:tcPr>
          <w:p w14:paraId="6E61871E" w14:textId="7F6520F5" w:rsidR="00765E88" w:rsidRPr="00214D23" w:rsidRDefault="00765E88" w:rsidP="00765E88">
            <w:pPr>
              <w:pStyle w:val="Klucoveslova"/>
              <w:jc w:val="right"/>
            </w:pPr>
            <w:r w:rsidRPr="00214D23">
              <w:t>3 373</w:t>
            </w:r>
          </w:p>
        </w:tc>
        <w:tc>
          <w:tcPr>
            <w:tcW w:w="960" w:type="dxa"/>
            <w:tcBorders>
              <w:top w:val="nil"/>
              <w:left w:val="nil"/>
              <w:bottom w:val="single" w:sz="4" w:space="0" w:color="auto"/>
              <w:right w:val="single" w:sz="4" w:space="0" w:color="auto"/>
            </w:tcBorders>
            <w:shd w:val="clear" w:color="auto" w:fill="auto"/>
            <w:noWrap/>
            <w:vAlign w:val="bottom"/>
            <w:hideMark/>
          </w:tcPr>
          <w:p w14:paraId="2E897BF1" w14:textId="6E9A5CD8" w:rsidR="00765E88" w:rsidRPr="00214D23" w:rsidRDefault="00765E88" w:rsidP="00765E88">
            <w:pPr>
              <w:pStyle w:val="Klucoveslova"/>
              <w:jc w:val="right"/>
            </w:pPr>
            <w:r w:rsidRPr="00214D23">
              <w:t>3 284</w:t>
            </w:r>
          </w:p>
        </w:tc>
        <w:tc>
          <w:tcPr>
            <w:tcW w:w="867" w:type="dxa"/>
            <w:tcBorders>
              <w:top w:val="nil"/>
              <w:left w:val="nil"/>
              <w:bottom w:val="single" w:sz="4" w:space="0" w:color="auto"/>
              <w:right w:val="single" w:sz="4" w:space="0" w:color="auto"/>
            </w:tcBorders>
            <w:shd w:val="clear" w:color="auto" w:fill="auto"/>
            <w:noWrap/>
            <w:hideMark/>
          </w:tcPr>
          <w:p w14:paraId="6B649D19" w14:textId="263B6B1A" w:rsidR="00765E88" w:rsidRPr="00214D23" w:rsidRDefault="00765E88" w:rsidP="00765E88">
            <w:pPr>
              <w:pStyle w:val="Klucoveslova"/>
              <w:jc w:val="right"/>
            </w:pPr>
            <w:r>
              <w:t>3 210</w:t>
            </w:r>
          </w:p>
        </w:tc>
        <w:tc>
          <w:tcPr>
            <w:tcW w:w="992" w:type="dxa"/>
            <w:tcBorders>
              <w:top w:val="nil"/>
              <w:left w:val="nil"/>
              <w:bottom w:val="single" w:sz="4" w:space="0" w:color="auto"/>
              <w:right w:val="single" w:sz="4" w:space="0" w:color="auto"/>
            </w:tcBorders>
          </w:tcPr>
          <w:p w14:paraId="0DEBAC0A" w14:textId="1EC68666" w:rsidR="00765E88" w:rsidRPr="00214D23" w:rsidRDefault="00765E88" w:rsidP="00765E88">
            <w:pPr>
              <w:pStyle w:val="Klucoveslova"/>
              <w:jc w:val="right"/>
            </w:pPr>
            <w:r>
              <w:t>3 149</w:t>
            </w:r>
          </w:p>
        </w:tc>
        <w:tc>
          <w:tcPr>
            <w:tcW w:w="992" w:type="dxa"/>
            <w:tcBorders>
              <w:top w:val="single" w:sz="4" w:space="0" w:color="auto"/>
              <w:left w:val="nil"/>
              <w:bottom w:val="single" w:sz="4" w:space="0" w:color="auto"/>
              <w:right w:val="single" w:sz="4" w:space="0" w:color="auto"/>
            </w:tcBorders>
          </w:tcPr>
          <w:p w14:paraId="1F2271A3" w14:textId="37799E93" w:rsidR="00765E88" w:rsidRDefault="00765E88" w:rsidP="00765E88">
            <w:pPr>
              <w:pStyle w:val="Klucoveslova"/>
              <w:jc w:val="right"/>
            </w:pPr>
            <w:r>
              <w:t>3</w:t>
            </w:r>
            <w:r w:rsidR="00B246D7">
              <w:t xml:space="preserve"> </w:t>
            </w:r>
            <w:r>
              <w:t>006</w:t>
            </w:r>
          </w:p>
        </w:tc>
        <w:tc>
          <w:tcPr>
            <w:tcW w:w="992" w:type="dxa"/>
            <w:tcBorders>
              <w:top w:val="nil"/>
              <w:left w:val="single" w:sz="4" w:space="0" w:color="auto"/>
              <w:bottom w:val="single" w:sz="4" w:space="0" w:color="auto"/>
              <w:right w:val="single" w:sz="4" w:space="0" w:color="auto"/>
            </w:tcBorders>
          </w:tcPr>
          <w:p w14:paraId="06E1197D" w14:textId="5D147529" w:rsidR="00765E88" w:rsidRDefault="00B246D7" w:rsidP="00765E88">
            <w:pPr>
              <w:pStyle w:val="Klucoveslova"/>
              <w:jc w:val="right"/>
            </w:pPr>
            <w:r>
              <w:t>3 014</w:t>
            </w:r>
          </w:p>
        </w:tc>
      </w:tr>
      <w:tr w:rsidR="00765E88" w:rsidRPr="00C3307E" w14:paraId="687871F0" w14:textId="049B94F9" w:rsidTr="00F013C5">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C9D8227" w14:textId="77777777" w:rsidR="00765E88" w:rsidRPr="00C3307E" w:rsidRDefault="00765E88" w:rsidP="00765E88">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14:paraId="5196E45D" w14:textId="568E6496" w:rsidR="00765E88" w:rsidRPr="00214D23" w:rsidRDefault="00765E88" w:rsidP="00765E88">
            <w:pPr>
              <w:pStyle w:val="Klucoveslova"/>
              <w:jc w:val="right"/>
            </w:pPr>
            <w:r w:rsidRPr="00214D23">
              <w:t>692</w:t>
            </w:r>
          </w:p>
        </w:tc>
        <w:tc>
          <w:tcPr>
            <w:tcW w:w="960" w:type="dxa"/>
            <w:tcBorders>
              <w:top w:val="nil"/>
              <w:left w:val="nil"/>
              <w:bottom w:val="single" w:sz="4" w:space="0" w:color="auto"/>
              <w:right w:val="single" w:sz="4" w:space="0" w:color="auto"/>
            </w:tcBorders>
            <w:shd w:val="clear" w:color="auto" w:fill="auto"/>
            <w:noWrap/>
            <w:vAlign w:val="bottom"/>
            <w:hideMark/>
          </w:tcPr>
          <w:p w14:paraId="24C3A797" w14:textId="6B09C861" w:rsidR="00765E88" w:rsidRPr="00214D23" w:rsidRDefault="00765E88" w:rsidP="00765E88">
            <w:pPr>
              <w:pStyle w:val="Klucoveslova"/>
              <w:jc w:val="right"/>
            </w:pPr>
            <w:r w:rsidRPr="00214D23">
              <w:t xml:space="preserve">857  </w:t>
            </w:r>
          </w:p>
        </w:tc>
        <w:tc>
          <w:tcPr>
            <w:tcW w:w="960" w:type="dxa"/>
            <w:tcBorders>
              <w:top w:val="nil"/>
              <w:left w:val="nil"/>
              <w:bottom w:val="single" w:sz="4" w:space="0" w:color="auto"/>
              <w:right w:val="single" w:sz="4" w:space="0" w:color="auto"/>
            </w:tcBorders>
            <w:shd w:val="clear" w:color="auto" w:fill="auto"/>
            <w:noWrap/>
            <w:vAlign w:val="bottom"/>
            <w:hideMark/>
          </w:tcPr>
          <w:p w14:paraId="0101239A" w14:textId="03B6C5CD" w:rsidR="00765E88" w:rsidRPr="00214D23" w:rsidRDefault="00765E88" w:rsidP="00765E88">
            <w:pPr>
              <w:pStyle w:val="Klucoveslova"/>
              <w:jc w:val="right"/>
            </w:pPr>
            <w:r w:rsidRPr="00214D23">
              <w:t>938</w:t>
            </w:r>
          </w:p>
        </w:tc>
        <w:tc>
          <w:tcPr>
            <w:tcW w:w="960" w:type="dxa"/>
            <w:tcBorders>
              <w:top w:val="nil"/>
              <w:left w:val="nil"/>
              <w:bottom w:val="single" w:sz="4" w:space="0" w:color="auto"/>
              <w:right w:val="single" w:sz="4" w:space="0" w:color="auto"/>
            </w:tcBorders>
            <w:shd w:val="clear" w:color="auto" w:fill="auto"/>
            <w:noWrap/>
            <w:vAlign w:val="bottom"/>
            <w:hideMark/>
          </w:tcPr>
          <w:p w14:paraId="23BF72F6" w14:textId="421838F3" w:rsidR="00765E88" w:rsidRPr="00214D23" w:rsidRDefault="00765E88" w:rsidP="00765E88">
            <w:pPr>
              <w:pStyle w:val="Klucoveslova"/>
              <w:jc w:val="right"/>
            </w:pPr>
            <w:r w:rsidRPr="00214D23">
              <w:t xml:space="preserve">1 041  </w:t>
            </w:r>
          </w:p>
        </w:tc>
        <w:tc>
          <w:tcPr>
            <w:tcW w:w="960" w:type="dxa"/>
            <w:tcBorders>
              <w:top w:val="nil"/>
              <w:left w:val="nil"/>
              <w:bottom w:val="single" w:sz="4" w:space="0" w:color="auto"/>
              <w:right w:val="single" w:sz="4" w:space="0" w:color="auto"/>
            </w:tcBorders>
            <w:shd w:val="clear" w:color="auto" w:fill="auto"/>
            <w:noWrap/>
            <w:vAlign w:val="bottom"/>
            <w:hideMark/>
          </w:tcPr>
          <w:p w14:paraId="02A9FAB3" w14:textId="57B35BDE" w:rsidR="00765E88" w:rsidRPr="00214D23" w:rsidRDefault="00765E88" w:rsidP="00765E88">
            <w:pPr>
              <w:pStyle w:val="Klucoveslova"/>
              <w:jc w:val="right"/>
            </w:pPr>
            <w:r w:rsidRPr="00214D23">
              <w:t xml:space="preserve">1 131 </w:t>
            </w:r>
          </w:p>
        </w:tc>
        <w:tc>
          <w:tcPr>
            <w:tcW w:w="960" w:type="dxa"/>
            <w:tcBorders>
              <w:top w:val="nil"/>
              <w:left w:val="nil"/>
              <w:bottom w:val="single" w:sz="4" w:space="0" w:color="auto"/>
              <w:right w:val="single" w:sz="4" w:space="0" w:color="auto"/>
            </w:tcBorders>
            <w:shd w:val="clear" w:color="auto" w:fill="auto"/>
            <w:noWrap/>
            <w:vAlign w:val="bottom"/>
            <w:hideMark/>
          </w:tcPr>
          <w:p w14:paraId="4E034DE6" w14:textId="7E3EE71D" w:rsidR="00765E88" w:rsidRPr="00214D23" w:rsidRDefault="00765E88" w:rsidP="00765E88">
            <w:pPr>
              <w:pStyle w:val="Klucoveslova"/>
              <w:jc w:val="right"/>
            </w:pPr>
            <w:r w:rsidRPr="00214D23">
              <w:t xml:space="preserve">1 237 </w:t>
            </w:r>
          </w:p>
        </w:tc>
        <w:tc>
          <w:tcPr>
            <w:tcW w:w="867" w:type="dxa"/>
            <w:tcBorders>
              <w:top w:val="nil"/>
              <w:left w:val="nil"/>
              <w:bottom w:val="single" w:sz="4" w:space="0" w:color="auto"/>
              <w:right w:val="single" w:sz="4" w:space="0" w:color="auto"/>
            </w:tcBorders>
            <w:shd w:val="clear" w:color="auto" w:fill="auto"/>
            <w:noWrap/>
            <w:hideMark/>
          </w:tcPr>
          <w:p w14:paraId="6FD060D6" w14:textId="6B94457E" w:rsidR="00765E88" w:rsidRPr="00214D23" w:rsidRDefault="00765E88" w:rsidP="00765E88">
            <w:pPr>
              <w:pStyle w:val="Klucoveslova"/>
              <w:jc w:val="right"/>
            </w:pPr>
            <w:r>
              <w:t>1 241</w:t>
            </w:r>
          </w:p>
        </w:tc>
        <w:tc>
          <w:tcPr>
            <w:tcW w:w="992" w:type="dxa"/>
            <w:tcBorders>
              <w:top w:val="nil"/>
              <w:left w:val="nil"/>
              <w:bottom w:val="single" w:sz="4" w:space="0" w:color="auto"/>
              <w:right w:val="single" w:sz="4" w:space="0" w:color="auto"/>
            </w:tcBorders>
          </w:tcPr>
          <w:p w14:paraId="281FD699" w14:textId="17F0305F" w:rsidR="00765E88" w:rsidRPr="00214D23" w:rsidRDefault="00765E88" w:rsidP="00765E88">
            <w:pPr>
              <w:pStyle w:val="Klucoveslova"/>
              <w:jc w:val="right"/>
            </w:pPr>
            <w:r>
              <w:t>1 239</w:t>
            </w:r>
          </w:p>
        </w:tc>
        <w:tc>
          <w:tcPr>
            <w:tcW w:w="992" w:type="dxa"/>
            <w:tcBorders>
              <w:top w:val="single" w:sz="4" w:space="0" w:color="auto"/>
              <w:left w:val="nil"/>
              <w:bottom w:val="single" w:sz="4" w:space="0" w:color="auto"/>
              <w:right w:val="single" w:sz="4" w:space="0" w:color="auto"/>
            </w:tcBorders>
          </w:tcPr>
          <w:p w14:paraId="28B93287" w14:textId="4FC53F26" w:rsidR="00765E88" w:rsidRDefault="00765E88" w:rsidP="00765E88">
            <w:pPr>
              <w:pStyle w:val="Klucoveslova"/>
              <w:jc w:val="right"/>
            </w:pPr>
            <w:r>
              <w:t>1</w:t>
            </w:r>
            <w:r w:rsidR="00B246D7">
              <w:t xml:space="preserve"> </w:t>
            </w:r>
            <w:r>
              <w:t>346</w:t>
            </w:r>
          </w:p>
        </w:tc>
        <w:tc>
          <w:tcPr>
            <w:tcW w:w="992" w:type="dxa"/>
            <w:tcBorders>
              <w:top w:val="nil"/>
              <w:left w:val="single" w:sz="4" w:space="0" w:color="auto"/>
              <w:bottom w:val="single" w:sz="4" w:space="0" w:color="auto"/>
              <w:right w:val="single" w:sz="4" w:space="0" w:color="auto"/>
            </w:tcBorders>
          </w:tcPr>
          <w:p w14:paraId="5FAECFA6" w14:textId="74DF965C" w:rsidR="00765E88" w:rsidRDefault="00B246D7" w:rsidP="00765E88">
            <w:pPr>
              <w:pStyle w:val="Klucoveslova"/>
              <w:jc w:val="right"/>
            </w:pPr>
            <w:r>
              <w:t>1 378</w:t>
            </w:r>
          </w:p>
        </w:tc>
      </w:tr>
      <w:tr w:rsidR="00765E88" w:rsidRPr="00C3307E" w14:paraId="7ED86F7B" w14:textId="5061002D" w:rsidTr="00F013C5">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14:paraId="6FB7F387" w14:textId="77777777" w:rsidR="00765E88" w:rsidRPr="00C3307E" w:rsidRDefault="00765E88" w:rsidP="00765E88">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14:paraId="7F067F18" w14:textId="7406FEEE" w:rsidR="00765E88" w:rsidRPr="00214D23" w:rsidRDefault="00765E88" w:rsidP="00765E88">
            <w:pPr>
              <w:pStyle w:val="Klucoveslova"/>
              <w:jc w:val="right"/>
            </w:pPr>
            <w:r w:rsidRPr="00214D23">
              <w:t xml:space="preserve">5 211 </w:t>
            </w:r>
          </w:p>
        </w:tc>
        <w:tc>
          <w:tcPr>
            <w:tcW w:w="960" w:type="dxa"/>
            <w:tcBorders>
              <w:top w:val="nil"/>
              <w:left w:val="nil"/>
              <w:bottom w:val="single" w:sz="4" w:space="0" w:color="auto"/>
              <w:right w:val="single" w:sz="4" w:space="0" w:color="auto"/>
            </w:tcBorders>
            <w:shd w:val="clear" w:color="000000" w:fill="C2D69A"/>
            <w:noWrap/>
            <w:vAlign w:val="bottom"/>
            <w:hideMark/>
          </w:tcPr>
          <w:p w14:paraId="3746C211" w14:textId="78E888F4" w:rsidR="00765E88" w:rsidRPr="00214D23" w:rsidRDefault="00765E88" w:rsidP="00765E88">
            <w:pPr>
              <w:pStyle w:val="Klucoveslova"/>
              <w:jc w:val="right"/>
            </w:pPr>
            <w:r w:rsidRPr="00214D23">
              <w:t>5 337</w:t>
            </w:r>
          </w:p>
        </w:tc>
        <w:tc>
          <w:tcPr>
            <w:tcW w:w="960" w:type="dxa"/>
            <w:tcBorders>
              <w:top w:val="nil"/>
              <w:left w:val="nil"/>
              <w:bottom w:val="single" w:sz="4" w:space="0" w:color="auto"/>
              <w:right w:val="single" w:sz="4" w:space="0" w:color="auto"/>
            </w:tcBorders>
            <w:shd w:val="clear" w:color="000000" w:fill="C2D69A"/>
            <w:noWrap/>
            <w:vAlign w:val="bottom"/>
            <w:hideMark/>
          </w:tcPr>
          <w:p w14:paraId="308FD3E1" w14:textId="66C093DF" w:rsidR="00765E88" w:rsidRPr="00214D23" w:rsidRDefault="00765E88" w:rsidP="00765E88">
            <w:pPr>
              <w:pStyle w:val="Klucoveslova"/>
              <w:jc w:val="right"/>
            </w:pPr>
            <w:r w:rsidRPr="00214D23">
              <w:t>5 376</w:t>
            </w:r>
          </w:p>
        </w:tc>
        <w:tc>
          <w:tcPr>
            <w:tcW w:w="960" w:type="dxa"/>
            <w:tcBorders>
              <w:top w:val="nil"/>
              <w:left w:val="nil"/>
              <w:bottom w:val="single" w:sz="4" w:space="0" w:color="auto"/>
              <w:right w:val="single" w:sz="4" w:space="0" w:color="auto"/>
            </w:tcBorders>
            <w:shd w:val="clear" w:color="000000" w:fill="C2D69A"/>
            <w:noWrap/>
            <w:vAlign w:val="bottom"/>
            <w:hideMark/>
          </w:tcPr>
          <w:p w14:paraId="18C02014" w14:textId="62FC1744" w:rsidR="00765E88" w:rsidRPr="00214D23" w:rsidRDefault="00765E88" w:rsidP="00765E88">
            <w:pPr>
              <w:pStyle w:val="Klucoveslova"/>
              <w:jc w:val="right"/>
            </w:pPr>
            <w:r w:rsidRPr="00214D23">
              <w:t>5 428</w:t>
            </w:r>
          </w:p>
        </w:tc>
        <w:tc>
          <w:tcPr>
            <w:tcW w:w="960" w:type="dxa"/>
            <w:tcBorders>
              <w:top w:val="nil"/>
              <w:left w:val="nil"/>
              <w:bottom w:val="single" w:sz="4" w:space="0" w:color="auto"/>
              <w:right w:val="single" w:sz="4" w:space="0" w:color="auto"/>
            </w:tcBorders>
            <w:shd w:val="clear" w:color="000000" w:fill="C2D69A"/>
            <w:noWrap/>
            <w:vAlign w:val="bottom"/>
            <w:hideMark/>
          </w:tcPr>
          <w:p w14:paraId="1D9B61BB" w14:textId="5F46903D" w:rsidR="00765E88" w:rsidRPr="00214D23" w:rsidRDefault="00765E88" w:rsidP="00765E88">
            <w:pPr>
              <w:pStyle w:val="Klucoveslova"/>
              <w:jc w:val="right"/>
            </w:pPr>
            <w:r w:rsidRPr="00214D23">
              <w:t>5 480</w:t>
            </w:r>
          </w:p>
        </w:tc>
        <w:tc>
          <w:tcPr>
            <w:tcW w:w="960" w:type="dxa"/>
            <w:tcBorders>
              <w:top w:val="nil"/>
              <w:left w:val="nil"/>
              <w:bottom w:val="single" w:sz="4" w:space="0" w:color="auto"/>
              <w:right w:val="single" w:sz="4" w:space="0" w:color="auto"/>
            </w:tcBorders>
            <w:shd w:val="clear" w:color="000000" w:fill="C2D69A"/>
            <w:noWrap/>
            <w:vAlign w:val="bottom"/>
            <w:hideMark/>
          </w:tcPr>
          <w:p w14:paraId="6D00FAD4" w14:textId="103AFC39" w:rsidR="00765E88" w:rsidRPr="00214D23" w:rsidRDefault="00765E88" w:rsidP="00765E88">
            <w:pPr>
              <w:pStyle w:val="Klucoveslova"/>
              <w:jc w:val="right"/>
            </w:pPr>
            <w:r w:rsidRPr="00214D23">
              <w:t>5 470</w:t>
            </w:r>
          </w:p>
        </w:tc>
        <w:tc>
          <w:tcPr>
            <w:tcW w:w="867" w:type="dxa"/>
            <w:tcBorders>
              <w:top w:val="nil"/>
              <w:left w:val="nil"/>
              <w:bottom w:val="single" w:sz="4" w:space="0" w:color="auto"/>
              <w:right w:val="single" w:sz="4" w:space="0" w:color="auto"/>
            </w:tcBorders>
            <w:shd w:val="clear" w:color="000000" w:fill="C2D69A"/>
            <w:noWrap/>
            <w:hideMark/>
          </w:tcPr>
          <w:p w14:paraId="59A3842F" w14:textId="66C005BA" w:rsidR="00765E88" w:rsidRPr="00214D23" w:rsidRDefault="00765E88" w:rsidP="00765E88">
            <w:pPr>
              <w:pStyle w:val="Klucoveslova"/>
              <w:jc w:val="right"/>
            </w:pPr>
            <w:r>
              <w:t>5 361</w:t>
            </w:r>
          </w:p>
        </w:tc>
        <w:tc>
          <w:tcPr>
            <w:tcW w:w="992" w:type="dxa"/>
            <w:tcBorders>
              <w:top w:val="nil"/>
              <w:left w:val="nil"/>
              <w:bottom w:val="single" w:sz="4" w:space="0" w:color="auto"/>
              <w:right w:val="single" w:sz="4" w:space="0" w:color="auto"/>
            </w:tcBorders>
            <w:shd w:val="clear" w:color="000000" w:fill="C2D69A"/>
          </w:tcPr>
          <w:p w14:paraId="7112F1F0" w14:textId="345BFB92" w:rsidR="00765E88" w:rsidRPr="00214D23" w:rsidRDefault="00765E88" w:rsidP="00765E88">
            <w:pPr>
              <w:pStyle w:val="Klucoveslova"/>
              <w:jc w:val="right"/>
            </w:pPr>
            <w:r>
              <w:t>5 260</w:t>
            </w:r>
          </w:p>
        </w:tc>
        <w:tc>
          <w:tcPr>
            <w:tcW w:w="992" w:type="dxa"/>
            <w:tcBorders>
              <w:top w:val="single" w:sz="4" w:space="0" w:color="auto"/>
              <w:left w:val="nil"/>
              <w:bottom w:val="single" w:sz="4" w:space="0" w:color="auto"/>
              <w:right w:val="single" w:sz="4" w:space="0" w:color="auto"/>
            </w:tcBorders>
            <w:shd w:val="clear" w:color="000000" w:fill="C2D69A"/>
          </w:tcPr>
          <w:p w14:paraId="5C55A59F" w14:textId="6599494F" w:rsidR="00765E88" w:rsidRDefault="00765E88" w:rsidP="00765E88">
            <w:pPr>
              <w:pStyle w:val="Klucoveslova"/>
              <w:jc w:val="right"/>
            </w:pPr>
            <w:r>
              <w:t>5 235</w:t>
            </w:r>
          </w:p>
        </w:tc>
        <w:tc>
          <w:tcPr>
            <w:tcW w:w="992" w:type="dxa"/>
            <w:tcBorders>
              <w:top w:val="nil"/>
              <w:left w:val="single" w:sz="4" w:space="0" w:color="auto"/>
              <w:bottom w:val="single" w:sz="4" w:space="0" w:color="auto"/>
              <w:right w:val="single" w:sz="4" w:space="0" w:color="auto"/>
            </w:tcBorders>
            <w:shd w:val="clear" w:color="000000" w:fill="C2D69A"/>
          </w:tcPr>
          <w:p w14:paraId="34509544" w14:textId="1A5484DC" w:rsidR="00765E88" w:rsidRDefault="00B246D7" w:rsidP="00765E88">
            <w:pPr>
              <w:pStyle w:val="Klucoveslova"/>
              <w:jc w:val="right"/>
            </w:pPr>
            <w:r>
              <w:t>5 267</w:t>
            </w:r>
          </w:p>
        </w:tc>
      </w:tr>
    </w:tbl>
    <w:p w14:paraId="5039C615" w14:textId="77777777" w:rsidR="00495AAE" w:rsidRPr="00C3307E" w:rsidRDefault="00495AAE" w:rsidP="00451616">
      <w:pPr>
        <w:pStyle w:val="Klucoveslova"/>
      </w:pPr>
    </w:p>
    <w:p w14:paraId="5370EBF8" w14:textId="5A892959" w:rsidR="00495AAE" w:rsidRPr="008277EF" w:rsidRDefault="00495AAE" w:rsidP="00451616">
      <w:pPr>
        <w:pStyle w:val="Klucoveslova"/>
      </w:pPr>
      <w:r w:rsidRPr="008277EF">
        <w:t>Zloženie a pohyb ob</w:t>
      </w:r>
      <w:r w:rsidR="00130315">
        <w:t>yvateľstva – vývoj za roky 201</w:t>
      </w:r>
      <w:r w:rsidR="00765E88">
        <w:t>3</w:t>
      </w:r>
      <w:r w:rsidR="00130315">
        <w:t xml:space="preserve"> - 20</w:t>
      </w:r>
      <w:r w:rsidR="0043475A">
        <w:t>2</w:t>
      </w:r>
      <w:r w:rsidR="00E14528">
        <w:t>2</w:t>
      </w:r>
    </w:p>
    <w:tbl>
      <w:tblPr>
        <w:tblpPr w:leftFromText="141" w:rightFromText="141" w:vertAnchor="text" w:horzAnchor="margin" w:tblpXSpec="center" w:tblpY="195"/>
        <w:tblW w:w="10768" w:type="dxa"/>
        <w:tblCellMar>
          <w:left w:w="70" w:type="dxa"/>
          <w:right w:w="70" w:type="dxa"/>
        </w:tblCellMar>
        <w:tblLook w:val="04A0" w:firstRow="1" w:lastRow="0" w:firstColumn="1" w:lastColumn="0" w:noHBand="0" w:noVBand="1"/>
      </w:tblPr>
      <w:tblGrid>
        <w:gridCol w:w="1838"/>
        <w:gridCol w:w="851"/>
        <w:gridCol w:w="850"/>
        <w:gridCol w:w="851"/>
        <w:gridCol w:w="850"/>
        <w:gridCol w:w="851"/>
        <w:gridCol w:w="850"/>
        <w:gridCol w:w="992"/>
        <w:gridCol w:w="851"/>
        <w:gridCol w:w="992"/>
        <w:gridCol w:w="992"/>
      </w:tblGrid>
      <w:tr w:rsidR="00C14C24" w:rsidRPr="00C3307E" w14:paraId="48D95AE3" w14:textId="38C5B1E8" w:rsidTr="00D03B87">
        <w:trPr>
          <w:trHeight w:val="660"/>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E1968DB" w14:textId="77777777" w:rsidR="00C14C24" w:rsidRPr="00C3307E" w:rsidRDefault="00C14C24" w:rsidP="00F1510D">
            <w:pPr>
              <w:pStyle w:val="Klucoveslova"/>
              <w:jc w:val="left"/>
            </w:pPr>
            <w:r w:rsidRPr="00C3307E">
              <w:t>Zloženie a pohyb obyvateľov</w:t>
            </w:r>
          </w:p>
        </w:tc>
        <w:tc>
          <w:tcPr>
            <w:tcW w:w="6946" w:type="dxa"/>
            <w:gridSpan w:val="8"/>
            <w:tcBorders>
              <w:top w:val="single" w:sz="4" w:space="0" w:color="auto"/>
              <w:left w:val="nil"/>
              <w:bottom w:val="single" w:sz="4" w:space="0" w:color="auto"/>
            </w:tcBorders>
            <w:shd w:val="clear" w:color="auto" w:fill="auto"/>
            <w:noWrap/>
            <w:vAlign w:val="center"/>
            <w:hideMark/>
          </w:tcPr>
          <w:p w14:paraId="1FD85248" w14:textId="77777777" w:rsidR="00C14C24" w:rsidRPr="00C3307E" w:rsidRDefault="00C14C24" w:rsidP="00AA0C49">
            <w:pPr>
              <w:pStyle w:val="Klucoveslova"/>
              <w:jc w:val="center"/>
            </w:pPr>
            <w:r w:rsidRPr="00C3307E">
              <w:t>Počet obyvateľov</w:t>
            </w:r>
          </w:p>
        </w:tc>
        <w:tc>
          <w:tcPr>
            <w:tcW w:w="992" w:type="dxa"/>
            <w:tcBorders>
              <w:top w:val="single" w:sz="4" w:space="0" w:color="auto"/>
              <w:bottom w:val="single" w:sz="4" w:space="0" w:color="auto"/>
            </w:tcBorders>
          </w:tcPr>
          <w:p w14:paraId="4A04AE18" w14:textId="77777777" w:rsidR="00C14C24" w:rsidRPr="00C3307E" w:rsidRDefault="00C14C24" w:rsidP="00451616">
            <w:pPr>
              <w:pStyle w:val="Klucoveslova"/>
            </w:pPr>
          </w:p>
        </w:tc>
        <w:tc>
          <w:tcPr>
            <w:tcW w:w="992" w:type="dxa"/>
            <w:tcBorders>
              <w:top w:val="single" w:sz="4" w:space="0" w:color="auto"/>
              <w:bottom w:val="single" w:sz="4" w:space="0" w:color="auto"/>
              <w:right w:val="single" w:sz="4" w:space="0" w:color="auto"/>
            </w:tcBorders>
          </w:tcPr>
          <w:p w14:paraId="1346DA6A" w14:textId="77777777" w:rsidR="00C14C24" w:rsidRPr="00C3307E" w:rsidRDefault="00C14C24" w:rsidP="00451616">
            <w:pPr>
              <w:pStyle w:val="Klucoveslova"/>
            </w:pPr>
          </w:p>
        </w:tc>
      </w:tr>
      <w:tr w:rsidR="00C14C24" w:rsidRPr="00C3307E" w14:paraId="2D7CCCDD" w14:textId="2035D2C7" w:rsidTr="00D03B87">
        <w:trPr>
          <w:trHeight w:val="555"/>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580A249" w14:textId="77777777" w:rsidR="00C14C24" w:rsidRPr="00C3307E" w:rsidRDefault="00C14C24" w:rsidP="00C14C24">
            <w:pPr>
              <w:pStyle w:val="Klucoveslova"/>
            </w:pPr>
          </w:p>
        </w:tc>
        <w:tc>
          <w:tcPr>
            <w:tcW w:w="851" w:type="dxa"/>
            <w:tcBorders>
              <w:top w:val="nil"/>
              <w:left w:val="nil"/>
              <w:bottom w:val="single" w:sz="4" w:space="0" w:color="auto"/>
              <w:right w:val="single" w:sz="4" w:space="0" w:color="auto"/>
            </w:tcBorders>
            <w:shd w:val="clear" w:color="auto" w:fill="auto"/>
            <w:noWrap/>
            <w:vAlign w:val="center"/>
            <w:hideMark/>
          </w:tcPr>
          <w:p w14:paraId="42DEB2F8" w14:textId="727BD3CC" w:rsidR="00C14C24" w:rsidRPr="008500BD" w:rsidRDefault="00C14C24" w:rsidP="00C14C24">
            <w:pPr>
              <w:pStyle w:val="Klucoveslova"/>
              <w:jc w:val="right"/>
              <w:rPr>
                <w:b/>
              </w:rPr>
            </w:pPr>
            <w:r w:rsidRPr="008500BD">
              <w:rPr>
                <w:b/>
              </w:rPr>
              <w:t xml:space="preserve"> 201</w:t>
            </w:r>
            <w:r w:rsidR="00765E88">
              <w:rPr>
                <w:b/>
              </w:rPr>
              <w:t>3</w:t>
            </w:r>
          </w:p>
        </w:tc>
        <w:tc>
          <w:tcPr>
            <w:tcW w:w="850" w:type="dxa"/>
            <w:tcBorders>
              <w:top w:val="nil"/>
              <w:left w:val="nil"/>
              <w:bottom w:val="single" w:sz="4" w:space="0" w:color="auto"/>
              <w:right w:val="single" w:sz="4" w:space="0" w:color="auto"/>
            </w:tcBorders>
            <w:shd w:val="clear" w:color="auto" w:fill="auto"/>
            <w:noWrap/>
            <w:vAlign w:val="center"/>
            <w:hideMark/>
          </w:tcPr>
          <w:p w14:paraId="7484B5DF" w14:textId="2B1D14E2" w:rsidR="00C14C24" w:rsidRPr="008500BD" w:rsidRDefault="00C14C24" w:rsidP="00C14C24">
            <w:pPr>
              <w:pStyle w:val="Klucoveslova"/>
              <w:jc w:val="right"/>
              <w:rPr>
                <w:b/>
              </w:rPr>
            </w:pPr>
            <w:r w:rsidRPr="008500BD">
              <w:rPr>
                <w:b/>
              </w:rPr>
              <w:t xml:space="preserve"> 201</w:t>
            </w:r>
            <w:r w:rsidR="00765E88">
              <w:rPr>
                <w:b/>
              </w:rPr>
              <w:t>4</w:t>
            </w:r>
          </w:p>
        </w:tc>
        <w:tc>
          <w:tcPr>
            <w:tcW w:w="851" w:type="dxa"/>
            <w:tcBorders>
              <w:top w:val="nil"/>
              <w:left w:val="nil"/>
              <w:bottom w:val="single" w:sz="4" w:space="0" w:color="auto"/>
              <w:right w:val="single" w:sz="4" w:space="0" w:color="auto"/>
            </w:tcBorders>
            <w:shd w:val="clear" w:color="auto" w:fill="auto"/>
            <w:noWrap/>
            <w:vAlign w:val="center"/>
            <w:hideMark/>
          </w:tcPr>
          <w:p w14:paraId="22422DCA" w14:textId="242EE94A" w:rsidR="00C14C24" w:rsidRPr="008500BD" w:rsidRDefault="00C14C24" w:rsidP="00C14C24">
            <w:pPr>
              <w:pStyle w:val="Klucoveslova"/>
              <w:jc w:val="right"/>
              <w:rPr>
                <w:b/>
              </w:rPr>
            </w:pPr>
            <w:r w:rsidRPr="008500BD">
              <w:rPr>
                <w:b/>
              </w:rPr>
              <w:t xml:space="preserve"> 201</w:t>
            </w:r>
            <w:r w:rsidR="00765E88">
              <w:rPr>
                <w:b/>
              </w:rPr>
              <w:t>5</w:t>
            </w:r>
          </w:p>
        </w:tc>
        <w:tc>
          <w:tcPr>
            <w:tcW w:w="850" w:type="dxa"/>
            <w:tcBorders>
              <w:top w:val="nil"/>
              <w:left w:val="nil"/>
              <w:bottom w:val="single" w:sz="4" w:space="0" w:color="auto"/>
              <w:right w:val="single" w:sz="4" w:space="0" w:color="auto"/>
            </w:tcBorders>
            <w:shd w:val="clear" w:color="auto" w:fill="auto"/>
            <w:noWrap/>
            <w:vAlign w:val="center"/>
            <w:hideMark/>
          </w:tcPr>
          <w:p w14:paraId="5FE368EF" w14:textId="60F31BC9" w:rsidR="00C14C24" w:rsidRPr="008500BD" w:rsidRDefault="00C14C24" w:rsidP="00C14C24">
            <w:pPr>
              <w:pStyle w:val="Klucoveslova"/>
              <w:jc w:val="right"/>
              <w:rPr>
                <w:b/>
              </w:rPr>
            </w:pPr>
            <w:r w:rsidRPr="008500BD">
              <w:rPr>
                <w:b/>
              </w:rPr>
              <w:t xml:space="preserve"> 201</w:t>
            </w:r>
            <w:r w:rsidR="00765E88">
              <w:rPr>
                <w:b/>
              </w:rPr>
              <w:t>6</w:t>
            </w:r>
          </w:p>
        </w:tc>
        <w:tc>
          <w:tcPr>
            <w:tcW w:w="851" w:type="dxa"/>
            <w:tcBorders>
              <w:top w:val="nil"/>
              <w:left w:val="nil"/>
              <w:bottom w:val="single" w:sz="4" w:space="0" w:color="auto"/>
              <w:right w:val="single" w:sz="4" w:space="0" w:color="auto"/>
            </w:tcBorders>
            <w:shd w:val="clear" w:color="auto" w:fill="auto"/>
            <w:noWrap/>
            <w:vAlign w:val="center"/>
            <w:hideMark/>
          </w:tcPr>
          <w:p w14:paraId="323D8EC3" w14:textId="1A912747" w:rsidR="00C14C24" w:rsidRPr="008500BD" w:rsidRDefault="00C14C24" w:rsidP="00C14C24">
            <w:pPr>
              <w:pStyle w:val="Klucoveslova"/>
              <w:jc w:val="right"/>
              <w:rPr>
                <w:b/>
              </w:rPr>
            </w:pPr>
            <w:r w:rsidRPr="008500BD">
              <w:rPr>
                <w:b/>
              </w:rPr>
              <w:t xml:space="preserve"> 201</w:t>
            </w:r>
            <w:r w:rsidR="00765E88">
              <w:rPr>
                <w:b/>
              </w:rPr>
              <w:t>7</w:t>
            </w:r>
          </w:p>
        </w:tc>
        <w:tc>
          <w:tcPr>
            <w:tcW w:w="850" w:type="dxa"/>
            <w:tcBorders>
              <w:top w:val="nil"/>
              <w:left w:val="nil"/>
              <w:bottom w:val="single" w:sz="4" w:space="0" w:color="auto"/>
              <w:right w:val="single" w:sz="4" w:space="0" w:color="auto"/>
            </w:tcBorders>
            <w:shd w:val="clear" w:color="auto" w:fill="auto"/>
            <w:noWrap/>
            <w:vAlign w:val="center"/>
            <w:hideMark/>
          </w:tcPr>
          <w:p w14:paraId="7E9AA4EE" w14:textId="07CE47C9" w:rsidR="00C14C24" w:rsidRPr="008500BD" w:rsidRDefault="00C14C24" w:rsidP="00C14C24">
            <w:pPr>
              <w:pStyle w:val="Klucoveslova"/>
              <w:jc w:val="right"/>
              <w:rPr>
                <w:b/>
              </w:rPr>
            </w:pPr>
            <w:r w:rsidRPr="008500BD">
              <w:rPr>
                <w:b/>
              </w:rPr>
              <w:t xml:space="preserve"> 201</w:t>
            </w:r>
            <w:r w:rsidR="00765E88">
              <w:rPr>
                <w:b/>
              </w:rPr>
              <w:t>8</w:t>
            </w:r>
          </w:p>
        </w:tc>
        <w:tc>
          <w:tcPr>
            <w:tcW w:w="992" w:type="dxa"/>
            <w:tcBorders>
              <w:top w:val="nil"/>
              <w:left w:val="nil"/>
              <w:bottom w:val="single" w:sz="4" w:space="0" w:color="auto"/>
              <w:right w:val="single" w:sz="4" w:space="0" w:color="auto"/>
            </w:tcBorders>
            <w:shd w:val="clear" w:color="auto" w:fill="auto"/>
            <w:noWrap/>
            <w:vAlign w:val="center"/>
            <w:hideMark/>
          </w:tcPr>
          <w:p w14:paraId="0DB6335A" w14:textId="3A40770A" w:rsidR="00C14C24" w:rsidRPr="008500BD" w:rsidRDefault="00C14C24" w:rsidP="00C14C24">
            <w:pPr>
              <w:pStyle w:val="Klucoveslova"/>
              <w:jc w:val="right"/>
              <w:rPr>
                <w:b/>
              </w:rPr>
            </w:pPr>
            <w:r w:rsidRPr="008500BD">
              <w:rPr>
                <w:b/>
              </w:rPr>
              <w:t xml:space="preserve"> 201</w:t>
            </w:r>
            <w:r w:rsidR="00765E88">
              <w:rPr>
                <w:b/>
              </w:rPr>
              <w:t>9</w:t>
            </w:r>
          </w:p>
        </w:tc>
        <w:tc>
          <w:tcPr>
            <w:tcW w:w="851" w:type="dxa"/>
            <w:tcBorders>
              <w:top w:val="nil"/>
              <w:left w:val="nil"/>
              <w:bottom w:val="single" w:sz="4" w:space="0" w:color="auto"/>
              <w:right w:val="single" w:sz="4" w:space="0" w:color="auto"/>
            </w:tcBorders>
          </w:tcPr>
          <w:p w14:paraId="21DCC4F6" w14:textId="4416D011" w:rsidR="00C14C24" w:rsidRPr="008500BD" w:rsidRDefault="00C14C24" w:rsidP="00C14C24">
            <w:pPr>
              <w:pStyle w:val="Klucoveslova"/>
              <w:jc w:val="right"/>
              <w:rPr>
                <w:b/>
              </w:rPr>
            </w:pPr>
            <w:r w:rsidRPr="008500BD">
              <w:rPr>
                <w:b/>
              </w:rPr>
              <w:t xml:space="preserve"> 20</w:t>
            </w:r>
            <w:r w:rsidR="00765E88">
              <w:rPr>
                <w:b/>
              </w:rPr>
              <w:t>20</w:t>
            </w:r>
          </w:p>
        </w:tc>
        <w:tc>
          <w:tcPr>
            <w:tcW w:w="992" w:type="dxa"/>
            <w:tcBorders>
              <w:top w:val="single" w:sz="4" w:space="0" w:color="auto"/>
              <w:left w:val="nil"/>
              <w:bottom w:val="single" w:sz="4" w:space="0" w:color="auto"/>
              <w:right w:val="single" w:sz="4" w:space="0" w:color="auto"/>
            </w:tcBorders>
          </w:tcPr>
          <w:p w14:paraId="452487E1" w14:textId="341DC1D4" w:rsidR="00C14C24" w:rsidRPr="008500BD" w:rsidRDefault="00C14C24" w:rsidP="00C14C24">
            <w:pPr>
              <w:pStyle w:val="Klucoveslova"/>
              <w:jc w:val="right"/>
              <w:rPr>
                <w:b/>
              </w:rPr>
            </w:pPr>
            <w:r>
              <w:rPr>
                <w:b/>
              </w:rPr>
              <w:t>202</w:t>
            </w:r>
            <w:r w:rsidR="00765E88">
              <w:rPr>
                <w:b/>
              </w:rPr>
              <w:t>1</w:t>
            </w:r>
          </w:p>
        </w:tc>
        <w:tc>
          <w:tcPr>
            <w:tcW w:w="992" w:type="dxa"/>
            <w:tcBorders>
              <w:top w:val="single" w:sz="4" w:space="0" w:color="auto"/>
              <w:left w:val="nil"/>
              <w:bottom w:val="single" w:sz="4" w:space="0" w:color="auto"/>
              <w:right w:val="single" w:sz="4" w:space="0" w:color="auto"/>
            </w:tcBorders>
          </w:tcPr>
          <w:p w14:paraId="4BE3CD98" w14:textId="78D952F2" w:rsidR="00C14C24" w:rsidRDefault="00AA0C49" w:rsidP="00C14C24">
            <w:pPr>
              <w:pStyle w:val="Klucoveslova"/>
              <w:jc w:val="right"/>
              <w:rPr>
                <w:b/>
              </w:rPr>
            </w:pPr>
            <w:r>
              <w:rPr>
                <w:b/>
              </w:rPr>
              <w:t>202</w:t>
            </w:r>
            <w:r w:rsidR="00765E88">
              <w:rPr>
                <w:b/>
              </w:rPr>
              <w:t>2</w:t>
            </w:r>
          </w:p>
        </w:tc>
      </w:tr>
      <w:tr w:rsidR="00C14C24" w:rsidRPr="00C3307E" w14:paraId="26FC475B" w14:textId="7D532DFC"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7CBF64E" w14:textId="77777777" w:rsidR="00C14C24" w:rsidRPr="00C3307E" w:rsidRDefault="00C14C24" w:rsidP="00C14C24">
            <w:pPr>
              <w:pStyle w:val="Klucoveslova"/>
            </w:pPr>
            <w:r w:rsidRPr="00C3307E">
              <w:t>muži</w:t>
            </w:r>
          </w:p>
        </w:tc>
        <w:tc>
          <w:tcPr>
            <w:tcW w:w="851" w:type="dxa"/>
            <w:tcBorders>
              <w:top w:val="nil"/>
              <w:left w:val="nil"/>
              <w:bottom w:val="single" w:sz="4" w:space="0" w:color="auto"/>
              <w:right w:val="single" w:sz="4" w:space="0" w:color="auto"/>
            </w:tcBorders>
            <w:shd w:val="clear" w:color="auto" w:fill="auto"/>
            <w:noWrap/>
            <w:vAlign w:val="bottom"/>
            <w:hideMark/>
          </w:tcPr>
          <w:p w14:paraId="56B4D4C4" w14:textId="3D283AE6" w:rsidR="00C14C24" w:rsidRPr="00C64826" w:rsidRDefault="00C14C24" w:rsidP="00C14C24">
            <w:pPr>
              <w:pStyle w:val="Klucoveslova"/>
              <w:jc w:val="right"/>
            </w:pPr>
            <w:r w:rsidRPr="00C64826">
              <w:t>2 5</w:t>
            </w:r>
            <w:r w:rsidR="00765E88">
              <w:t>47</w:t>
            </w:r>
          </w:p>
        </w:tc>
        <w:tc>
          <w:tcPr>
            <w:tcW w:w="850" w:type="dxa"/>
            <w:tcBorders>
              <w:top w:val="nil"/>
              <w:left w:val="nil"/>
              <w:bottom w:val="single" w:sz="4" w:space="0" w:color="auto"/>
              <w:right w:val="single" w:sz="4" w:space="0" w:color="auto"/>
            </w:tcBorders>
            <w:shd w:val="clear" w:color="auto" w:fill="auto"/>
            <w:noWrap/>
            <w:vAlign w:val="bottom"/>
            <w:hideMark/>
          </w:tcPr>
          <w:p w14:paraId="72535983" w14:textId="75366019" w:rsidR="00C14C24" w:rsidRPr="00C64826" w:rsidRDefault="00C14C24" w:rsidP="00C14C24">
            <w:pPr>
              <w:pStyle w:val="Klucoveslova"/>
              <w:jc w:val="right"/>
            </w:pPr>
            <w:r>
              <w:t>2 5</w:t>
            </w:r>
            <w:r w:rsidR="00765E88">
              <w:t>66</w:t>
            </w:r>
          </w:p>
        </w:tc>
        <w:tc>
          <w:tcPr>
            <w:tcW w:w="851" w:type="dxa"/>
            <w:tcBorders>
              <w:top w:val="nil"/>
              <w:left w:val="nil"/>
              <w:bottom w:val="single" w:sz="4" w:space="0" w:color="auto"/>
              <w:right w:val="single" w:sz="4" w:space="0" w:color="auto"/>
            </w:tcBorders>
            <w:shd w:val="clear" w:color="auto" w:fill="auto"/>
            <w:noWrap/>
            <w:vAlign w:val="bottom"/>
            <w:hideMark/>
          </w:tcPr>
          <w:p w14:paraId="029DEF87" w14:textId="63491E96" w:rsidR="00C14C24" w:rsidRPr="00C64826" w:rsidRDefault="00C14C24" w:rsidP="00C14C24">
            <w:pPr>
              <w:pStyle w:val="Klucoveslova"/>
              <w:jc w:val="right"/>
            </w:pPr>
            <w:r>
              <w:t>2 5</w:t>
            </w:r>
            <w:r w:rsidR="00765E88">
              <w:t>93</w:t>
            </w:r>
          </w:p>
        </w:tc>
        <w:tc>
          <w:tcPr>
            <w:tcW w:w="850" w:type="dxa"/>
            <w:tcBorders>
              <w:top w:val="nil"/>
              <w:left w:val="nil"/>
              <w:bottom w:val="single" w:sz="4" w:space="0" w:color="auto"/>
              <w:right w:val="single" w:sz="4" w:space="0" w:color="auto"/>
            </w:tcBorders>
            <w:shd w:val="clear" w:color="auto" w:fill="auto"/>
            <w:noWrap/>
            <w:vAlign w:val="bottom"/>
            <w:hideMark/>
          </w:tcPr>
          <w:p w14:paraId="7FFAC81C" w14:textId="25F79D3C" w:rsidR="00C14C24" w:rsidRPr="00C64826" w:rsidRDefault="00C14C24" w:rsidP="00C14C24">
            <w:pPr>
              <w:pStyle w:val="Klucoveslova"/>
              <w:jc w:val="right"/>
            </w:pPr>
            <w:r>
              <w:t xml:space="preserve">2 </w:t>
            </w:r>
            <w:r w:rsidR="00765E88">
              <w:t>617</w:t>
            </w:r>
          </w:p>
        </w:tc>
        <w:tc>
          <w:tcPr>
            <w:tcW w:w="851" w:type="dxa"/>
            <w:tcBorders>
              <w:top w:val="nil"/>
              <w:left w:val="nil"/>
              <w:bottom w:val="single" w:sz="4" w:space="0" w:color="auto"/>
              <w:right w:val="single" w:sz="4" w:space="0" w:color="auto"/>
            </w:tcBorders>
            <w:shd w:val="clear" w:color="auto" w:fill="auto"/>
            <w:noWrap/>
            <w:vAlign w:val="bottom"/>
            <w:hideMark/>
          </w:tcPr>
          <w:p w14:paraId="52DBD19C" w14:textId="77A05BA4" w:rsidR="00C14C24" w:rsidRPr="00C64826" w:rsidRDefault="00C14C24" w:rsidP="00C14C24">
            <w:pPr>
              <w:pStyle w:val="Klucoveslova"/>
              <w:jc w:val="right"/>
            </w:pPr>
            <w:r>
              <w:t>2 6</w:t>
            </w:r>
            <w:r w:rsidR="00765E88">
              <w:t>42</w:t>
            </w:r>
          </w:p>
        </w:tc>
        <w:tc>
          <w:tcPr>
            <w:tcW w:w="850" w:type="dxa"/>
            <w:tcBorders>
              <w:top w:val="nil"/>
              <w:left w:val="nil"/>
              <w:bottom w:val="single" w:sz="4" w:space="0" w:color="auto"/>
              <w:right w:val="single" w:sz="4" w:space="0" w:color="auto"/>
            </w:tcBorders>
            <w:shd w:val="clear" w:color="auto" w:fill="auto"/>
            <w:noWrap/>
            <w:vAlign w:val="bottom"/>
            <w:hideMark/>
          </w:tcPr>
          <w:p w14:paraId="56052CC1" w14:textId="2F3E1027" w:rsidR="00C14C24" w:rsidRPr="00C64826" w:rsidRDefault="00C14C24" w:rsidP="00C14C24">
            <w:pPr>
              <w:pStyle w:val="Klucoveslova"/>
              <w:jc w:val="right"/>
            </w:pPr>
            <w:r>
              <w:t>2 6</w:t>
            </w:r>
            <w:r w:rsidR="00765E88">
              <w:t>34</w:t>
            </w:r>
          </w:p>
        </w:tc>
        <w:tc>
          <w:tcPr>
            <w:tcW w:w="992" w:type="dxa"/>
            <w:tcBorders>
              <w:top w:val="nil"/>
              <w:left w:val="nil"/>
              <w:bottom w:val="single" w:sz="4" w:space="0" w:color="auto"/>
              <w:right w:val="single" w:sz="4" w:space="0" w:color="auto"/>
            </w:tcBorders>
            <w:shd w:val="clear" w:color="auto" w:fill="auto"/>
            <w:noWrap/>
            <w:vAlign w:val="bottom"/>
            <w:hideMark/>
          </w:tcPr>
          <w:p w14:paraId="1F92D536" w14:textId="23E0FEBA" w:rsidR="00C14C24" w:rsidRPr="00C64826" w:rsidRDefault="00C14C24" w:rsidP="00C14C24">
            <w:pPr>
              <w:pStyle w:val="Klucoveslova"/>
              <w:jc w:val="right"/>
            </w:pPr>
            <w:r>
              <w:t xml:space="preserve">2 </w:t>
            </w:r>
            <w:r w:rsidR="00765E88">
              <w:t>565</w:t>
            </w:r>
          </w:p>
        </w:tc>
        <w:tc>
          <w:tcPr>
            <w:tcW w:w="851" w:type="dxa"/>
            <w:tcBorders>
              <w:top w:val="nil"/>
              <w:left w:val="nil"/>
              <w:bottom w:val="single" w:sz="4" w:space="0" w:color="auto"/>
              <w:right w:val="single" w:sz="4" w:space="0" w:color="auto"/>
            </w:tcBorders>
          </w:tcPr>
          <w:p w14:paraId="5F0A3E13" w14:textId="2A2B33AD" w:rsidR="00C14C24" w:rsidRPr="00C64826" w:rsidRDefault="00C14C24" w:rsidP="00C14C24">
            <w:pPr>
              <w:pStyle w:val="Klucoveslova"/>
              <w:jc w:val="right"/>
            </w:pPr>
            <w:r>
              <w:t>2 5</w:t>
            </w:r>
            <w:r w:rsidR="00765E88">
              <w:t>34</w:t>
            </w:r>
          </w:p>
        </w:tc>
        <w:tc>
          <w:tcPr>
            <w:tcW w:w="992" w:type="dxa"/>
            <w:tcBorders>
              <w:top w:val="nil"/>
              <w:left w:val="nil"/>
              <w:bottom w:val="single" w:sz="4" w:space="0" w:color="auto"/>
              <w:right w:val="single" w:sz="4" w:space="0" w:color="auto"/>
            </w:tcBorders>
          </w:tcPr>
          <w:p w14:paraId="60179DFC" w14:textId="445ECB33" w:rsidR="00C14C24" w:rsidRDefault="00C14C24" w:rsidP="00C14C24">
            <w:pPr>
              <w:pStyle w:val="Klucoveslova"/>
              <w:jc w:val="right"/>
            </w:pPr>
            <w:r>
              <w:t>2 5</w:t>
            </w:r>
            <w:r w:rsidR="00765E88">
              <w:t>1</w:t>
            </w:r>
            <w:r>
              <w:t>4</w:t>
            </w:r>
          </w:p>
        </w:tc>
        <w:tc>
          <w:tcPr>
            <w:tcW w:w="992" w:type="dxa"/>
            <w:tcBorders>
              <w:top w:val="nil"/>
              <w:left w:val="nil"/>
              <w:bottom w:val="single" w:sz="4" w:space="0" w:color="auto"/>
              <w:right w:val="single" w:sz="4" w:space="0" w:color="auto"/>
            </w:tcBorders>
          </w:tcPr>
          <w:p w14:paraId="7B1820B8" w14:textId="3E6E4C9F" w:rsidR="00C14C24" w:rsidRDefault="00B246D7" w:rsidP="00C14C24">
            <w:pPr>
              <w:pStyle w:val="Klucoveslova"/>
              <w:jc w:val="right"/>
            </w:pPr>
            <w:r>
              <w:t>2530</w:t>
            </w:r>
          </w:p>
        </w:tc>
      </w:tr>
      <w:tr w:rsidR="00C14C24" w:rsidRPr="00C3307E" w14:paraId="22DFB6F7" w14:textId="67AC1C91"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74A297A" w14:textId="77777777" w:rsidR="00C14C24" w:rsidRPr="00C3307E" w:rsidRDefault="00C14C24" w:rsidP="00C14C24">
            <w:pPr>
              <w:pStyle w:val="Klucoveslova"/>
            </w:pPr>
            <w:r w:rsidRPr="00C3307E">
              <w:t>ženy</w:t>
            </w:r>
          </w:p>
        </w:tc>
        <w:tc>
          <w:tcPr>
            <w:tcW w:w="851" w:type="dxa"/>
            <w:tcBorders>
              <w:top w:val="nil"/>
              <w:left w:val="nil"/>
              <w:bottom w:val="single" w:sz="4" w:space="0" w:color="auto"/>
              <w:right w:val="single" w:sz="4" w:space="0" w:color="auto"/>
            </w:tcBorders>
            <w:shd w:val="clear" w:color="auto" w:fill="auto"/>
            <w:noWrap/>
            <w:vAlign w:val="bottom"/>
            <w:hideMark/>
          </w:tcPr>
          <w:p w14:paraId="332608BC" w14:textId="02F7DBF6" w:rsidR="00C14C24" w:rsidRPr="00C64826" w:rsidRDefault="00C14C24" w:rsidP="00C14C24">
            <w:pPr>
              <w:pStyle w:val="Klucoveslova"/>
              <w:jc w:val="right"/>
            </w:pPr>
            <w:r w:rsidRPr="00C64826">
              <w:t>2 7</w:t>
            </w:r>
            <w:r w:rsidR="00765E88">
              <w:t>44</w:t>
            </w:r>
          </w:p>
        </w:tc>
        <w:tc>
          <w:tcPr>
            <w:tcW w:w="850" w:type="dxa"/>
            <w:tcBorders>
              <w:top w:val="nil"/>
              <w:left w:val="nil"/>
              <w:bottom w:val="single" w:sz="4" w:space="0" w:color="auto"/>
              <w:right w:val="single" w:sz="4" w:space="0" w:color="auto"/>
            </w:tcBorders>
            <w:shd w:val="clear" w:color="auto" w:fill="auto"/>
            <w:noWrap/>
            <w:vAlign w:val="bottom"/>
            <w:hideMark/>
          </w:tcPr>
          <w:p w14:paraId="5529DED9" w14:textId="3AD15712" w:rsidR="00C14C24" w:rsidRPr="00C64826" w:rsidRDefault="00C14C24" w:rsidP="00C14C24">
            <w:pPr>
              <w:pStyle w:val="Klucoveslova"/>
              <w:jc w:val="right"/>
            </w:pPr>
            <w:r>
              <w:t>2 7</w:t>
            </w:r>
            <w:r w:rsidR="00405059">
              <w:t>71</w:t>
            </w:r>
          </w:p>
        </w:tc>
        <w:tc>
          <w:tcPr>
            <w:tcW w:w="851" w:type="dxa"/>
            <w:tcBorders>
              <w:top w:val="nil"/>
              <w:left w:val="nil"/>
              <w:bottom w:val="single" w:sz="4" w:space="0" w:color="auto"/>
              <w:right w:val="single" w:sz="4" w:space="0" w:color="auto"/>
            </w:tcBorders>
            <w:shd w:val="clear" w:color="auto" w:fill="auto"/>
            <w:noWrap/>
            <w:vAlign w:val="bottom"/>
            <w:hideMark/>
          </w:tcPr>
          <w:p w14:paraId="425720C5" w14:textId="46D4D64D" w:rsidR="00C14C24" w:rsidRPr="00C64826" w:rsidRDefault="00C14C24" w:rsidP="00C14C24">
            <w:pPr>
              <w:pStyle w:val="Klucoveslova"/>
              <w:jc w:val="right"/>
            </w:pPr>
            <w:r>
              <w:t>2 7</w:t>
            </w:r>
            <w:r w:rsidR="00405059">
              <w:t>83</w:t>
            </w:r>
          </w:p>
        </w:tc>
        <w:tc>
          <w:tcPr>
            <w:tcW w:w="850" w:type="dxa"/>
            <w:tcBorders>
              <w:top w:val="nil"/>
              <w:left w:val="nil"/>
              <w:bottom w:val="single" w:sz="4" w:space="0" w:color="auto"/>
              <w:right w:val="single" w:sz="4" w:space="0" w:color="auto"/>
            </w:tcBorders>
            <w:shd w:val="clear" w:color="auto" w:fill="auto"/>
            <w:noWrap/>
            <w:vAlign w:val="bottom"/>
            <w:hideMark/>
          </w:tcPr>
          <w:p w14:paraId="2390FBA9" w14:textId="101B8302" w:rsidR="00C14C24" w:rsidRPr="00C64826" w:rsidRDefault="00C14C24" w:rsidP="00C14C24">
            <w:pPr>
              <w:pStyle w:val="Klucoveslova"/>
              <w:jc w:val="right"/>
            </w:pPr>
            <w:r>
              <w:t xml:space="preserve">2 </w:t>
            </w:r>
            <w:r w:rsidR="00405059">
              <w:t>811</w:t>
            </w:r>
          </w:p>
        </w:tc>
        <w:tc>
          <w:tcPr>
            <w:tcW w:w="851" w:type="dxa"/>
            <w:tcBorders>
              <w:top w:val="nil"/>
              <w:left w:val="nil"/>
              <w:bottom w:val="single" w:sz="4" w:space="0" w:color="auto"/>
              <w:right w:val="single" w:sz="4" w:space="0" w:color="auto"/>
            </w:tcBorders>
            <w:shd w:val="clear" w:color="auto" w:fill="auto"/>
            <w:noWrap/>
            <w:vAlign w:val="bottom"/>
            <w:hideMark/>
          </w:tcPr>
          <w:p w14:paraId="0C1350EC" w14:textId="78883348" w:rsidR="00C14C24" w:rsidRPr="00C64826" w:rsidRDefault="00C14C24" w:rsidP="00C14C24">
            <w:pPr>
              <w:pStyle w:val="Klucoveslova"/>
              <w:jc w:val="right"/>
            </w:pPr>
            <w:r>
              <w:t>2 8</w:t>
            </w:r>
            <w:r w:rsidR="00405059">
              <w:t>38</w:t>
            </w:r>
          </w:p>
        </w:tc>
        <w:tc>
          <w:tcPr>
            <w:tcW w:w="850" w:type="dxa"/>
            <w:tcBorders>
              <w:top w:val="nil"/>
              <w:left w:val="nil"/>
              <w:bottom w:val="single" w:sz="4" w:space="0" w:color="auto"/>
              <w:right w:val="single" w:sz="4" w:space="0" w:color="auto"/>
            </w:tcBorders>
            <w:shd w:val="clear" w:color="auto" w:fill="auto"/>
            <w:noWrap/>
            <w:vAlign w:val="bottom"/>
            <w:hideMark/>
          </w:tcPr>
          <w:p w14:paraId="5C142EFF" w14:textId="36C27A12" w:rsidR="00C14C24" w:rsidRPr="00C64826" w:rsidRDefault="00C14C24" w:rsidP="00C14C24">
            <w:pPr>
              <w:pStyle w:val="Klucoveslova"/>
              <w:jc w:val="right"/>
            </w:pPr>
            <w:r>
              <w:t>283</w:t>
            </w:r>
            <w:r w:rsidR="00405059">
              <w:t>6</w:t>
            </w:r>
          </w:p>
        </w:tc>
        <w:tc>
          <w:tcPr>
            <w:tcW w:w="992" w:type="dxa"/>
            <w:tcBorders>
              <w:top w:val="nil"/>
              <w:left w:val="nil"/>
              <w:bottom w:val="single" w:sz="4" w:space="0" w:color="auto"/>
              <w:right w:val="single" w:sz="4" w:space="0" w:color="auto"/>
            </w:tcBorders>
            <w:shd w:val="clear" w:color="auto" w:fill="auto"/>
            <w:noWrap/>
            <w:vAlign w:val="bottom"/>
            <w:hideMark/>
          </w:tcPr>
          <w:p w14:paraId="0D5BCE7F" w14:textId="6FBC832E" w:rsidR="00C14C24" w:rsidRPr="00C64826" w:rsidRDefault="00C14C24" w:rsidP="00C14C24">
            <w:pPr>
              <w:pStyle w:val="Klucoveslova"/>
              <w:jc w:val="right"/>
            </w:pPr>
            <w:r>
              <w:t xml:space="preserve">2 </w:t>
            </w:r>
            <w:r w:rsidR="00405059">
              <w:t>79</w:t>
            </w:r>
            <w:r>
              <w:t>6</w:t>
            </w:r>
          </w:p>
        </w:tc>
        <w:tc>
          <w:tcPr>
            <w:tcW w:w="851" w:type="dxa"/>
            <w:tcBorders>
              <w:top w:val="nil"/>
              <w:left w:val="nil"/>
              <w:bottom w:val="single" w:sz="4" w:space="0" w:color="auto"/>
              <w:right w:val="single" w:sz="4" w:space="0" w:color="auto"/>
            </w:tcBorders>
          </w:tcPr>
          <w:p w14:paraId="160D9A28" w14:textId="068359CC" w:rsidR="00C14C24" w:rsidRPr="00C64826" w:rsidRDefault="00C14C24" w:rsidP="00C14C24">
            <w:pPr>
              <w:pStyle w:val="Klucoveslova"/>
              <w:jc w:val="right"/>
            </w:pPr>
            <w:r>
              <w:t>2 7</w:t>
            </w:r>
            <w:r w:rsidR="00405059">
              <w:t>2</w:t>
            </w:r>
            <w:r>
              <w:t>6</w:t>
            </w:r>
          </w:p>
        </w:tc>
        <w:tc>
          <w:tcPr>
            <w:tcW w:w="992" w:type="dxa"/>
            <w:tcBorders>
              <w:top w:val="nil"/>
              <w:left w:val="nil"/>
              <w:bottom w:val="single" w:sz="4" w:space="0" w:color="auto"/>
              <w:right w:val="single" w:sz="4" w:space="0" w:color="auto"/>
            </w:tcBorders>
          </w:tcPr>
          <w:p w14:paraId="08F17F95" w14:textId="60517C4C" w:rsidR="00C14C24" w:rsidRDefault="00C14C24" w:rsidP="00C14C24">
            <w:pPr>
              <w:pStyle w:val="Klucoveslova"/>
              <w:jc w:val="right"/>
            </w:pPr>
            <w:r>
              <w:t>2 72</w:t>
            </w:r>
            <w:r w:rsidR="00405059">
              <w:t>1</w:t>
            </w:r>
          </w:p>
        </w:tc>
        <w:tc>
          <w:tcPr>
            <w:tcW w:w="992" w:type="dxa"/>
            <w:tcBorders>
              <w:top w:val="nil"/>
              <w:left w:val="nil"/>
              <w:bottom w:val="single" w:sz="4" w:space="0" w:color="auto"/>
              <w:right w:val="single" w:sz="4" w:space="0" w:color="auto"/>
            </w:tcBorders>
          </w:tcPr>
          <w:p w14:paraId="50D0CBE7" w14:textId="6C53D09A" w:rsidR="00C14C24" w:rsidRDefault="00B246D7" w:rsidP="00C14C24">
            <w:pPr>
              <w:pStyle w:val="Klucoveslova"/>
              <w:jc w:val="right"/>
            </w:pPr>
            <w:r>
              <w:t>2737</w:t>
            </w:r>
          </w:p>
        </w:tc>
      </w:tr>
      <w:tr w:rsidR="00C14C24" w:rsidRPr="00C3307E" w14:paraId="1619C622" w14:textId="752B45F7" w:rsidTr="00D03B87">
        <w:trPr>
          <w:trHeight w:val="300"/>
        </w:trPr>
        <w:tc>
          <w:tcPr>
            <w:tcW w:w="1838" w:type="dxa"/>
            <w:tcBorders>
              <w:top w:val="nil"/>
              <w:left w:val="single" w:sz="4" w:space="0" w:color="auto"/>
              <w:bottom w:val="single" w:sz="4" w:space="0" w:color="auto"/>
              <w:right w:val="single" w:sz="4" w:space="0" w:color="auto"/>
            </w:tcBorders>
            <w:shd w:val="clear" w:color="000000" w:fill="FFFF00"/>
            <w:noWrap/>
            <w:vAlign w:val="bottom"/>
            <w:hideMark/>
          </w:tcPr>
          <w:p w14:paraId="7B7AF1AD" w14:textId="77777777" w:rsidR="00C14C24" w:rsidRPr="00C3307E" w:rsidRDefault="00C14C24" w:rsidP="00C14C24">
            <w:pPr>
              <w:pStyle w:val="Klucoveslova"/>
            </w:pPr>
            <w:r w:rsidRPr="00C3307E">
              <w:t>CELKOM</w:t>
            </w:r>
          </w:p>
        </w:tc>
        <w:tc>
          <w:tcPr>
            <w:tcW w:w="851" w:type="dxa"/>
            <w:tcBorders>
              <w:top w:val="nil"/>
              <w:left w:val="nil"/>
              <w:bottom w:val="single" w:sz="4" w:space="0" w:color="auto"/>
              <w:right w:val="single" w:sz="4" w:space="0" w:color="auto"/>
            </w:tcBorders>
            <w:shd w:val="clear" w:color="000000" w:fill="FFFF00"/>
            <w:noWrap/>
            <w:vAlign w:val="bottom"/>
            <w:hideMark/>
          </w:tcPr>
          <w:p w14:paraId="369672C8" w14:textId="3C7FF446" w:rsidR="00C14C24" w:rsidRPr="00C64826" w:rsidRDefault="00C14C24" w:rsidP="00C14C24">
            <w:pPr>
              <w:pStyle w:val="Klucoveslova"/>
              <w:jc w:val="right"/>
            </w:pPr>
            <w:r w:rsidRPr="00C64826">
              <w:t>5 2</w:t>
            </w:r>
            <w:r w:rsidR="00405059">
              <w:t>91</w:t>
            </w:r>
          </w:p>
        </w:tc>
        <w:tc>
          <w:tcPr>
            <w:tcW w:w="850" w:type="dxa"/>
            <w:tcBorders>
              <w:top w:val="nil"/>
              <w:left w:val="nil"/>
              <w:bottom w:val="single" w:sz="4" w:space="0" w:color="auto"/>
              <w:right w:val="single" w:sz="4" w:space="0" w:color="auto"/>
            </w:tcBorders>
            <w:shd w:val="clear" w:color="000000" w:fill="FFFF00"/>
            <w:noWrap/>
            <w:vAlign w:val="bottom"/>
            <w:hideMark/>
          </w:tcPr>
          <w:p w14:paraId="44BE4317" w14:textId="29F9E1D9" w:rsidR="00C14C24" w:rsidRPr="00C64826" w:rsidRDefault="00C14C24" w:rsidP="00C14C24">
            <w:pPr>
              <w:pStyle w:val="Klucoveslova"/>
              <w:jc w:val="right"/>
            </w:pPr>
            <w:r>
              <w:t xml:space="preserve">5 </w:t>
            </w:r>
            <w:r w:rsidR="00405059">
              <w:t>337</w:t>
            </w:r>
          </w:p>
        </w:tc>
        <w:tc>
          <w:tcPr>
            <w:tcW w:w="851" w:type="dxa"/>
            <w:tcBorders>
              <w:top w:val="nil"/>
              <w:left w:val="nil"/>
              <w:bottom w:val="single" w:sz="4" w:space="0" w:color="auto"/>
              <w:right w:val="single" w:sz="4" w:space="0" w:color="auto"/>
            </w:tcBorders>
            <w:shd w:val="clear" w:color="000000" w:fill="FFFF00"/>
            <w:noWrap/>
            <w:vAlign w:val="bottom"/>
            <w:hideMark/>
          </w:tcPr>
          <w:p w14:paraId="52209A6D" w14:textId="05464E46" w:rsidR="00C14C24" w:rsidRPr="00C64826" w:rsidRDefault="00C14C24" w:rsidP="00C14C24">
            <w:pPr>
              <w:pStyle w:val="Klucoveslova"/>
              <w:jc w:val="right"/>
            </w:pPr>
            <w:r>
              <w:t>5 37</w:t>
            </w:r>
            <w:r w:rsidR="00405059">
              <w:t>6</w:t>
            </w:r>
          </w:p>
        </w:tc>
        <w:tc>
          <w:tcPr>
            <w:tcW w:w="850" w:type="dxa"/>
            <w:tcBorders>
              <w:top w:val="nil"/>
              <w:left w:val="nil"/>
              <w:bottom w:val="single" w:sz="4" w:space="0" w:color="auto"/>
              <w:right w:val="single" w:sz="4" w:space="0" w:color="auto"/>
            </w:tcBorders>
            <w:shd w:val="clear" w:color="000000" w:fill="FFFF00"/>
            <w:noWrap/>
            <w:vAlign w:val="bottom"/>
            <w:hideMark/>
          </w:tcPr>
          <w:p w14:paraId="47D135F8" w14:textId="1A7F430F" w:rsidR="00C14C24" w:rsidRPr="00C64826" w:rsidRDefault="00C14C24" w:rsidP="00C14C24">
            <w:pPr>
              <w:pStyle w:val="Klucoveslova"/>
              <w:jc w:val="right"/>
            </w:pPr>
            <w:r>
              <w:t xml:space="preserve">5 </w:t>
            </w:r>
            <w:r w:rsidR="00405059">
              <w:t>428</w:t>
            </w:r>
          </w:p>
        </w:tc>
        <w:tc>
          <w:tcPr>
            <w:tcW w:w="851" w:type="dxa"/>
            <w:tcBorders>
              <w:top w:val="nil"/>
              <w:left w:val="nil"/>
              <w:bottom w:val="single" w:sz="4" w:space="0" w:color="auto"/>
              <w:right w:val="single" w:sz="4" w:space="0" w:color="auto"/>
            </w:tcBorders>
            <w:shd w:val="clear" w:color="000000" w:fill="FFFF00"/>
            <w:noWrap/>
            <w:vAlign w:val="bottom"/>
            <w:hideMark/>
          </w:tcPr>
          <w:p w14:paraId="401033ED" w14:textId="69933C3F" w:rsidR="00C14C24" w:rsidRPr="00C64826" w:rsidRDefault="00C14C24" w:rsidP="00C14C24">
            <w:pPr>
              <w:pStyle w:val="Klucoveslova"/>
              <w:jc w:val="right"/>
            </w:pPr>
            <w:r>
              <w:t>5 48</w:t>
            </w:r>
            <w:r w:rsidR="00405059">
              <w:t>0</w:t>
            </w:r>
          </w:p>
        </w:tc>
        <w:tc>
          <w:tcPr>
            <w:tcW w:w="850" w:type="dxa"/>
            <w:tcBorders>
              <w:top w:val="nil"/>
              <w:left w:val="nil"/>
              <w:bottom w:val="single" w:sz="4" w:space="0" w:color="auto"/>
              <w:right w:val="single" w:sz="4" w:space="0" w:color="auto"/>
            </w:tcBorders>
            <w:shd w:val="clear" w:color="000000" w:fill="FFFF00"/>
            <w:noWrap/>
            <w:vAlign w:val="bottom"/>
            <w:hideMark/>
          </w:tcPr>
          <w:p w14:paraId="48A4D3DA" w14:textId="20CCC516" w:rsidR="00C14C24" w:rsidRPr="00C64826" w:rsidRDefault="00C14C24" w:rsidP="00C14C24">
            <w:pPr>
              <w:pStyle w:val="Klucoveslova"/>
              <w:jc w:val="right"/>
            </w:pPr>
            <w:r>
              <w:t>5 4</w:t>
            </w:r>
            <w:r w:rsidR="00405059">
              <w:t>7</w:t>
            </w:r>
            <w:r>
              <w:t>0</w:t>
            </w:r>
          </w:p>
        </w:tc>
        <w:tc>
          <w:tcPr>
            <w:tcW w:w="992" w:type="dxa"/>
            <w:tcBorders>
              <w:top w:val="nil"/>
              <w:left w:val="nil"/>
              <w:bottom w:val="single" w:sz="4" w:space="0" w:color="auto"/>
              <w:right w:val="single" w:sz="4" w:space="0" w:color="auto"/>
            </w:tcBorders>
            <w:shd w:val="clear" w:color="000000" w:fill="FFFF00"/>
            <w:noWrap/>
            <w:vAlign w:val="bottom"/>
            <w:hideMark/>
          </w:tcPr>
          <w:p w14:paraId="76603A58" w14:textId="2D02A599" w:rsidR="00C14C24" w:rsidRPr="00C64826" w:rsidRDefault="00C14C24" w:rsidP="00C14C24">
            <w:pPr>
              <w:pStyle w:val="Klucoveslova"/>
              <w:jc w:val="right"/>
            </w:pPr>
            <w:r>
              <w:t>5 </w:t>
            </w:r>
            <w:r w:rsidR="00405059">
              <w:t>361</w:t>
            </w:r>
          </w:p>
        </w:tc>
        <w:tc>
          <w:tcPr>
            <w:tcW w:w="851" w:type="dxa"/>
            <w:tcBorders>
              <w:top w:val="nil"/>
              <w:left w:val="nil"/>
              <w:bottom w:val="single" w:sz="4" w:space="0" w:color="auto"/>
              <w:right w:val="single" w:sz="4" w:space="0" w:color="auto"/>
            </w:tcBorders>
            <w:shd w:val="clear" w:color="000000" w:fill="FFFF00"/>
          </w:tcPr>
          <w:p w14:paraId="64AB2E3D" w14:textId="756D079D" w:rsidR="00C14C24" w:rsidRPr="00C64826" w:rsidRDefault="00C14C24" w:rsidP="00C14C24">
            <w:pPr>
              <w:pStyle w:val="Klucoveslova"/>
              <w:jc w:val="right"/>
            </w:pPr>
            <w:r>
              <w:t xml:space="preserve">5 </w:t>
            </w:r>
            <w:r w:rsidR="00405059">
              <w:t>260</w:t>
            </w:r>
          </w:p>
        </w:tc>
        <w:tc>
          <w:tcPr>
            <w:tcW w:w="992" w:type="dxa"/>
            <w:tcBorders>
              <w:top w:val="nil"/>
              <w:left w:val="nil"/>
              <w:bottom w:val="single" w:sz="4" w:space="0" w:color="auto"/>
              <w:right w:val="single" w:sz="4" w:space="0" w:color="auto"/>
            </w:tcBorders>
            <w:shd w:val="clear" w:color="000000" w:fill="FFFF00"/>
          </w:tcPr>
          <w:p w14:paraId="3BC5C84A" w14:textId="5DE661B2" w:rsidR="00C14C24" w:rsidRDefault="00C14C24" w:rsidP="00C14C24">
            <w:pPr>
              <w:pStyle w:val="Klucoveslova"/>
              <w:jc w:val="center"/>
            </w:pPr>
            <w:r>
              <w:t xml:space="preserve">    5 2</w:t>
            </w:r>
            <w:r w:rsidR="00405059">
              <w:t>35</w:t>
            </w:r>
          </w:p>
        </w:tc>
        <w:tc>
          <w:tcPr>
            <w:tcW w:w="992" w:type="dxa"/>
            <w:tcBorders>
              <w:top w:val="nil"/>
              <w:left w:val="nil"/>
              <w:bottom w:val="single" w:sz="4" w:space="0" w:color="auto"/>
              <w:right w:val="single" w:sz="4" w:space="0" w:color="auto"/>
            </w:tcBorders>
            <w:shd w:val="clear" w:color="000000" w:fill="FFFF00"/>
          </w:tcPr>
          <w:p w14:paraId="182807E6" w14:textId="3AC3E682" w:rsidR="00C14C24" w:rsidRDefault="00B246D7" w:rsidP="00C14C24">
            <w:pPr>
              <w:pStyle w:val="Klucoveslova"/>
              <w:jc w:val="center"/>
            </w:pPr>
            <w:r>
              <w:t>5267</w:t>
            </w:r>
            <w:r w:rsidR="00230099">
              <w:t xml:space="preserve">  </w:t>
            </w:r>
          </w:p>
        </w:tc>
      </w:tr>
      <w:tr w:rsidR="00C14C24" w:rsidRPr="00C3307E" w14:paraId="0CA3EF40" w14:textId="52C3BD13"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5D2D65F" w14:textId="77777777" w:rsidR="00C14C24" w:rsidRPr="00C3307E" w:rsidRDefault="00C14C24" w:rsidP="00C14C24">
            <w:pPr>
              <w:pStyle w:val="Klucoveslova"/>
            </w:pPr>
            <w:r w:rsidRPr="00C3307E">
              <w:t>z toho:</w:t>
            </w:r>
          </w:p>
        </w:tc>
        <w:tc>
          <w:tcPr>
            <w:tcW w:w="851" w:type="dxa"/>
            <w:tcBorders>
              <w:top w:val="nil"/>
              <w:left w:val="nil"/>
              <w:bottom w:val="single" w:sz="4" w:space="0" w:color="auto"/>
              <w:right w:val="single" w:sz="4" w:space="0" w:color="auto"/>
            </w:tcBorders>
            <w:shd w:val="clear" w:color="auto" w:fill="auto"/>
            <w:noWrap/>
            <w:vAlign w:val="bottom"/>
            <w:hideMark/>
          </w:tcPr>
          <w:p w14:paraId="3476FA6A"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537190BE"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46CAB9DE"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6A494240"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177F91D4"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140A402B" w14:textId="77777777" w:rsidR="00C14C24" w:rsidRPr="00C64826" w:rsidRDefault="00C14C24" w:rsidP="00C14C24">
            <w:pPr>
              <w:pStyle w:val="Klucoveslova"/>
              <w:jc w:val="right"/>
            </w:pPr>
            <w:r w:rsidRPr="00C64826">
              <w:t> </w:t>
            </w:r>
          </w:p>
        </w:tc>
        <w:tc>
          <w:tcPr>
            <w:tcW w:w="992" w:type="dxa"/>
            <w:tcBorders>
              <w:top w:val="nil"/>
              <w:left w:val="nil"/>
              <w:bottom w:val="single" w:sz="4" w:space="0" w:color="auto"/>
              <w:right w:val="single" w:sz="4" w:space="0" w:color="auto"/>
            </w:tcBorders>
            <w:shd w:val="clear" w:color="auto" w:fill="auto"/>
            <w:noWrap/>
            <w:vAlign w:val="bottom"/>
            <w:hideMark/>
          </w:tcPr>
          <w:p w14:paraId="684C7667"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tcPr>
          <w:p w14:paraId="586743E1" w14:textId="77777777" w:rsidR="00C14C24" w:rsidRPr="00C64826" w:rsidRDefault="00C14C24" w:rsidP="00C14C24">
            <w:pPr>
              <w:pStyle w:val="Klucoveslova"/>
              <w:jc w:val="right"/>
            </w:pPr>
          </w:p>
        </w:tc>
        <w:tc>
          <w:tcPr>
            <w:tcW w:w="992" w:type="dxa"/>
            <w:tcBorders>
              <w:top w:val="nil"/>
              <w:left w:val="nil"/>
              <w:bottom w:val="single" w:sz="4" w:space="0" w:color="auto"/>
              <w:right w:val="single" w:sz="4" w:space="0" w:color="auto"/>
            </w:tcBorders>
          </w:tcPr>
          <w:p w14:paraId="2CEDF18D" w14:textId="77777777" w:rsidR="00C14C24" w:rsidRPr="00C64826" w:rsidRDefault="00C14C24" w:rsidP="00C14C24">
            <w:pPr>
              <w:pStyle w:val="Klucoveslova"/>
              <w:jc w:val="right"/>
            </w:pPr>
          </w:p>
        </w:tc>
        <w:tc>
          <w:tcPr>
            <w:tcW w:w="992" w:type="dxa"/>
            <w:tcBorders>
              <w:top w:val="nil"/>
              <w:left w:val="nil"/>
              <w:bottom w:val="single" w:sz="4" w:space="0" w:color="auto"/>
              <w:right w:val="single" w:sz="4" w:space="0" w:color="auto"/>
            </w:tcBorders>
          </w:tcPr>
          <w:p w14:paraId="3A39566C" w14:textId="77777777" w:rsidR="00C14C24" w:rsidRPr="00C64826" w:rsidRDefault="00C14C24" w:rsidP="00C14C24">
            <w:pPr>
              <w:pStyle w:val="Klucoveslova"/>
              <w:jc w:val="right"/>
            </w:pPr>
          </w:p>
        </w:tc>
      </w:tr>
      <w:tr w:rsidR="00C14C24" w:rsidRPr="00C3307E" w14:paraId="2CFCF475" w14:textId="44B542E1" w:rsidTr="00D03B87">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E1BEE" w14:textId="77777777" w:rsidR="00C14C24" w:rsidRPr="00C3307E" w:rsidRDefault="00C14C24" w:rsidP="00C14C24">
            <w:pPr>
              <w:pStyle w:val="Klucoveslova"/>
            </w:pPr>
            <w:r w:rsidRPr="00C3307E">
              <w:t>prisťahovaní</w:t>
            </w:r>
          </w:p>
        </w:tc>
        <w:tc>
          <w:tcPr>
            <w:tcW w:w="851" w:type="dxa"/>
            <w:tcBorders>
              <w:top w:val="nil"/>
              <w:left w:val="nil"/>
              <w:bottom w:val="single" w:sz="4" w:space="0" w:color="auto"/>
              <w:right w:val="single" w:sz="4" w:space="0" w:color="auto"/>
            </w:tcBorders>
            <w:shd w:val="clear" w:color="auto" w:fill="auto"/>
            <w:noWrap/>
            <w:vAlign w:val="bottom"/>
            <w:hideMark/>
          </w:tcPr>
          <w:p w14:paraId="06223D5A" w14:textId="54CD8D05" w:rsidR="00C14C24" w:rsidRPr="00C64826" w:rsidRDefault="00405059" w:rsidP="00C14C24">
            <w:pPr>
              <w:pStyle w:val="Klucoveslova"/>
              <w:jc w:val="right"/>
            </w:pPr>
            <w:r>
              <w:t>75</w:t>
            </w:r>
          </w:p>
        </w:tc>
        <w:tc>
          <w:tcPr>
            <w:tcW w:w="850" w:type="dxa"/>
            <w:tcBorders>
              <w:top w:val="nil"/>
              <w:left w:val="nil"/>
              <w:bottom w:val="single" w:sz="4" w:space="0" w:color="auto"/>
              <w:right w:val="single" w:sz="4" w:space="0" w:color="auto"/>
            </w:tcBorders>
            <w:shd w:val="clear" w:color="auto" w:fill="auto"/>
            <w:noWrap/>
            <w:vAlign w:val="bottom"/>
            <w:hideMark/>
          </w:tcPr>
          <w:p w14:paraId="6A984889" w14:textId="33554210" w:rsidR="00C14C24" w:rsidRPr="00C64826" w:rsidRDefault="00405059" w:rsidP="00C14C24">
            <w:pPr>
              <w:pStyle w:val="Klucoveslova"/>
              <w:jc w:val="right"/>
            </w:pPr>
            <w:r>
              <w:t>80</w:t>
            </w:r>
          </w:p>
        </w:tc>
        <w:tc>
          <w:tcPr>
            <w:tcW w:w="851" w:type="dxa"/>
            <w:tcBorders>
              <w:top w:val="nil"/>
              <w:left w:val="nil"/>
              <w:bottom w:val="single" w:sz="4" w:space="0" w:color="auto"/>
              <w:right w:val="single" w:sz="4" w:space="0" w:color="auto"/>
            </w:tcBorders>
            <w:shd w:val="clear" w:color="auto" w:fill="auto"/>
            <w:noWrap/>
            <w:vAlign w:val="bottom"/>
            <w:hideMark/>
          </w:tcPr>
          <w:p w14:paraId="6F239B5D" w14:textId="1A52E20E" w:rsidR="00C14C24" w:rsidRPr="00C64826" w:rsidRDefault="00405059" w:rsidP="00C14C24">
            <w:pPr>
              <w:pStyle w:val="Klucoveslova"/>
              <w:jc w:val="right"/>
            </w:pPr>
            <w:r>
              <w:t>109</w:t>
            </w:r>
          </w:p>
        </w:tc>
        <w:tc>
          <w:tcPr>
            <w:tcW w:w="850" w:type="dxa"/>
            <w:tcBorders>
              <w:top w:val="nil"/>
              <w:left w:val="nil"/>
              <w:bottom w:val="single" w:sz="4" w:space="0" w:color="auto"/>
              <w:right w:val="single" w:sz="4" w:space="0" w:color="auto"/>
            </w:tcBorders>
            <w:shd w:val="clear" w:color="auto" w:fill="auto"/>
            <w:noWrap/>
            <w:vAlign w:val="bottom"/>
            <w:hideMark/>
          </w:tcPr>
          <w:p w14:paraId="440C38B2" w14:textId="2B97B878" w:rsidR="00C14C24" w:rsidRPr="00C64826" w:rsidRDefault="00405059" w:rsidP="00C14C24">
            <w:pPr>
              <w:pStyle w:val="Klucoveslova"/>
              <w:jc w:val="right"/>
            </w:pPr>
            <w:r>
              <w:t>88</w:t>
            </w:r>
          </w:p>
        </w:tc>
        <w:tc>
          <w:tcPr>
            <w:tcW w:w="851" w:type="dxa"/>
            <w:tcBorders>
              <w:top w:val="nil"/>
              <w:left w:val="nil"/>
              <w:bottom w:val="single" w:sz="4" w:space="0" w:color="auto"/>
              <w:right w:val="single" w:sz="4" w:space="0" w:color="auto"/>
            </w:tcBorders>
            <w:shd w:val="clear" w:color="auto" w:fill="auto"/>
            <w:noWrap/>
            <w:vAlign w:val="bottom"/>
            <w:hideMark/>
          </w:tcPr>
          <w:p w14:paraId="23E7CC86" w14:textId="467EE4BC" w:rsidR="00C14C24" w:rsidRPr="00C64826" w:rsidRDefault="00405059" w:rsidP="00C14C24">
            <w:pPr>
              <w:pStyle w:val="Klucoveslova"/>
              <w:jc w:val="right"/>
            </w:pPr>
            <w:r>
              <w:t>95</w:t>
            </w:r>
          </w:p>
        </w:tc>
        <w:tc>
          <w:tcPr>
            <w:tcW w:w="850" w:type="dxa"/>
            <w:tcBorders>
              <w:top w:val="nil"/>
              <w:left w:val="nil"/>
              <w:bottom w:val="single" w:sz="4" w:space="0" w:color="auto"/>
              <w:right w:val="single" w:sz="4" w:space="0" w:color="auto"/>
            </w:tcBorders>
            <w:shd w:val="clear" w:color="auto" w:fill="auto"/>
            <w:noWrap/>
            <w:vAlign w:val="bottom"/>
            <w:hideMark/>
          </w:tcPr>
          <w:p w14:paraId="0E9DEB94" w14:textId="6F9CEC8D" w:rsidR="00C14C24" w:rsidRPr="00C64826" w:rsidRDefault="00405059" w:rsidP="00C14C24">
            <w:pPr>
              <w:pStyle w:val="Klucoveslova"/>
              <w:jc w:val="right"/>
            </w:pPr>
            <w:r>
              <w:t>72</w:t>
            </w:r>
          </w:p>
        </w:tc>
        <w:tc>
          <w:tcPr>
            <w:tcW w:w="992" w:type="dxa"/>
            <w:tcBorders>
              <w:top w:val="nil"/>
              <w:left w:val="nil"/>
              <w:bottom w:val="single" w:sz="4" w:space="0" w:color="auto"/>
              <w:right w:val="single" w:sz="4" w:space="0" w:color="auto"/>
            </w:tcBorders>
            <w:shd w:val="clear" w:color="auto" w:fill="auto"/>
            <w:noWrap/>
            <w:vAlign w:val="bottom"/>
            <w:hideMark/>
          </w:tcPr>
          <w:p w14:paraId="5B633766" w14:textId="5FE590AC" w:rsidR="00C14C24" w:rsidRPr="00C64826" w:rsidRDefault="00405059" w:rsidP="00C14C24">
            <w:pPr>
              <w:pStyle w:val="Klucoveslova"/>
              <w:jc w:val="right"/>
            </w:pPr>
            <w:r>
              <w:t>89</w:t>
            </w:r>
          </w:p>
        </w:tc>
        <w:tc>
          <w:tcPr>
            <w:tcW w:w="851" w:type="dxa"/>
            <w:tcBorders>
              <w:top w:val="nil"/>
              <w:left w:val="nil"/>
              <w:bottom w:val="single" w:sz="4" w:space="0" w:color="auto"/>
              <w:right w:val="single" w:sz="4" w:space="0" w:color="auto"/>
            </w:tcBorders>
          </w:tcPr>
          <w:p w14:paraId="08512B76" w14:textId="51124D7B" w:rsidR="00C14C24" w:rsidRPr="00C64826" w:rsidRDefault="00405059" w:rsidP="00C14C24">
            <w:pPr>
              <w:pStyle w:val="Klucoveslova"/>
              <w:jc w:val="right"/>
            </w:pPr>
            <w:r>
              <w:t>66</w:t>
            </w:r>
          </w:p>
        </w:tc>
        <w:tc>
          <w:tcPr>
            <w:tcW w:w="992" w:type="dxa"/>
            <w:tcBorders>
              <w:top w:val="nil"/>
              <w:left w:val="nil"/>
              <w:bottom w:val="single" w:sz="4" w:space="0" w:color="auto"/>
              <w:right w:val="single" w:sz="4" w:space="0" w:color="auto"/>
            </w:tcBorders>
          </w:tcPr>
          <w:p w14:paraId="4012BA62" w14:textId="27325995" w:rsidR="00C14C24" w:rsidRDefault="00C14C24" w:rsidP="00C14C24">
            <w:pPr>
              <w:pStyle w:val="Klucoveslova"/>
              <w:jc w:val="right"/>
            </w:pPr>
            <w:r>
              <w:t>66</w:t>
            </w:r>
          </w:p>
        </w:tc>
        <w:tc>
          <w:tcPr>
            <w:tcW w:w="992" w:type="dxa"/>
            <w:tcBorders>
              <w:top w:val="nil"/>
              <w:left w:val="nil"/>
              <w:bottom w:val="single" w:sz="4" w:space="0" w:color="auto"/>
              <w:right w:val="single" w:sz="4" w:space="0" w:color="auto"/>
            </w:tcBorders>
          </w:tcPr>
          <w:p w14:paraId="78D37CD0" w14:textId="22C760CE" w:rsidR="00C14C24" w:rsidRDefault="00B246D7" w:rsidP="00C14C24">
            <w:pPr>
              <w:pStyle w:val="Klucoveslova"/>
              <w:jc w:val="right"/>
            </w:pPr>
            <w:r>
              <w:t>74</w:t>
            </w:r>
          </w:p>
        </w:tc>
      </w:tr>
      <w:tr w:rsidR="00E14528" w:rsidRPr="00C3307E" w14:paraId="217F3FCD" w14:textId="646837EA" w:rsidTr="00BE5309">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AF4E2" w14:textId="77777777" w:rsidR="00E14528" w:rsidRPr="00C3307E" w:rsidRDefault="00E14528" w:rsidP="00E14528">
            <w:pPr>
              <w:pStyle w:val="Klucoveslova"/>
            </w:pPr>
            <w:r w:rsidRPr="00C3307E">
              <w:lastRenderedPageBreak/>
              <w:t>odsťahovaní</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13D16DC7" w14:textId="1C41B802" w:rsidR="00E14528" w:rsidRPr="00C3307E" w:rsidRDefault="00E14528" w:rsidP="00E14528">
            <w:pPr>
              <w:pStyle w:val="Klucoveslova"/>
              <w:jc w:val="right"/>
              <w:rPr>
                <w:b/>
              </w:rPr>
            </w:pPr>
            <w:r>
              <w:rPr>
                <w:b/>
              </w:rPr>
              <w:t>85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646D1F84" w14:textId="5A336992" w:rsidR="00E14528" w:rsidRPr="00C3307E" w:rsidRDefault="00E14528" w:rsidP="00E14528">
            <w:pPr>
              <w:pStyle w:val="Klucoveslova"/>
              <w:jc w:val="right"/>
              <w:rPr>
                <w:b/>
              </w:rPr>
            </w:pPr>
            <w:r>
              <w:rPr>
                <w:b/>
              </w:rPr>
              <w:t>82</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95EFBF2" w14:textId="3B78B5DA" w:rsidR="00E14528" w:rsidRPr="00C3307E" w:rsidRDefault="00E14528" w:rsidP="00E14528">
            <w:pPr>
              <w:pStyle w:val="Klucoveslova"/>
              <w:jc w:val="right"/>
              <w:rPr>
                <w:b/>
              </w:rPr>
            </w:pPr>
            <w:r>
              <w:t>94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BF44974" w14:textId="15C28FA9" w:rsidR="00E14528" w:rsidRPr="00C3307E" w:rsidRDefault="00E14528" w:rsidP="00E14528">
            <w:pPr>
              <w:pStyle w:val="Klucoveslova"/>
              <w:jc w:val="right"/>
              <w:rPr>
                <w:b/>
              </w:rPr>
            </w:pPr>
            <w:r>
              <w:t>108</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5B2DF7A" w14:textId="07EFA969" w:rsidR="00E14528" w:rsidRPr="00C3307E" w:rsidRDefault="00E14528" w:rsidP="00E14528">
            <w:pPr>
              <w:pStyle w:val="Klucoveslova"/>
              <w:jc w:val="right"/>
              <w:rPr>
                <w:b/>
              </w:rPr>
            </w:pPr>
            <w:r>
              <w:t>96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7A341A37" w14:textId="6F8A61EE" w:rsidR="00E14528" w:rsidRPr="00C3307E" w:rsidRDefault="00E14528" w:rsidP="00E14528">
            <w:pPr>
              <w:pStyle w:val="Klucoveslova"/>
              <w:jc w:val="right"/>
              <w:rPr>
                <w:b/>
              </w:rPr>
            </w:pPr>
            <w:r>
              <w:t>114</w:t>
            </w:r>
          </w:p>
        </w:tc>
        <w:tc>
          <w:tcPr>
            <w:tcW w:w="992" w:type="dxa"/>
            <w:tcBorders>
              <w:top w:val="single" w:sz="4" w:space="0" w:color="auto"/>
              <w:left w:val="nil"/>
              <w:bottom w:val="single" w:sz="4" w:space="0" w:color="auto"/>
              <w:right w:val="single" w:sz="4" w:space="0" w:color="auto"/>
            </w:tcBorders>
            <w:shd w:val="clear" w:color="auto" w:fill="auto"/>
            <w:noWrap/>
            <w:hideMark/>
          </w:tcPr>
          <w:p w14:paraId="3BDEBA73" w14:textId="4FEEC68A" w:rsidR="00E14528" w:rsidRPr="00C3307E" w:rsidRDefault="00E14528" w:rsidP="00E14528">
            <w:pPr>
              <w:pStyle w:val="Klucoveslova"/>
              <w:jc w:val="right"/>
              <w:rPr>
                <w:b/>
              </w:rPr>
            </w:pPr>
            <w:r>
              <w:t>109</w:t>
            </w:r>
          </w:p>
        </w:tc>
        <w:tc>
          <w:tcPr>
            <w:tcW w:w="851" w:type="dxa"/>
            <w:tcBorders>
              <w:top w:val="single" w:sz="4" w:space="0" w:color="auto"/>
              <w:left w:val="nil"/>
              <w:bottom w:val="single" w:sz="4" w:space="0" w:color="auto"/>
              <w:right w:val="single" w:sz="4" w:space="0" w:color="auto"/>
            </w:tcBorders>
          </w:tcPr>
          <w:p w14:paraId="6AA39B07" w14:textId="37E322AB" w:rsidR="00E14528" w:rsidRPr="00C3307E" w:rsidRDefault="00E14528" w:rsidP="00E14528">
            <w:pPr>
              <w:pStyle w:val="Klucoveslova"/>
              <w:jc w:val="right"/>
            </w:pPr>
            <w:r>
              <w:t>96</w:t>
            </w:r>
          </w:p>
        </w:tc>
        <w:tc>
          <w:tcPr>
            <w:tcW w:w="992" w:type="dxa"/>
            <w:tcBorders>
              <w:top w:val="single" w:sz="4" w:space="0" w:color="auto"/>
              <w:left w:val="nil"/>
              <w:bottom w:val="single" w:sz="4" w:space="0" w:color="auto"/>
              <w:right w:val="single" w:sz="4" w:space="0" w:color="auto"/>
            </w:tcBorders>
          </w:tcPr>
          <w:p w14:paraId="746339BC" w14:textId="1DB6B45C" w:rsidR="00E14528" w:rsidRDefault="00E14528" w:rsidP="00E14528">
            <w:pPr>
              <w:pStyle w:val="Klucoveslova"/>
              <w:jc w:val="right"/>
            </w:pPr>
            <w:r>
              <w:t>101</w:t>
            </w:r>
          </w:p>
        </w:tc>
        <w:tc>
          <w:tcPr>
            <w:tcW w:w="992" w:type="dxa"/>
            <w:tcBorders>
              <w:top w:val="single" w:sz="4" w:space="0" w:color="auto"/>
              <w:left w:val="nil"/>
              <w:bottom w:val="single" w:sz="4" w:space="0" w:color="auto"/>
              <w:right w:val="single" w:sz="4" w:space="0" w:color="auto"/>
            </w:tcBorders>
          </w:tcPr>
          <w:p w14:paraId="0D35EBB2" w14:textId="13F4825D" w:rsidR="00E14528" w:rsidRDefault="00B246D7" w:rsidP="00E14528">
            <w:pPr>
              <w:pStyle w:val="Klucoveslova"/>
              <w:jc w:val="right"/>
            </w:pPr>
            <w:r>
              <w:t>98</w:t>
            </w:r>
          </w:p>
        </w:tc>
      </w:tr>
      <w:tr w:rsidR="00E14528" w:rsidRPr="00C3307E" w14:paraId="50D6D3B9" w14:textId="689FBD6A" w:rsidTr="00BE5309">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9BF504C" w14:textId="77777777" w:rsidR="00E14528" w:rsidRPr="00C3307E" w:rsidRDefault="00E14528" w:rsidP="00E14528">
            <w:pPr>
              <w:pStyle w:val="Klucoveslova"/>
            </w:pPr>
            <w:r w:rsidRPr="00C3307E">
              <w:t xml:space="preserve">narodení </w:t>
            </w:r>
          </w:p>
        </w:tc>
        <w:tc>
          <w:tcPr>
            <w:tcW w:w="851" w:type="dxa"/>
            <w:tcBorders>
              <w:top w:val="nil"/>
              <w:left w:val="nil"/>
              <w:bottom w:val="single" w:sz="4" w:space="0" w:color="auto"/>
              <w:right w:val="single" w:sz="4" w:space="0" w:color="auto"/>
            </w:tcBorders>
            <w:shd w:val="clear" w:color="auto" w:fill="auto"/>
            <w:noWrap/>
            <w:vAlign w:val="bottom"/>
            <w:hideMark/>
          </w:tcPr>
          <w:p w14:paraId="2B784F9F" w14:textId="68F4A20A" w:rsidR="00E14528" w:rsidRPr="00C3307E" w:rsidRDefault="00E14528" w:rsidP="00E14528">
            <w:pPr>
              <w:pStyle w:val="Klucoveslova"/>
              <w:jc w:val="right"/>
              <w:rPr>
                <w:b/>
              </w:rPr>
            </w:pPr>
            <w:r>
              <w:rPr>
                <w:b/>
              </w:rPr>
              <w:t>56</w:t>
            </w:r>
          </w:p>
        </w:tc>
        <w:tc>
          <w:tcPr>
            <w:tcW w:w="850" w:type="dxa"/>
            <w:tcBorders>
              <w:top w:val="nil"/>
              <w:left w:val="nil"/>
              <w:bottom w:val="single" w:sz="4" w:space="0" w:color="auto"/>
              <w:right w:val="single" w:sz="4" w:space="0" w:color="auto"/>
            </w:tcBorders>
            <w:shd w:val="clear" w:color="auto" w:fill="auto"/>
            <w:noWrap/>
            <w:vAlign w:val="bottom"/>
            <w:hideMark/>
          </w:tcPr>
          <w:p w14:paraId="419362B3" w14:textId="74BF3D87" w:rsidR="00E14528" w:rsidRPr="00C3307E" w:rsidRDefault="00E14528" w:rsidP="00E14528">
            <w:pPr>
              <w:pStyle w:val="Klucoveslova"/>
              <w:jc w:val="right"/>
              <w:rPr>
                <w:b/>
              </w:rPr>
            </w:pPr>
            <w:r>
              <w:rPr>
                <w:b/>
              </w:rPr>
              <w:t>47</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E3E41FF" w14:textId="410F42BC" w:rsidR="00E14528" w:rsidRPr="00C3307E" w:rsidRDefault="00E14528" w:rsidP="00E14528">
            <w:pPr>
              <w:pStyle w:val="Klucoveslova"/>
              <w:jc w:val="right"/>
              <w:rPr>
                <w:b/>
              </w:rPr>
            </w:pPr>
            <w:r>
              <w:t>39</w:t>
            </w:r>
          </w:p>
        </w:tc>
        <w:tc>
          <w:tcPr>
            <w:tcW w:w="850" w:type="dxa"/>
            <w:tcBorders>
              <w:top w:val="nil"/>
              <w:left w:val="nil"/>
              <w:bottom w:val="single" w:sz="4" w:space="0" w:color="auto"/>
              <w:right w:val="single" w:sz="4" w:space="0" w:color="auto"/>
            </w:tcBorders>
            <w:shd w:val="clear" w:color="auto" w:fill="auto"/>
            <w:noWrap/>
            <w:vAlign w:val="bottom"/>
            <w:hideMark/>
          </w:tcPr>
          <w:p w14:paraId="4576ACBA" w14:textId="288919C2" w:rsidR="00E14528" w:rsidRPr="00C3307E" w:rsidRDefault="00E14528" w:rsidP="00E14528">
            <w:pPr>
              <w:pStyle w:val="Klucoveslova"/>
              <w:jc w:val="right"/>
              <w:rPr>
                <w:b/>
              </w:rPr>
            </w:pPr>
            <w:r>
              <w:t>52</w:t>
            </w:r>
          </w:p>
        </w:tc>
        <w:tc>
          <w:tcPr>
            <w:tcW w:w="851" w:type="dxa"/>
            <w:tcBorders>
              <w:top w:val="nil"/>
              <w:left w:val="nil"/>
              <w:bottom w:val="single" w:sz="4" w:space="0" w:color="auto"/>
              <w:right w:val="single" w:sz="4" w:space="0" w:color="auto"/>
            </w:tcBorders>
            <w:shd w:val="clear" w:color="auto" w:fill="auto"/>
            <w:noWrap/>
            <w:vAlign w:val="bottom"/>
            <w:hideMark/>
          </w:tcPr>
          <w:p w14:paraId="74CD3448" w14:textId="5FCC7345" w:rsidR="00E14528" w:rsidRPr="00C3307E" w:rsidRDefault="00E14528" w:rsidP="00E14528">
            <w:pPr>
              <w:pStyle w:val="Klucoveslova"/>
              <w:jc w:val="right"/>
              <w:rPr>
                <w:b/>
              </w:rPr>
            </w:pPr>
            <w:r w:rsidRPr="00C3307E">
              <w:t>52</w:t>
            </w:r>
          </w:p>
        </w:tc>
        <w:tc>
          <w:tcPr>
            <w:tcW w:w="850" w:type="dxa"/>
            <w:tcBorders>
              <w:top w:val="nil"/>
              <w:left w:val="nil"/>
              <w:bottom w:val="single" w:sz="4" w:space="0" w:color="auto"/>
              <w:right w:val="single" w:sz="4" w:space="0" w:color="auto"/>
            </w:tcBorders>
            <w:shd w:val="clear" w:color="auto" w:fill="auto"/>
            <w:noWrap/>
            <w:vAlign w:val="bottom"/>
            <w:hideMark/>
          </w:tcPr>
          <w:p w14:paraId="7F5BB0C1" w14:textId="58E00436" w:rsidR="00E14528" w:rsidRPr="00C3307E" w:rsidRDefault="00E14528" w:rsidP="00E14528">
            <w:pPr>
              <w:pStyle w:val="Klucoveslova"/>
              <w:jc w:val="right"/>
              <w:rPr>
                <w:b/>
              </w:rPr>
            </w:pPr>
            <w:r>
              <w:t>45</w:t>
            </w:r>
          </w:p>
        </w:tc>
        <w:tc>
          <w:tcPr>
            <w:tcW w:w="992" w:type="dxa"/>
            <w:tcBorders>
              <w:top w:val="nil"/>
              <w:left w:val="nil"/>
              <w:bottom w:val="single" w:sz="4" w:space="0" w:color="auto"/>
              <w:right w:val="single" w:sz="4" w:space="0" w:color="auto"/>
            </w:tcBorders>
            <w:shd w:val="clear" w:color="auto" w:fill="auto"/>
            <w:noWrap/>
            <w:hideMark/>
          </w:tcPr>
          <w:p w14:paraId="7B98CD07" w14:textId="38002104" w:rsidR="00E14528" w:rsidRPr="00C3307E" w:rsidRDefault="00E14528" w:rsidP="00E14528">
            <w:pPr>
              <w:pStyle w:val="Klucoveslova"/>
              <w:jc w:val="right"/>
              <w:rPr>
                <w:b/>
              </w:rPr>
            </w:pPr>
            <w:r>
              <w:t xml:space="preserve"> 44</w:t>
            </w:r>
          </w:p>
        </w:tc>
        <w:tc>
          <w:tcPr>
            <w:tcW w:w="851" w:type="dxa"/>
            <w:tcBorders>
              <w:top w:val="single" w:sz="4" w:space="0" w:color="auto"/>
              <w:left w:val="nil"/>
              <w:bottom w:val="single" w:sz="4" w:space="0" w:color="auto"/>
              <w:right w:val="single" w:sz="4" w:space="0" w:color="auto"/>
            </w:tcBorders>
          </w:tcPr>
          <w:p w14:paraId="2FFE7B8E" w14:textId="1D55C0FD" w:rsidR="00E14528" w:rsidRPr="00C3307E" w:rsidRDefault="00E14528" w:rsidP="00E14528">
            <w:pPr>
              <w:pStyle w:val="Klucoveslova"/>
              <w:jc w:val="right"/>
            </w:pPr>
            <w:r>
              <w:t>29</w:t>
            </w:r>
          </w:p>
        </w:tc>
        <w:tc>
          <w:tcPr>
            <w:tcW w:w="992" w:type="dxa"/>
            <w:tcBorders>
              <w:top w:val="nil"/>
              <w:left w:val="nil"/>
              <w:bottom w:val="single" w:sz="4" w:space="0" w:color="auto"/>
              <w:right w:val="single" w:sz="4" w:space="0" w:color="auto"/>
            </w:tcBorders>
          </w:tcPr>
          <w:p w14:paraId="3E074F5A" w14:textId="1AF6C191" w:rsidR="00E14528" w:rsidRDefault="00E14528" w:rsidP="00E14528">
            <w:pPr>
              <w:pStyle w:val="Klucoveslova"/>
              <w:jc w:val="right"/>
            </w:pPr>
            <w:r>
              <w:t>30</w:t>
            </w:r>
          </w:p>
        </w:tc>
        <w:tc>
          <w:tcPr>
            <w:tcW w:w="992" w:type="dxa"/>
            <w:tcBorders>
              <w:top w:val="nil"/>
              <w:left w:val="nil"/>
              <w:bottom w:val="single" w:sz="4" w:space="0" w:color="auto"/>
              <w:right w:val="single" w:sz="4" w:space="0" w:color="auto"/>
            </w:tcBorders>
          </w:tcPr>
          <w:p w14:paraId="53327CB9" w14:textId="173D2A3E" w:rsidR="00E14528" w:rsidRDefault="00B246D7" w:rsidP="00E14528">
            <w:pPr>
              <w:pStyle w:val="Klucoveslova"/>
              <w:jc w:val="right"/>
            </w:pPr>
            <w:r>
              <w:t>43</w:t>
            </w:r>
          </w:p>
        </w:tc>
      </w:tr>
      <w:tr w:rsidR="00E14528" w:rsidRPr="00C3307E" w14:paraId="55218AD0" w14:textId="52E7B0A7" w:rsidTr="00BE5309">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5C853194" w14:textId="77777777" w:rsidR="00E14528" w:rsidRPr="00C3307E" w:rsidRDefault="00E14528" w:rsidP="00E14528">
            <w:pPr>
              <w:pStyle w:val="Klucoveslova"/>
            </w:pPr>
            <w:r w:rsidRPr="00C3307E">
              <w:t>zomrelí</w:t>
            </w:r>
          </w:p>
        </w:tc>
        <w:tc>
          <w:tcPr>
            <w:tcW w:w="851" w:type="dxa"/>
            <w:tcBorders>
              <w:top w:val="nil"/>
              <w:left w:val="nil"/>
              <w:bottom w:val="single" w:sz="4" w:space="0" w:color="auto"/>
              <w:right w:val="single" w:sz="4" w:space="0" w:color="auto"/>
            </w:tcBorders>
            <w:shd w:val="clear" w:color="auto" w:fill="auto"/>
            <w:noWrap/>
            <w:vAlign w:val="bottom"/>
            <w:hideMark/>
          </w:tcPr>
          <w:p w14:paraId="7CCBDEA4" w14:textId="69823014" w:rsidR="00E14528" w:rsidRPr="00C3307E" w:rsidRDefault="00E14528" w:rsidP="00E14528">
            <w:pPr>
              <w:pStyle w:val="Klucoveslova"/>
              <w:jc w:val="right"/>
              <w:rPr>
                <w:b/>
              </w:rPr>
            </w:pPr>
            <w:r>
              <w:rPr>
                <w:b/>
              </w:rPr>
              <w:t>61</w:t>
            </w:r>
          </w:p>
        </w:tc>
        <w:tc>
          <w:tcPr>
            <w:tcW w:w="850" w:type="dxa"/>
            <w:tcBorders>
              <w:top w:val="nil"/>
              <w:left w:val="nil"/>
              <w:bottom w:val="single" w:sz="4" w:space="0" w:color="auto"/>
              <w:right w:val="single" w:sz="4" w:space="0" w:color="auto"/>
            </w:tcBorders>
            <w:shd w:val="clear" w:color="auto" w:fill="auto"/>
            <w:noWrap/>
            <w:vAlign w:val="bottom"/>
            <w:hideMark/>
          </w:tcPr>
          <w:p w14:paraId="34293EA7" w14:textId="1475E003" w:rsidR="00E14528" w:rsidRPr="00C3307E" w:rsidRDefault="00E14528" w:rsidP="00E14528">
            <w:pPr>
              <w:pStyle w:val="Klucoveslova"/>
              <w:jc w:val="right"/>
              <w:rPr>
                <w:b/>
              </w:rPr>
            </w:pPr>
            <w:r>
              <w:rPr>
                <w:b/>
              </w:rPr>
              <w:t>62</w:t>
            </w:r>
          </w:p>
        </w:tc>
        <w:tc>
          <w:tcPr>
            <w:tcW w:w="851" w:type="dxa"/>
            <w:tcBorders>
              <w:top w:val="nil"/>
              <w:left w:val="nil"/>
              <w:bottom w:val="single" w:sz="4" w:space="0" w:color="auto"/>
              <w:right w:val="single" w:sz="4" w:space="0" w:color="auto"/>
            </w:tcBorders>
            <w:shd w:val="clear" w:color="auto" w:fill="auto"/>
            <w:noWrap/>
            <w:vAlign w:val="bottom"/>
            <w:hideMark/>
          </w:tcPr>
          <w:p w14:paraId="2D5556EC" w14:textId="182CC95A" w:rsidR="00E14528" w:rsidRPr="00C3307E" w:rsidRDefault="00E14528" w:rsidP="00E14528">
            <w:pPr>
              <w:pStyle w:val="Klucoveslova"/>
              <w:jc w:val="right"/>
              <w:rPr>
                <w:b/>
              </w:rPr>
            </w:pPr>
            <w:r>
              <w:t>54</w:t>
            </w:r>
          </w:p>
        </w:tc>
        <w:tc>
          <w:tcPr>
            <w:tcW w:w="850" w:type="dxa"/>
            <w:tcBorders>
              <w:top w:val="nil"/>
              <w:left w:val="nil"/>
              <w:bottom w:val="single" w:sz="4" w:space="0" w:color="auto"/>
              <w:right w:val="single" w:sz="4" w:space="0" w:color="auto"/>
            </w:tcBorders>
            <w:shd w:val="clear" w:color="auto" w:fill="auto"/>
            <w:noWrap/>
            <w:vAlign w:val="bottom"/>
            <w:hideMark/>
          </w:tcPr>
          <w:p w14:paraId="3DF475CC" w14:textId="5BDACCE9" w:rsidR="00E14528" w:rsidRPr="00C3307E" w:rsidRDefault="00E14528" w:rsidP="00E14528">
            <w:pPr>
              <w:pStyle w:val="Klucoveslova"/>
              <w:jc w:val="right"/>
              <w:rPr>
                <w:b/>
              </w:rPr>
            </w:pPr>
            <w:r>
              <w:t>57</w:t>
            </w:r>
          </w:p>
        </w:tc>
        <w:tc>
          <w:tcPr>
            <w:tcW w:w="851" w:type="dxa"/>
            <w:tcBorders>
              <w:top w:val="nil"/>
              <w:left w:val="nil"/>
              <w:bottom w:val="single" w:sz="4" w:space="0" w:color="auto"/>
              <w:right w:val="single" w:sz="4" w:space="0" w:color="auto"/>
            </w:tcBorders>
            <w:shd w:val="clear" w:color="auto" w:fill="auto"/>
            <w:noWrap/>
            <w:vAlign w:val="bottom"/>
            <w:hideMark/>
          </w:tcPr>
          <w:p w14:paraId="6657F9AF" w14:textId="6F95B418" w:rsidR="00E14528" w:rsidRPr="00C3307E" w:rsidRDefault="00E14528" w:rsidP="00E14528">
            <w:pPr>
              <w:pStyle w:val="Klucoveslova"/>
              <w:jc w:val="right"/>
              <w:rPr>
                <w:b/>
              </w:rPr>
            </w:pPr>
            <w:r>
              <w:t>74</w:t>
            </w:r>
          </w:p>
        </w:tc>
        <w:tc>
          <w:tcPr>
            <w:tcW w:w="850" w:type="dxa"/>
            <w:tcBorders>
              <w:top w:val="nil"/>
              <w:left w:val="nil"/>
              <w:bottom w:val="single" w:sz="4" w:space="0" w:color="auto"/>
              <w:right w:val="single" w:sz="4" w:space="0" w:color="auto"/>
            </w:tcBorders>
            <w:shd w:val="clear" w:color="auto" w:fill="auto"/>
            <w:noWrap/>
            <w:vAlign w:val="bottom"/>
            <w:hideMark/>
          </w:tcPr>
          <w:p w14:paraId="5812A1F6" w14:textId="52785B09" w:rsidR="00E14528" w:rsidRPr="00C3307E" w:rsidRDefault="00E14528" w:rsidP="00E14528">
            <w:pPr>
              <w:pStyle w:val="Klucoveslova"/>
              <w:jc w:val="right"/>
              <w:rPr>
                <w:b/>
              </w:rPr>
            </w:pPr>
            <w:r>
              <w:t>65</w:t>
            </w:r>
          </w:p>
        </w:tc>
        <w:tc>
          <w:tcPr>
            <w:tcW w:w="992" w:type="dxa"/>
            <w:tcBorders>
              <w:top w:val="nil"/>
              <w:left w:val="nil"/>
              <w:bottom w:val="single" w:sz="4" w:space="0" w:color="auto"/>
              <w:right w:val="single" w:sz="4" w:space="0" w:color="auto"/>
            </w:tcBorders>
            <w:shd w:val="clear" w:color="auto" w:fill="auto"/>
            <w:noWrap/>
            <w:hideMark/>
          </w:tcPr>
          <w:p w14:paraId="5DDC5014" w14:textId="0DAA84A1" w:rsidR="00E14528" w:rsidRPr="00C3307E" w:rsidRDefault="00E14528" w:rsidP="00E14528">
            <w:pPr>
              <w:pStyle w:val="Klucoveslova"/>
              <w:jc w:val="right"/>
              <w:rPr>
                <w:b/>
              </w:rPr>
            </w:pPr>
            <w:r>
              <w:t>64</w:t>
            </w:r>
          </w:p>
        </w:tc>
        <w:tc>
          <w:tcPr>
            <w:tcW w:w="851" w:type="dxa"/>
            <w:tcBorders>
              <w:top w:val="nil"/>
              <w:left w:val="nil"/>
              <w:bottom w:val="single" w:sz="4" w:space="0" w:color="auto"/>
              <w:right w:val="single" w:sz="4" w:space="0" w:color="auto"/>
            </w:tcBorders>
          </w:tcPr>
          <w:p w14:paraId="67F8F6D0" w14:textId="09795D90" w:rsidR="00E14528" w:rsidRPr="00C3307E" w:rsidRDefault="00E14528" w:rsidP="00E14528">
            <w:pPr>
              <w:pStyle w:val="Klucoveslova"/>
              <w:jc w:val="right"/>
            </w:pPr>
            <w:r>
              <w:t>80</w:t>
            </w:r>
          </w:p>
        </w:tc>
        <w:tc>
          <w:tcPr>
            <w:tcW w:w="992" w:type="dxa"/>
            <w:tcBorders>
              <w:top w:val="nil"/>
              <w:left w:val="nil"/>
              <w:bottom w:val="single" w:sz="4" w:space="0" w:color="auto"/>
              <w:right w:val="single" w:sz="4" w:space="0" w:color="auto"/>
            </w:tcBorders>
          </w:tcPr>
          <w:p w14:paraId="67BA309A" w14:textId="77F3FFE2" w:rsidR="00E14528" w:rsidRDefault="00E14528" w:rsidP="00E14528">
            <w:pPr>
              <w:pStyle w:val="Klucoveslova"/>
              <w:jc w:val="right"/>
            </w:pPr>
            <w:r>
              <w:t>102</w:t>
            </w:r>
          </w:p>
        </w:tc>
        <w:tc>
          <w:tcPr>
            <w:tcW w:w="992" w:type="dxa"/>
            <w:tcBorders>
              <w:top w:val="nil"/>
              <w:left w:val="nil"/>
              <w:bottom w:val="single" w:sz="4" w:space="0" w:color="auto"/>
              <w:right w:val="single" w:sz="4" w:space="0" w:color="auto"/>
            </w:tcBorders>
          </w:tcPr>
          <w:p w14:paraId="1D70E2A4" w14:textId="7718BFE1" w:rsidR="00E14528" w:rsidRDefault="00B246D7" w:rsidP="00E14528">
            <w:pPr>
              <w:pStyle w:val="Klucoveslova"/>
              <w:jc w:val="right"/>
            </w:pPr>
            <w:r>
              <w:t>70</w:t>
            </w:r>
          </w:p>
        </w:tc>
      </w:tr>
    </w:tbl>
    <w:p w14:paraId="02D73412" w14:textId="77777777" w:rsidR="00F73DF1" w:rsidRPr="00C3307E" w:rsidRDefault="00F73DF1" w:rsidP="00451616">
      <w:pPr>
        <w:pStyle w:val="Klucoveslova"/>
      </w:pPr>
    </w:p>
    <w:p w14:paraId="14F5363D" w14:textId="77777777" w:rsidR="008277EF" w:rsidRPr="008277EF" w:rsidRDefault="008277EF" w:rsidP="008277EF">
      <w:pPr>
        <w:pStyle w:val="Nadpis2"/>
      </w:pPr>
      <w:bookmarkStart w:id="47" w:name="_Toc111725267"/>
      <w:r>
        <w:t>Ekonomické údaje</w:t>
      </w:r>
      <w:bookmarkEnd w:id="47"/>
    </w:p>
    <w:p w14:paraId="1E2E6F46" w14:textId="7F181AC6" w:rsidR="008277EF" w:rsidRPr="008277EF" w:rsidRDefault="008277EF" w:rsidP="00CB04C6">
      <w:pPr>
        <w:spacing w:after="200" w:line="276" w:lineRule="auto"/>
        <w:ind w:firstLine="0"/>
        <w:jc w:val="left"/>
        <w:rPr>
          <w:rFonts w:eastAsia="Calibri"/>
          <w:b/>
          <w:szCs w:val="24"/>
        </w:rPr>
      </w:pPr>
      <w:r>
        <w:rPr>
          <w:b/>
          <w:bCs/>
          <w:caps/>
          <w:sz w:val="28"/>
          <w:szCs w:val="28"/>
        </w:rPr>
        <w:tab/>
      </w:r>
      <w:r w:rsidR="00CB04C6" w:rsidRPr="00FB19B7">
        <w:rPr>
          <w:rFonts w:eastAsia="Calibri"/>
          <w:color w:val="111111"/>
          <w:szCs w:val="24"/>
        </w:rPr>
        <w:t>V </w:t>
      </w:r>
      <w:r w:rsidRPr="00FB19B7">
        <w:rPr>
          <w:rFonts w:eastAsia="Calibri"/>
          <w:color w:val="111111"/>
          <w:szCs w:val="24"/>
        </w:rPr>
        <w:t>okres</w:t>
      </w:r>
      <w:r w:rsidR="00CB04C6" w:rsidRPr="00FB19B7">
        <w:rPr>
          <w:rFonts w:eastAsia="Calibri"/>
          <w:color w:val="111111"/>
          <w:szCs w:val="24"/>
        </w:rPr>
        <w:t>e Poltár</w:t>
      </w:r>
      <w:r w:rsidRPr="00FB19B7">
        <w:rPr>
          <w:rFonts w:eastAsia="Calibri"/>
          <w:color w:val="111111"/>
          <w:szCs w:val="24"/>
        </w:rPr>
        <w:t xml:space="preserve"> bol </w:t>
      </w:r>
      <w:r w:rsidR="00CB04C6" w:rsidRPr="00FB19B7">
        <w:rPr>
          <w:rFonts w:eastAsia="Calibri"/>
          <w:color w:val="111111"/>
          <w:szCs w:val="24"/>
        </w:rPr>
        <w:t>v roku 202</w:t>
      </w:r>
      <w:r w:rsidR="00E14528">
        <w:rPr>
          <w:rFonts w:eastAsia="Calibri"/>
          <w:color w:val="111111"/>
          <w:szCs w:val="24"/>
        </w:rPr>
        <w:t>2</w:t>
      </w:r>
      <w:r w:rsidR="00CB04C6" w:rsidRPr="00FB19B7">
        <w:rPr>
          <w:rFonts w:eastAsia="Calibri"/>
          <w:color w:val="111111"/>
          <w:szCs w:val="24"/>
        </w:rPr>
        <w:t xml:space="preserve"> </w:t>
      </w:r>
      <w:r w:rsidRPr="00FB19B7">
        <w:rPr>
          <w:rFonts w:eastAsia="Calibri"/>
          <w:color w:val="111111"/>
          <w:szCs w:val="24"/>
        </w:rPr>
        <w:t xml:space="preserve">zaznamenaný </w:t>
      </w:r>
      <w:r w:rsidR="00FB19B7" w:rsidRPr="00FB19B7">
        <w:rPr>
          <w:rFonts w:eastAsia="Calibri"/>
          <w:color w:val="111111"/>
          <w:szCs w:val="24"/>
        </w:rPr>
        <w:t>pokles</w:t>
      </w:r>
      <w:r w:rsidR="00CB04C6" w:rsidRPr="00FB19B7">
        <w:rPr>
          <w:rFonts w:eastAsia="Calibri"/>
          <w:color w:val="111111"/>
          <w:szCs w:val="24"/>
        </w:rPr>
        <w:t xml:space="preserve"> nezamestnanosti</w:t>
      </w:r>
      <w:r w:rsidRPr="00FB19B7">
        <w:rPr>
          <w:rFonts w:eastAsia="Calibri"/>
          <w:color w:val="111111"/>
          <w:szCs w:val="24"/>
        </w:rPr>
        <w:t xml:space="preserve">. </w:t>
      </w:r>
      <w:r w:rsidRPr="00FB19B7">
        <w:rPr>
          <w:rFonts w:eastAsia="Calibri"/>
          <w:iCs/>
          <w:color w:val="111111"/>
          <w:szCs w:val="24"/>
        </w:rPr>
        <w:t>o</w:t>
      </w:r>
      <w:r w:rsidR="005873E8">
        <w:rPr>
          <w:rFonts w:eastAsia="Calibri"/>
          <w:iCs/>
          <w:color w:val="111111"/>
          <w:szCs w:val="24"/>
        </w:rPr>
        <w:t> 0,43</w:t>
      </w:r>
      <w:r w:rsidR="00FB19B7" w:rsidRPr="00FB19B7">
        <w:rPr>
          <w:rFonts w:eastAsia="Calibri"/>
          <w:iCs/>
          <w:color w:val="111111"/>
          <w:szCs w:val="24"/>
        </w:rPr>
        <w:t>,</w:t>
      </w:r>
      <w:r w:rsidR="00CB04C6" w:rsidRPr="00FB19B7">
        <w:rPr>
          <w:rFonts w:eastAsia="Calibri"/>
          <w:iCs/>
          <w:color w:val="111111"/>
          <w:szCs w:val="24"/>
        </w:rPr>
        <w:t xml:space="preserve"> </w:t>
      </w:r>
      <w:proofErr w:type="spellStart"/>
      <w:r w:rsidRPr="00FB19B7">
        <w:rPr>
          <w:rFonts w:eastAsia="Calibri"/>
          <w:iCs/>
          <w:color w:val="111111"/>
          <w:szCs w:val="24"/>
        </w:rPr>
        <w:t>p.b</w:t>
      </w:r>
      <w:proofErr w:type="spellEnd"/>
      <w:r w:rsidR="00CB04C6" w:rsidRPr="00FB19B7">
        <w:rPr>
          <w:rFonts w:eastAsia="Calibri"/>
          <w:iCs/>
          <w:color w:val="111111"/>
          <w:szCs w:val="24"/>
        </w:rPr>
        <w:t xml:space="preserve"> oproti roku 20</w:t>
      </w:r>
      <w:r w:rsidR="00FB19B7" w:rsidRPr="00FB19B7">
        <w:rPr>
          <w:rFonts w:eastAsia="Calibri"/>
          <w:iCs/>
          <w:color w:val="111111"/>
          <w:szCs w:val="24"/>
        </w:rPr>
        <w:t>2</w:t>
      </w:r>
      <w:r w:rsidR="005873E8">
        <w:rPr>
          <w:rFonts w:eastAsia="Calibri"/>
          <w:iCs/>
          <w:color w:val="111111"/>
          <w:szCs w:val="24"/>
        </w:rPr>
        <w:t>1</w:t>
      </w:r>
      <w:r w:rsidR="00CB04C6" w:rsidRPr="00FB19B7">
        <w:rPr>
          <w:rFonts w:eastAsia="Calibri"/>
          <w:iCs/>
          <w:color w:val="111111"/>
          <w:szCs w:val="24"/>
        </w:rPr>
        <w:t>.</w:t>
      </w:r>
      <w:r w:rsidRPr="008277EF">
        <w:rPr>
          <w:rFonts w:eastAsia="Calibri"/>
          <w:iCs/>
          <w:color w:val="111111"/>
          <w:szCs w:val="24"/>
        </w:rPr>
        <w:t xml:space="preserve"> </w:t>
      </w:r>
      <w:r w:rsidRPr="008277EF">
        <w:rPr>
          <w:rFonts w:eastAsia="Calibri"/>
          <w:b/>
          <w:szCs w:val="24"/>
        </w:rPr>
        <w:br/>
      </w:r>
    </w:p>
    <w:p w14:paraId="766F81E1" w14:textId="77777777"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10065" w:type="dxa"/>
        <w:tblInd w:w="-998" w:type="dxa"/>
        <w:tblCellMar>
          <w:left w:w="70" w:type="dxa"/>
          <w:right w:w="70" w:type="dxa"/>
        </w:tblCellMar>
        <w:tblLook w:val="04A0" w:firstRow="1" w:lastRow="0" w:firstColumn="1" w:lastColumn="0" w:noHBand="0" w:noVBand="1"/>
      </w:tblPr>
      <w:tblGrid>
        <w:gridCol w:w="1138"/>
        <w:gridCol w:w="992"/>
        <w:gridCol w:w="851"/>
        <w:gridCol w:w="850"/>
        <w:gridCol w:w="851"/>
        <w:gridCol w:w="850"/>
        <w:gridCol w:w="851"/>
        <w:gridCol w:w="261"/>
        <w:gridCol w:w="680"/>
        <w:gridCol w:w="899"/>
        <w:gridCol w:w="850"/>
        <w:gridCol w:w="992"/>
      </w:tblGrid>
      <w:tr w:rsidR="00D03B87" w:rsidRPr="008277EF" w14:paraId="705AB865" w14:textId="7BA82C36" w:rsidTr="00D03B87">
        <w:trPr>
          <w:trHeight w:val="253"/>
        </w:trPr>
        <w:tc>
          <w:tcPr>
            <w:tcW w:w="1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D69072"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78703B0E" w14:textId="580BCB51"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E14528">
              <w:rPr>
                <w:b/>
                <w:bCs/>
                <w:color w:val="000000"/>
                <w:szCs w:val="24"/>
                <w:lang w:eastAsia="sk-SK"/>
              </w:rPr>
              <w:t>3</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04967988" w14:textId="730B57AF"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E14528">
              <w:rPr>
                <w:b/>
                <w:bCs/>
                <w:color w:val="000000"/>
                <w:szCs w:val="24"/>
                <w:lang w:eastAsia="sk-SK"/>
              </w:rPr>
              <w:t>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1BC10A2F" w14:textId="656A7A6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E14528">
              <w:rPr>
                <w:b/>
                <w:bCs/>
                <w:color w:val="000000"/>
                <w:szCs w:val="24"/>
                <w:lang w:eastAsia="sk-SK"/>
              </w:rPr>
              <w:t>5</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57B07441" w14:textId="6C4EC895"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E14528">
              <w:rPr>
                <w:b/>
                <w:bCs/>
                <w:color w:val="000000"/>
                <w:szCs w:val="24"/>
                <w:lang w:eastAsia="sk-SK"/>
              </w:rPr>
              <w:t>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768D0E2" w14:textId="1F0FD00B"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E14528">
              <w:rPr>
                <w:b/>
                <w:bCs/>
                <w:color w:val="000000"/>
                <w:szCs w:val="24"/>
                <w:lang w:eastAsia="sk-SK"/>
              </w:rPr>
              <w:t>7</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B223DD2" w14:textId="50F5B396"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sidR="00E14528">
              <w:rPr>
                <w:b/>
                <w:bCs/>
                <w:color w:val="000000"/>
                <w:szCs w:val="24"/>
                <w:lang w:eastAsia="sk-SK"/>
              </w:rPr>
              <w:t>8</w:t>
            </w:r>
          </w:p>
        </w:tc>
        <w:tc>
          <w:tcPr>
            <w:tcW w:w="261" w:type="dxa"/>
            <w:tcBorders>
              <w:top w:val="single" w:sz="4" w:space="0" w:color="auto"/>
              <w:left w:val="nil"/>
              <w:bottom w:val="single" w:sz="4" w:space="0" w:color="auto"/>
              <w:right w:val="nil"/>
            </w:tcBorders>
          </w:tcPr>
          <w:p w14:paraId="6BAAABAE" w14:textId="77777777" w:rsidR="00AA0C49" w:rsidRPr="008277EF" w:rsidRDefault="00AA0C49" w:rsidP="008277EF">
            <w:pPr>
              <w:spacing w:line="240" w:lineRule="auto"/>
              <w:ind w:firstLine="0"/>
              <w:jc w:val="center"/>
              <w:rPr>
                <w:b/>
                <w:bCs/>
                <w:color w:val="000000"/>
                <w:szCs w:val="24"/>
                <w:lang w:eastAsia="sk-SK"/>
              </w:rPr>
            </w:pP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14:paraId="0D891EEF" w14:textId="374F8ADF" w:rsidR="00AA0C49" w:rsidRPr="008277EF" w:rsidRDefault="00AA0C49" w:rsidP="00D03B87">
            <w:pPr>
              <w:spacing w:line="240" w:lineRule="auto"/>
              <w:ind w:firstLine="0"/>
              <w:rPr>
                <w:b/>
                <w:bCs/>
                <w:color w:val="000000"/>
                <w:szCs w:val="24"/>
                <w:lang w:eastAsia="sk-SK"/>
              </w:rPr>
            </w:pPr>
            <w:r w:rsidRPr="008277EF">
              <w:rPr>
                <w:b/>
                <w:bCs/>
                <w:color w:val="000000"/>
                <w:szCs w:val="24"/>
                <w:lang w:eastAsia="sk-SK"/>
              </w:rPr>
              <w:t>201</w:t>
            </w:r>
            <w:r w:rsidR="00E14528">
              <w:rPr>
                <w:b/>
                <w:bCs/>
                <w:color w:val="000000"/>
                <w:szCs w:val="24"/>
                <w:lang w:eastAsia="sk-SK"/>
              </w:rPr>
              <w:t>9</w:t>
            </w:r>
          </w:p>
        </w:tc>
        <w:tc>
          <w:tcPr>
            <w:tcW w:w="899" w:type="dxa"/>
            <w:tcBorders>
              <w:top w:val="single" w:sz="4" w:space="0" w:color="auto"/>
              <w:left w:val="nil"/>
              <w:bottom w:val="single" w:sz="4" w:space="0" w:color="auto"/>
              <w:right w:val="single" w:sz="4" w:space="0" w:color="auto"/>
            </w:tcBorders>
          </w:tcPr>
          <w:p w14:paraId="60747FE1" w14:textId="405B5F26" w:rsidR="00AA0C49" w:rsidRPr="008277EF" w:rsidRDefault="00AA0C49" w:rsidP="008277EF">
            <w:pPr>
              <w:spacing w:line="240" w:lineRule="auto"/>
              <w:ind w:firstLine="0"/>
              <w:jc w:val="center"/>
              <w:rPr>
                <w:b/>
                <w:bCs/>
                <w:color w:val="000000"/>
                <w:szCs w:val="24"/>
                <w:lang w:eastAsia="sk-SK"/>
              </w:rPr>
            </w:pPr>
            <w:r>
              <w:rPr>
                <w:b/>
                <w:bCs/>
                <w:color w:val="000000"/>
                <w:szCs w:val="24"/>
                <w:lang w:eastAsia="sk-SK"/>
              </w:rPr>
              <w:t>20</w:t>
            </w:r>
            <w:r w:rsidR="00E14528">
              <w:rPr>
                <w:b/>
                <w:bCs/>
                <w:color w:val="000000"/>
                <w:szCs w:val="24"/>
                <w:lang w:eastAsia="sk-SK"/>
              </w:rPr>
              <w:t>20</w:t>
            </w:r>
          </w:p>
        </w:tc>
        <w:tc>
          <w:tcPr>
            <w:tcW w:w="850" w:type="dxa"/>
            <w:tcBorders>
              <w:top w:val="single" w:sz="4" w:space="0" w:color="auto"/>
              <w:left w:val="nil"/>
              <w:bottom w:val="single" w:sz="4" w:space="0" w:color="auto"/>
              <w:right w:val="single" w:sz="4" w:space="0" w:color="auto"/>
            </w:tcBorders>
          </w:tcPr>
          <w:p w14:paraId="101AA79E" w14:textId="10A69322" w:rsidR="00AA0C49" w:rsidRDefault="00AA0C49" w:rsidP="008277EF">
            <w:pPr>
              <w:spacing w:line="240" w:lineRule="auto"/>
              <w:ind w:firstLine="0"/>
              <w:jc w:val="center"/>
              <w:rPr>
                <w:b/>
                <w:bCs/>
                <w:color w:val="000000"/>
                <w:szCs w:val="24"/>
                <w:lang w:eastAsia="sk-SK"/>
              </w:rPr>
            </w:pPr>
            <w:r>
              <w:rPr>
                <w:b/>
                <w:bCs/>
                <w:color w:val="000000"/>
                <w:szCs w:val="24"/>
                <w:lang w:eastAsia="sk-SK"/>
              </w:rPr>
              <w:t>202</w:t>
            </w:r>
            <w:r w:rsidR="00E14528">
              <w:rPr>
                <w:b/>
                <w:bCs/>
                <w:color w:val="000000"/>
                <w:szCs w:val="24"/>
                <w:lang w:eastAsia="sk-SK"/>
              </w:rPr>
              <w:t>1</w:t>
            </w:r>
          </w:p>
        </w:tc>
        <w:tc>
          <w:tcPr>
            <w:tcW w:w="992" w:type="dxa"/>
            <w:tcBorders>
              <w:top w:val="single" w:sz="4" w:space="0" w:color="auto"/>
              <w:left w:val="nil"/>
              <w:bottom w:val="single" w:sz="4" w:space="0" w:color="auto"/>
              <w:right w:val="single" w:sz="4" w:space="0" w:color="auto"/>
            </w:tcBorders>
          </w:tcPr>
          <w:p w14:paraId="7DB5062E" w14:textId="4ED68388" w:rsidR="00AA0C49" w:rsidRDefault="00AA0C49" w:rsidP="008277EF">
            <w:pPr>
              <w:spacing w:line="240" w:lineRule="auto"/>
              <w:ind w:firstLine="0"/>
              <w:jc w:val="center"/>
              <w:rPr>
                <w:b/>
                <w:bCs/>
                <w:color w:val="000000"/>
                <w:szCs w:val="24"/>
                <w:lang w:eastAsia="sk-SK"/>
              </w:rPr>
            </w:pPr>
            <w:r>
              <w:rPr>
                <w:b/>
                <w:bCs/>
                <w:color w:val="000000"/>
                <w:szCs w:val="24"/>
                <w:lang w:eastAsia="sk-SK"/>
              </w:rPr>
              <w:t>202</w:t>
            </w:r>
            <w:r w:rsidR="00E14528">
              <w:rPr>
                <w:b/>
                <w:bCs/>
                <w:color w:val="000000"/>
                <w:szCs w:val="24"/>
                <w:lang w:eastAsia="sk-SK"/>
              </w:rPr>
              <w:t>2</w:t>
            </w:r>
          </w:p>
        </w:tc>
      </w:tr>
      <w:tr w:rsidR="00D03B87" w:rsidRPr="008277EF" w14:paraId="4660C0A6" w14:textId="24BB0893" w:rsidTr="00D03B87">
        <w:trPr>
          <w:trHeight w:val="253"/>
        </w:trPr>
        <w:tc>
          <w:tcPr>
            <w:tcW w:w="1138" w:type="dxa"/>
            <w:tcBorders>
              <w:top w:val="nil"/>
              <w:left w:val="single" w:sz="4" w:space="0" w:color="auto"/>
              <w:bottom w:val="single" w:sz="4" w:space="0" w:color="auto"/>
              <w:right w:val="single" w:sz="4" w:space="0" w:color="auto"/>
            </w:tcBorders>
            <w:shd w:val="clear" w:color="auto" w:fill="auto"/>
            <w:noWrap/>
            <w:vAlign w:val="bottom"/>
            <w:hideMark/>
          </w:tcPr>
          <w:p w14:paraId="6360FCD7"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92" w:type="dxa"/>
            <w:tcBorders>
              <w:top w:val="nil"/>
              <w:left w:val="nil"/>
              <w:bottom w:val="single" w:sz="4" w:space="0" w:color="auto"/>
              <w:right w:val="single" w:sz="4" w:space="0" w:color="auto"/>
            </w:tcBorders>
            <w:shd w:val="clear" w:color="auto" w:fill="auto"/>
            <w:noWrap/>
            <w:vAlign w:val="bottom"/>
            <w:hideMark/>
          </w:tcPr>
          <w:p w14:paraId="1AD0B194" w14:textId="23FC1963" w:rsidR="00AA0C49" w:rsidRPr="008277EF" w:rsidRDefault="00E14528" w:rsidP="008277EF">
            <w:pPr>
              <w:spacing w:line="240" w:lineRule="auto"/>
              <w:ind w:firstLine="0"/>
              <w:jc w:val="center"/>
              <w:rPr>
                <w:color w:val="000000"/>
                <w:szCs w:val="24"/>
                <w:lang w:eastAsia="sk-SK"/>
              </w:rPr>
            </w:pPr>
            <w:r>
              <w:rPr>
                <w:color w:val="000000"/>
                <w:szCs w:val="24"/>
                <w:lang w:eastAsia="sk-SK"/>
              </w:rPr>
              <w:t>27,03</w:t>
            </w:r>
          </w:p>
        </w:tc>
        <w:tc>
          <w:tcPr>
            <w:tcW w:w="851" w:type="dxa"/>
            <w:tcBorders>
              <w:top w:val="nil"/>
              <w:left w:val="nil"/>
              <w:bottom w:val="single" w:sz="4" w:space="0" w:color="auto"/>
              <w:right w:val="single" w:sz="4" w:space="0" w:color="auto"/>
            </w:tcBorders>
            <w:shd w:val="clear" w:color="auto" w:fill="auto"/>
            <w:noWrap/>
            <w:vAlign w:val="bottom"/>
            <w:hideMark/>
          </w:tcPr>
          <w:p w14:paraId="53393CB4" w14:textId="1E4807FD" w:rsidR="00AA0C49" w:rsidRPr="008277EF" w:rsidRDefault="00AA0C49" w:rsidP="008277EF">
            <w:pPr>
              <w:spacing w:line="240" w:lineRule="auto"/>
              <w:ind w:firstLine="0"/>
              <w:jc w:val="center"/>
              <w:rPr>
                <w:color w:val="000000"/>
                <w:szCs w:val="24"/>
                <w:lang w:eastAsia="sk-SK"/>
              </w:rPr>
            </w:pPr>
            <w:r>
              <w:rPr>
                <w:color w:val="000000"/>
                <w:szCs w:val="24"/>
                <w:lang w:eastAsia="sk-SK"/>
              </w:rPr>
              <w:t>2</w:t>
            </w:r>
            <w:r w:rsidR="00E14528">
              <w:rPr>
                <w:color w:val="000000"/>
                <w:szCs w:val="24"/>
                <w:lang w:eastAsia="sk-SK"/>
              </w:rPr>
              <w:t>3,57</w:t>
            </w:r>
          </w:p>
        </w:tc>
        <w:tc>
          <w:tcPr>
            <w:tcW w:w="850" w:type="dxa"/>
            <w:tcBorders>
              <w:top w:val="nil"/>
              <w:left w:val="nil"/>
              <w:bottom w:val="single" w:sz="4" w:space="0" w:color="auto"/>
              <w:right w:val="single" w:sz="4" w:space="0" w:color="auto"/>
            </w:tcBorders>
            <w:shd w:val="clear" w:color="auto" w:fill="auto"/>
            <w:noWrap/>
            <w:vAlign w:val="bottom"/>
            <w:hideMark/>
          </w:tcPr>
          <w:p w14:paraId="55DA993C" w14:textId="0FC831F6" w:rsidR="00AA0C49" w:rsidRPr="008277EF" w:rsidRDefault="00AA0C49" w:rsidP="008277EF">
            <w:pPr>
              <w:spacing w:line="240" w:lineRule="auto"/>
              <w:ind w:firstLine="0"/>
              <w:jc w:val="center"/>
              <w:rPr>
                <w:color w:val="000000"/>
                <w:szCs w:val="24"/>
                <w:lang w:eastAsia="sk-SK"/>
              </w:rPr>
            </w:pPr>
            <w:r>
              <w:rPr>
                <w:color w:val="000000"/>
                <w:szCs w:val="24"/>
                <w:lang w:eastAsia="sk-SK"/>
              </w:rPr>
              <w:t>2</w:t>
            </w:r>
            <w:r w:rsidR="00E14528">
              <w:rPr>
                <w:color w:val="000000"/>
                <w:szCs w:val="24"/>
                <w:lang w:eastAsia="sk-SK"/>
              </w:rPr>
              <w:t>7,03</w:t>
            </w:r>
          </w:p>
        </w:tc>
        <w:tc>
          <w:tcPr>
            <w:tcW w:w="851" w:type="dxa"/>
            <w:tcBorders>
              <w:top w:val="nil"/>
              <w:left w:val="nil"/>
              <w:bottom w:val="single" w:sz="4" w:space="0" w:color="auto"/>
              <w:right w:val="single" w:sz="4" w:space="0" w:color="auto"/>
            </w:tcBorders>
            <w:shd w:val="clear" w:color="auto" w:fill="auto"/>
            <w:noWrap/>
            <w:vAlign w:val="bottom"/>
            <w:hideMark/>
          </w:tcPr>
          <w:p w14:paraId="3E357674" w14:textId="5CA08FBA" w:rsidR="00AA0C49" w:rsidRPr="008277EF" w:rsidRDefault="00E14528" w:rsidP="008277EF">
            <w:pPr>
              <w:spacing w:line="240" w:lineRule="auto"/>
              <w:ind w:firstLine="0"/>
              <w:jc w:val="center"/>
              <w:rPr>
                <w:color w:val="000000"/>
                <w:szCs w:val="24"/>
                <w:lang w:eastAsia="sk-SK"/>
              </w:rPr>
            </w:pPr>
            <w:r>
              <w:rPr>
                <w:color w:val="000000"/>
                <w:szCs w:val="24"/>
                <w:lang w:eastAsia="sk-SK"/>
              </w:rPr>
              <w:t>17,51</w:t>
            </w:r>
          </w:p>
        </w:tc>
        <w:tc>
          <w:tcPr>
            <w:tcW w:w="850" w:type="dxa"/>
            <w:tcBorders>
              <w:top w:val="nil"/>
              <w:left w:val="nil"/>
              <w:bottom w:val="single" w:sz="4" w:space="0" w:color="auto"/>
              <w:right w:val="single" w:sz="4" w:space="0" w:color="auto"/>
            </w:tcBorders>
            <w:shd w:val="clear" w:color="auto" w:fill="auto"/>
            <w:noWrap/>
            <w:vAlign w:val="bottom"/>
            <w:hideMark/>
          </w:tcPr>
          <w:p w14:paraId="240E09F2" w14:textId="0610D8E2" w:rsidR="00AA0C49" w:rsidRPr="008277EF" w:rsidRDefault="00AA0C49" w:rsidP="008277EF">
            <w:pPr>
              <w:spacing w:line="240" w:lineRule="auto"/>
              <w:ind w:firstLine="0"/>
              <w:jc w:val="center"/>
              <w:rPr>
                <w:color w:val="000000"/>
                <w:szCs w:val="24"/>
                <w:lang w:eastAsia="sk-SK"/>
              </w:rPr>
            </w:pPr>
            <w:r>
              <w:rPr>
                <w:color w:val="000000"/>
                <w:szCs w:val="24"/>
                <w:lang w:eastAsia="sk-SK"/>
              </w:rPr>
              <w:t>17,</w:t>
            </w:r>
            <w:r w:rsidR="00E14528">
              <w:rPr>
                <w:color w:val="000000"/>
                <w:szCs w:val="24"/>
                <w:lang w:eastAsia="sk-SK"/>
              </w:rPr>
              <w:t>02</w:t>
            </w:r>
          </w:p>
        </w:tc>
        <w:tc>
          <w:tcPr>
            <w:tcW w:w="851" w:type="dxa"/>
            <w:tcBorders>
              <w:top w:val="nil"/>
              <w:left w:val="nil"/>
              <w:bottom w:val="single" w:sz="4" w:space="0" w:color="auto"/>
              <w:right w:val="single" w:sz="4" w:space="0" w:color="auto"/>
            </w:tcBorders>
            <w:shd w:val="clear" w:color="auto" w:fill="auto"/>
            <w:noWrap/>
            <w:vAlign w:val="bottom"/>
            <w:hideMark/>
          </w:tcPr>
          <w:p w14:paraId="49A05F88" w14:textId="66B0459F" w:rsidR="00AA0C49" w:rsidRPr="008277EF" w:rsidRDefault="00AA0C49" w:rsidP="008277EF">
            <w:pPr>
              <w:spacing w:line="240" w:lineRule="auto"/>
              <w:ind w:firstLine="0"/>
              <w:jc w:val="center"/>
              <w:rPr>
                <w:color w:val="000000"/>
                <w:szCs w:val="24"/>
                <w:lang w:eastAsia="sk-SK"/>
              </w:rPr>
            </w:pPr>
            <w:r>
              <w:rPr>
                <w:color w:val="000000"/>
                <w:szCs w:val="24"/>
                <w:lang w:eastAsia="sk-SK"/>
              </w:rPr>
              <w:t>1</w:t>
            </w:r>
            <w:r w:rsidR="00E14528">
              <w:rPr>
                <w:color w:val="000000"/>
                <w:szCs w:val="24"/>
                <w:lang w:eastAsia="sk-SK"/>
              </w:rPr>
              <w:t>0,23</w:t>
            </w:r>
          </w:p>
        </w:tc>
        <w:tc>
          <w:tcPr>
            <w:tcW w:w="261" w:type="dxa"/>
            <w:tcBorders>
              <w:top w:val="nil"/>
              <w:left w:val="nil"/>
              <w:bottom w:val="single" w:sz="4" w:space="0" w:color="auto"/>
              <w:right w:val="nil"/>
            </w:tcBorders>
          </w:tcPr>
          <w:p w14:paraId="287DBD59" w14:textId="77777777" w:rsidR="00AA0C49" w:rsidRPr="008277EF" w:rsidRDefault="00AA0C49" w:rsidP="008277EF">
            <w:pPr>
              <w:spacing w:line="240" w:lineRule="auto"/>
              <w:ind w:firstLine="0"/>
              <w:jc w:val="center"/>
              <w:rPr>
                <w:color w:val="000000"/>
                <w:szCs w:val="24"/>
                <w:lang w:eastAsia="sk-SK"/>
              </w:rPr>
            </w:pPr>
          </w:p>
        </w:tc>
        <w:tc>
          <w:tcPr>
            <w:tcW w:w="680" w:type="dxa"/>
            <w:tcBorders>
              <w:top w:val="nil"/>
              <w:left w:val="nil"/>
              <w:bottom w:val="single" w:sz="4" w:space="0" w:color="auto"/>
              <w:right w:val="single" w:sz="4" w:space="0" w:color="auto"/>
            </w:tcBorders>
            <w:shd w:val="clear" w:color="auto" w:fill="auto"/>
            <w:noWrap/>
            <w:vAlign w:val="bottom"/>
            <w:hideMark/>
          </w:tcPr>
          <w:p w14:paraId="7AD5CA1B" w14:textId="0ADE69E2" w:rsidR="00AA0C49" w:rsidRPr="008277EF" w:rsidRDefault="00AA0C49" w:rsidP="008277EF">
            <w:pPr>
              <w:spacing w:line="240" w:lineRule="auto"/>
              <w:ind w:firstLine="0"/>
              <w:jc w:val="center"/>
              <w:rPr>
                <w:color w:val="000000"/>
                <w:szCs w:val="24"/>
                <w:lang w:eastAsia="sk-SK"/>
              </w:rPr>
            </w:pPr>
            <w:r>
              <w:rPr>
                <w:color w:val="000000"/>
                <w:szCs w:val="24"/>
                <w:lang w:eastAsia="sk-SK"/>
              </w:rPr>
              <w:t>10,</w:t>
            </w:r>
            <w:r w:rsidR="00E14528">
              <w:rPr>
                <w:color w:val="000000"/>
                <w:szCs w:val="24"/>
                <w:lang w:eastAsia="sk-SK"/>
              </w:rPr>
              <w:t>56</w:t>
            </w:r>
          </w:p>
        </w:tc>
        <w:tc>
          <w:tcPr>
            <w:tcW w:w="899" w:type="dxa"/>
            <w:tcBorders>
              <w:top w:val="nil"/>
              <w:left w:val="nil"/>
              <w:bottom w:val="single" w:sz="4" w:space="0" w:color="auto"/>
              <w:right w:val="single" w:sz="4" w:space="0" w:color="auto"/>
            </w:tcBorders>
          </w:tcPr>
          <w:p w14:paraId="76B778A6" w14:textId="77777777" w:rsidR="00AA0C49" w:rsidRDefault="00AA0C49" w:rsidP="008277EF">
            <w:pPr>
              <w:spacing w:line="240" w:lineRule="auto"/>
              <w:ind w:firstLine="0"/>
              <w:jc w:val="center"/>
              <w:rPr>
                <w:color w:val="000000"/>
                <w:szCs w:val="24"/>
                <w:lang w:eastAsia="sk-SK"/>
              </w:rPr>
            </w:pPr>
          </w:p>
          <w:p w14:paraId="779C6878" w14:textId="6981A718" w:rsidR="00AA0C49" w:rsidRPr="008277EF" w:rsidRDefault="00AA0C49" w:rsidP="008277EF">
            <w:pPr>
              <w:spacing w:line="240" w:lineRule="auto"/>
              <w:ind w:firstLine="0"/>
              <w:jc w:val="center"/>
              <w:rPr>
                <w:color w:val="000000"/>
                <w:szCs w:val="24"/>
                <w:lang w:eastAsia="sk-SK"/>
              </w:rPr>
            </w:pPr>
            <w:r>
              <w:rPr>
                <w:color w:val="000000"/>
                <w:szCs w:val="24"/>
                <w:lang w:eastAsia="sk-SK"/>
              </w:rPr>
              <w:t>1</w:t>
            </w:r>
            <w:r w:rsidR="00E14528">
              <w:rPr>
                <w:color w:val="000000"/>
                <w:szCs w:val="24"/>
                <w:lang w:eastAsia="sk-SK"/>
              </w:rPr>
              <w:t>4,62</w:t>
            </w:r>
          </w:p>
        </w:tc>
        <w:tc>
          <w:tcPr>
            <w:tcW w:w="850" w:type="dxa"/>
            <w:tcBorders>
              <w:top w:val="nil"/>
              <w:left w:val="nil"/>
              <w:bottom w:val="single" w:sz="4" w:space="0" w:color="auto"/>
              <w:right w:val="single" w:sz="4" w:space="0" w:color="auto"/>
            </w:tcBorders>
          </w:tcPr>
          <w:p w14:paraId="70D704F6" w14:textId="77777777" w:rsidR="00AA0C49" w:rsidRDefault="00AA0C49" w:rsidP="008277EF">
            <w:pPr>
              <w:spacing w:line="240" w:lineRule="auto"/>
              <w:ind w:firstLine="0"/>
              <w:jc w:val="center"/>
              <w:rPr>
                <w:color w:val="000000"/>
                <w:szCs w:val="24"/>
                <w:lang w:eastAsia="sk-SK"/>
              </w:rPr>
            </w:pPr>
          </w:p>
          <w:p w14:paraId="4C473ABB" w14:textId="51C5A4FE" w:rsidR="00AA0C49" w:rsidRDefault="00AA0C49" w:rsidP="008277EF">
            <w:pPr>
              <w:spacing w:line="240" w:lineRule="auto"/>
              <w:ind w:firstLine="0"/>
              <w:jc w:val="center"/>
              <w:rPr>
                <w:color w:val="000000"/>
                <w:szCs w:val="24"/>
                <w:lang w:eastAsia="sk-SK"/>
              </w:rPr>
            </w:pPr>
            <w:r>
              <w:rPr>
                <w:color w:val="000000"/>
                <w:szCs w:val="24"/>
                <w:lang w:eastAsia="sk-SK"/>
              </w:rPr>
              <w:t>1</w:t>
            </w:r>
            <w:r w:rsidR="00E14528">
              <w:rPr>
                <w:color w:val="000000"/>
                <w:szCs w:val="24"/>
                <w:lang w:eastAsia="sk-SK"/>
              </w:rPr>
              <w:t>2,29</w:t>
            </w:r>
          </w:p>
        </w:tc>
        <w:tc>
          <w:tcPr>
            <w:tcW w:w="992" w:type="dxa"/>
            <w:tcBorders>
              <w:top w:val="nil"/>
              <w:left w:val="nil"/>
              <w:bottom w:val="single" w:sz="4" w:space="0" w:color="auto"/>
              <w:right w:val="single" w:sz="4" w:space="0" w:color="auto"/>
            </w:tcBorders>
          </w:tcPr>
          <w:p w14:paraId="3644BE9A" w14:textId="6E7418CA" w:rsidR="00AA0C49" w:rsidRDefault="00FB19B7" w:rsidP="008277EF">
            <w:pPr>
              <w:spacing w:line="240" w:lineRule="auto"/>
              <w:ind w:firstLine="0"/>
              <w:jc w:val="center"/>
              <w:rPr>
                <w:color w:val="000000"/>
                <w:szCs w:val="24"/>
                <w:lang w:eastAsia="sk-SK"/>
              </w:rPr>
            </w:pPr>
            <w:r>
              <w:rPr>
                <w:color w:val="000000"/>
                <w:szCs w:val="24"/>
                <w:lang w:eastAsia="sk-SK"/>
              </w:rPr>
              <w:t xml:space="preserve">      1</w:t>
            </w:r>
            <w:r w:rsidR="00E14528">
              <w:rPr>
                <w:color w:val="000000"/>
                <w:szCs w:val="24"/>
                <w:lang w:eastAsia="sk-SK"/>
              </w:rPr>
              <w:t>1,86</w:t>
            </w:r>
          </w:p>
        </w:tc>
      </w:tr>
    </w:tbl>
    <w:p w14:paraId="08CB804B" w14:textId="77777777" w:rsidR="00C8084C" w:rsidRDefault="00C8084C" w:rsidP="002B02CC">
      <w:pPr>
        <w:pStyle w:val="Nadpisdoobsahu"/>
      </w:pPr>
    </w:p>
    <w:p w14:paraId="02056483" w14:textId="77777777" w:rsidR="00C3307E" w:rsidRDefault="00C3307E" w:rsidP="00C3307E">
      <w:pPr>
        <w:pStyle w:val="Nadpis2"/>
      </w:pPr>
      <w:bookmarkStart w:id="48" w:name="_Toc111725268"/>
      <w:r>
        <w:t>Symboly mesta Poltár</w:t>
      </w:r>
      <w:bookmarkEnd w:id="48"/>
    </w:p>
    <w:p w14:paraId="23EDAFF6" w14:textId="77777777" w:rsidR="00C3307E" w:rsidRPr="00C3307E" w:rsidRDefault="00C3307E" w:rsidP="00451616">
      <w:pPr>
        <w:pStyle w:val="Klucoveslova"/>
      </w:pPr>
      <w:r w:rsidRPr="00C3307E">
        <w:t xml:space="preserve">Erb mesta :                      </w:t>
      </w:r>
    </w:p>
    <w:p w14:paraId="708436F3" w14:textId="07430C19" w:rsidR="00C3307E" w:rsidRPr="00451F0E" w:rsidRDefault="00C3307E" w:rsidP="00451616">
      <w:pPr>
        <w:pStyle w:val="Klucoveslova"/>
      </w:pPr>
      <w:r w:rsidRPr="00451F0E">
        <w:t>Erb mesta :</w:t>
      </w:r>
      <w:r w:rsidR="004E6779">
        <w:t xml:space="preserve">                </w:t>
      </w:r>
    </w:p>
    <w:p w14:paraId="1B3CFD2B" w14:textId="77777777"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14:paraId="0DC91BE3" w14:textId="760857FE"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14:anchorId="349304CB" wp14:editId="072BA608">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6"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štítu so zlatým pohár</w:t>
      </w:r>
      <w:r w:rsidR="004E6779">
        <w:rPr>
          <w:color w:val="000000"/>
        </w:rPr>
        <w:t>om</w:t>
      </w:r>
      <w:r w:rsidRPr="00451F0E">
        <w:rPr>
          <w:color w:val="000000"/>
        </w:rPr>
        <w:t xml:space="preserve">, pod ktorým boli tri zlaté obilné zrnká. Jeho obrysom autorom bol Ján </w:t>
      </w:r>
      <w:proofErr w:type="spellStart"/>
      <w:r w:rsidRPr="00451F0E">
        <w:rPr>
          <w:color w:val="000000"/>
        </w:rPr>
        <w:t>Kostúr</w:t>
      </w:r>
      <w:proofErr w:type="spellEnd"/>
      <w:r w:rsidRPr="00451F0E">
        <w:rPr>
          <w:color w:val="000000"/>
        </w:rPr>
        <w:t xml:space="preserve">.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PhDr. Ladislav </w:t>
      </w:r>
      <w:proofErr w:type="spellStart"/>
      <w:r w:rsidRPr="00451F0E">
        <w:rPr>
          <w:color w:val="000000"/>
        </w:rPr>
        <w:t>Vrteľ</w:t>
      </w:r>
      <w:proofErr w:type="spellEnd"/>
      <w:r w:rsidRPr="00451F0E">
        <w:rPr>
          <w:color w:val="000000"/>
        </w:rPr>
        <w:t>. Mesto ho prijalo za svoj erb 24. Februára 1988.</w:t>
      </w:r>
    </w:p>
    <w:p w14:paraId="773F8EF4" w14:textId="77777777" w:rsidR="0047225D" w:rsidRDefault="00C3307E" w:rsidP="0047225D">
      <w:pPr>
        <w:rPr>
          <w:color w:val="000000"/>
        </w:rPr>
      </w:pPr>
      <w:r w:rsidRPr="00576814">
        <w:rPr>
          <w:color w:val="000000"/>
        </w:rPr>
        <w:t xml:space="preserve">      </w:t>
      </w:r>
    </w:p>
    <w:p w14:paraId="5C5C2F62" w14:textId="77777777" w:rsidR="0047225D" w:rsidRPr="001F7761" w:rsidRDefault="0047225D" w:rsidP="0047225D">
      <w:pPr>
        <w:tabs>
          <w:tab w:val="left" w:pos="3261"/>
        </w:tabs>
        <w:ind w:left="3255" w:hanging="3255"/>
        <w:rPr>
          <w:noProof/>
          <w:color w:val="000000"/>
        </w:rPr>
      </w:pPr>
      <w:r>
        <w:rPr>
          <w:noProof/>
          <w:color w:val="000000"/>
          <w:lang w:eastAsia="sk-SK"/>
        </w:rPr>
        <w:lastRenderedPageBreak/>
        <w:drawing>
          <wp:anchor distT="0" distB="0" distL="114300" distR="114300" simplePos="0" relativeHeight="251663360" behindDoc="1" locked="0" layoutInCell="1" allowOverlap="1" wp14:anchorId="308D42EB" wp14:editId="364D0C2F">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7"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14:paraId="5792AF79" w14:textId="77777777"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14:paraId="31628BE0" w14:textId="77777777"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14:anchorId="44D9469C" wp14:editId="5E7698D9">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8"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49" w:name="_Toc387225340"/>
      <w:r w:rsidRPr="001F7761">
        <w:rPr>
          <w:color w:val="000000"/>
        </w:rPr>
        <w:t>Logo mesta</w:t>
      </w:r>
      <w:bookmarkEnd w:id="49"/>
      <w:r>
        <w:rPr>
          <w:color w:val="000000"/>
        </w:rPr>
        <w:t xml:space="preserve">:                   </w:t>
      </w:r>
    </w:p>
    <w:p w14:paraId="2C9CDED4" w14:textId="77777777" w:rsidR="0047225D" w:rsidRPr="00576814" w:rsidRDefault="0047225D" w:rsidP="0047225D">
      <w:pPr>
        <w:rPr>
          <w:b/>
          <w:color w:val="000000"/>
        </w:rPr>
      </w:pPr>
    </w:p>
    <w:p w14:paraId="191D2550" w14:textId="77777777" w:rsidR="0047225D" w:rsidRDefault="0047225D" w:rsidP="0047225D">
      <w:pPr>
        <w:ind w:left="928"/>
        <w:rPr>
          <w:b/>
          <w:sz w:val="28"/>
          <w:szCs w:val="28"/>
        </w:rPr>
      </w:pPr>
    </w:p>
    <w:p w14:paraId="0E2D2DAE" w14:textId="77777777" w:rsidR="00C3307E" w:rsidRPr="00576814" w:rsidRDefault="00C3307E" w:rsidP="00C3307E">
      <w:pPr>
        <w:rPr>
          <w:color w:val="000000"/>
        </w:rPr>
      </w:pPr>
      <w:r w:rsidRPr="00576814">
        <w:rPr>
          <w:color w:val="000000"/>
        </w:rPr>
        <w:t xml:space="preserve">      </w:t>
      </w:r>
    </w:p>
    <w:p w14:paraId="763E27DA" w14:textId="77777777" w:rsidR="0047225D" w:rsidRDefault="0047225D" w:rsidP="0047225D">
      <w:pPr>
        <w:pStyle w:val="Nadpis2"/>
      </w:pPr>
      <w:bookmarkStart w:id="50" w:name="_Toc111725269"/>
      <w:r>
        <w:t>História mesta</w:t>
      </w:r>
      <w:bookmarkEnd w:id="50"/>
    </w:p>
    <w:p w14:paraId="498BC683"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 xml:space="preserve">lovanského osídlenia. </w:t>
      </w:r>
      <w:proofErr w:type="spellStart"/>
      <w:r>
        <w:rPr>
          <w:rFonts w:ascii="Times New Roman" w:hAnsi="Times New Roman" w:cs="Times New Roman"/>
        </w:rPr>
        <w:t>Archeló</w:t>
      </w:r>
      <w:r w:rsidRPr="00576814">
        <w:rPr>
          <w:rFonts w:ascii="Times New Roman" w:hAnsi="Times New Roman" w:cs="Times New Roman"/>
        </w:rPr>
        <w:t>govia</w:t>
      </w:r>
      <w:proofErr w:type="spellEnd"/>
      <w:r w:rsidRPr="00576814">
        <w:rPr>
          <w:rFonts w:ascii="Times New Roman" w:hAnsi="Times New Roman" w:cs="Times New Roman"/>
        </w:rPr>
        <w:t xml:space="preserve"> tu objavili slovanské sídliskové nálezy pochádzajúce zo 7.-8. storočia, na Cerinách odhadli základy stredovekého hrádku, kde v 15. storočí stála </w:t>
      </w:r>
      <w:proofErr w:type="spellStart"/>
      <w:r w:rsidRPr="00576814">
        <w:rPr>
          <w:rFonts w:ascii="Times New Roman" w:hAnsi="Times New Roman" w:cs="Times New Roman"/>
        </w:rPr>
        <w:t>Jiskrovská</w:t>
      </w:r>
      <w:proofErr w:type="spellEnd"/>
      <w:r w:rsidRPr="00576814">
        <w:rPr>
          <w:rFonts w:ascii="Times New Roman" w:hAnsi="Times New Roman" w:cs="Times New Roman"/>
        </w:rPr>
        <w:t xml:space="preserve"> pevnôstka a na </w:t>
      </w:r>
      <w:proofErr w:type="spellStart"/>
      <w:r w:rsidRPr="00576814">
        <w:rPr>
          <w:rFonts w:ascii="Times New Roman" w:hAnsi="Times New Roman" w:cs="Times New Roman"/>
        </w:rPr>
        <w:t>kostolisku</w:t>
      </w:r>
      <w:proofErr w:type="spellEnd"/>
      <w:r w:rsidRPr="00576814">
        <w:rPr>
          <w:rFonts w:ascii="Times New Roman" w:hAnsi="Times New Roman" w:cs="Times New Roman"/>
        </w:rPr>
        <w:t xml:space="preserve"> našli zvyšky neskororománskeho kostola. V lokalite </w:t>
      </w:r>
      <w:proofErr w:type="spellStart"/>
      <w:r w:rsidRPr="00576814">
        <w:rPr>
          <w:rFonts w:ascii="Times New Roman" w:hAnsi="Times New Roman" w:cs="Times New Roman"/>
        </w:rPr>
        <w:t>Kostolisko</w:t>
      </w:r>
      <w:proofErr w:type="spellEnd"/>
      <w:r w:rsidRPr="00576814">
        <w:rPr>
          <w:rFonts w:ascii="Times New Roman" w:hAnsi="Times New Roman" w:cs="Times New Roman"/>
        </w:rPr>
        <w:t xml:space="preserve"> objavili pohrebisko </w:t>
      </w:r>
      <w:proofErr w:type="spellStart"/>
      <w:r w:rsidRPr="00576814">
        <w:rPr>
          <w:rFonts w:ascii="Times New Roman" w:hAnsi="Times New Roman" w:cs="Times New Roman"/>
        </w:rPr>
        <w:t>pilinskej</w:t>
      </w:r>
      <w:proofErr w:type="spellEnd"/>
      <w:r w:rsidRPr="00576814">
        <w:rPr>
          <w:rFonts w:ascii="Times New Roman" w:hAnsi="Times New Roman" w:cs="Times New Roman"/>
        </w:rPr>
        <w:t xml:space="preserve"> kultúry zo strednej a mladšej doby bronzovej, zaniknuté pánske sídlo a zaniknutú osadu Starý Poltár z vrcholného stredoveku. </w:t>
      </w:r>
    </w:p>
    <w:p w14:paraId="124B7439" w14:textId="77777777" w:rsidR="0047225D" w:rsidRPr="00576814" w:rsidRDefault="0047225D" w:rsidP="0047225D">
      <w:pPr>
        <w:pStyle w:val="Default"/>
        <w:spacing w:line="360" w:lineRule="auto"/>
        <w:ind w:left="426"/>
        <w:jc w:val="both"/>
        <w:rPr>
          <w:rFonts w:ascii="Times New Roman" w:hAnsi="Times New Roman" w:cs="Times New Roman"/>
        </w:rPr>
      </w:pPr>
    </w:p>
    <w:p w14:paraId="73B6600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Poltár ako súčasť Novohradskej ž</w:t>
      </w:r>
      <w:r w:rsidRPr="00576814">
        <w:rPr>
          <w:rFonts w:ascii="Times New Roman" w:hAnsi="Times New Roman" w:cs="Times New Roman"/>
        </w:rPr>
        <w:t xml:space="preserve">upy rodine </w:t>
      </w:r>
      <w:proofErr w:type="spellStart"/>
      <w:r w:rsidRPr="00576814">
        <w:rPr>
          <w:rFonts w:ascii="Times New Roman" w:hAnsi="Times New Roman" w:cs="Times New Roman"/>
        </w:rPr>
        <w:t>Záchovcov</w:t>
      </w:r>
      <w:proofErr w:type="spellEnd"/>
      <w:r w:rsidRPr="00576814">
        <w:rPr>
          <w:rFonts w:ascii="Times New Roman" w:hAnsi="Times New Roman" w:cs="Times New Roman"/>
        </w:rPr>
        <w:t xml:space="preserve">. Popri ich sídle viedla cesta Carihrad - Krakov a poštová cesta </w:t>
      </w:r>
      <w:r w:rsidRPr="00576814">
        <w:rPr>
          <w:rFonts w:ascii="Times New Roman" w:hAnsi="Times New Roman" w:cs="Times New Roman"/>
        </w:rPr>
        <w:lastRenderedPageBreak/>
        <w:t>Viedeň - Košice. Najstaršia písomná zmienka o miestnom názve "</w:t>
      </w:r>
      <w:proofErr w:type="spellStart"/>
      <w:r w:rsidRPr="00576814">
        <w:rPr>
          <w:rFonts w:ascii="Times New Roman" w:hAnsi="Times New Roman" w:cs="Times New Roman"/>
        </w:rPr>
        <w:t>Silva</w:t>
      </w:r>
      <w:proofErr w:type="spellEnd"/>
      <w:r w:rsidRPr="00576814">
        <w:rPr>
          <w:rFonts w:ascii="Times New Roman" w:hAnsi="Times New Roman" w:cs="Times New Roman"/>
        </w:rPr>
        <w:t xml:space="preserve"> </w:t>
      </w:r>
      <w:proofErr w:type="spellStart"/>
      <w:r w:rsidRPr="00576814">
        <w:rPr>
          <w:rFonts w:ascii="Times New Roman" w:hAnsi="Times New Roman" w:cs="Times New Roman"/>
        </w:rPr>
        <w:t>Polta</w:t>
      </w:r>
      <w:proofErr w:type="spellEnd"/>
      <w:r w:rsidRPr="00576814">
        <w:rPr>
          <w:rFonts w:ascii="Times New Roman" w:hAnsi="Times New Roman" w:cs="Times New Roman"/>
        </w:rPr>
        <w:t xml:space="preserve">" pochádza z donačnej listiny kráľa Bélu IV. z 10. januára 1246, ktorá určuje hranice panstva fiľakovského a </w:t>
      </w:r>
      <w:proofErr w:type="spellStart"/>
      <w:r w:rsidRPr="00576814">
        <w:rPr>
          <w:rFonts w:ascii="Times New Roman" w:hAnsi="Times New Roman" w:cs="Times New Roman"/>
        </w:rPr>
        <w:t>ozdínskeho</w:t>
      </w:r>
      <w:proofErr w:type="spellEnd"/>
      <w:r w:rsidRPr="00576814">
        <w:rPr>
          <w:rFonts w:ascii="Times New Roman" w:hAnsi="Times New Roman" w:cs="Times New Roman"/>
        </w:rPr>
        <w:t xml:space="preserve">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14:paraId="368E1A7F" w14:textId="77777777" w:rsidR="0047225D" w:rsidRPr="00576814" w:rsidRDefault="0047225D" w:rsidP="0047225D">
      <w:pPr>
        <w:pStyle w:val="Default"/>
        <w:spacing w:line="360" w:lineRule="auto"/>
        <w:ind w:left="786"/>
        <w:jc w:val="both"/>
        <w:rPr>
          <w:rFonts w:ascii="Times New Roman" w:hAnsi="Times New Roman" w:cs="Times New Roman"/>
        </w:rPr>
      </w:pPr>
    </w:p>
    <w:p w14:paraId="049B5807" w14:textId="23072776"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 xml:space="preserve">ným poľnohospodárstvom, debnárstvom, kolárstvom a najmä hrnčiarstvom. V roku 1869 tu bola postavená </w:t>
      </w:r>
      <w:proofErr w:type="spellStart"/>
      <w:r w:rsidRPr="00576814">
        <w:rPr>
          <w:rFonts w:ascii="Times New Roman" w:hAnsi="Times New Roman" w:cs="Times New Roman"/>
        </w:rPr>
        <w:t>Baratta-Dragnova</w:t>
      </w:r>
      <w:proofErr w:type="spellEnd"/>
      <w:r w:rsidRPr="00576814">
        <w:rPr>
          <w:rFonts w:ascii="Times New Roman" w:hAnsi="Times New Roman" w:cs="Times New Roman"/>
        </w:rPr>
        <w:t xml:space="preserve"> továreň na šamotové výrobky- tehly, trativody, kachličky. V roku 1882 vznikla pobočka poltárskej šamotky v Zelenom. V roku 1869 začala vyrábať tehliarske a žiaruvzdorné materiály továreň, ktorú založil Alojz </w:t>
      </w:r>
      <w:proofErr w:type="spellStart"/>
      <w:r w:rsidRPr="00576814">
        <w:rPr>
          <w:rFonts w:ascii="Times New Roman" w:hAnsi="Times New Roman" w:cs="Times New Roman"/>
        </w:rPr>
        <w:t>Baratta</w:t>
      </w:r>
      <w:proofErr w:type="spellEnd"/>
      <w:r w:rsidRPr="00576814">
        <w:rPr>
          <w:rFonts w:ascii="Times New Roman" w:hAnsi="Times New Roman" w:cs="Times New Roman"/>
        </w:rPr>
        <w:t>. V polovici 19.storočia tu boli známe sírnaté kúpele, ktoré zanikli, hoci sírne pramene sú tu dodnes.</w:t>
      </w:r>
      <w:r w:rsidR="00CA5637">
        <w:rPr>
          <w:rFonts w:ascii="Times New Roman" w:hAnsi="Times New Roman" w:cs="Times New Roman"/>
        </w:rPr>
        <w:t xml:space="preserve"> </w:t>
      </w:r>
      <w:r w:rsidRPr="00576814">
        <w:rPr>
          <w:rFonts w:ascii="Times New Roman" w:hAnsi="Times New Roman" w:cs="Times New Roman"/>
        </w:rPr>
        <w:t>Za</w:t>
      </w:r>
      <w:r w:rsidR="004E6779">
        <w:rPr>
          <w:rFonts w:ascii="Times New Roman" w:hAnsi="Times New Roman" w:cs="Times New Roman"/>
        </w:rPr>
        <w:t xml:space="preserve"> </w:t>
      </w:r>
      <w:r w:rsidRPr="00576814">
        <w:rPr>
          <w:rFonts w:ascii="Times New Roman" w:hAnsi="Times New Roman" w:cs="Times New Roman"/>
        </w:rPr>
        <w:t>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14:paraId="568CA882" w14:textId="77777777" w:rsidR="0047225D" w:rsidRPr="00576814" w:rsidRDefault="0047225D" w:rsidP="0047225D">
      <w:pPr>
        <w:pStyle w:val="Default"/>
        <w:spacing w:line="360" w:lineRule="auto"/>
        <w:ind w:left="426"/>
        <w:jc w:val="both"/>
        <w:rPr>
          <w:rFonts w:ascii="Times New Roman" w:hAnsi="Times New Roman" w:cs="Times New Roman"/>
        </w:rPr>
      </w:pPr>
    </w:p>
    <w:p w14:paraId="6D29644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14:paraId="67F81A6E" w14:textId="77777777" w:rsidR="0047225D" w:rsidRPr="00576814" w:rsidRDefault="0047225D" w:rsidP="0047225D">
      <w:pPr>
        <w:pStyle w:val="Default"/>
        <w:spacing w:line="360" w:lineRule="auto"/>
        <w:ind w:left="426"/>
        <w:jc w:val="both"/>
        <w:rPr>
          <w:rFonts w:ascii="Times New Roman" w:hAnsi="Times New Roman" w:cs="Times New Roman"/>
        </w:rPr>
      </w:pPr>
    </w:p>
    <w:p w14:paraId="341AE1E0" w14:textId="4AAE7D3B"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w:t>
      </w:r>
      <w:r w:rsidR="00D574FD">
        <w:rPr>
          <w:rFonts w:ascii="Times New Roman" w:hAnsi="Times New Roman" w:cs="Times New Roman"/>
        </w:rPr>
        <w:t>ov</w:t>
      </w:r>
      <w:r w:rsidR="00CA5637">
        <w:rPr>
          <w:rFonts w:ascii="Times New Roman" w:hAnsi="Times New Roman" w:cs="Times New Roman"/>
        </w:rPr>
        <w:t>a</w:t>
      </w:r>
      <w:r w:rsidRPr="00576814">
        <w:rPr>
          <w:rFonts w:ascii="Times New Roman" w:hAnsi="Times New Roman" w:cs="Times New Roman"/>
        </w:rPr>
        <w:t>l</w:t>
      </w:r>
      <w:r w:rsidR="00CA5637">
        <w:rPr>
          <w:rFonts w:ascii="Times New Roman" w:hAnsi="Times New Roman" w:cs="Times New Roman"/>
        </w:rPr>
        <w:t>a</w:t>
      </w:r>
      <w:r w:rsidRPr="00576814">
        <w:rPr>
          <w:rFonts w:ascii="Times New Roman" w:hAnsi="Times New Roman" w:cs="Times New Roman"/>
        </w:rPr>
        <w:t xml:space="preserve">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14:paraId="06582825" w14:textId="641ACEFB" w:rsidR="0047225D" w:rsidRDefault="0047225D" w:rsidP="0047225D">
      <w:pPr>
        <w:pStyle w:val="Normlnywebov"/>
        <w:spacing w:line="360" w:lineRule="auto"/>
        <w:jc w:val="both"/>
        <w:rPr>
          <w:color w:val="000000"/>
        </w:rPr>
      </w:pPr>
      <w:r>
        <w:rPr>
          <w:color w:val="000000"/>
        </w:rPr>
        <w:tab/>
      </w:r>
      <w:r w:rsidRPr="00576814">
        <w:rPr>
          <w:color w:val="000000"/>
        </w:rPr>
        <w:t>Pôvodné pečate obcí, symbolizujúce pracovnú činnosť obyvateľov obsahujú kosák, kosu, džbán. Súčasný znak /1998/ v červenom št</w:t>
      </w:r>
      <w:r w:rsidR="00D574FD">
        <w:rPr>
          <w:color w:val="000000"/>
        </w:rPr>
        <w:t>ít</w:t>
      </w:r>
      <w:r w:rsidRPr="00576814">
        <w:rPr>
          <w:color w:val="000000"/>
        </w:rPr>
        <w:t xml:space="preserve">e strieborný džbán symbolizuje dávne miestne hrnčiarstvo a súčasné sklárstvo. Poltárčania boli poľnohospodári. Z remeselníkov boli najznámejší hrnčiari, ktorí sa preslávili výrobou známej bielej </w:t>
      </w:r>
      <w:r w:rsidRPr="00576814">
        <w:rPr>
          <w:color w:val="000000"/>
        </w:rPr>
        <w:lastRenderedPageBreak/>
        <w:t>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14:paraId="7F08B7C7" w14:textId="77777777" w:rsidR="007862C1" w:rsidRDefault="007862C1" w:rsidP="007862C1">
      <w:pPr>
        <w:pStyle w:val="Nadpis2"/>
      </w:pPr>
      <w:bookmarkStart w:id="51" w:name="_Toc111725270"/>
      <w:r>
        <w:t>Pamiatky</w:t>
      </w:r>
      <w:bookmarkEnd w:id="51"/>
    </w:p>
    <w:p w14:paraId="0C7F512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Evanjelický kostol v Poltári z roku 1791</w:t>
      </w:r>
    </w:p>
    <w:p w14:paraId="0B59AC7A"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06D2B64B" wp14:editId="5CA81F94">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9"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14:paraId="0A3A6D3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Kaplnka v mestskej časti Zelené z roku 1835</w:t>
      </w:r>
    </w:p>
    <w:p w14:paraId="7E7D5103"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38D063C8" wp14:editId="2D90C287">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30"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14:paraId="2899E577" w14:textId="77777777" w:rsidR="0058162E" w:rsidRPr="001F7761" w:rsidRDefault="0058162E">
      <w:pPr>
        <w:numPr>
          <w:ilvl w:val="0"/>
          <w:numId w:val="11"/>
        </w:numPr>
        <w:spacing w:before="100" w:beforeAutospacing="1" w:after="100" w:afterAutospacing="1" w:line="240" w:lineRule="auto"/>
        <w:jc w:val="left"/>
        <w:rPr>
          <w:color w:val="000000"/>
        </w:rPr>
      </w:pPr>
      <w:r w:rsidRPr="001F7761">
        <w:rPr>
          <w:color w:val="000000"/>
        </w:rPr>
        <w:t>Kamenný most v mestskej časti Zelené zo 17. Storočia</w:t>
      </w:r>
    </w:p>
    <w:p w14:paraId="3304C5FF" w14:textId="77777777" w:rsidR="007862C1" w:rsidRDefault="0058162E" w:rsidP="0058162E">
      <w:pPr>
        <w:pStyle w:val="Normlnywebov"/>
        <w:spacing w:line="360" w:lineRule="auto"/>
        <w:jc w:val="both"/>
        <w:rPr>
          <w:color w:val="000000"/>
        </w:rPr>
      </w:pPr>
      <w:r>
        <w:t xml:space="preserve">           </w:t>
      </w:r>
    </w:p>
    <w:p w14:paraId="592C9137" w14:textId="77777777" w:rsidR="0047225D" w:rsidRPr="00576814" w:rsidRDefault="0047225D" w:rsidP="0047225D">
      <w:pPr>
        <w:pStyle w:val="Normlnywebov"/>
        <w:spacing w:line="360" w:lineRule="auto"/>
        <w:jc w:val="both"/>
        <w:rPr>
          <w:color w:val="000000"/>
        </w:rPr>
      </w:pPr>
    </w:p>
    <w:p w14:paraId="1DCBD30F" w14:textId="77777777" w:rsidR="008277EF" w:rsidRDefault="008277EF" w:rsidP="002B02CC">
      <w:pPr>
        <w:pStyle w:val="Nadpisdoobsahu"/>
      </w:pPr>
    </w:p>
    <w:p w14:paraId="2F6CA564" w14:textId="77777777" w:rsidR="008277EF" w:rsidRDefault="008277EF" w:rsidP="002B02CC">
      <w:pPr>
        <w:pStyle w:val="Nadpisdoobsahu"/>
      </w:pPr>
    </w:p>
    <w:p w14:paraId="7611B6FB" w14:textId="77777777" w:rsidR="0058162E" w:rsidRDefault="0058162E" w:rsidP="0058162E">
      <w:pPr>
        <w:pStyle w:val="Nadpis2"/>
      </w:pPr>
      <w:bookmarkStart w:id="52" w:name="_Toc111725271"/>
      <w:r>
        <w:lastRenderedPageBreak/>
        <w:t>Významné osobnosti mesta Poltár</w:t>
      </w:r>
      <w:bookmarkEnd w:id="52"/>
    </w:p>
    <w:p w14:paraId="20A5AA3B" w14:textId="77777777" w:rsidR="0058162E" w:rsidRDefault="002753C4" w:rsidP="0058162E">
      <w:hyperlink r:id="rId31" w:history="1">
        <w:r w:rsidR="0058162E" w:rsidRPr="00F12F55">
          <w:rPr>
            <w:rStyle w:val="Hypertextovprepojenie"/>
            <w:b/>
            <w:bCs/>
            <w:color w:val="000000"/>
          </w:rPr>
          <w:t xml:space="preserve">Július </w:t>
        </w:r>
        <w:proofErr w:type="spellStart"/>
        <w:r w:rsidR="0058162E" w:rsidRPr="00F12F55">
          <w:rPr>
            <w:rStyle w:val="Hypertextovprepojenie"/>
            <w:b/>
            <w:bCs/>
            <w:color w:val="000000"/>
          </w:rPr>
          <w:t>Pástor</w:t>
        </w:r>
        <w:proofErr w:type="spellEnd"/>
      </w:hyperlink>
      <w:r w:rsidR="0058162E" w:rsidRPr="00F12F55">
        <w:t> - narodil sa 30. decembra 1887 v </w:t>
      </w:r>
      <w:proofErr w:type="spellStart"/>
      <w:r w:rsidR="0058162E" w:rsidRPr="00F12F55">
        <w:t>Lukovišti</w:t>
      </w:r>
      <w:proofErr w:type="spellEnd"/>
      <w:r w:rsidR="0058162E" w:rsidRPr="00F12F55">
        <w:t>,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14:paraId="0E805468" w14:textId="77777777" w:rsidR="0058162E" w:rsidRPr="00F12F55" w:rsidRDefault="0058162E" w:rsidP="0058162E">
      <w:r>
        <w:rPr>
          <w:noProof/>
          <w:lang w:eastAsia="sk-SK"/>
        </w:rPr>
        <w:drawing>
          <wp:inline distT="0" distB="0" distL="0" distR="0" wp14:anchorId="25838AD6" wp14:editId="42720CC2">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2"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14:paraId="6C32CB62" w14:textId="77777777" w:rsidR="0058162E" w:rsidRPr="00F12F55" w:rsidRDefault="0058162E" w:rsidP="0058162E">
      <w:r w:rsidRPr="00F12F55">
        <w:rPr>
          <w:b/>
          <w:bCs/>
          <w:u w:val="single"/>
        </w:rPr>
        <w:t>Marta BRZIAKOVÁ</w:t>
      </w:r>
      <w:r w:rsidRPr="00F12F55">
        <w:t xml:space="preserve">, – narodila sa 31. júla 1920 v Poltári v učiteľskej rodine Júliusa </w:t>
      </w:r>
      <w:proofErr w:type="spellStart"/>
      <w:r w:rsidRPr="00F12F55">
        <w:t>Pástora</w:t>
      </w:r>
      <w:proofErr w:type="spellEnd"/>
      <w:r w:rsidRPr="00F12F55">
        <w:t xml:space="preserve"> a Margity, rodenej </w:t>
      </w:r>
      <w:proofErr w:type="spellStart"/>
      <w:r w:rsidRPr="00F12F55">
        <w:t>Hrkovej</w:t>
      </w:r>
      <w:proofErr w:type="spellEnd"/>
      <w:r w:rsidRPr="00F12F55">
        <w:t>. Väčšinu svojho života prežila v Poltári.</w:t>
      </w:r>
    </w:p>
    <w:p w14:paraId="73B151E1" w14:textId="30EA5AF9" w:rsidR="0058162E" w:rsidRPr="008D1DAD" w:rsidRDefault="002753C4" w:rsidP="0058162E">
      <w:pPr>
        <w:rPr>
          <w:color w:val="000000"/>
        </w:rPr>
      </w:pPr>
      <w:hyperlink r:id="rId33" w:tgtFrame="_blank" w:history="1">
        <w:r w:rsidR="0058162E" w:rsidRPr="00F12F55">
          <w:rPr>
            <w:rStyle w:val="Hypertextovprepojenie"/>
            <w:b/>
            <w:bCs/>
            <w:color w:val="000000"/>
          </w:rPr>
          <w:t>Prof. PhDr. Zdenko KASÁČ, CSc</w:t>
        </w:r>
      </w:hyperlink>
      <w:r w:rsidR="0058162E" w:rsidRPr="00F12F55">
        <w:rPr>
          <w:bCs/>
        </w:rPr>
        <w:t>.</w:t>
      </w:r>
      <w:r w:rsidR="0058162E" w:rsidRPr="00F12F55">
        <w:t> - narodil sa 15. augusta 1924</w:t>
      </w:r>
      <w:r w:rsidR="00FC49D7">
        <w:t xml:space="preserve">, </w:t>
      </w:r>
      <w:r w:rsidR="0058162E" w:rsidRPr="00F12F55">
        <w:t>Poltár</w:t>
      </w:r>
      <w:r w:rsidR="00FC49D7">
        <w:t xml:space="preserve"> -</w:t>
      </w:r>
      <w:r w:rsidR="0058162E" w:rsidRPr="00F12F55">
        <w:t xml:space="preserve"> </w:t>
      </w:r>
      <w:r w:rsidR="00FC49D7" w:rsidRPr="008D1DAD">
        <w:rPr>
          <w:color w:val="000000"/>
        </w:rPr>
        <w:t>† </w:t>
      </w:r>
      <w:hyperlink r:id="rId34" w:tooltip="27. júl" w:history="1">
        <w:r w:rsidR="00FC49D7" w:rsidRPr="008D1DAD">
          <w:rPr>
            <w:rStyle w:val="Hypertextovprepojenie"/>
            <w:color w:val="000000"/>
          </w:rPr>
          <w:t>2</w:t>
        </w:r>
        <w:r w:rsidR="00FC49D7">
          <w:rPr>
            <w:rStyle w:val="Hypertextovprepojenie"/>
            <w:color w:val="000000"/>
          </w:rPr>
          <w:t>9</w:t>
        </w:r>
        <w:r w:rsidR="00FC49D7" w:rsidRPr="008D1DAD">
          <w:rPr>
            <w:rStyle w:val="Hypertextovprepojenie"/>
            <w:color w:val="000000"/>
          </w:rPr>
          <w:t xml:space="preserve">. </w:t>
        </w:r>
      </w:hyperlink>
      <w:r w:rsidR="00FC49D7">
        <w:rPr>
          <w:rStyle w:val="Hypertextovprepojenie"/>
          <w:color w:val="000000"/>
        </w:rPr>
        <w:t>marec</w:t>
      </w:r>
      <w:r w:rsidR="00FC49D7" w:rsidRPr="008D1DAD">
        <w:rPr>
          <w:color w:val="000000"/>
        </w:rPr>
        <w:t> </w:t>
      </w:r>
      <w:hyperlink r:id="rId35" w:tooltip="2004" w:history="1">
        <w:r w:rsidR="00FC49D7" w:rsidRPr="008D1DAD">
          <w:rPr>
            <w:rStyle w:val="Hypertextovprepojenie"/>
            <w:color w:val="000000"/>
          </w:rPr>
          <w:t>20</w:t>
        </w:r>
        <w:r w:rsidR="00FC49D7">
          <w:rPr>
            <w:rStyle w:val="Hypertextovprepojenie"/>
            <w:color w:val="000000"/>
          </w:rPr>
          <w:t>17</w:t>
        </w:r>
      </w:hyperlink>
      <w:r w:rsidR="00FC49D7">
        <w:rPr>
          <w:rStyle w:val="Hypertextovprepojenie"/>
          <w:color w:val="000000"/>
        </w:rPr>
        <w:t>.</w:t>
      </w:r>
      <w:r w:rsidR="00FC49D7" w:rsidRPr="00FC49D7">
        <w:rPr>
          <w:rStyle w:val="Hypertextovprepojenie"/>
          <w:color w:val="000000"/>
          <w:u w:val="none"/>
        </w:rPr>
        <w:t xml:space="preserve"> </w:t>
      </w:r>
      <w:r w:rsidR="0058162E" w:rsidRPr="00F12F55">
        <w:t xml:space="preserve">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14:paraId="749F1880" w14:textId="77777777" w:rsidR="0058162E" w:rsidRPr="008D1DAD" w:rsidRDefault="0058162E" w:rsidP="0058162E">
      <w:pPr>
        <w:rPr>
          <w:color w:val="000000"/>
        </w:rPr>
      </w:pPr>
      <w:r w:rsidRPr="008D1DAD">
        <w:rPr>
          <w:b/>
          <w:color w:val="000000"/>
          <w:u w:val="single"/>
        </w:rPr>
        <w:t xml:space="preserve">Doc. </w:t>
      </w:r>
      <w:proofErr w:type="spellStart"/>
      <w:r w:rsidRPr="008D1DAD">
        <w:rPr>
          <w:b/>
          <w:color w:val="000000"/>
          <w:u w:val="single"/>
        </w:rPr>
        <w:t>PhDr.</w:t>
      </w:r>
      <w:r w:rsidRPr="008D1DAD">
        <w:rPr>
          <w:b/>
          <w:bCs/>
          <w:color w:val="000000"/>
          <w:u w:val="single"/>
        </w:rPr>
        <w:t>Tibor</w:t>
      </w:r>
      <w:proofErr w:type="spellEnd"/>
      <w:r w:rsidRPr="008D1DAD">
        <w:rPr>
          <w:b/>
          <w:bCs/>
          <w:color w:val="000000"/>
          <w:u w:val="single"/>
        </w:rPr>
        <w:t xml:space="preserve"> </w:t>
      </w:r>
      <w:proofErr w:type="spellStart"/>
      <w:r w:rsidRPr="008D1DAD">
        <w:rPr>
          <w:b/>
          <w:bCs/>
          <w:color w:val="000000"/>
          <w:u w:val="single"/>
        </w:rPr>
        <w:t>Sedlický</w:t>
      </w:r>
      <w:proofErr w:type="spellEnd"/>
      <w:r w:rsidRPr="008D1DAD">
        <w:rPr>
          <w:b/>
          <w:color w:val="000000"/>
          <w:u w:val="single"/>
        </w:rPr>
        <w:t>, CSc.</w:t>
      </w:r>
      <w:r w:rsidRPr="008D1DAD">
        <w:rPr>
          <w:color w:val="000000"/>
        </w:rPr>
        <w:t xml:space="preserve"> (* </w:t>
      </w:r>
      <w:hyperlink r:id="rId36" w:tooltip="2. apríl" w:history="1">
        <w:r w:rsidRPr="008D1DAD">
          <w:rPr>
            <w:rStyle w:val="Hypertextovprepojenie"/>
            <w:color w:val="000000"/>
          </w:rPr>
          <w:t>2. apríl</w:t>
        </w:r>
      </w:hyperlink>
      <w:r w:rsidRPr="008D1DAD">
        <w:rPr>
          <w:color w:val="000000"/>
        </w:rPr>
        <w:t> </w:t>
      </w:r>
      <w:hyperlink r:id="rId37" w:tooltip="1924" w:history="1">
        <w:r w:rsidRPr="008D1DAD">
          <w:rPr>
            <w:rStyle w:val="Hypertextovprepojenie"/>
            <w:color w:val="000000"/>
          </w:rPr>
          <w:t>1924</w:t>
        </w:r>
      </w:hyperlink>
      <w:r w:rsidRPr="008D1DAD">
        <w:rPr>
          <w:color w:val="000000"/>
        </w:rPr>
        <w:t>, </w:t>
      </w:r>
      <w:hyperlink r:id="rId38" w:tooltip="Poltár" w:history="1">
        <w:r w:rsidRPr="008D1DAD">
          <w:rPr>
            <w:rStyle w:val="Hypertextovprepojenie"/>
            <w:color w:val="000000"/>
          </w:rPr>
          <w:t>Poltár</w:t>
        </w:r>
      </w:hyperlink>
      <w:r w:rsidRPr="008D1DAD">
        <w:rPr>
          <w:color w:val="000000"/>
        </w:rPr>
        <w:t> – † </w:t>
      </w:r>
      <w:hyperlink r:id="rId39" w:tooltip="27. júl" w:history="1">
        <w:r w:rsidRPr="008D1DAD">
          <w:rPr>
            <w:rStyle w:val="Hypertextovprepojenie"/>
            <w:color w:val="000000"/>
          </w:rPr>
          <w:t>27. júl</w:t>
        </w:r>
      </w:hyperlink>
      <w:r w:rsidRPr="008D1DAD">
        <w:rPr>
          <w:color w:val="000000"/>
        </w:rPr>
        <w:t> </w:t>
      </w:r>
      <w:hyperlink r:id="rId40" w:tooltip="2004" w:history="1">
        <w:r w:rsidRPr="008D1DAD">
          <w:rPr>
            <w:rStyle w:val="Hypertextovprepojenie"/>
            <w:color w:val="000000"/>
          </w:rPr>
          <w:t>2004</w:t>
        </w:r>
      </w:hyperlink>
      <w:hyperlink r:id="rId41" w:anchor="cite_note-1" w:history="1">
        <w:r w:rsidRPr="008D1DAD">
          <w:rPr>
            <w:rStyle w:val="Hypertextovprepojenie"/>
            <w:color w:val="000000"/>
            <w:vertAlign w:val="superscript"/>
          </w:rPr>
          <w:t>[1]</w:t>
        </w:r>
      </w:hyperlink>
      <w:r w:rsidRPr="008D1DAD">
        <w:rPr>
          <w:color w:val="000000"/>
        </w:rPr>
        <w:t>) je slovenský hudobný pedagóg a </w:t>
      </w:r>
      <w:hyperlink r:id="rId42" w:history="1">
        <w:r w:rsidRPr="008D1DAD">
          <w:rPr>
            <w:rStyle w:val="Hypertextovprepojenie"/>
            <w:color w:val="000000"/>
          </w:rPr>
          <w:t>dirigent</w:t>
        </w:r>
      </w:hyperlink>
      <w:r w:rsidRPr="008D1DAD">
        <w:rPr>
          <w:color w:val="000000"/>
        </w:rPr>
        <w:t>.</w:t>
      </w:r>
    </w:p>
    <w:p w14:paraId="167BD8C5" w14:textId="77777777"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w:t>
      </w:r>
      <w:proofErr w:type="spellStart"/>
      <w:r w:rsidRPr="008D1DAD">
        <w:t>Bellu</w:t>
      </w:r>
      <w:proofErr w:type="spellEnd"/>
      <w:r w:rsidRPr="008D1DAD">
        <w:t xml:space="preserve"> v Banskej Bystrici (1995-1999). Pôsobil ako člen, sólista, </w:t>
      </w:r>
      <w:proofErr w:type="spellStart"/>
      <w:r w:rsidRPr="008D1DAD">
        <w:t>chórovod</w:t>
      </w:r>
      <w:proofErr w:type="spellEnd"/>
      <w:r w:rsidRPr="008D1DAD">
        <w:t xml:space="preserve">, hlasový pedagóg, opakovane ako podpredseda a </w:t>
      </w:r>
      <w:proofErr w:type="spellStart"/>
      <w:r w:rsidRPr="008D1DAD">
        <w:t>vicedirigent</w:t>
      </w:r>
      <w:proofErr w:type="spellEnd"/>
      <w:r w:rsidRPr="008D1DAD">
        <w:t xml:space="preserve"> Speváckeho zboru slovenských učiteľov (1951-1996), člen speváckeho zboru Hron v Banskej Bystrici a odborný poradca, hlasový pedagóg, dirigent a umelecký vedúci v Okresnom osvetovom stredisku v Banskej Bystrici (1968-2000). Je </w:t>
      </w:r>
      <w:r w:rsidRPr="008D1DAD">
        <w:lastRenderedPageBreak/>
        <w:t xml:space="preserve">zakladateľom speváckeho zboru Mladosť pri Pedagogickej fakulte v Banskej Bystrici a pôsobil ako jeho dirigent (1969-1979). </w:t>
      </w:r>
    </w:p>
    <w:p w14:paraId="2837B132" w14:textId="77777777"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14:paraId="7B958468" w14:textId="77777777" w:rsidR="0058162E" w:rsidRDefault="0058162E" w:rsidP="0058162E">
      <w:r>
        <w:rPr>
          <w:noProof/>
          <w:lang w:eastAsia="sk-SK"/>
        </w:rPr>
        <w:drawing>
          <wp:inline distT="0" distB="0" distL="0" distR="0" wp14:anchorId="2C60403A" wp14:editId="038CAB12">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3"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14:paraId="3205814B" w14:textId="77777777" w:rsidR="0058162E" w:rsidRDefault="0058162E" w:rsidP="0058162E"/>
    <w:p w14:paraId="183DE94C" w14:textId="42D09975" w:rsidR="0058162E" w:rsidRDefault="0058162E" w:rsidP="00175835">
      <w:r w:rsidRPr="00F12F55">
        <w:rPr>
          <w:b/>
          <w:bCs/>
          <w:u w:val="single"/>
        </w:rPr>
        <w:t>Ing. Július MORHÁČ</w:t>
      </w:r>
      <w:r w:rsidRPr="00F12F55">
        <w:rPr>
          <w:bCs/>
        </w:rPr>
        <w:t>,</w:t>
      </w:r>
      <w:r w:rsidRPr="00F12F55">
        <w:t xml:space="preserve"> - narodil sa 25. novembra 1927 v Zelenom. </w:t>
      </w:r>
      <w:r w:rsidR="005873E8">
        <w:t>Bol</w:t>
      </w:r>
      <w:r w:rsidRPr="00F12F55">
        <w:t xml:space="preserve"> poľnohospodárskym inžinierom. Po skončení meštianky v Kokave nad Rim</w:t>
      </w:r>
      <w:r>
        <w:t>avicou</w:t>
      </w:r>
      <w:r w:rsidRPr="00F12F55">
        <w:t xml:space="preserve">. odišiel študovať na Strednú vyššiu hospodársku školu v Martine, ktorú ukončil v Košiciach. V roku 1951 ukončil Vysokú školu </w:t>
      </w:r>
      <w:proofErr w:type="spellStart"/>
      <w:r w:rsidRPr="00F12F55">
        <w:t>zemědelskú</w:t>
      </w:r>
      <w:proofErr w:type="spellEnd"/>
      <w:r w:rsidRPr="00F12F55">
        <w:t xml:space="preserve">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w:t>
      </w:r>
      <w:r w:rsidR="0010220A">
        <w:t>(</w:t>
      </w:r>
      <w:r w:rsidRPr="00F12F55">
        <w:t>1. júla 1929</w:t>
      </w:r>
      <w:r w:rsidR="0010220A">
        <w:t xml:space="preserve"> - </w:t>
      </w:r>
      <w:r w:rsidR="0010220A" w:rsidRPr="00F12F55">
        <w:t>†</w:t>
      </w:r>
      <w:r w:rsidR="0010220A">
        <w:t xml:space="preserve"> </w:t>
      </w:r>
      <w:r w:rsidR="0010220A" w:rsidRPr="0010220A">
        <w:t>10. februára 2016</w:t>
      </w:r>
      <w:r w:rsidR="0010220A">
        <w:t>)</w:t>
      </w:r>
      <w:r w:rsidRPr="00F12F55">
        <w:t> </w:t>
      </w:r>
      <w:r w:rsidR="0010220A" w:rsidRPr="00F12F55">
        <w:t xml:space="preserve">sa narodila </w:t>
      </w:r>
      <w:r w:rsidRPr="00F12F55">
        <w:t xml:space="preserve">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00D567AE">
        <w:rPr>
          <w:bCs/>
        </w:rPr>
        <w:t>–</w:t>
      </w:r>
      <w:r w:rsidRPr="00F12F55">
        <w:t> </w:t>
      </w:r>
      <w:r w:rsidR="00D567AE">
        <w:t>(</w:t>
      </w:r>
      <w:r w:rsidRPr="00F12F55">
        <w:t>19. augusta 1929</w:t>
      </w:r>
      <w:r w:rsidR="00D567AE">
        <w:t xml:space="preserve"> - </w:t>
      </w:r>
      <w:r w:rsidR="00D567AE" w:rsidRPr="00F12F55">
        <w:t>†</w:t>
      </w:r>
      <w:r w:rsidR="00D567AE">
        <w:t xml:space="preserve"> </w:t>
      </w:r>
      <w:r w:rsidR="00D567AE" w:rsidRPr="00D567AE">
        <w:t>4. decembra 2018</w:t>
      </w:r>
      <w:r w:rsidR="00D567AE">
        <w:t>) narodil sa</w:t>
      </w:r>
      <w:r w:rsidRPr="00F12F55">
        <w:t xml:space="preserve">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4" w:tgtFrame="_blank" w:tooltip="Typ: PDF dokument, Velkosť: 3.41 MB" w:history="1">
        <w:r w:rsidRPr="00967F6C">
          <w:rPr>
            <w:rStyle w:val="Hypertextovprepojenie"/>
            <w:b/>
            <w:bCs/>
            <w:color w:val="000000"/>
          </w:rPr>
          <w:t xml:space="preserve">PhDr. Ladislav LENG, </w:t>
        </w:r>
        <w:proofErr w:type="spellStart"/>
        <w:r w:rsidRPr="00967F6C">
          <w:rPr>
            <w:rStyle w:val="Hypertextovprepojenie"/>
            <w:b/>
            <w:bCs/>
            <w:color w:val="000000"/>
          </w:rPr>
          <w:t>CSc</w:t>
        </w:r>
        <w:proofErr w:type="spellEnd"/>
      </w:hyperlink>
      <w:r w:rsidRPr="00F12F55">
        <w:t xml:space="preserve"> - (* 8. 10. 1930 Zelené, † 25. 7. 1973 Bratislava) </w:t>
      </w:r>
      <w:proofErr w:type="spellStart"/>
      <w:r w:rsidRPr="00F12F55">
        <w:t>etnomuzikológ</w:t>
      </w:r>
      <w:proofErr w:type="spellEnd"/>
      <w:r w:rsidRPr="00F12F55">
        <w:t>, hudobný pedagóg, teoretik a organizátor v oblasti osvetovej práce a ľudovej hudobnej tvorivosti.</w:t>
      </w:r>
    </w:p>
    <w:p w14:paraId="1A2BD44A" w14:textId="77777777" w:rsidR="0058162E" w:rsidRPr="00967F6C" w:rsidRDefault="0058162E" w:rsidP="0058162E">
      <w:pPr>
        <w:rPr>
          <w:b/>
          <w:color w:val="000000"/>
        </w:rPr>
      </w:pPr>
      <w:r>
        <w:rPr>
          <w:b/>
          <w:noProof/>
          <w:color w:val="000000"/>
          <w:lang w:eastAsia="sk-SK"/>
        </w:rPr>
        <w:lastRenderedPageBreak/>
        <w:drawing>
          <wp:inline distT="0" distB="0" distL="0" distR="0" wp14:anchorId="468B7548" wp14:editId="6F1F1748">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5"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14:paraId="1E7BDFE5" w14:textId="77777777" w:rsidR="0058162E" w:rsidRPr="00F12F55" w:rsidRDefault="002753C4" w:rsidP="0058162E">
      <w:hyperlink r:id="rId46" w:tgtFrame="_blank" w:history="1">
        <w:r w:rsidR="0058162E" w:rsidRPr="00967F6C">
          <w:rPr>
            <w:rStyle w:val="Hypertextovprepojenie"/>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14:paraId="114912D6" w14:textId="5BE82DB1" w:rsidR="0058162E" w:rsidRPr="00F12F55" w:rsidRDefault="002753C4" w:rsidP="0058162E">
      <w:hyperlink r:id="rId47" w:tgtFrame="_blank" w:history="1">
        <w:r w:rsidR="0058162E" w:rsidRPr="00967F6C">
          <w:rPr>
            <w:rStyle w:val="Hypertextovprepojenie"/>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w:t>
      </w:r>
      <w:proofErr w:type="spellStart"/>
      <w:r w:rsidR="0058162E" w:rsidRPr="00F12F55">
        <w:t>Tatraskle</w:t>
      </w:r>
      <w:proofErr w:type="spellEnd"/>
      <w:r w:rsidR="0058162E" w:rsidRPr="00F12F55">
        <w:t xml:space="preserve"> Trnava a na Úrade vlády SR</w:t>
      </w:r>
      <w:r w:rsidR="00A329F5">
        <w:t>. P</w:t>
      </w:r>
      <w:r w:rsidR="0058162E" w:rsidRPr="00F12F55">
        <w:t>ôsob</w:t>
      </w:r>
      <w:r w:rsidR="007F2844">
        <w:t>il</w:t>
      </w:r>
      <w:r w:rsidR="0058162E" w:rsidRPr="00F12F55">
        <w:t xml:space="preserve"> v Bratislave ako prezident Slovenskej humanitnej rady. Je nositeľom štátne</w:t>
      </w:r>
      <w:r w:rsidR="007F2844">
        <w:t>ho</w:t>
      </w:r>
      <w:r w:rsidR="0058162E" w:rsidRPr="00F12F55">
        <w:t xml:space="preserve"> vyznamenania Pribinov kr</w:t>
      </w:r>
      <w:r w:rsidR="004C48E2">
        <w:t>í</w:t>
      </w:r>
      <w:r w:rsidR="0058162E" w:rsidRPr="00F12F55">
        <w:t>ž 3. stupňa a čestného uznania prezidenta SR 2. stupňa za humanitnú činnosť v</w:t>
      </w:r>
      <w:r w:rsidR="0058162E">
        <w:t> prospech hendikepovaných ľudí.</w:t>
      </w:r>
      <w:r w:rsidR="0058162E" w:rsidRPr="00F12F55">
        <w:br/>
      </w:r>
      <w:hyperlink r:id="rId48" w:tgtFrame="_blank" w:history="1">
        <w:r w:rsidR="0058162E" w:rsidRPr="00967F6C">
          <w:rPr>
            <w:rStyle w:val="Hypertextovprepojenie"/>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w:t>
      </w:r>
      <w:r w:rsidR="007F2844">
        <w:t> rokoch 2004 – 2019 bol</w:t>
      </w:r>
      <w:r w:rsidR="0058162E" w:rsidRPr="00F12F55">
        <w:t xml:space="preserve"> poslancom Európskeho parlamentu.</w:t>
      </w:r>
      <w:r w:rsidR="0058162E" w:rsidRPr="00F12F55">
        <w:br/>
      </w:r>
      <w:r w:rsidR="0058162E" w:rsidRPr="006E4617">
        <w:rPr>
          <w:b/>
          <w:bCs/>
          <w:u w:val="single"/>
        </w:rPr>
        <w:t>Mgr. Peter 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F85323">
        <w:t xml:space="preserve"> a JOJ</w:t>
      </w:r>
      <w:r w:rsidR="0058162E" w:rsidRPr="00F12F55">
        <w:t>.</w:t>
      </w:r>
      <w:r w:rsidR="0058162E">
        <w:t xml:space="preserve">  </w:t>
      </w:r>
      <w:r w:rsidR="0058162E" w:rsidRPr="00F12F55">
        <w:br/>
      </w:r>
      <w:hyperlink r:id="rId49" w:tgtFrame="_blank" w:history="1">
        <w:r w:rsidR="0058162E" w:rsidRPr="00967F6C">
          <w:rPr>
            <w:rStyle w:val="Hypertextovprepojenie"/>
            <w:b/>
            <w:bCs/>
            <w:color w:val="000000"/>
          </w:rPr>
          <w:t>Mgr. Peter JANKŮ</w:t>
        </w:r>
      </w:hyperlink>
      <w:r w:rsidR="0058162E" w:rsidRPr="00F12F55">
        <w:t xml:space="preserve">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w:t>
      </w:r>
      <w:r w:rsidR="00A329F5">
        <w:t xml:space="preserve"> </w:t>
      </w:r>
      <w:r w:rsidR="0058162E" w:rsidRPr="00F12F55">
        <w:t>ako</w:t>
      </w:r>
      <w:r w:rsidR="00A329F5">
        <w:t xml:space="preserve"> </w:t>
      </w:r>
      <w:r w:rsidR="0058162E">
        <w:t>redaktor.</w:t>
      </w:r>
      <w:r w:rsidR="00A329F5">
        <w:t xml:space="preserve">    </w:t>
      </w:r>
      <w:r w:rsidR="00BA09D0">
        <w:t xml:space="preserve">           </w:t>
      </w:r>
      <w:r w:rsidR="0058162E" w:rsidRPr="00F12F55">
        <w:br/>
      </w:r>
      <w:r w:rsidR="0058162E" w:rsidRPr="00967F6C">
        <w:rPr>
          <w:b/>
          <w:bCs/>
          <w:u w:val="single"/>
        </w:rPr>
        <w:t>PaedDr. Ján SIHELSKÝ</w:t>
      </w:r>
      <w:r w:rsidR="0058162E" w:rsidRPr="00F12F55">
        <w:rPr>
          <w:bCs/>
        </w:rPr>
        <w:t> </w:t>
      </w:r>
      <w:r w:rsidR="0058162E" w:rsidRPr="00F12F55">
        <w:t xml:space="preserve">sa narodil 7. novembra 1960 v Rimavskej Sobote, Je ženatý </w:t>
      </w:r>
      <w:r w:rsidR="0058162E" w:rsidRPr="00F12F55">
        <w:lastRenderedPageBreak/>
        <w:t xml:space="preserve">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w:t>
      </w:r>
      <w:proofErr w:type="spellStart"/>
      <w:r w:rsidR="0058162E" w:rsidRPr="00F12F55">
        <w:t>k.s</w:t>
      </w:r>
      <w:proofErr w:type="spellEnd"/>
      <w:r w:rsidR="0058162E" w:rsidRPr="00F12F55">
        <w:t>. Bratislava. V</w:t>
      </w:r>
      <w:r w:rsidR="006E4617">
        <w:t> rokoch 2007 - 2012</w:t>
      </w:r>
      <w:r w:rsidR="0058162E" w:rsidRPr="00F12F55">
        <w:t xml:space="preserve"> zastáva</w:t>
      </w:r>
      <w:r w:rsidR="006E4617">
        <w:t>l</w:t>
      </w:r>
      <w:r w:rsidR="0058162E" w:rsidRPr="00F12F55">
        <w:t xml:space="preserve"> funkciu generálneho riaditeľa Ú</w:t>
      </w:r>
      <w:r w:rsidR="004C48E2">
        <w:t>stredia</w:t>
      </w:r>
      <w:r w:rsidR="0058162E" w:rsidRPr="00F12F55">
        <w:t xml:space="preserve"> práce, sociálnych vecí a rodiny.</w:t>
      </w:r>
      <w:r w:rsidR="006E4617">
        <w:t xml:space="preserve"> V súčasnosti pôsobí v súkromnom sektore.</w:t>
      </w:r>
      <w:r w:rsidR="0058162E" w:rsidRPr="00F12F55">
        <w:t>  Vo voľnom čase sa ven</w:t>
      </w:r>
      <w:r w:rsidR="004C48E2">
        <w:t>oval</w:t>
      </w:r>
      <w:r w:rsidR="0058162E" w:rsidRPr="00F12F55">
        <w:t xml:space="preserve"> futbalu ako futbalový rozhodca a  pôsob</w:t>
      </w:r>
      <w:r w:rsidR="004C48E2">
        <w:t>il</w:t>
      </w:r>
      <w:r w:rsidR="0058162E" w:rsidRPr="00F12F55">
        <w:t xml:space="preserve"> ako Delegát stretnutí súťaží riadených SFZ. V rokoch 1997- 1998 bol asistentom FIFA a UEFA na medzinárodnej listine.</w:t>
      </w:r>
    </w:p>
    <w:p w14:paraId="3B644986" w14:textId="07A971E3" w:rsidR="0058162E" w:rsidRDefault="0058162E" w:rsidP="00175835">
      <w:r w:rsidRPr="00F12F55">
        <w:t xml:space="preserve">V roku 2006 ukončil aktívnu činnosť ako futbalový rozhodca. Od roku 1992 pracoval vo viacerých odborných komisiách MPSVaR SR, PHARE, a bol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xml:space="preserve">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prezidenta Andreja </w:t>
      </w:r>
      <w:proofErr w:type="spellStart"/>
      <w:r w:rsidRPr="00F12F55">
        <w:t>Kisku</w:t>
      </w:r>
      <w:proofErr w:type="spellEnd"/>
      <w:r w:rsidRPr="00F12F55">
        <w:t xml:space="preserve">. V súčasnosti pracuje v PR </w:t>
      </w:r>
      <w:proofErr w:type="spellStart"/>
      <w:r w:rsidRPr="00F12F55">
        <w:t>Clinic</w:t>
      </w:r>
      <w:proofErr w:type="spellEnd"/>
      <w:r w:rsidRPr="00F12F55">
        <w:t xml:space="preserve"> Bratislava.</w:t>
      </w:r>
      <w:r>
        <w:t xml:space="preserve"> </w:t>
      </w:r>
      <w:r w:rsidRPr="00F12F55">
        <w:t>Od malička sa venuje rôznorodým športovým aktivitám. Najviac času však venuje futbalu. Hrával za </w:t>
      </w:r>
      <w:proofErr w:type="spellStart"/>
      <w:r w:rsidRPr="00F12F55">
        <w:t>Sklotatran</w:t>
      </w:r>
      <w:proofErr w:type="spellEnd"/>
      <w:r w:rsidRPr="00F12F55">
        <w:t xml:space="preserve"> Poltár. Okrem futbalu sa venuje tenisu, </w:t>
      </w:r>
      <w:proofErr w:type="spellStart"/>
      <w:r w:rsidR="004C48E2">
        <w:t>s</w:t>
      </w:r>
      <w:r w:rsidRPr="00F12F55">
        <w:t>quashu</w:t>
      </w:r>
      <w:proofErr w:type="spellEnd"/>
      <w:r w:rsidRPr="00F12F55">
        <w:t>, hokeju a plávaniu. V roku 2008 reprezentoval slovenských hercov, spevákov a umelcov pod hlavičkou mužstva MUZAFA na svetovom futbalovom šampionáte v Rusku.</w:t>
      </w:r>
    </w:p>
    <w:p w14:paraId="4D86B848" w14:textId="77777777" w:rsidR="002C2097" w:rsidRDefault="002C2097" w:rsidP="00A61487">
      <w:pPr>
        <w:pStyle w:val="Nadpis1"/>
        <w:ind w:right="-477"/>
        <w:jc w:val="left"/>
      </w:pPr>
      <w:bookmarkStart w:id="53" w:name="_Toc111725272"/>
      <w:r>
        <w:lastRenderedPageBreak/>
        <w:t>Informácie o vývoji mesta z pohľadu rozpočtovníctva</w:t>
      </w:r>
      <w:bookmarkEnd w:id="53"/>
    </w:p>
    <w:p w14:paraId="3A8CC72B" w14:textId="77777777" w:rsidR="009E2E7D" w:rsidRPr="00C206CA" w:rsidRDefault="009E2E7D" w:rsidP="009E2E7D">
      <w:r w:rsidRPr="00C206CA">
        <w:t>Mest</w:t>
      </w:r>
      <w:r>
        <w:t>o Poltár hospodárilo v roku 2022</w:t>
      </w:r>
      <w:r w:rsidRPr="00C206CA">
        <w:t xml:space="preserve"> s rozpočtovými prostriedkami podľa schváleného a následne upraveného rozpočtu. Rozpočet mesta Poltár na rok</w:t>
      </w:r>
      <w:r>
        <w:t xml:space="preserve"> 2022</w:t>
      </w:r>
      <w:r w:rsidRPr="00C206CA">
        <w:t xml:space="preserve"> bol schválený uznesením Mestského</w:t>
      </w:r>
      <w:r>
        <w:t xml:space="preserve"> zastupiteľstva v Poltári č. 51/2022 dňa 15.12.2022</w:t>
      </w:r>
      <w:r w:rsidRPr="00C206CA">
        <w:t>.</w:t>
      </w:r>
    </w:p>
    <w:p w14:paraId="45C19689" w14:textId="77777777" w:rsidR="009E2E7D" w:rsidRPr="00C206CA" w:rsidRDefault="009E2E7D" w:rsidP="009E2E7D"/>
    <w:p w14:paraId="2EB8DE69" w14:textId="77777777" w:rsidR="009E2E7D" w:rsidRPr="00C206CA" w:rsidRDefault="009E2E7D" w:rsidP="009E2E7D">
      <w:r w:rsidRPr="00C206CA">
        <w:t>Mest</w:t>
      </w:r>
      <w:r>
        <w:t>o zostavilo rozpočet na rok 2022</w:t>
      </w:r>
      <w:r w:rsidRPr="00C206CA">
        <w:t xml:space="preserve"> podľa ustanovenia § 10 ods. 3 zákona č. 583/2004 Z. z. o rozpočtových pravidlách územnej samosprávy a o zmene a doplnení niektorých zákonov v znení neskorších predp</w:t>
      </w:r>
      <w:r>
        <w:t>isov. Rozpočet mesta na rok 2022</w:t>
      </w:r>
      <w:r w:rsidRPr="00C206CA">
        <w:t xml:space="preserve"> bol zostavený a schválený ako vyrovnaný. </w:t>
      </w:r>
    </w:p>
    <w:p w14:paraId="0539376B" w14:textId="77777777" w:rsidR="009E2E7D" w:rsidRPr="0022658A" w:rsidRDefault="009E2E7D" w:rsidP="009E2E7D">
      <w:pPr>
        <w:rPr>
          <w:color w:val="FF0000"/>
        </w:rPr>
      </w:pPr>
    </w:p>
    <w:p w14:paraId="7F0FAC1B" w14:textId="77777777" w:rsidR="009E2E7D" w:rsidRDefault="009E2E7D" w:rsidP="009E2E7D">
      <w:r w:rsidRPr="00B16332">
        <w:t>Primátor mesta Poltár má právomoc na základe platných Zásad hospodárenia s finančnými prostriedkami mesta Poltár schvaľovať zmeny rozpočtu do výšky 90.000,00 EUR vrátane, v jednom kalendárnom roku. V roku 2022 sa realizovali zmeny rozpočtu rozpočtovým opatrením primátora mesta</w:t>
      </w:r>
      <w:r>
        <w:t>:</w:t>
      </w:r>
    </w:p>
    <w:p w14:paraId="174A7668" w14:textId="77777777" w:rsidR="009E2E7D" w:rsidRPr="00B16332" w:rsidRDefault="009E2E7D" w:rsidP="009E2E7D"/>
    <w:p w14:paraId="1EAD2B28" w14:textId="77777777" w:rsidR="009E2E7D" w:rsidRPr="00B16332" w:rsidRDefault="009E2E7D" w:rsidP="009E2E7D">
      <w:pPr>
        <w:pStyle w:val="Odsekzoznamu"/>
        <w:numPr>
          <w:ilvl w:val="0"/>
          <w:numId w:val="17"/>
        </w:numPr>
        <w:suppressAutoHyphens/>
        <w:spacing w:line="240" w:lineRule="auto"/>
      </w:pPr>
      <w:bookmarkStart w:id="54" w:name="_Hlk129172921"/>
      <w:bookmarkStart w:id="55" w:name="_Hlk129172903"/>
      <w:r w:rsidRPr="00B16332">
        <w:t>Rozpočtové opatrenie schválené MSZ  dňa 15.12.2022 vo výške 83 267,73   EUR</w:t>
      </w:r>
    </w:p>
    <w:p w14:paraId="745D59EC" w14:textId="77777777" w:rsidR="009E2E7D" w:rsidRPr="00B16332" w:rsidRDefault="009E2E7D" w:rsidP="009E2E7D">
      <w:pPr>
        <w:pStyle w:val="Odsekzoznamu"/>
        <w:ind w:left="1069"/>
        <w:rPr>
          <w:b/>
        </w:rPr>
      </w:pPr>
      <w:r w:rsidRPr="00B16332">
        <w:rPr>
          <w:b/>
        </w:rPr>
        <w:t>SPOLU za rok 2022 vo výške 83 267,73 EUR</w:t>
      </w:r>
      <w:r>
        <w:rPr>
          <w:b/>
        </w:rPr>
        <w:t>.</w:t>
      </w:r>
    </w:p>
    <w:bookmarkEnd w:id="54"/>
    <w:p w14:paraId="3C4F9C02" w14:textId="77777777" w:rsidR="009E2E7D" w:rsidRPr="00B16332" w:rsidRDefault="009E2E7D" w:rsidP="009E2E7D">
      <w:pPr>
        <w:pStyle w:val="Odsekzoznamu"/>
        <w:ind w:left="1069"/>
        <w:rPr>
          <w:b/>
        </w:rPr>
      </w:pPr>
    </w:p>
    <w:bookmarkEnd w:id="55"/>
    <w:p w14:paraId="5520DA82" w14:textId="77777777" w:rsidR="009E2E7D" w:rsidRPr="00B16332" w:rsidRDefault="009E2E7D" w:rsidP="009E2E7D">
      <w:pPr>
        <w:pStyle w:val="Odsekzoznamu"/>
        <w:numPr>
          <w:ilvl w:val="0"/>
          <w:numId w:val="17"/>
        </w:numPr>
        <w:suppressAutoHyphens/>
        <w:spacing w:line="240" w:lineRule="auto"/>
      </w:pPr>
      <w:r w:rsidRPr="00B16332">
        <w:t xml:space="preserve">Rozpočtové opatrenie číslo 2-24 schválené </w:t>
      </w:r>
      <w:proofErr w:type="spellStart"/>
      <w:r w:rsidRPr="00B16332">
        <w:t>MsZ</w:t>
      </w:r>
      <w:proofErr w:type="spellEnd"/>
      <w:r w:rsidRPr="00B16332">
        <w:t xml:space="preserve"> zo dňa 29.12.2022 </w:t>
      </w:r>
      <w:r w:rsidRPr="00B16332">
        <w:rPr>
          <w:b/>
        </w:rPr>
        <w:t>SPOLU vo výške 467 398,02 EUR</w:t>
      </w:r>
      <w:r>
        <w:rPr>
          <w:b/>
        </w:rPr>
        <w:t>.</w:t>
      </w:r>
    </w:p>
    <w:p w14:paraId="686B88A3" w14:textId="77777777" w:rsidR="009E2E7D" w:rsidRPr="00B16332" w:rsidRDefault="009E2E7D" w:rsidP="009E2E7D"/>
    <w:p w14:paraId="0065C623" w14:textId="77777777" w:rsidR="009E2E7D" w:rsidRDefault="009E2E7D" w:rsidP="009E2E7D">
      <w:pPr>
        <w:pStyle w:val="Odsekzoznamu"/>
        <w:numPr>
          <w:ilvl w:val="0"/>
          <w:numId w:val="17"/>
        </w:numPr>
        <w:suppressAutoHyphens/>
        <w:spacing w:line="240" w:lineRule="auto"/>
        <w:rPr>
          <w:b/>
        </w:rPr>
      </w:pPr>
      <w:r w:rsidRPr="00B16332">
        <w:t xml:space="preserve">Rozpočtové opatrenie primátora mesta podľa platných Zásad hospodárenia s finančnými prostriedkami mesta Poltár vzaté na vedomie </w:t>
      </w:r>
      <w:proofErr w:type="spellStart"/>
      <w:r w:rsidRPr="00B16332">
        <w:t>MsZ</w:t>
      </w:r>
      <w:proofErr w:type="spellEnd"/>
      <w:r w:rsidRPr="00B16332">
        <w:t xml:space="preserve"> zo dňa 31.12.2022 vo výške 89 667,06  EUR. </w:t>
      </w:r>
      <w:r w:rsidRPr="00B16332">
        <w:rPr>
          <w:b/>
        </w:rPr>
        <w:t>SPOLU za rok 2022 vo výške 89 667,06</w:t>
      </w:r>
      <w:r>
        <w:rPr>
          <w:b/>
        </w:rPr>
        <w:t xml:space="preserve"> </w:t>
      </w:r>
      <w:r w:rsidRPr="00B16332">
        <w:rPr>
          <w:b/>
        </w:rPr>
        <w:t>EUR</w:t>
      </w:r>
      <w:r>
        <w:rPr>
          <w:b/>
        </w:rPr>
        <w:t>.</w:t>
      </w:r>
    </w:p>
    <w:p w14:paraId="5706DDA1" w14:textId="365A096E" w:rsidR="00C245EA" w:rsidRPr="00237AD1" w:rsidRDefault="006E4617" w:rsidP="003C5FBD">
      <w:pPr>
        <w:ind w:firstLine="0"/>
        <w:rPr>
          <w:rFonts w:eastAsia="SimSun"/>
          <w:b/>
          <w:kern w:val="1"/>
          <w:lang w:eastAsia="ar-SA"/>
        </w:rPr>
      </w:pPr>
      <w:r>
        <w:br w:type="page"/>
      </w:r>
    </w:p>
    <w:tbl>
      <w:tblPr>
        <w:tblW w:w="8231" w:type="dxa"/>
        <w:jc w:val="center"/>
        <w:tblCellMar>
          <w:left w:w="70" w:type="dxa"/>
          <w:right w:w="70" w:type="dxa"/>
        </w:tblCellMar>
        <w:tblLook w:val="04A0" w:firstRow="1" w:lastRow="0" w:firstColumn="1" w:lastColumn="0" w:noHBand="0" w:noVBand="1"/>
      </w:tblPr>
      <w:tblGrid>
        <w:gridCol w:w="3251"/>
        <w:gridCol w:w="1660"/>
        <w:gridCol w:w="1660"/>
        <w:gridCol w:w="1660"/>
      </w:tblGrid>
      <w:tr w:rsidR="00C245EA" w:rsidRPr="00C245EA" w14:paraId="0ADC376A" w14:textId="77777777" w:rsidTr="00C245EA">
        <w:trPr>
          <w:trHeight w:val="645"/>
          <w:jc w:val="center"/>
        </w:trPr>
        <w:tc>
          <w:tcPr>
            <w:tcW w:w="3251" w:type="dxa"/>
            <w:tcBorders>
              <w:top w:val="single" w:sz="8" w:space="0" w:color="auto"/>
              <w:left w:val="single" w:sz="8" w:space="0" w:color="auto"/>
              <w:bottom w:val="single" w:sz="8" w:space="0" w:color="auto"/>
              <w:right w:val="single" w:sz="8" w:space="0" w:color="auto"/>
            </w:tcBorders>
            <w:shd w:val="clear" w:color="auto" w:fill="C6D9F1" w:themeFill="text2" w:themeFillTint="33"/>
            <w:vAlign w:val="center"/>
            <w:hideMark/>
          </w:tcPr>
          <w:p w14:paraId="3D714E1E" w14:textId="77777777" w:rsidR="00C245EA" w:rsidRPr="00C245EA" w:rsidRDefault="00C245EA" w:rsidP="00C245EA">
            <w:pPr>
              <w:ind w:firstLine="0"/>
              <w:rPr>
                <w:b/>
                <w:bCs/>
                <w:color w:val="000000"/>
                <w:szCs w:val="24"/>
                <w:lang w:eastAsia="sk-SK"/>
              </w:rPr>
            </w:pPr>
            <w:r w:rsidRPr="00C245EA">
              <w:rPr>
                <w:b/>
                <w:bCs/>
                <w:color w:val="000000"/>
                <w:szCs w:val="24"/>
                <w:lang w:eastAsia="sk-SK"/>
              </w:rPr>
              <w:lastRenderedPageBreak/>
              <w: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3ECEAC91"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Schválený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19BEFE16"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Upravený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4F264970" w14:textId="77777777" w:rsidR="00C245EA" w:rsidRPr="00C245EA" w:rsidRDefault="00C245EA" w:rsidP="00C245EA">
            <w:pPr>
              <w:ind w:firstLine="0"/>
              <w:rPr>
                <w:b/>
                <w:bCs/>
                <w:color w:val="000000"/>
                <w:szCs w:val="24"/>
                <w:lang w:eastAsia="sk-SK"/>
              </w:rPr>
            </w:pPr>
            <w:r w:rsidRPr="00C245EA">
              <w:rPr>
                <w:b/>
                <w:bCs/>
                <w:color w:val="000000"/>
                <w:szCs w:val="24"/>
                <w:lang w:eastAsia="sk-SK"/>
              </w:rPr>
              <w:t>Skutočnosť</w:t>
            </w:r>
          </w:p>
        </w:tc>
      </w:tr>
      <w:tr w:rsidR="00C245EA" w:rsidRPr="00C245EA" w14:paraId="31A51927"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3D469C4C" w14:textId="77777777" w:rsidR="00C245EA" w:rsidRPr="00C245EA" w:rsidRDefault="00C245EA" w:rsidP="00C245EA">
            <w:pPr>
              <w:ind w:firstLine="0"/>
              <w:rPr>
                <w:b/>
                <w:bCs/>
                <w:color w:val="000000"/>
                <w:szCs w:val="24"/>
                <w:lang w:eastAsia="sk-SK"/>
              </w:rPr>
            </w:pPr>
            <w:r w:rsidRPr="00C245EA">
              <w:rPr>
                <w:b/>
                <w:bCs/>
                <w:color w:val="000000"/>
                <w:szCs w:val="24"/>
                <w:lang w:eastAsia="sk-SK"/>
              </w:rPr>
              <w:t>Príjmy celkom</w:t>
            </w:r>
          </w:p>
        </w:tc>
        <w:tc>
          <w:tcPr>
            <w:tcW w:w="1660" w:type="dxa"/>
            <w:tcBorders>
              <w:top w:val="nil"/>
              <w:left w:val="nil"/>
              <w:bottom w:val="single" w:sz="8" w:space="0" w:color="auto"/>
              <w:right w:val="single" w:sz="8" w:space="0" w:color="auto"/>
            </w:tcBorders>
            <w:shd w:val="clear" w:color="000000" w:fill="FDE9D9"/>
            <w:vAlign w:val="center"/>
            <w:hideMark/>
          </w:tcPr>
          <w:p w14:paraId="58E6F1B0" w14:textId="28314471" w:rsidR="00C245EA" w:rsidRPr="00C245EA" w:rsidRDefault="00DB495A" w:rsidP="00C245EA">
            <w:pPr>
              <w:ind w:firstLine="0"/>
              <w:rPr>
                <w:b/>
                <w:bCs/>
                <w:color w:val="000000"/>
                <w:szCs w:val="24"/>
                <w:lang w:eastAsia="sk-SK"/>
              </w:rPr>
            </w:pPr>
            <w:r>
              <w:rPr>
                <w:b/>
                <w:bCs/>
                <w:color w:val="000000"/>
                <w:szCs w:val="24"/>
                <w:lang w:eastAsia="sk-SK"/>
              </w:rPr>
              <w:t>8 545 442,21</w:t>
            </w:r>
          </w:p>
        </w:tc>
        <w:tc>
          <w:tcPr>
            <w:tcW w:w="1660" w:type="dxa"/>
            <w:tcBorders>
              <w:top w:val="nil"/>
              <w:left w:val="nil"/>
              <w:bottom w:val="single" w:sz="8" w:space="0" w:color="auto"/>
              <w:right w:val="single" w:sz="8" w:space="0" w:color="auto"/>
            </w:tcBorders>
            <w:shd w:val="clear" w:color="000000" w:fill="FDE9D9"/>
            <w:vAlign w:val="center"/>
            <w:hideMark/>
          </w:tcPr>
          <w:p w14:paraId="2ED2E43A" w14:textId="5E960A0F" w:rsidR="00C245EA" w:rsidRPr="00C245EA" w:rsidRDefault="00487B3D" w:rsidP="00C245EA">
            <w:pPr>
              <w:ind w:firstLine="0"/>
              <w:rPr>
                <w:b/>
                <w:bCs/>
                <w:color w:val="000000"/>
                <w:szCs w:val="24"/>
                <w:lang w:eastAsia="sk-SK"/>
              </w:rPr>
            </w:pPr>
            <w:r>
              <w:rPr>
                <w:b/>
                <w:bCs/>
                <w:color w:val="000000"/>
                <w:szCs w:val="24"/>
                <w:lang w:eastAsia="sk-SK"/>
              </w:rPr>
              <w:t xml:space="preserve">  </w:t>
            </w:r>
            <w:r w:rsidR="00DB495A">
              <w:rPr>
                <w:b/>
                <w:bCs/>
                <w:color w:val="000000"/>
                <w:szCs w:val="24"/>
                <w:lang w:eastAsia="sk-SK"/>
              </w:rPr>
              <w:t>8 809 925,23</w:t>
            </w:r>
          </w:p>
        </w:tc>
        <w:tc>
          <w:tcPr>
            <w:tcW w:w="1660" w:type="dxa"/>
            <w:tcBorders>
              <w:top w:val="nil"/>
              <w:left w:val="nil"/>
              <w:bottom w:val="single" w:sz="8" w:space="0" w:color="auto"/>
              <w:right w:val="single" w:sz="8" w:space="0" w:color="auto"/>
            </w:tcBorders>
            <w:shd w:val="clear" w:color="000000" w:fill="FDE9D9"/>
            <w:vAlign w:val="center"/>
            <w:hideMark/>
          </w:tcPr>
          <w:p w14:paraId="6B8A3F23" w14:textId="6A632B61" w:rsidR="00C245EA" w:rsidRPr="00C245EA" w:rsidRDefault="00487B3D" w:rsidP="00C245EA">
            <w:pPr>
              <w:ind w:firstLine="0"/>
              <w:rPr>
                <w:b/>
                <w:bCs/>
                <w:color w:val="000000"/>
                <w:szCs w:val="24"/>
                <w:lang w:eastAsia="sk-SK"/>
              </w:rPr>
            </w:pPr>
            <w:r>
              <w:rPr>
                <w:b/>
                <w:bCs/>
                <w:color w:val="000000"/>
                <w:szCs w:val="24"/>
                <w:lang w:eastAsia="sk-SK"/>
              </w:rPr>
              <w:t xml:space="preserve">  7 111 665,74</w:t>
            </w:r>
          </w:p>
        </w:tc>
      </w:tr>
      <w:tr w:rsidR="00C245EA" w:rsidRPr="00C245EA" w14:paraId="47640A3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5C2B553"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39B307EC"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2443A940"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52C0BEC9"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14:paraId="76583074"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63E9FBEF" w14:textId="77777777" w:rsidR="00C245EA" w:rsidRPr="00C245EA" w:rsidRDefault="00C245EA" w:rsidP="00C245EA">
            <w:pPr>
              <w:ind w:firstLine="0"/>
              <w:rPr>
                <w:color w:val="000000"/>
                <w:szCs w:val="24"/>
                <w:lang w:eastAsia="sk-SK"/>
              </w:rPr>
            </w:pPr>
            <w:r w:rsidRPr="00C245EA">
              <w:rPr>
                <w:color w:val="000000"/>
                <w:szCs w:val="24"/>
                <w:lang w:eastAsia="sk-SK"/>
              </w:rPr>
              <w:t>Bežné príjmy</w:t>
            </w:r>
          </w:p>
        </w:tc>
        <w:tc>
          <w:tcPr>
            <w:tcW w:w="1660" w:type="dxa"/>
            <w:tcBorders>
              <w:top w:val="nil"/>
              <w:left w:val="nil"/>
              <w:bottom w:val="single" w:sz="8" w:space="0" w:color="auto"/>
              <w:right w:val="single" w:sz="8" w:space="0" w:color="auto"/>
            </w:tcBorders>
            <w:shd w:val="clear" w:color="auto" w:fill="auto"/>
            <w:vAlign w:val="center"/>
            <w:hideMark/>
          </w:tcPr>
          <w:p w14:paraId="2272F2FE" w14:textId="3349E6B8" w:rsidR="00C245EA" w:rsidRPr="00C245EA" w:rsidRDefault="00C86F79" w:rsidP="00C245EA">
            <w:pPr>
              <w:ind w:firstLine="0"/>
              <w:rPr>
                <w:color w:val="000000"/>
                <w:szCs w:val="24"/>
                <w:lang w:eastAsia="sk-SK"/>
              </w:rPr>
            </w:pPr>
            <w:r>
              <w:rPr>
                <w:color w:val="000000"/>
                <w:szCs w:val="24"/>
                <w:lang w:eastAsia="sk-SK"/>
              </w:rPr>
              <w:t xml:space="preserve"> </w:t>
            </w:r>
            <w:r w:rsidR="004145D0">
              <w:rPr>
                <w:color w:val="000000"/>
                <w:szCs w:val="24"/>
                <w:lang w:eastAsia="sk-SK"/>
              </w:rPr>
              <w:t>6</w:t>
            </w:r>
            <w:r w:rsidR="00DB495A">
              <w:rPr>
                <w:color w:val="000000"/>
                <w:szCs w:val="24"/>
                <w:lang w:eastAsia="sk-SK"/>
              </w:rPr>
              <w:t> 860 393,59</w:t>
            </w:r>
          </w:p>
        </w:tc>
        <w:tc>
          <w:tcPr>
            <w:tcW w:w="1660" w:type="dxa"/>
            <w:tcBorders>
              <w:top w:val="nil"/>
              <w:left w:val="nil"/>
              <w:bottom w:val="single" w:sz="8" w:space="0" w:color="auto"/>
              <w:right w:val="single" w:sz="8" w:space="0" w:color="auto"/>
            </w:tcBorders>
            <w:shd w:val="clear" w:color="auto" w:fill="auto"/>
            <w:vAlign w:val="center"/>
            <w:hideMark/>
          </w:tcPr>
          <w:p w14:paraId="2EE0B4B8" w14:textId="0E3234CD" w:rsidR="00C245EA" w:rsidRPr="00C245EA" w:rsidRDefault="004145D0" w:rsidP="00C245EA">
            <w:pPr>
              <w:ind w:firstLine="0"/>
              <w:rPr>
                <w:color w:val="000000"/>
                <w:szCs w:val="24"/>
                <w:lang w:eastAsia="sk-SK"/>
              </w:rPr>
            </w:pPr>
            <w:r>
              <w:rPr>
                <w:color w:val="000000"/>
                <w:szCs w:val="24"/>
                <w:lang w:eastAsia="sk-SK"/>
              </w:rPr>
              <w:t xml:space="preserve">  6</w:t>
            </w:r>
            <w:r w:rsidR="00DB495A">
              <w:rPr>
                <w:color w:val="000000"/>
                <w:szCs w:val="24"/>
                <w:lang w:eastAsia="sk-SK"/>
              </w:rPr>
              <w:t> 991 447,50</w:t>
            </w:r>
          </w:p>
        </w:tc>
        <w:tc>
          <w:tcPr>
            <w:tcW w:w="1660" w:type="dxa"/>
            <w:tcBorders>
              <w:top w:val="nil"/>
              <w:left w:val="nil"/>
              <w:bottom w:val="single" w:sz="8" w:space="0" w:color="auto"/>
              <w:right w:val="single" w:sz="8" w:space="0" w:color="auto"/>
            </w:tcBorders>
            <w:shd w:val="clear" w:color="auto" w:fill="auto"/>
            <w:vAlign w:val="center"/>
            <w:hideMark/>
          </w:tcPr>
          <w:p w14:paraId="7D81C464" w14:textId="0F69D1B6" w:rsidR="00C245EA" w:rsidRPr="00C245EA" w:rsidRDefault="004145D0" w:rsidP="00C245EA">
            <w:pPr>
              <w:ind w:firstLine="0"/>
              <w:rPr>
                <w:color w:val="000000"/>
                <w:szCs w:val="24"/>
                <w:lang w:eastAsia="sk-SK"/>
              </w:rPr>
            </w:pPr>
            <w:r>
              <w:rPr>
                <w:color w:val="000000"/>
                <w:szCs w:val="24"/>
                <w:lang w:eastAsia="sk-SK"/>
              </w:rPr>
              <w:t xml:space="preserve">  </w:t>
            </w:r>
            <w:r w:rsidR="00487B3D">
              <w:rPr>
                <w:color w:val="000000"/>
                <w:szCs w:val="24"/>
                <w:lang w:eastAsia="sk-SK"/>
              </w:rPr>
              <w:t>6 562 271,22</w:t>
            </w:r>
          </w:p>
        </w:tc>
      </w:tr>
      <w:tr w:rsidR="00C245EA" w:rsidRPr="00C245EA" w14:paraId="7D3C7EF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047C35C" w14:textId="77777777" w:rsidR="00C245EA" w:rsidRPr="00C245EA" w:rsidRDefault="00C245EA" w:rsidP="00C245EA">
            <w:pPr>
              <w:ind w:firstLine="0"/>
              <w:rPr>
                <w:color w:val="000000"/>
                <w:szCs w:val="24"/>
                <w:lang w:eastAsia="sk-SK"/>
              </w:rPr>
            </w:pPr>
            <w:r w:rsidRPr="00C245EA">
              <w:rPr>
                <w:color w:val="000000"/>
                <w:szCs w:val="24"/>
                <w:lang w:eastAsia="sk-SK"/>
              </w:rPr>
              <w:t>Kapitálové príjmy</w:t>
            </w:r>
          </w:p>
        </w:tc>
        <w:tc>
          <w:tcPr>
            <w:tcW w:w="1660" w:type="dxa"/>
            <w:tcBorders>
              <w:top w:val="nil"/>
              <w:left w:val="nil"/>
              <w:bottom w:val="single" w:sz="8" w:space="0" w:color="auto"/>
              <w:right w:val="single" w:sz="8" w:space="0" w:color="auto"/>
            </w:tcBorders>
            <w:shd w:val="clear" w:color="auto" w:fill="auto"/>
            <w:vAlign w:val="center"/>
            <w:hideMark/>
          </w:tcPr>
          <w:p w14:paraId="4C1E6595" w14:textId="7B21E1F9"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 xml:space="preserve"> </w:t>
            </w:r>
            <w:r>
              <w:rPr>
                <w:color w:val="000000"/>
                <w:szCs w:val="24"/>
                <w:lang w:eastAsia="sk-SK"/>
              </w:rPr>
              <w:t xml:space="preserve">  </w:t>
            </w:r>
            <w:r w:rsidR="00DB495A">
              <w:rPr>
                <w:color w:val="000000"/>
                <w:szCs w:val="24"/>
                <w:lang w:eastAsia="sk-SK"/>
              </w:rPr>
              <w:t>504 554,48</w:t>
            </w:r>
          </w:p>
        </w:tc>
        <w:tc>
          <w:tcPr>
            <w:tcW w:w="1660" w:type="dxa"/>
            <w:tcBorders>
              <w:top w:val="nil"/>
              <w:left w:val="nil"/>
              <w:bottom w:val="single" w:sz="8" w:space="0" w:color="auto"/>
              <w:right w:val="single" w:sz="8" w:space="0" w:color="auto"/>
            </w:tcBorders>
            <w:shd w:val="clear" w:color="auto" w:fill="auto"/>
            <w:vAlign w:val="center"/>
            <w:hideMark/>
          </w:tcPr>
          <w:p w14:paraId="452BD1B5" w14:textId="058DBAD2" w:rsidR="00C245EA" w:rsidRPr="00C245EA" w:rsidRDefault="004145D0" w:rsidP="00C245EA">
            <w:pPr>
              <w:ind w:firstLine="0"/>
              <w:rPr>
                <w:color w:val="000000"/>
                <w:szCs w:val="24"/>
                <w:lang w:eastAsia="sk-SK"/>
              </w:rPr>
            </w:pPr>
            <w:r>
              <w:rPr>
                <w:color w:val="000000"/>
                <w:szCs w:val="24"/>
                <w:lang w:eastAsia="sk-SK"/>
              </w:rPr>
              <w:t xml:space="preserve">  </w:t>
            </w:r>
            <w:r w:rsidR="00DB495A">
              <w:rPr>
                <w:color w:val="000000"/>
                <w:szCs w:val="24"/>
                <w:lang w:eastAsia="sk-SK"/>
              </w:rPr>
              <w:t xml:space="preserve">   504 554,48</w:t>
            </w:r>
          </w:p>
        </w:tc>
        <w:tc>
          <w:tcPr>
            <w:tcW w:w="1660" w:type="dxa"/>
            <w:tcBorders>
              <w:top w:val="nil"/>
              <w:left w:val="nil"/>
              <w:bottom w:val="single" w:sz="8" w:space="0" w:color="auto"/>
              <w:right w:val="single" w:sz="8" w:space="0" w:color="auto"/>
            </w:tcBorders>
            <w:shd w:val="clear" w:color="auto" w:fill="auto"/>
            <w:vAlign w:val="center"/>
            <w:hideMark/>
          </w:tcPr>
          <w:p w14:paraId="3D18D8A8" w14:textId="37FA274C" w:rsidR="00C245EA" w:rsidRPr="00C245EA" w:rsidRDefault="00487B3D" w:rsidP="00C245EA">
            <w:pPr>
              <w:ind w:firstLine="0"/>
              <w:rPr>
                <w:color w:val="000000"/>
                <w:szCs w:val="24"/>
                <w:lang w:eastAsia="sk-SK"/>
              </w:rPr>
            </w:pPr>
            <w:r>
              <w:rPr>
                <w:color w:val="000000"/>
                <w:szCs w:val="24"/>
                <w:lang w:eastAsia="sk-SK"/>
              </w:rPr>
              <w:t xml:space="preserve">     103 827,52</w:t>
            </w:r>
          </w:p>
        </w:tc>
      </w:tr>
      <w:tr w:rsidR="00C245EA" w:rsidRPr="00C245EA" w14:paraId="61CDC090"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14DEE28F" w14:textId="77777777" w:rsidR="00C245EA" w:rsidRPr="00C245EA" w:rsidRDefault="00C245EA" w:rsidP="00C245EA">
            <w:pPr>
              <w:ind w:firstLine="0"/>
              <w:rPr>
                <w:color w:val="000000"/>
                <w:szCs w:val="24"/>
                <w:lang w:eastAsia="sk-SK"/>
              </w:rPr>
            </w:pPr>
            <w:r w:rsidRPr="00C245EA">
              <w:rPr>
                <w:color w:val="000000"/>
                <w:szCs w:val="24"/>
                <w:lang w:eastAsia="sk-SK"/>
              </w:rPr>
              <w:t>Príjmové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45A636EE" w14:textId="2D2C8ABF" w:rsidR="00C245EA" w:rsidRPr="00C245EA" w:rsidRDefault="00C86F79" w:rsidP="00C245EA">
            <w:pPr>
              <w:ind w:firstLine="0"/>
              <w:rPr>
                <w:color w:val="000000"/>
                <w:szCs w:val="24"/>
                <w:lang w:eastAsia="sk-SK"/>
              </w:rPr>
            </w:pPr>
            <w:r>
              <w:rPr>
                <w:color w:val="000000"/>
                <w:szCs w:val="24"/>
                <w:lang w:eastAsia="sk-SK"/>
              </w:rPr>
              <w:t xml:space="preserve"> </w:t>
            </w:r>
            <w:r w:rsidR="00DB495A">
              <w:rPr>
                <w:color w:val="000000"/>
                <w:szCs w:val="24"/>
                <w:lang w:eastAsia="sk-SK"/>
              </w:rPr>
              <w:t>1 180 494,14</w:t>
            </w:r>
          </w:p>
        </w:tc>
        <w:tc>
          <w:tcPr>
            <w:tcW w:w="1660" w:type="dxa"/>
            <w:tcBorders>
              <w:top w:val="nil"/>
              <w:left w:val="nil"/>
              <w:bottom w:val="single" w:sz="8" w:space="0" w:color="auto"/>
              <w:right w:val="single" w:sz="8" w:space="0" w:color="auto"/>
            </w:tcBorders>
            <w:shd w:val="clear" w:color="auto" w:fill="auto"/>
            <w:vAlign w:val="center"/>
            <w:hideMark/>
          </w:tcPr>
          <w:p w14:paraId="14961E08" w14:textId="2A8C2EDE" w:rsidR="00C245EA" w:rsidRPr="00C245EA" w:rsidRDefault="004145D0" w:rsidP="00C245EA">
            <w:pPr>
              <w:ind w:firstLine="0"/>
              <w:rPr>
                <w:color w:val="000000"/>
                <w:szCs w:val="24"/>
                <w:lang w:eastAsia="sk-SK"/>
              </w:rPr>
            </w:pPr>
            <w:r>
              <w:rPr>
                <w:color w:val="000000"/>
                <w:szCs w:val="24"/>
                <w:lang w:eastAsia="sk-SK"/>
              </w:rPr>
              <w:t xml:space="preserve">  </w:t>
            </w:r>
            <w:r w:rsidR="00487B3D">
              <w:rPr>
                <w:color w:val="000000"/>
                <w:szCs w:val="24"/>
                <w:lang w:eastAsia="sk-SK"/>
              </w:rPr>
              <w:t>1 313 923,25</w:t>
            </w:r>
          </w:p>
        </w:tc>
        <w:tc>
          <w:tcPr>
            <w:tcW w:w="1660" w:type="dxa"/>
            <w:tcBorders>
              <w:top w:val="nil"/>
              <w:left w:val="nil"/>
              <w:bottom w:val="single" w:sz="8" w:space="0" w:color="auto"/>
              <w:right w:val="single" w:sz="8" w:space="0" w:color="auto"/>
            </w:tcBorders>
            <w:shd w:val="clear" w:color="auto" w:fill="auto"/>
            <w:vAlign w:val="center"/>
            <w:hideMark/>
          </w:tcPr>
          <w:p w14:paraId="5E0ADD04" w14:textId="3371960B" w:rsidR="00C245EA" w:rsidRPr="00C245EA" w:rsidRDefault="00CC63D2" w:rsidP="00C245EA">
            <w:pPr>
              <w:ind w:firstLine="0"/>
              <w:rPr>
                <w:color w:val="000000"/>
                <w:szCs w:val="24"/>
                <w:lang w:eastAsia="sk-SK"/>
              </w:rPr>
            </w:pPr>
            <w:r>
              <w:rPr>
                <w:color w:val="000000"/>
                <w:szCs w:val="24"/>
                <w:lang w:eastAsia="sk-SK"/>
              </w:rPr>
              <w:t xml:space="preserve"> </w:t>
            </w:r>
            <w:r w:rsidR="00487B3D">
              <w:rPr>
                <w:color w:val="000000"/>
                <w:szCs w:val="24"/>
                <w:lang w:eastAsia="sk-SK"/>
              </w:rPr>
              <w:t xml:space="preserve">   </w:t>
            </w:r>
            <w:r>
              <w:rPr>
                <w:color w:val="000000"/>
                <w:szCs w:val="24"/>
                <w:lang w:eastAsia="sk-SK"/>
              </w:rPr>
              <w:t xml:space="preserve"> </w:t>
            </w:r>
            <w:r w:rsidR="00487B3D">
              <w:rPr>
                <w:color w:val="000000"/>
                <w:szCs w:val="24"/>
                <w:lang w:eastAsia="sk-SK"/>
              </w:rPr>
              <w:t>445 567,00</w:t>
            </w:r>
          </w:p>
        </w:tc>
      </w:tr>
      <w:tr w:rsidR="00C245EA" w:rsidRPr="00C245EA" w14:paraId="23D9401B"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D61338C"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05035688"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6C1B5C9F"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70BD28F5" w14:textId="77777777" w:rsidR="00C245EA" w:rsidRPr="00C245EA" w:rsidRDefault="00C245EA" w:rsidP="00C245EA">
            <w:pPr>
              <w:ind w:firstLine="0"/>
              <w:rPr>
                <w:color w:val="000000"/>
                <w:szCs w:val="24"/>
                <w:lang w:eastAsia="sk-SK"/>
              </w:rPr>
            </w:pPr>
            <w:r w:rsidRPr="00C245EA">
              <w:rPr>
                <w:color w:val="000000"/>
                <w:szCs w:val="24"/>
                <w:lang w:eastAsia="sk-SK"/>
              </w:rPr>
              <w:t> </w:t>
            </w:r>
          </w:p>
        </w:tc>
      </w:tr>
      <w:tr w:rsidR="00C245EA" w:rsidRPr="00C245EA" w14:paraId="6E585F5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607D2472" w14:textId="77777777" w:rsidR="00C245EA" w:rsidRPr="00C245EA" w:rsidRDefault="00C245EA" w:rsidP="00C245EA">
            <w:pPr>
              <w:ind w:firstLine="0"/>
              <w:rPr>
                <w:b/>
                <w:bCs/>
                <w:color w:val="000000"/>
                <w:szCs w:val="24"/>
                <w:lang w:eastAsia="sk-SK"/>
              </w:rPr>
            </w:pPr>
            <w:r w:rsidRPr="00C245EA">
              <w:rPr>
                <w:b/>
                <w:bCs/>
                <w:color w:val="000000"/>
                <w:szCs w:val="24"/>
                <w:lang w:eastAsia="sk-SK"/>
              </w:rPr>
              <w:t>Výdavky celkom</w:t>
            </w:r>
          </w:p>
        </w:tc>
        <w:tc>
          <w:tcPr>
            <w:tcW w:w="1660" w:type="dxa"/>
            <w:tcBorders>
              <w:top w:val="nil"/>
              <w:left w:val="nil"/>
              <w:bottom w:val="single" w:sz="8" w:space="0" w:color="auto"/>
              <w:right w:val="single" w:sz="8" w:space="0" w:color="auto"/>
            </w:tcBorders>
            <w:shd w:val="clear" w:color="000000" w:fill="FDE9D9"/>
            <w:vAlign w:val="center"/>
            <w:hideMark/>
          </w:tcPr>
          <w:p w14:paraId="3BEC250C" w14:textId="681E18F8" w:rsidR="00C245EA" w:rsidRPr="00C245EA" w:rsidRDefault="00C86F79" w:rsidP="00C245EA">
            <w:pPr>
              <w:ind w:firstLine="0"/>
              <w:rPr>
                <w:b/>
                <w:bCs/>
                <w:color w:val="000000"/>
                <w:szCs w:val="24"/>
                <w:lang w:eastAsia="sk-SK"/>
              </w:rPr>
            </w:pPr>
            <w:r>
              <w:rPr>
                <w:b/>
                <w:bCs/>
                <w:color w:val="000000"/>
                <w:szCs w:val="24"/>
                <w:lang w:eastAsia="sk-SK"/>
              </w:rPr>
              <w:t xml:space="preserve"> 8</w:t>
            </w:r>
            <w:r w:rsidR="00DB495A">
              <w:rPr>
                <w:b/>
                <w:bCs/>
                <w:color w:val="000000"/>
                <w:szCs w:val="24"/>
                <w:lang w:eastAsia="sk-SK"/>
              </w:rPr>
              <w:t> 545 442,21</w:t>
            </w:r>
          </w:p>
        </w:tc>
        <w:tc>
          <w:tcPr>
            <w:tcW w:w="1660" w:type="dxa"/>
            <w:tcBorders>
              <w:top w:val="nil"/>
              <w:left w:val="nil"/>
              <w:bottom w:val="single" w:sz="8" w:space="0" w:color="auto"/>
              <w:right w:val="single" w:sz="8" w:space="0" w:color="auto"/>
            </w:tcBorders>
            <w:shd w:val="clear" w:color="000000" w:fill="FDE9D9"/>
            <w:vAlign w:val="center"/>
            <w:hideMark/>
          </w:tcPr>
          <w:p w14:paraId="6D560BF5" w14:textId="6471033C" w:rsidR="00C245EA" w:rsidRPr="00C245EA" w:rsidRDefault="00487B3D" w:rsidP="00C245EA">
            <w:pPr>
              <w:ind w:firstLine="0"/>
              <w:rPr>
                <w:b/>
                <w:bCs/>
                <w:color w:val="000000"/>
                <w:szCs w:val="24"/>
                <w:lang w:eastAsia="sk-SK"/>
              </w:rPr>
            </w:pPr>
            <w:r>
              <w:rPr>
                <w:b/>
                <w:bCs/>
                <w:color w:val="000000"/>
                <w:szCs w:val="24"/>
                <w:lang w:eastAsia="sk-SK"/>
              </w:rPr>
              <w:t xml:space="preserve">  8 809 925,23</w:t>
            </w:r>
          </w:p>
        </w:tc>
        <w:tc>
          <w:tcPr>
            <w:tcW w:w="1660" w:type="dxa"/>
            <w:tcBorders>
              <w:top w:val="nil"/>
              <w:left w:val="nil"/>
              <w:bottom w:val="single" w:sz="8" w:space="0" w:color="auto"/>
              <w:right w:val="single" w:sz="8" w:space="0" w:color="auto"/>
            </w:tcBorders>
            <w:shd w:val="clear" w:color="000000" w:fill="FDE9D9"/>
            <w:vAlign w:val="center"/>
            <w:hideMark/>
          </w:tcPr>
          <w:p w14:paraId="1915A49A" w14:textId="254FE6E9" w:rsidR="00C245EA" w:rsidRPr="00C245EA" w:rsidRDefault="00C86F79" w:rsidP="00C245EA">
            <w:pPr>
              <w:ind w:firstLine="0"/>
              <w:rPr>
                <w:b/>
                <w:bCs/>
                <w:color w:val="000000"/>
                <w:szCs w:val="24"/>
                <w:lang w:eastAsia="sk-SK"/>
              </w:rPr>
            </w:pPr>
            <w:r>
              <w:rPr>
                <w:b/>
                <w:bCs/>
                <w:color w:val="000000"/>
                <w:szCs w:val="24"/>
                <w:lang w:eastAsia="sk-SK"/>
              </w:rPr>
              <w:t xml:space="preserve">  </w:t>
            </w:r>
            <w:r w:rsidR="00487B3D">
              <w:rPr>
                <w:b/>
                <w:bCs/>
                <w:color w:val="000000"/>
                <w:szCs w:val="24"/>
                <w:lang w:eastAsia="sk-SK"/>
              </w:rPr>
              <w:t>7 007 743,10</w:t>
            </w:r>
          </w:p>
        </w:tc>
      </w:tr>
      <w:tr w:rsidR="00C245EA" w:rsidRPr="00C245EA" w14:paraId="3317DF46"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D892E"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6C949322"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1ADD6EFF"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3BF7F8FD"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14:paraId="1719AE5C"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5DD4058" w14:textId="77777777" w:rsidR="00C245EA" w:rsidRPr="00C245EA" w:rsidRDefault="00C245EA" w:rsidP="00C245EA">
            <w:pPr>
              <w:ind w:firstLine="0"/>
              <w:rPr>
                <w:color w:val="000000"/>
                <w:szCs w:val="24"/>
                <w:lang w:eastAsia="sk-SK"/>
              </w:rPr>
            </w:pPr>
            <w:r w:rsidRPr="00C245EA">
              <w:rPr>
                <w:color w:val="000000"/>
                <w:szCs w:val="24"/>
                <w:lang w:eastAsia="sk-SK"/>
              </w:rPr>
              <w:t>Bežné výdavky</w:t>
            </w:r>
          </w:p>
        </w:tc>
        <w:tc>
          <w:tcPr>
            <w:tcW w:w="1660" w:type="dxa"/>
            <w:tcBorders>
              <w:top w:val="nil"/>
              <w:left w:val="nil"/>
              <w:bottom w:val="single" w:sz="8" w:space="0" w:color="auto"/>
              <w:right w:val="single" w:sz="8" w:space="0" w:color="auto"/>
            </w:tcBorders>
            <w:shd w:val="clear" w:color="auto" w:fill="auto"/>
            <w:vAlign w:val="center"/>
            <w:hideMark/>
          </w:tcPr>
          <w:p w14:paraId="03FA477D" w14:textId="40727D5C" w:rsidR="00C245EA" w:rsidRPr="00C245EA" w:rsidRDefault="00C86F79" w:rsidP="00C245EA">
            <w:pPr>
              <w:ind w:firstLine="0"/>
              <w:rPr>
                <w:color w:val="000000"/>
                <w:szCs w:val="24"/>
                <w:lang w:eastAsia="sk-SK"/>
              </w:rPr>
            </w:pPr>
            <w:r>
              <w:rPr>
                <w:color w:val="000000"/>
                <w:szCs w:val="24"/>
                <w:lang w:eastAsia="sk-SK"/>
              </w:rPr>
              <w:t xml:space="preserve"> </w:t>
            </w:r>
            <w:r w:rsidR="00DB495A">
              <w:rPr>
                <w:color w:val="000000"/>
                <w:szCs w:val="24"/>
                <w:lang w:eastAsia="sk-SK"/>
              </w:rPr>
              <w:t>6 194 806,87</w:t>
            </w:r>
          </w:p>
        </w:tc>
        <w:tc>
          <w:tcPr>
            <w:tcW w:w="1660" w:type="dxa"/>
            <w:tcBorders>
              <w:top w:val="nil"/>
              <w:left w:val="nil"/>
              <w:bottom w:val="single" w:sz="8" w:space="0" w:color="auto"/>
              <w:right w:val="single" w:sz="8" w:space="0" w:color="auto"/>
            </w:tcBorders>
            <w:shd w:val="clear" w:color="auto" w:fill="auto"/>
            <w:vAlign w:val="center"/>
            <w:hideMark/>
          </w:tcPr>
          <w:p w14:paraId="33953FE2" w14:textId="10DC49C3" w:rsidR="00C245EA" w:rsidRPr="00C245EA" w:rsidRDefault="00C86F79" w:rsidP="00C245EA">
            <w:pPr>
              <w:ind w:firstLine="0"/>
              <w:rPr>
                <w:color w:val="000000"/>
                <w:szCs w:val="24"/>
                <w:lang w:eastAsia="sk-SK"/>
              </w:rPr>
            </w:pPr>
            <w:r>
              <w:rPr>
                <w:color w:val="000000"/>
                <w:szCs w:val="24"/>
                <w:lang w:eastAsia="sk-SK"/>
              </w:rPr>
              <w:t xml:space="preserve">  </w:t>
            </w:r>
            <w:r w:rsidR="00487B3D">
              <w:rPr>
                <w:color w:val="000000"/>
                <w:szCs w:val="24"/>
                <w:lang w:eastAsia="sk-SK"/>
              </w:rPr>
              <w:t>6 459 289,89</w:t>
            </w:r>
          </w:p>
        </w:tc>
        <w:tc>
          <w:tcPr>
            <w:tcW w:w="1660" w:type="dxa"/>
            <w:tcBorders>
              <w:top w:val="nil"/>
              <w:left w:val="nil"/>
              <w:bottom w:val="single" w:sz="8" w:space="0" w:color="auto"/>
              <w:right w:val="single" w:sz="8" w:space="0" w:color="auto"/>
            </w:tcBorders>
            <w:shd w:val="clear" w:color="auto" w:fill="auto"/>
            <w:vAlign w:val="center"/>
            <w:hideMark/>
          </w:tcPr>
          <w:p w14:paraId="7FC080C9" w14:textId="31895A9B" w:rsidR="00C245EA" w:rsidRPr="00C245EA" w:rsidRDefault="00C86F79" w:rsidP="00C245EA">
            <w:pPr>
              <w:ind w:firstLine="0"/>
              <w:rPr>
                <w:color w:val="000000"/>
                <w:szCs w:val="24"/>
                <w:lang w:eastAsia="sk-SK"/>
              </w:rPr>
            </w:pPr>
            <w:r>
              <w:rPr>
                <w:color w:val="000000"/>
                <w:szCs w:val="24"/>
                <w:lang w:eastAsia="sk-SK"/>
              </w:rPr>
              <w:t xml:space="preserve">  </w:t>
            </w:r>
            <w:r w:rsidR="00487B3D">
              <w:rPr>
                <w:color w:val="000000"/>
                <w:szCs w:val="24"/>
                <w:lang w:eastAsia="sk-SK"/>
              </w:rPr>
              <w:t>6 078 107,99</w:t>
            </w:r>
          </w:p>
        </w:tc>
      </w:tr>
      <w:tr w:rsidR="00C245EA" w:rsidRPr="00C245EA" w14:paraId="6A11DB3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2C554" w14:textId="77777777" w:rsidR="00C245EA" w:rsidRPr="00C245EA" w:rsidRDefault="00C245EA" w:rsidP="00C245EA">
            <w:pPr>
              <w:ind w:firstLine="0"/>
              <w:rPr>
                <w:color w:val="000000"/>
                <w:szCs w:val="24"/>
                <w:lang w:eastAsia="sk-SK"/>
              </w:rPr>
            </w:pPr>
            <w:r w:rsidRPr="00C245EA">
              <w:rPr>
                <w:color w:val="000000"/>
                <w:szCs w:val="24"/>
                <w:lang w:eastAsia="sk-SK"/>
              </w:rPr>
              <w:t>Kapitálové výdavky</w:t>
            </w:r>
          </w:p>
        </w:tc>
        <w:tc>
          <w:tcPr>
            <w:tcW w:w="1660" w:type="dxa"/>
            <w:tcBorders>
              <w:top w:val="nil"/>
              <w:left w:val="nil"/>
              <w:bottom w:val="single" w:sz="8" w:space="0" w:color="auto"/>
              <w:right w:val="single" w:sz="8" w:space="0" w:color="auto"/>
            </w:tcBorders>
            <w:shd w:val="clear" w:color="auto" w:fill="auto"/>
            <w:vAlign w:val="center"/>
            <w:hideMark/>
          </w:tcPr>
          <w:p w14:paraId="4F991369" w14:textId="4DCD81A1"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2</w:t>
            </w:r>
            <w:r w:rsidR="00DB495A">
              <w:rPr>
                <w:color w:val="000000"/>
                <w:szCs w:val="24"/>
                <w:lang w:eastAsia="sk-SK"/>
              </w:rPr>
              <w:t> 254 827,82</w:t>
            </w:r>
          </w:p>
        </w:tc>
        <w:tc>
          <w:tcPr>
            <w:tcW w:w="1660" w:type="dxa"/>
            <w:tcBorders>
              <w:top w:val="nil"/>
              <w:left w:val="nil"/>
              <w:bottom w:val="single" w:sz="8" w:space="0" w:color="auto"/>
              <w:right w:val="single" w:sz="8" w:space="0" w:color="auto"/>
            </w:tcBorders>
            <w:shd w:val="clear" w:color="auto" w:fill="auto"/>
            <w:vAlign w:val="center"/>
            <w:hideMark/>
          </w:tcPr>
          <w:p w14:paraId="3E8A9290" w14:textId="6C46835E" w:rsidR="00C245EA" w:rsidRPr="00C245EA" w:rsidRDefault="00C86F79" w:rsidP="00C245EA">
            <w:pPr>
              <w:ind w:firstLine="0"/>
              <w:rPr>
                <w:color w:val="000000"/>
                <w:szCs w:val="24"/>
                <w:lang w:eastAsia="sk-SK"/>
              </w:rPr>
            </w:pPr>
            <w:r>
              <w:rPr>
                <w:color w:val="000000"/>
                <w:szCs w:val="24"/>
                <w:lang w:eastAsia="sk-SK"/>
              </w:rPr>
              <w:t xml:space="preserve">  </w:t>
            </w:r>
            <w:r w:rsidR="00487B3D">
              <w:rPr>
                <w:color w:val="000000"/>
                <w:szCs w:val="24"/>
                <w:lang w:eastAsia="sk-SK"/>
              </w:rPr>
              <w:t>2 171 560,09</w:t>
            </w:r>
          </w:p>
        </w:tc>
        <w:tc>
          <w:tcPr>
            <w:tcW w:w="1660" w:type="dxa"/>
            <w:tcBorders>
              <w:top w:val="nil"/>
              <w:left w:val="nil"/>
              <w:bottom w:val="single" w:sz="8" w:space="0" w:color="auto"/>
              <w:right w:val="single" w:sz="8" w:space="0" w:color="auto"/>
            </w:tcBorders>
            <w:shd w:val="clear" w:color="auto" w:fill="auto"/>
            <w:vAlign w:val="center"/>
            <w:hideMark/>
          </w:tcPr>
          <w:p w14:paraId="65257BF9" w14:textId="05E6F26D" w:rsidR="00C245EA" w:rsidRPr="00C245EA" w:rsidRDefault="00CC63D2" w:rsidP="00C245EA">
            <w:pPr>
              <w:ind w:firstLine="0"/>
              <w:rPr>
                <w:color w:val="000000"/>
                <w:szCs w:val="24"/>
                <w:lang w:eastAsia="sk-SK"/>
              </w:rPr>
            </w:pPr>
            <w:r>
              <w:rPr>
                <w:color w:val="000000"/>
                <w:szCs w:val="24"/>
                <w:lang w:eastAsia="sk-SK"/>
              </w:rPr>
              <w:t xml:space="preserve">  </w:t>
            </w:r>
            <w:r w:rsidR="00487B3D">
              <w:rPr>
                <w:color w:val="000000"/>
                <w:szCs w:val="24"/>
                <w:lang w:eastAsia="sk-SK"/>
              </w:rPr>
              <w:t xml:space="preserve">   750 575,32</w:t>
            </w:r>
          </w:p>
        </w:tc>
      </w:tr>
      <w:tr w:rsidR="00C245EA" w:rsidRPr="00C245EA" w14:paraId="0380BBE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A14C6EB" w14:textId="77777777" w:rsidR="00C245EA" w:rsidRPr="00C245EA" w:rsidRDefault="00C245EA" w:rsidP="00C245EA">
            <w:pPr>
              <w:ind w:firstLine="0"/>
              <w:rPr>
                <w:color w:val="000000"/>
                <w:szCs w:val="24"/>
                <w:lang w:eastAsia="sk-SK"/>
              </w:rPr>
            </w:pPr>
            <w:r w:rsidRPr="00C245EA">
              <w:rPr>
                <w:color w:val="000000"/>
                <w:szCs w:val="24"/>
                <w:lang w:eastAsia="sk-SK"/>
              </w:rPr>
              <w:t>Výdavkové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1A2006B5" w14:textId="7D867BFB" w:rsidR="00C245EA" w:rsidRPr="00C245EA" w:rsidRDefault="00C86F79" w:rsidP="00C245EA">
            <w:pPr>
              <w:ind w:firstLine="0"/>
              <w:rPr>
                <w:color w:val="000000"/>
                <w:szCs w:val="24"/>
                <w:lang w:eastAsia="sk-SK"/>
              </w:rPr>
            </w:pPr>
            <w:r>
              <w:rPr>
                <w:color w:val="000000"/>
                <w:szCs w:val="24"/>
                <w:lang w:eastAsia="sk-SK"/>
              </w:rPr>
              <w:t xml:space="preserve">      </w:t>
            </w:r>
            <w:r w:rsidR="00DB495A">
              <w:rPr>
                <w:color w:val="000000"/>
                <w:szCs w:val="24"/>
                <w:lang w:eastAsia="sk-SK"/>
              </w:rPr>
              <w:t>95 807,52</w:t>
            </w:r>
          </w:p>
        </w:tc>
        <w:tc>
          <w:tcPr>
            <w:tcW w:w="1660" w:type="dxa"/>
            <w:tcBorders>
              <w:top w:val="nil"/>
              <w:left w:val="nil"/>
              <w:bottom w:val="single" w:sz="8" w:space="0" w:color="auto"/>
              <w:right w:val="single" w:sz="8" w:space="0" w:color="auto"/>
            </w:tcBorders>
            <w:shd w:val="clear" w:color="auto" w:fill="auto"/>
            <w:vAlign w:val="center"/>
            <w:hideMark/>
          </w:tcPr>
          <w:p w14:paraId="59ADFF5B" w14:textId="23D36EEE"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 xml:space="preserve">    </w:t>
            </w:r>
            <w:r w:rsidR="00487B3D">
              <w:rPr>
                <w:color w:val="000000"/>
                <w:szCs w:val="24"/>
                <w:lang w:eastAsia="sk-SK"/>
              </w:rPr>
              <w:t>179 075,25</w:t>
            </w:r>
          </w:p>
        </w:tc>
        <w:tc>
          <w:tcPr>
            <w:tcW w:w="1660" w:type="dxa"/>
            <w:tcBorders>
              <w:top w:val="nil"/>
              <w:left w:val="nil"/>
              <w:bottom w:val="single" w:sz="8" w:space="0" w:color="auto"/>
              <w:right w:val="single" w:sz="8" w:space="0" w:color="auto"/>
            </w:tcBorders>
            <w:shd w:val="clear" w:color="auto" w:fill="auto"/>
            <w:vAlign w:val="center"/>
            <w:hideMark/>
          </w:tcPr>
          <w:p w14:paraId="032A2958" w14:textId="1619CDBB" w:rsidR="00C245EA" w:rsidRPr="00C245EA" w:rsidRDefault="00487B3D" w:rsidP="00C245EA">
            <w:pPr>
              <w:ind w:firstLine="0"/>
              <w:rPr>
                <w:color w:val="000000"/>
                <w:szCs w:val="24"/>
                <w:lang w:eastAsia="sk-SK"/>
              </w:rPr>
            </w:pPr>
            <w:r>
              <w:rPr>
                <w:color w:val="000000"/>
                <w:szCs w:val="24"/>
                <w:lang w:eastAsia="sk-SK"/>
              </w:rPr>
              <w:t xml:space="preserve">     179 059,79</w:t>
            </w:r>
          </w:p>
        </w:tc>
      </w:tr>
      <w:tr w:rsidR="00C245EA" w:rsidRPr="00C245EA" w14:paraId="0C964B1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7CB684AF"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Rozpočet  obce </w:t>
            </w:r>
          </w:p>
        </w:tc>
        <w:tc>
          <w:tcPr>
            <w:tcW w:w="1660" w:type="dxa"/>
            <w:tcBorders>
              <w:top w:val="nil"/>
              <w:left w:val="nil"/>
              <w:bottom w:val="single" w:sz="8" w:space="0" w:color="auto"/>
              <w:right w:val="single" w:sz="8" w:space="0" w:color="auto"/>
            </w:tcBorders>
            <w:shd w:val="clear" w:color="000000" w:fill="FDE9D9"/>
            <w:vAlign w:val="center"/>
            <w:hideMark/>
          </w:tcPr>
          <w:p w14:paraId="010D1BA4" w14:textId="77777777"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6EEA0052" w14:textId="77777777"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221B4E44" w14:textId="10DCDC51" w:rsidR="00C245EA" w:rsidRPr="00C245EA" w:rsidRDefault="00C86F79" w:rsidP="00C245EA">
            <w:pPr>
              <w:ind w:firstLine="0"/>
              <w:rPr>
                <w:b/>
                <w:bCs/>
                <w:color w:val="000000"/>
                <w:szCs w:val="24"/>
                <w:lang w:eastAsia="sk-SK"/>
              </w:rPr>
            </w:pPr>
            <w:r>
              <w:rPr>
                <w:b/>
                <w:bCs/>
                <w:color w:val="000000"/>
                <w:szCs w:val="24"/>
                <w:lang w:eastAsia="sk-SK"/>
              </w:rPr>
              <w:t xml:space="preserve">     </w:t>
            </w:r>
            <w:r w:rsidR="00487B3D">
              <w:rPr>
                <w:b/>
                <w:bCs/>
                <w:color w:val="000000"/>
                <w:szCs w:val="24"/>
                <w:lang w:eastAsia="sk-SK"/>
              </w:rPr>
              <w:t>103 922,64</w:t>
            </w:r>
          </w:p>
        </w:tc>
      </w:tr>
    </w:tbl>
    <w:p w14:paraId="7CCC6B27" w14:textId="77777777" w:rsidR="00C245EA" w:rsidRPr="00C245EA" w:rsidRDefault="00C245EA" w:rsidP="00C245EA">
      <w:pPr>
        <w:ind w:firstLine="0"/>
        <w:rPr>
          <w:color w:val="000000"/>
          <w:szCs w:val="24"/>
          <w:lang w:eastAsia="sk-SK"/>
        </w:rPr>
      </w:pPr>
    </w:p>
    <w:p w14:paraId="4937AC48" w14:textId="77777777" w:rsidR="000D4CDD" w:rsidRPr="003C5FBD" w:rsidRDefault="000D4CDD" w:rsidP="003C5FBD">
      <w:pPr>
        <w:ind w:firstLine="0"/>
        <w:rPr>
          <w:color w:val="000000"/>
          <w:szCs w:val="24"/>
          <w:lang w:eastAsia="sk-SK"/>
        </w:rPr>
      </w:pPr>
    </w:p>
    <w:p w14:paraId="77D91C65" w14:textId="77777777" w:rsidR="00A706B6" w:rsidRPr="00A706B6" w:rsidRDefault="00A706B6" w:rsidP="00A706B6">
      <w:pPr>
        <w:spacing w:line="240" w:lineRule="auto"/>
        <w:ind w:firstLine="0"/>
        <w:jc w:val="left"/>
        <w:outlineLvl w:val="0"/>
        <w:rPr>
          <w:b/>
          <w:color w:val="000000"/>
          <w:szCs w:val="24"/>
          <w:highlight w:val="yellow"/>
          <w:lang w:eastAsia="sk-SK"/>
        </w:rPr>
      </w:pPr>
    </w:p>
    <w:tbl>
      <w:tblPr>
        <w:tblW w:w="10019" w:type="dxa"/>
        <w:tblInd w:w="-673" w:type="dxa"/>
        <w:tblCellMar>
          <w:left w:w="70" w:type="dxa"/>
          <w:right w:w="70" w:type="dxa"/>
        </w:tblCellMar>
        <w:tblLook w:val="04A0" w:firstRow="1" w:lastRow="0" w:firstColumn="1" w:lastColumn="0" w:noHBand="0" w:noVBand="1"/>
      </w:tblPr>
      <w:tblGrid>
        <w:gridCol w:w="2506"/>
        <w:gridCol w:w="1701"/>
        <w:gridCol w:w="1843"/>
        <w:gridCol w:w="1417"/>
        <w:gridCol w:w="1153"/>
        <w:gridCol w:w="1399"/>
      </w:tblGrid>
      <w:tr w:rsidR="00C245EA" w:rsidRPr="00C245EA" w14:paraId="076E1021" w14:textId="77777777" w:rsidTr="00DB5BA0">
        <w:trPr>
          <w:trHeight w:val="1035"/>
        </w:trPr>
        <w:tc>
          <w:tcPr>
            <w:tcW w:w="2506"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5F235184"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Hospodárenie mesta</w:t>
            </w:r>
          </w:p>
        </w:tc>
        <w:tc>
          <w:tcPr>
            <w:tcW w:w="1701" w:type="dxa"/>
            <w:tcBorders>
              <w:top w:val="single" w:sz="8" w:space="0" w:color="auto"/>
              <w:left w:val="nil"/>
              <w:bottom w:val="single" w:sz="8" w:space="0" w:color="auto"/>
              <w:right w:val="single" w:sz="8" w:space="0" w:color="auto"/>
            </w:tcBorders>
            <w:shd w:val="clear" w:color="000000" w:fill="FFFFFF"/>
            <w:vAlign w:val="center"/>
            <w:hideMark/>
          </w:tcPr>
          <w:p w14:paraId="68FB147C" w14:textId="60D519E1" w:rsidR="00C245EA" w:rsidRPr="00C245EA" w:rsidRDefault="00C245EA" w:rsidP="00C245EA">
            <w:pPr>
              <w:spacing w:line="240" w:lineRule="auto"/>
              <w:ind w:firstLine="0"/>
              <w:jc w:val="center"/>
              <w:rPr>
                <w:b/>
                <w:bCs/>
                <w:sz w:val="20"/>
                <w:lang w:eastAsia="sk-SK"/>
              </w:rPr>
            </w:pPr>
            <w:r w:rsidRPr="00C245EA">
              <w:rPr>
                <w:b/>
                <w:bCs/>
                <w:sz w:val="20"/>
                <w:lang w:eastAsia="sk-SK"/>
              </w:rPr>
              <w:t>Schválený rozpočet  20</w:t>
            </w:r>
            <w:r w:rsidR="00A1066C">
              <w:rPr>
                <w:b/>
                <w:bCs/>
                <w:sz w:val="20"/>
                <w:lang w:eastAsia="sk-SK"/>
              </w:rPr>
              <w:t>2</w:t>
            </w:r>
            <w:r w:rsidR="006D427E">
              <w:rPr>
                <w:b/>
                <w:bCs/>
                <w:sz w:val="20"/>
                <w:lang w:eastAsia="sk-SK"/>
              </w:rPr>
              <w:t>2</w:t>
            </w:r>
          </w:p>
        </w:tc>
        <w:tc>
          <w:tcPr>
            <w:tcW w:w="1843" w:type="dxa"/>
            <w:tcBorders>
              <w:top w:val="single" w:sz="8" w:space="0" w:color="auto"/>
              <w:left w:val="nil"/>
              <w:bottom w:val="single" w:sz="8" w:space="0" w:color="auto"/>
              <w:right w:val="single" w:sz="8" w:space="0" w:color="auto"/>
            </w:tcBorders>
            <w:shd w:val="clear" w:color="000000" w:fill="FFFFFF"/>
            <w:vAlign w:val="center"/>
            <w:hideMark/>
          </w:tcPr>
          <w:p w14:paraId="034DC998" w14:textId="65FA71B4" w:rsidR="00C245EA" w:rsidRPr="00C245EA" w:rsidRDefault="00C245EA" w:rsidP="00C245EA">
            <w:pPr>
              <w:spacing w:line="240" w:lineRule="auto"/>
              <w:ind w:firstLine="0"/>
              <w:jc w:val="center"/>
              <w:rPr>
                <w:b/>
                <w:bCs/>
                <w:sz w:val="20"/>
                <w:lang w:eastAsia="sk-SK"/>
              </w:rPr>
            </w:pPr>
            <w:r w:rsidRPr="00C245EA">
              <w:rPr>
                <w:b/>
                <w:bCs/>
                <w:sz w:val="20"/>
                <w:lang w:eastAsia="sk-SK"/>
              </w:rPr>
              <w:t>Upravený rozpočet 20</w:t>
            </w:r>
            <w:r w:rsidR="00A1066C">
              <w:rPr>
                <w:b/>
                <w:bCs/>
                <w:sz w:val="20"/>
                <w:lang w:eastAsia="sk-SK"/>
              </w:rPr>
              <w:t>2</w:t>
            </w:r>
            <w:r w:rsidR="006D427E">
              <w:rPr>
                <w:b/>
                <w:bCs/>
                <w:sz w:val="20"/>
                <w:lang w:eastAsia="sk-SK"/>
              </w:rPr>
              <w:t>2</w:t>
            </w:r>
          </w:p>
        </w:tc>
        <w:tc>
          <w:tcPr>
            <w:tcW w:w="1417" w:type="dxa"/>
            <w:tcBorders>
              <w:top w:val="single" w:sz="8" w:space="0" w:color="auto"/>
              <w:left w:val="nil"/>
              <w:bottom w:val="single" w:sz="8" w:space="0" w:color="auto"/>
              <w:right w:val="single" w:sz="8" w:space="0" w:color="auto"/>
            </w:tcBorders>
            <w:shd w:val="clear" w:color="000000" w:fill="FFFFFF"/>
            <w:vAlign w:val="center"/>
            <w:hideMark/>
          </w:tcPr>
          <w:p w14:paraId="5A3B78F3" w14:textId="2AFFC5CD" w:rsidR="00C245EA" w:rsidRPr="00C245EA" w:rsidRDefault="00C245EA" w:rsidP="00C245EA">
            <w:pPr>
              <w:spacing w:line="240" w:lineRule="auto"/>
              <w:ind w:firstLine="0"/>
              <w:jc w:val="center"/>
              <w:rPr>
                <w:b/>
                <w:bCs/>
                <w:sz w:val="20"/>
                <w:lang w:eastAsia="sk-SK"/>
              </w:rPr>
            </w:pPr>
            <w:r w:rsidRPr="00C245EA">
              <w:rPr>
                <w:b/>
                <w:bCs/>
                <w:sz w:val="20"/>
                <w:lang w:eastAsia="sk-SK"/>
              </w:rPr>
              <w:t>Skutočnosť podľa fin. výkazov k 31.12.20</w:t>
            </w:r>
            <w:r w:rsidR="00A1066C">
              <w:rPr>
                <w:b/>
                <w:bCs/>
                <w:sz w:val="20"/>
                <w:lang w:eastAsia="sk-SK"/>
              </w:rPr>
              <w:t>2</w:t>
            </w:r>
            <w:r w:rsidR="006D427E">
              <w:rPr>
                <w:b/>
                <w:bCs/>
                <w:sz w:val="20"/>
                <w:lang w:eastAsia="sk-SK"/>
              </w:rPr>
              <w:t>2</w:t>
            </w:r>
          </w:p>
        </w:tc>
        <w:tc>
          <w:tcPr>
            <w:tcW w:w="1153" w:type="dxa"/>
            <w:tcBorders>
              <w:top w:val="single" w:sz="8" w:space="0" w:color="auto"/>
              <w:left w:val="nil"/>
              <w:bottom w:val="single" w:sz="8" w:space="0" w:color="auto"/>
              <w:right w:val="single" w:sz="8" w:space="0" w:color="auto"/>
            </w:tcBorders>
            <w:shd w:val="clear" w:color="000000" w:fill="FFFFFF"/>
            <w:vAlign w:val="center"/>
            <w:hideMark/>
          </w:tcPr>
          <w:p w14:paraId="369BECFA"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Zistené rozdiely</w:t>
            </w:r>
          </w:p>
        </w:tc>
        <w:tc>
          <w:tcPr>
            <w:tcW w:w="1399" w:type="dxa"/>
            <w:tcBorders>
              <w:top w:val="single" w:sz="8" w:space="0" w:color="auto"/>
              <w:left w:val="nil"/>
              <w:bottom w:val="single" w:sz="8" w:space="0" w:color="auto"/>
              <w:right w:val="single" w:sz="8" w:space="0" w:color="auto"/>
            </w:tcBorders>
            <w:shd w:val="clear" w:color="000000" w:fill="FFFFFF"/>
            <w:vAlign w:val="center"/>
            <w:hideMark/>
          </w:tcPr>
          <w:p w14:paraId="16DF167A" w14:textId="01EA3C1D" w:rsidR="00C245EA" w:rsidRPr="00C245EA" w:rsidRDefault="00C245EA" w:rsidP="00C245EA">
            <w:pPr>
              <w:spacing w:line="240" w:lineRule="auto"/>
              <w:ind w:firstLine="0"/>
              <w:jc w:val="center"/>
              <w:rPr>
                <w:b/>
                <w:bCs/>
                <w:sz w:val="20"/>
                <w:lang w:eastAsia="sk-SK"/>
              </w:rPr>
            </w:pPr>
            <w:r w:rsidRPr="00C245EA">
              <w:rPr>
                <w:b/>
                <w:bCs/>
                <w:sz w:val="20"/>
                <w:lang w:eastAsia="sk-SK"/>
              </w:rPr>
              <w:t>Skutočnosť po zmenách k 31.12.20</w:t>
            </w:r>
            <w:r w:rsidR="00A1066C">
              <w:rPr>
                <w:b/>
                <w:bCs/>
                <w:sz w:val="20"/>
                <w:lang w:eastAsia="sk-SK"/>
              </w:rPr>
              <w:t>2</w:t>
            </w:r>
            <w:r w:rsidR="006D427E">
              <w:rPr>
                <w:b/>
                <w:bCs/>
                <w:sz w:val="20"/>
                <w:lang w:eastAsia="sk-SK"/>
              </w:rPr>
              <w:t>2</w:t>
            </w:r>
          </w:p>
        </w:tc>
      </w:tr>
      <w:tr w:rsidR="00AD52B7" w:rsidRPr="00C245EA" w14:paraId="584AEA39"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D0CECE"/>
            <w:vAlign w:val="center"/>
            <w:hideMark/>
          </w:tcPr>
          <w:p w14:paraId="246D723E" w14:textId="77777777" w:rsidR="00AD52B7" w:rsidRPr="00C245EA" w:rsidRDefault="00AD52B7" w:rsidP="00AD52B7">
            <w:pPr>
              <w:spacing w:line="240" w:lineRule="auto"/>
              <w:ind w:firstLine="0"/>
              <w:jc w:val="left"/>
              <w:rPr>
                <w:sz w:val="20"/>
                <w:lang w:eastAsia="sk-SK"/>
              </w:rPr>
            </w:pPr>
            <w:r w:rsidRPr="00C245EA">
              <w:rPr>
                <w:sz w:val="20"/>
                <w:lang w:eastAsia="sk-SK"/>
              </w:rPr>
              <w:t>Bežné  príjmy spolu</w:t>
            </w:r>
          </w:p>
        </w:tc>
        <w:tc>
          <w:tcPr>
            <w:tcW w:w="1701" w:type="dxa"/>
            <w:tcBorders>
              <w:top w:val="nil"/>
              <w:left w:val="nil"/>
              <w:bottom w:val="single" w:sz="8" w:space="0" w:color="auto"/>
              <w:right w:val="single" w:sz="8" w:space="0" w:color="auto"/>
            </w:tcBorders>
            <w:shd w:val="clear" w:color="000000" w:fill="D0CECE"/>
            <w:noWrap/>
            <w:vAlign w:val="center"/>
            <w:hideMark/>
          </w:tcPr>
          <w:p w14:paraId="15C48D77" w14:textId="3995B710" w:rsidR="00AD52B7" w:rsidRPr="00C245EA" w:rsidRDefault="006D212D" w:rsidP="006D212D">
            <w:pPr>
              <w:spacing w:line="240" w:lineRule="auto"/>
              <w:ind w:firstLine="0"/>
              <w:jc w:val="left"/>
              <w:rPr>
                <w:sz w:val="20"/>
                <w:lang w:eastAsia="sk-SK"/>
              </w:rPr>
            </w:pPr>
            <w:r>
              <w:rPr>
                <w:sz w:val="20"/>
                <w:lang w:eastAsia="sk-SK"/>
              </w:rPr>
              <w:t xml:space="preserve">     </w:t>
            </w:r>
            <w:r w:rsidR="00AD52B7" w:rsidRPr="006D212D">
              <w:rPr>
                <w:sz w:val="20"/>
                <w:lang w:eastAsia="sk-SK"/>
              </w:rPr>
              <w:t>6</w:t>
            </w:r>
            <w:r w:rsidR="00D84192">
              <w:rPr>
                <w:sz w:val="20"/>
                <w:lang w:eastAsia="sk-SK"/>
              </w:rPr>
              <w:t> 860 393,59</w:t>
            </w:r>
          </w:p>
        </w:tc>
        <w:tc>
          <w:tcPr>
            <w:tcW w:w="1843" w:type="dxa"/>
            <w:tcBorders>
              <w:top w:val="nil"/>
              <w:left w:val="nil"/>
              <w:bottom w:val="single" w:sz="8" w:space="0" w:color="auto"/>
              <w:right w:val="single" w:sz="8" w:space="0" w:color="auto"/>
            </w:tcBorders>
            <w:shd w:val="clear" w:color="000000" w:fill="D0CECE"/>
            <w:noWrap/>
            <w:vAlign w:val="center"/>
            <w:hideMark/>
          </w:tcPr>
          <w:p w14:paraId="3073D903" w14:textId="69C2C668" w:rsidR="00AD52B7" w:rsidRPr="00C245EA" w:rsidRDefault="006D212D" w:rsidP="006D212D">
            <w:pPr>
              <w:spacing w:line="240" w:lineRule="auto"/>
              <w:ind w:firstLine="0"/>
              <w:jc w:val="left"/>
              <w:rPr>
                <w:sz w:val="20"/>
                <w:lang w:eastAsia="sk-SK"/>
              </w:rPr>
            </w:pPr>
            <w:r>
              <w:rPr>
                <w:sz w:val="20"/>
                <w:lang w:eastAsia="sk-SK"/>
              </w:rPr>
              <w:t xml:space="preserve">     </w:t>
            </w:r>
            <w:r w:rsidR="009F09B6">
              <w:rPr>
                <w:sz w:val="20"/>
                <w:lang w:eastAsia="sk-SK"/>
              </w:rPr>
              <w:t xml:space="preserve"> </w:t>
            </w:r>
            <w:r>
              <w:rPr>
                <w:sz w:val="20"/>
                <w:lang w:eastAsia="sk-SK"/>
              </w:rPr>
              <w:t xml:space="preserve"> </w:t>
            </w:r>
            <w:r w:rsidR="00AD52B7" w:rsidRPr="006D212D">
              <w:rPr>
                <w:sz w:val="20"/>
                <w:lang w:eastAsia="sk-SK"/>
              </w:rPr>
              <w:t>6</w:t>
            </w:r>
            <w:r w:rsidR="009F09B6">
              <w:rPr>
                <w:sz w:val="20"/>
                <w:lang w:eastAsia="sk-SK"/>
              </w:rPr>
              <w:t> 991 447,50</w:t>
            </w:r>
          </w:p>
        </w:tc>
        <w:tc>
          <w:tcPr>
            <w:tcW w:w="1417" w:type="dxa"/>
            <w:tcBorders>
              <w:top w:val="nil"/>
              <w:left w:val="nil"/>
              <w:bottom w:val="single" w:sz="8" w:space="0" w:color="auto"/>
              <w:right w:val="single" w:sz="8" w:space="0" w:color="auto"/>
            </w:tcBorders>
            <w:shd w:val="clear" w:color="000000" w:fill="D0CECE"/>
            <w:noWrap/>
            <w:vAlign w:val="center"/>
            <w:hideMark/>
          </w:tcPr>
          <w:p w14:paraId="67590634" w14:textId="2B1B4C46" w:rsidR="00AD52B7" w:rsidRPr="00C245EA" w:rsidRDefault="006D212D" w:rsidP="006D212D">
            <w:pPr>
              <w:spacing w:line="240" w:lineRule="auto"/>
              <w:ind w:firstLine="0"/>
              <w:jc w:val="left"/>
              <w:rPr>
                <w:sz w:val="20"/>
                <w:lang w:eastAsia="sk-SK"/>
              </w:rPr>
            </w:pPr>
            <w:r>
              <w:rPr>
                <w:sz w:val="20"/>
                <w:lang w:eastAsia="sk-SK"/>
              </w:rPr>
              <w:t xml:space="preserve">   </w:t>
            </w:r>
            <w:r w:rsidR="009F09B6">
              <w:rPr>
                <w:sz w:val="20"/>
                <w:lang w:eastAsia="sk-SK"/>
              </w:rPr>
              <w:t>6 562 271,22</w:t>
            </w:r>
          </w:p>
        </w:tc>
        <w:tc>
          <w:tcPr>
            <w:tcW w:w="1153" w:type="dxa"/>
            <w:tcBorders>
              <w:top w:val="nil"/>
              <w:left w:val="nil"/>
              <w:bottom w:val="single" w:sz="8" w:space="0" w:color="auto"/>
              <w:right w:val="single" w:sz="8" w:space="0" w:color="auto"/>
            </w:tcBorders>
            <w:shd w:val="clear" w:color="000000" w:fill="D0CECE"/>
            <w:noWrap/>
            <w:vAlign w:val="center"/>
            <w:hideMark/>
          </w:tcPr>
          <w:p w14:paraId="5D4FE8FB" w14:textId="075CA251" w:rsidR="00AD52B7" w:rsidRPr="00C245EA" w:rsidRDefault="008B5FE0" w:rsidP="00AD52B7">
            <w:pPr>
              <w:spacing w:line="240" w:lineRule="auto"/>
              <w:ind w:firstLine="0"/>
              <w:jc w:val="center"/>
              <w:rPr>
                <w:sz w:val="20"/>
                <w:lang w:eastAsia="sk-SK"/>
              </w:rPr>
            </w:pPr>
            <w:r>
              <w:rPr>
                <w:sz w:val="20"/>
                <w:lang w:eastAsia="sk-SK"/>
              </w:rPr>
              <w:t>+47 418,00</w:t>
            </w:r>
          </w:p>
        </w:tc>
        <w:tc>
          <w:tcPr>
            <w:tcW w:w="1399" w:type="dxa"/>
            <w:tcBorders>
              <w:top w:val="nil"/>
              <w:left w:val="nil"/>
              <w:bottom w:val="single" w:sz="8" w:space="0" w:color="auto"/>
              <w:right w:val="single" w:sz="8" w:space="0" w:color="auto"/>
            </w:tcBorders>
            <w:shd w:val="clear" w:color="000000" w:fill="D0CECE"/>
            <w:noWrap/>
            <w:vAlign w:val="center"/>
            <w:hideMark/>
          </w:tcPr>
          <w:p w14:paraId="5DA9DB32" w14:textId="00FA556D" w:rsidR="00AD52B7" w:rsidRPr="00C245EA" w:rsidRDefault="00AD52B7" w:rsidP="00AD52B7">
            <w:pPr>
              <w:spacing w:line="240" w:lineRule="auto"/>
              <w:ind w:firstLine="0"/>
              <w:jc w:val="center"/>
              <w:rPr>
                <w:sz w:val="20"/>
                <w:lang w:eastAsia="sk-SK"/>
              </w:rPr>
            </w:pPr>
            <w:r>
              <w:rPr>
                <w:sz w:val="20"/>
                <w:lang w:eastAsia="sk-SK"/>
              </w:rPr>
              <w:t>6</w:t>
            </w:r>
            <w:r w:rsidR="008B5FE0">
              <w:rPr>
                <w:sz w:val="20"/>
                <w:lang w:eastAsia="sk-SK"/>
              </w:rPr>
              <w:t> 609 689,22</w:t>
            </w:r>
          </w:p>
        </w:tc>
      </w:tr>
      <w:tr w:rsidR="00AD52B7" w:rsidRPr="00C245EA" w14:paraId="7A835B0C"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D0CECE"/>
            <w:vAlign w:val="center"/>
            <w:hideMark/>
          </w:tcPr>
          <w:p w14:paraId="4D087D79" w14:textId="77777777" w:rsidR="00AD52B7" w:rsidRPr="00C245EA" w:rsidRDefault="00AD52B7" w:rsidP="00AD52B7">
            <w:pPr>
              <w:spacing w:line="240" w:lineRule="auto"/>
              <w:ind w:firstLine="0"/>
              <w:jc w:val="left"/>
              <w:rPr>
                <w:sz w:val="20"/>
                <w:lang w:eastAsia="sk-SK"/>
              </w:rPr>
            </w:pPr>
            <w:r w:rsidRPr="00C245EA">
              <w:rPr>
                <w:sz w:val="20"/>
                <w:lang w:eastAsia="sk-SK"/>
              </w:rPr>
              <w:t>Bežné výdavky spolu</w:t>
            </w:r>
          </w:p>
        </w:tc>
        <w:tc>
          <w:tcPr>
            <w:tcW w:w="1701" w:type="dxa"/>
            <w:tcBorders>
              <w:top w:val="nil"/>
              <w:left w:val="nil"/>
              <w:bottom w:val="single" w:sz="8" w:space="0" w:color="auto"/>
              <w:right w:val="single" w:sz="8" w:space="0" w:color="auto"/>
            </w:tcBorders>
            <w:shd w:val="clear" w:color="000000" w:fill="D0CECE"/>
            <w:noWrap/>
            <w:vAlign w:val="center"/>
            <w:hideMark/>
          </w:tcPr>
          <w:p w14:paraId="59C272F5" w14:textId="3DA23757" w:rsidR="00AD52B7" w:rsidRPr="00C245EA" w:rsidRDefault="00D84192" w:rsidP="00AD52B7">
            <w:pPr>
              <w:spacing w:line="240" w:lineRule="auto"/>
              <w:ind w:firstLine="0"/>
              <w:jc w:val="center"/>
              <w:rPr>
                <w:sz w:val="20"/>
                <w:lang w:eastAsia="sk-SK"/>
              </w:rPr>
            </w:pPr>
            <w:r>
              <w:rPr>
                <w:sz w:val="20"/>
                <w:lang w:eastAsia="sk-SK"/>
              </w:rPr>
              <w:t>6 194 806,87</w:t>
            </w:r>
          </w:p>
        </w:tc>
        <w:tc>
          <w:tcPr>
            <w:tcW w:w="1843" w:type="dxa"/>
            <w:tcBorders>
              <w:top w:val="nil"/>
              <w:left w:val="nil"/>
              <w:bottom w:val="single" w:sz="8" w:space="0" w:color="auto"/>
              <w:right w:val="single" w:sz="8" w:space="0" w:color="auto"/>
            </w:tcBorders>
            <w:shd w:val="clear" w:color="000000" w:fill="D0CECE"/>
            <w:noWrap/>
            <w:vAlign w:val="center"/>
            <w:hideMark/>
          </w:tcPr>
          <w:p w14:paraId="13C0FF57" w14:textId="35F59E86" w:rsidR="00AD52B7" w:rsidRPr="00C245EA" w:rsidRDefault="009F09B6" w:rsidP="00AD52B7">
            <w:pPr>
              <w:spacing w:line="240" w:lineRule="auto"/>
              <w:ind w:firstLine="0"/>
              <w:jc w:val="center"/>
              <w:rPr>
                <w:sz w:val="20"/>
                <w:lang w:eastAsia="sk-SK"/>
              </w:rPr>
            </w:pPr>
            <w:r>
              <w:rPr>
                <w:sz w:val="20"/>
                <w:lang w:eastAsia="sk-SK"/>
              </w:rPr>
              <w:t>6 459 289,89</w:t>
            </w:r>
          </w:p>
        </w:tc>
        <w:tc>
          <w:tcPr>
            <w:tcW w:w="1417" w:type="dxa"/>
            <w:tcBorders>
              <w:top w:val="nil"/>
              <w:left w:val="nil"/>
              <w:bottom w:val="single" w:sz="8" w:space="0" w:color="auto"/>
              <w:right w:val="single" w:sz="8" w:space="0" w:color="auto"/>
            </w:tcBorders>
            <w:shd w:val="clear" w:color="000000" w:fill="D0CECE"/>
            <w:noWrap/>
            <w:vAlign w:val="center"/>
            <w:hideMark/>
          </w:tcPr>
          <w:p w14:paraId="6E107A61" w14:textId="33173B76" w:rsidR="00AD52B7" w:rsidRPr="00C245EA" w:rsidRDefault="00DB5BA0" w:rsidP="00DB5BA0">
            <w:pPr>
              <w:spacing w:line="240" w:lineRule="auto"/>
              <w:ind w:firstLine="0"/>
              <w:rPr>
                <w:sz w:val="20"/>
                <w:lang w:eastAsia="sk-SK"/>
              </w:rPr>
            </w:pPr>
            <w:r>
              <w:rPr>
                <w:sz w:val="20"/>
                <w:lang w:eastAsia="sk-SK"/>
              </w:rPr>
              <w:t xml:space="preserve">   </w:t>
            </w:r>
            <w:r w:rsidR="009F09B6">
              <w:rPr>
                <w:sz w:val="20"/>
                <w:lang w:eastAsia="sk-SK"/>
              </w:rPr>
              <w:t>6 078 107,99</w:t>
            </w:r>
          </w:p>
        </w:tc>
        <w:tc>
          <w:tcPr>
            <w:tcW w:w="1153" w:type="dxa"/>
            <w:tcBorders>
              <w:top w:val="nil"/>
              <w:left w:val="nil"/>
              <w:bottom w:val="single" w:sz="8" w:space="0" w:color="auto"/>
              <w:right w:val="single" w:sz="8" w:space="0" w:color="auto"/>
            </w:tcBorders>
            <w:shd w:val="clear" w:color="000000" w:fill="D0CECE"/>
            <w:noWrap/>
            <w:vAlign w:val="center"/>
            <w:hideMark/>
          </w:tcPr>
          <w:p w14:paraId="0933C9E9" w14:textId="2411BE12"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D0CECE"/>
            <w:noWrap/>
            <w:vAlign w:val="center"/>
          </w:tcPr>
          <w:p w14:paraId="22D5AE10" w14:textId="464A67E1" w:rsidR="00AD52B7" w:rsidRPr="00C245EA" w:rsidRDefault="008B5FE0" w:rsidP="00AD52B7">
            <w:pPr>
              <w:spacing w:line="240" w:lineRule="auto"/>
              <w:ind w:firstLine="0"/>
              <w:jc w:val="center"/>
              <w:rPr>
                <w:sz w:val="20"/>
                <w:lang w:eastAsia="sk-SK"/>
              </w:rPr>
            </w:pPr>
            <w:r>
              <w:rPr>
                <w:sz w:val="20"/>
                <w:lang w:eastAsia="sk-SK"/>
              </w:rPr>
              <w:t>6 078 107,99</w:t>
            </w:r>
          </w:p>
        </w:tc>
      </w:tr>
      <w:tr w:rsidR="00AD52B7" w:rsidRPr="00C245EA" w14:paraId="3C30D44F"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1C48E741"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Bežný rozpočet</w:t>
            </w:r>
          </w:p>
        </w:tc>
        <w:tc>
          <w:tcPr>
            <w:tcW w:w="1701" w:type="dxa"/>
            <w:tcBorders>
              <w:top w:val="nil"/>
              <w:left w:val="nil"/>
              <w:bottom w:val="single" w:sz="8" w:space="0" w:color="auto"/>
              <w:right w:val="single" w:sz="8" w:space="0" w:color="auto"/>
            </w:tcBorders>
            <w:shd w:val="clear" w:color="000000" w:fill="70AD47"/>
            <w:vAlign w:val="center"/>
          </w:tcPr>
          <w:p w14:paraId="33DC60E3" w14:textId="70495C4F" w:rsidR="00AD52B7" w:rsidRPr="00C245EA" w:rsidRDefault="00D84192" w:rsidP="00AD52B7">
            <w:pPr>
              <w:spacing w:line="240" w:lineRule="auto"/>
              <w:ind w:firstLine="0"/>
              <w:jc w:val="center"/>
              <w:rPr>
                <w:sz w:val="20"/>
                <w:lang w:eastAsia="sk-SK"/>
              </w:rPr>
            </w:pPr>
            <w:r>
              <w:rPr>
                <w:sz w:val="20"/>
                <w:lang w:eastAsia="sk-SK"/>
              </w:rPr>
              <w:t xml:space="preserve"> 665 586,72</w:t>
            </w:r>
          </w:p>
        </w:tc>
        <w:tc>
          <w:tcPr>
            <w:tcW w:w="1843" w:type="dxa"/>
            <w:tcBorders>
              <w:top w:val="nil"/>
              <w:left w:val="nil"/>
              <w:bottom w:val="single" w:sz="8" w:space="0" w:color="auto"/>
              <w:right w:val="single" w:sz="8" w:space="0" w:color="auto"/>
            </w:tcBorders>
            <w:shd w:val="clear" w:color="000000" w:fill="70AD47"/>
            <w:vAlign w:val="center"/>
            <w:hideMark/>
          </w:tcPr>
          <w:p w14:paraId="287DA7C1" w14:textId="6A932E07" w:rsidR="00AD52B7" w:rsidRPr="00C245EA" w:rsidRDefault="009F09B6" w:rsidP="00AD52B7">
            <w:pPr>
              <w:spacing w:line="240" w:lineRule="auto"/>
              <w:ind w:firstLine="0"/>
              <w:jc w:val="center"/>
              <w:rPr>
                <w:sz w:val="20"/>
                <w:lang w:eastAsia="sk-SK"/>
              </w:rPr>
            </w:pPr>
            <w:r>
              <w:rPr>
                <w:sz w:val="20"/>
                <w:lang w:eastAsia="sk-SK"/>
              </w:rPr>
              <w:t xml:space="preserve">   532 157 61</w:t>
            </w:r>
          </w:p>
        </w:tc>
        <w:tc>
          <w:tcPr>
            <w:tcW w:w="1417" w:type="dxa"/>
            <w:tcBorders>
              <w:top w:val="nil"/>
              <w:left w:val="nil"/>
              <w:bottom w:val="single" w:sz="8" w:space="0" w:color="auto"/>
              <w:right w:val="single" w:sz="8" w:space="0" w:color="auto"/>
            </w:tcBorders>
            <w:shd w:val="clear" w:color="000000" w:fill="70AD47"/>
            <w:vAlign w:val="center"/>
            <w:hideMark/>
          </w:tcPr>
          <w:p w14:paraId="77994EEF" w14:textId="6700DF67" w:rsidR="00AD52B7" w:rsidRPr="00C245EA" w:rsidRDefault="009F09B6" w:rsidP="00AD52B7">
            <w:pPr>
              <w:spacing w:line="240" w:lineRule="auto"/>
              <w:ind w:firstLine="0"/>
              <w:jc w:val="center"/>
              <w:rPr>
                <w:sz w:val="20"/>
                <w:lang w:eastAsia="sk-SK"/>
              </w:rPr>
            </w:pPr>
            <w:r>
              <w:rPr>
                <w:sz w:val="20"/>
                <w:lang w:eastAsia="sk-SK"/>
              </w:rPr>
              <w:t xml:space="preserve">  484 163,23</w:t>
            </w:r>
          </w:p>
        </w:tc>
        <w:tc>
          <w:tcPr>
            <w:tcW w:w="1153" w:type="dxa"/>
            <w:tcBorders>
              <w:top w:val="nil"/>
              <w:left w:val="nil"/>
              <w:bottom w:val="single" w:sz="8" w:space="0" w:color="auto"/>
              <w:right w:val="single" w:sz="8" w:space="0" w:color="auto"/>
            </w:tcBorders>
            <w:shd w:val="clear" w:color="000000" w:fill="70AD47"/>
            <w:noWrap/>
            <w:vAlign w:val="center"/>
            <w:hideMark/>
          </w:tcPr>
          <w:p w14:paraId="4F760D07" w14:textId="7ECA6FD4"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70AD47"/>
            <w:vAlign w:val="center"/>
            <w:hideMark/>
          </w:tcPr>
          <w:p w14:paraId="7EDE9616" w14:textId="2140A267" w:rsidR="00AD52B7" w:rsidRPr="00C245EA" w:rsidRDefault="008B5FE0" w:rsidP="00AD52B7">
            <w:pPr>
              <w:spacing w:line="240" w:lineRule="auto"/>
              <w:ind w:firstLine="0"/>
              <w:jc w:val="center"/>
              <w:rPr>
                <w:sz w:val="20"/>
                <w:lang w:eastAsia="sk-SK"/>
              </w:rPr>
            </w:pPr>
            <w:r>
              <w:rPr>
                <w:sz w:val="20"/>
                <w:lang w:eastAsia="sk-SK"/>
              </w:rPr>
              <w:t xml:space="preserve">   531 581,23</w:t>
            </w:r>
          </w:p>
        </w:tc>
      </w:tr>
      <w:tr w:rsidR="00AD52B7" w:rsidRPr="00C245EA" w14:paraId="7EC6C24D"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FFE699"/>
            <w:vAlign w:val="center"/>
            <w:hideMark/>
          </w:tcPr>
          <w:p w14:paraId="384DC087" w14:textId="77777777" w:rsidR="00AD52B7" w:rsidRPr="00C245EA" w:rsidRDefault="00AD52B7" w:rsidP="00AD52B7">
            <w:pPr>
              <w:spacing w:line="240" w:lineRule="auto"/>
              <w:ind w:firstLine="0"/>
              <w:jc w:val="left"/>
              <w:rPr>
                <w:sz w:val="20"/>
                <w:lang w:eastAsia="sk-SK"/>
              </w:rPr>
            </w:pPr>
            <w:r w:rsidRPr="00C245EA">
              <w:rPr>
                <w:sz w:val="20"/>
                <w:lang w:eastAsia="sk-SK"/>
              </w:rPr>
              <w:t>Kapitálové  príjmy spolu</w:t>
            </w:r>
          </w:p>
        </w:tc>
        <w:tc>
          <w:tcPr>
            <w:tcW w:w="1701" w:type="dxa"/>
            <w:tcBorders>
              <w:top w:val="nil"/>
              <w:left w:val="nil"/>
              <w:bottom w:val="single" w:sz="8" w:space="0" w:color="auto"/>
              <w:right w:val="single" w:sz="8" w:space="0" w:color="auto"/>
            </w:tcBorders>
            <w:shd w:val="clear" w:color="000000" w:fill="FFE699"/>
            <w:noWrap/>
            <w:vAlign w:val="center"/>
            <w:hideMark/>
          </w:tcPr>
          <w:p w14:paraId="19DFCF1D" w14:textId="5EABE7E2" w:rsidR="00AD52B7" w:rsidRPr="00C245EA" w:rsidRDefault="00D84192" w:rsidP="00AD52B7">
            <w:pPr>
              <w:spacing w:line="240" w:lineRule="auto"/>
              <w:ind w:firstLine="0"/>
              <w:jc w:val="center"/>
              <w:rPr>
                <w:sz w:val="20"/>
                <w:lang w:eastAsia="sk-SK"/>
              </w:rPr>
            </w:pPr>
            <w:r>
              <w:rPr>
                <w:sz w:val="20"/>
                <w:lang w:eastAsia="sk-SK"/>
              </w:rPr>
              <w:t xml:space="preserve"> 504 554,48</w:t>
            </w:r>
          </w:p>
        </w:tc>
        <w:tc>
          <w:tcPr>
            <w:tcW w:w="1843" w:type="dxa"/>
            <w:tcBorders>
              <w:top w:val="nil"/>
              <w:left w:val="nil"/>
              <w:bottom w:val="single" w:sz="8" w:space="0" w:color="auto"/>
              <w:right w:val="single" w:sz="8" w:space="0" w:color="auto"/>
            </w:tcBorders>
            <w:shd w:val="clear" w:color="000000" w:fill="FFE699"/>
            <w:noWrap/>
            <w:vAlign w:val="center"/>
            <w:hideMark/>
          </w:tcPr>
          <w:p w14:paraId="3A195DBB" w14:textId="067C0BAE" w:rsidR="00AD52B7" w:rsidRPr="00C245EA" w:rsidRDefault="009F09B6" w:rsidP="00AD52B7">
            <w:pPr>
              <w:spacing w:line="240" w:lineRule="auto"/>
              <w:ind w:firstLine="0"/>
              <w:jc w:val="center"/>
              <w:rPr>
                <w:sz w:val="20"/>
                <w:lang w:eastAsia="sk-SK"/>
              </w:rPr>
            </w:pPr>
            <w:r>
              <w:rPr>
                <w:sz w:val="20"/>
                <w:lang w:eastAsia="sk-SK"/>
              </w:rPr>
              <w:t xml:space="preserve">   504 554,48</w:t>
            </w:r>
          </w:p>
        </w:tc>
        <w:tc>
          <w:tcPr>
            <w:tcW w:w="1417" w:type="dxa"/>
            <w:tcBorders>
              <w:top w:val="nil"/>
              <w:left w:val="nil"/>
              <w:bottom w:val="single" w:sz="8" w:space="0" w:color="auto"/>
              <w:right w:val="single" w:sz="8" w:space="0" w:color="auto"/>
            </w:tcBorders>
            <w:shd w:val="clear" w:color="000000" w:fill="FFE699"/>
            <w:noWrap/>
            <w:vAlign w:val="center"/>
            <w:hideMark/>
          </w:tcPr>
          <w:p w14:paraId="7A2DB2BC" w14:textId="65354A5C" w:rsidR="00AD52B7" w:rsidRPr="00C245EA" w:rsidRDefault="009F09B6" w:rsidP="00AD52B7">
            <w:pPr>
              <w:spacing w:line="240" w:lineRule="auto"/>
              <w:ind w:firstLine="0"/>
              <w:jc w:val="center"/>
              <w:rPr>
                <w:sz w:val="20"/>
                <w:lang w:eastAsia="sk-SK"/>
              </w:rPr>
            </w:pPr>
            <w:r>
              <w:rPr>
                <w:sz w:val="20"/>
                <w:lang w:eastAsia="sk-SK"/>
              </w:rPr>
              <w:t xml:space="preserve"> 103 827,52</w:t>
            </w:r>
          </w:p>
        </w:tc>
        <w:tc>
          <w:tcPr>
            <w:tcW w:w="1153" w:type="dxa"/>
            <w:tcBorders>
              <w:top w:val="nil"/>
              <w:left w:val="nil"/>
              <w:bottom w:val="single" w:sz="8" w:space="0" w:color="auto"/>
              <w:right w:val="single" w:sz="8" w:space="0" w:color="auto"/>
            </w:tcBorders>
            <w:shd w:val="clear" w:color="000000" w:fill="FFE699"/>
            <w:noWrap/>
            <w:vAlign w:val="center"/>
            <w:hideMark/>
          </w:tcPr>
          <w:p w14:paraId="462ED467" w14:textId="2E37099B" w:rsidR="00AD52B7" w:rsidRPr="00C245EA" w:rsidRDefault="00AD52B7" w:rsidP="00AD52B7">
            <w:pPr>
              <w:spacing w:line="240" w:lineRule="auto"/>
              <w:ind w:firstLine="0"/>
              <w:jc w:val="center"/>
              <w:rPr>
                <w:sz w:val="20"/>
                <w:lang w:eastAsia="sk-SK"/>
              </w:rPr>
            </w:pPr>
            <w:r w:rsidRPr="006D212D">
              <w:rPr>
                <w:sz w:val="20"/>
                <w:lang w:eastAsia="sk-SK"/>
              </w:rPr>
              <w:t>+</w:t>
            </w:r>
            <w:r w:rsidR="008B5FE0">
              <w:rPr>
                <w:sz w:val="20"/>
                <w:lang w:eastAsia="sk-SK"/>
              </w:rPr>
              <w:t>1</w:t>
            </w:r>
            <w:r w:rsidRPr="006D212D">
              <w:rPr>
                <w:sz w:val="20"/>
                <w:lang w:eastAsia="sk-SK"/>
              </w:rPr>
              <w:t>0 000,00</w:t>
            </w:r>
          </w:p>
        </w:tc>
        <w:tc>
          <w:tcPr>
            <w:tcW w:w="1399" w:type="dxa"/>
            <w:tcBorders>
              <w:top w:val="nil"/>
              <w:left w:val="nil"/>
              <w:bottom w:val="single" w:sz="8" w:space="0" w:color="auto"/>
              <w:right w:val="single" w:sz="8" w:space="0" w:color="auto"/>
            </w:tcBorders>
            <w:shd w:val="clear" w:color="000000" w:fill="FFE699"/>
            <w:noWrap/>
            <w:vAlign w:val="center"/>
            <w:hideMark/>
          </w:tcPr>
          <w:p w14:paraId="0D9741DF" w14:textId="2554C4C8" w:rsidR="00AD52B7" w:rsidRPr="00C245EA" w:rsidRDefault="008B5FE0" w:rsidP="00AD52B7">
            <w:pPr>
              <w:spacing w:line="240" w:lineRule="auto"/>
              <w:ind w:firstLine="0"/>
              <w:jc w:val="center"/>
              <w:rPr>
                <w:sz w:val="20"/>
                <w:lang w:eastAsia="sk-SK"/>
              </w:rPr>
            </w:pPr>
            <w:r>
              <w:rPr>
                <w:sz w:val="20"/>
                <w:lang w:eastAsia="sk-SK"/>
              </w:rPr>
              <w:t xml:space="preserve">  113 827,52</w:t>
            </w:r>
          </w:p>
        </w:tc>
      </w:tr>
      <w:tr w:rsidR="00AD52B7" w:rsidRPr="00C245EA" w14:paraId="4E91DC91"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FFE699"/>
            <w:vAlign w:val="center"/>
            <w:hideMark/>
          </w:tcPr>
          <w:p w14:paraId="2A191051" w14:textId="77777777" w:rsidR="00AD52B7" w:rsidRPr="00C245EA" w:rsidRDefault="00AD52B7" w:rsidP="00AD52B7">
            <w:pPr>
              <w:spacing w:line="240" w:lineRule="auto"/>
              <w:ind w:firstLine="0"/>
              <w:jc w:val="left"/>
              <w:rPr>
                <w:sz w:val="20"/>
                <w:lang w:eastAsia="sk-SK"/>
              </w:rPr>
            </w:pPr>
            <w:r w:rsidRPr="00C245EA">
              <w:rPr>
                <w:sz w:val="20"/>
                <w:lang w:eastAsia="sk-SK"/>
              </w:rPr>
              <w:t>Kapitálové  výdavky spolu</w:t>
            </w:r>
          </w:p>
        </w:tc>
        <w:tc>
          <w:tcPr>
            <w:tcW w:w="1701" w:type="dxa"/>
            <w:tcBorders>
              <w:top w:val="nil"/>
              <w:left w:val="nil"/>
              <w:bottom w:val="single" w:sz="8" w:space="0" w:color="auto"/>
              <w:right w:val="single" w:sz="8" w:space="0" w:color="auto"/>
            </w:tcBorders>
            <w:shd w:val="clear" w:color="000000" w:fill="FFE699"/>
            <w:noWrap/>
            <w:vAlign w:val="center"/>
            <w:hideMark/>
          </w:tcPr>
          <w:p w14:paraId="1E93AF25" w14:textId="26C61DAE" w:rsidR="00AD52B7" w:rsidRPr="00C245EA" w:rsidRDefault="00AD52B7" w:rsidP="00AD52B7">
            <w:pPr>
              <w:spacing w:line="240" w:lineRule="auto"/>
              <w:ind w:firstLine="0"/>
              <w:jc w:val="center"/>
              <w:rPr>
                <w:sz w:val="20"/>
                <w:lang w:eastAsia="sk-SK"/>
              </w:rPr>
            </w:pPr>
            <w:r w:rsidRPr="006D212D">
              <w:rPr>
                <w:sz w:val="20"/>
                <w:lang w:eastAsia="sk-SK"/>
              </w:rPr>
              <w:t>2</w:t>
            </w:r>
            <w:r w:rsidR="00D84192">
              <w:rPr>
                <w:sz w:val="20"/>
                <w:lang w:eastAsia="sk-SK"/>
              </w:rPr>
              <w:t> 254 827,82</w:t>
            </w:r>
          </w:p>
        </w:tc>
        <w:tc>
          <w:tcPr>
            <w:tcW w:w="1843" w:type="dxa"/>
            <w:tcBorders>
              <w:top w:val="nil"/>
              <w:left w:val="nil"/>
              <w:bottom w:val="single" w:sz="8" w:space="0" w:color="auto"/>
              <w:right w:val="single" w:sz="8" w:space="0" w:color="auto"/>
            </w:tcBorders>
            <w:shd w:val="clear" w:color="000000" w:fill="FFE699"/>
            <w:noWrap/>
            <w:vAlign w:val="center"/>
            <w:hideMark/>
          </w:tcPr>
          <w:p w14:paraId="22B2EF5E" w14:textId="39BE9B31" w:rsidR="00AD52B7" w:rsidRPr="00C245EA" w:rsidRDefault="009F09B6" w:rsidP="00AD52B7">
            <w:pPr>
              <w:spacing w:line="240" w:lineRule="auto"/>
              <w:ind w:firstLine="0"/>
              <w:jc w:val="center"/>
              <w:rPr>
                <w:sz w:val="20"/>
                <w:lang w:eastAsia="sk-SK"/>
              </w:rPr>
            </w:pPr>
            <w:r>
              <w:rPr>
                <w:sz w:val="20"/>
                <w:lang w:eastAsia="sk-SK"/>
              </w:rPr>
              <w:t>2 171 560,09</w:t>
            </w:r>
          </w:p>
        </w:tc>
        <w:tc>
          <w:tcPr>
            <w:tcW w:w="1417" w:type="dxa"/>
            <w:tcBorders>
              <w:top w:val="nil"/>
              <w:left w:val="nil"/>
              <w:bottom w:val="single" w:sz="8" w:space="0" w:color="auto"/>
              <w:right w:val="single" w:sz="8" w:space="0" w:color="auto"/>
            </w:tcBorders>
            <w:shd w:val="clear" w:color="000000" w:fill="FFE699"/>
            <w:noWrap/>
            <w:vAlign w:val="center"/>
            <w:hideMark/>
          </w:tcPr>
          <w:p w14:paraId="4595A338" w14:textId="64E39698" w:rsidR="00AD52B7" w:rsidRPr="00C245EA" w:rsidRDefault="009F09B6" w:rsidP="00AD52B7">
            <w:pPr>
              <w:spacing w:line="240" w:lineRule="auto"/>
              <w:ind w:firstLine="0"/>
              <w:jc w:val="center"/>
              <w:rPr>
                <w:sz w:val="20"/>
                <w:lang w:eastAsia="sk-SK"/>
              </w:rPr>
            </w:pPr>
            <w:r>
              <w:rPr>
                <w:sz w:val="20"/>
                <w:lang w:eastAsia="sk-SK"/>
              </w:rPr>
              <w:t>750 575,32</w:t>
            </w:r>
          </w:p>
        </w:tc>
        <w:tc>
          <w:tcPr>
            <w:tcW w:w="1153" w:type="dxa"/>
            <w:tcBorders>
              <w:top w:val="nil"/>
              <w:left w:val="nil"/>
              <w:bottom w:val="single" w:sz="8" w:space="0" w:color="auto"/>
              <w:right w:val="single" w:sz="8" w:space="0" w:color="auto"/>
            </w:tcBorders>
            <w:shd w:val="clear" w:color="000000" w:fill="FFE699"/>
            <w:noWrap/>
            <w:vAlign w:val="center"/>
            <w:hideMark/>
          </w:tcPr>
          <w:p w14:paraId="18A36C6B" w14:textId="6628C52F"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E699"/>
            <w:noWrap/>
            <w:vAlign w:val="center"/>
            <w:hideMark/>
          </w:tcPr>
          <w:p w14:paraId="50830CE0" w14:textId="6A33284C" w:rsidR="00AD52B7" w:rsidRPr="00C245EA" w:rsidRDefault="008B5FE0" w:rsidP="00AD52B7">
            <w:pPr>
              <w:spacing w:line="240" w:lineRule="auto"/>
              <w:ind w:firstLine="0"/>
              <w:jc w:val="center"/>
              <w:rPr>
                <w:sz w:val="20"/>
                <w:lang w:eastAsia="sk-SK"/>
              </w:rPr>
            </w:pPr>
            <w:r>
              <w:rPr>
                <w:sz w:val="20"/>
                <w:lang w:eastAsia="sk-SK"/>
              </w:rPr>
              <w:t xml:space="preserve"> 750 575,32</w:t>
            </w:r>
          </w:p>
        </w:tc>
      </w:tr>
      <w:tr w:rsidR="00AD52B7" w:rsidRPr="00C245EA" w14:paraId="4355E0DF"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4CC795CB"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 xml:space="preserve">Kapitálový rozpočet </w:t>
            </w:r>
          </w:p>
        </w:tc>
        <w:tc>
          <w:tcPr>
            <w:tcW w:w="1701" w:type="dxa"/>
            <w:tcBorders>
              <w:top w:val="nil"/>
              <w:left w:val="nil"/>
              <w:bottom w:val="single" w:sz="8" w:space="0" w:color="auto"/>
              <w:right w:val="single" w:sz="8" w:space="0" w:color="auto"/>
            </w:tcBorders>
            <w:shd w:val="clear" w:color="000000" w:fill="70AD47"/>
            <w:vAlign w:val="center"/>
            <w:hideMark/>
          </w:tcPr>
          <w:p w14:paraId="1FCA74E6" w14:textId="55B37434" w:rsidR="00AD52B7" w:rsidRPr="00C245EA" w:rsidRDefault="00AD52B7" w:rsidP="00AD52B7">
            <w:pPr>
              <w:spacing w:line="240" w:lineRule="auto"/>
              <w:ind w:firstLine="0"/>
              <w:jc w:val="center"/>
              <w:rPr>
                <w:sz w:val="20"/>
                <w:lang w:eastAsia="sk-SK"/>
              </w:rPr>
            </w:pPr>
            <w:r w:rsidRPr="006D212D">
              <w:rPr>
                <w:sz w:val="20"/>
                <w:lang w:eastAsia="sk-SK"/>
              </w:rPr>
              <w:t>-</w:t>
            </w:r>
            <w:r w:rsidR="00D84192">
              <w:rPr>
                <w:sz w:val="20"/>
                <w:lang w:eastAsia="sk-SK"/>
              </w:rPr>
              <w:t>1 750 273,34</w:t>
            </w:r>
          </w:p>
        </w:tc>
        <w:tc>
          <w:tcPr>
            <w:tcW w:w="1843" w:type="dxa"/>
            <w:tcBorders>
              <w:top w:val="nil"/>
              <w:left w:val="nil"/>
              <w:bottom w:val="single" w:sz="8" w:space="0" w:color="auto"/>
              <w:right w:val="single" w:sz="8" w:space="0" w:color="auto"/>
            </w:tcBorders>
            <w:shd w:val="clear" w:color="000000" w:fill="70AD47"/>
            <w:vAlign w:val="center"/>
            <w:hideMark/>
          </w:tcPr>
          <w:p w14:paraId="34F36177" w14:textId="3F45A2DF" w:rsidR="00AD52B7" w:rsidRPr="00C245EA" w:rsidRDefault="00AD52B7" w:rsidP="00AD52B7">
            <w:pPr>
              <w:spacing w:line="240" w:lineRule="auto"/>
              <w:ind w:firstLine="0"/>
              <w:jc w:val="center"/>
              <w:rPr>
                <w:sz w:val="20"/>
                <w:lang w:eastAsia="sk-SK"/>
              </w:rPr>
            </w:pPr>
            <w:r w:rsidRPr="006D212D">
              <w:rPr>
                <w:sz w:val="20"/>
                <w:lang w:eastAsia="sk-SK"/>
              </w:rPr>
              <w:t>-</w:t>
            </w:r>
            <w:r w:rsidR="009F09B6">
              <w:rPr>
                <w:sz w:val="20"/>
                <w:lang w:eastAsia="sk-SK"/>
              </w:rPr>
              <w:t>1 667 005,61</w:t>
            </w:r>
          </w:p>
        </w:tc>
        <w:tc>
          <w:tcPr>
            <w:tcW w:w="1417" w:type="dxa"/>
            <w:tcBorders>
              <w:top w:val="nil"/>
              <w:left w:val="nil"/>
              <w:bottom w:val="single" w:sz="8" w:space="0" w:color="auto"/>
              <w:right w:val="single" w:sz="8" w:space="0" w:color="auto"/>
            </w:tcBorders>
            <w:shd w:val="clear" w:color="000000" w:fill="70AD47"/>
            <w:vAlign w:val="center"/>
            <w:hideMark/>
          </w:tcPr>
          <w:p w14:paraId="77EED7C3" w14:textId="6781B484" w:rsidR="00AD52B7" w:rsidRPr="00C245EA" w:rsidRDefault="00AD52B7" w:rsidP="00AD52B7">
            <w:pPr>
              <w:spacing w:line="240" w:lineRule="auto"/>
              <w:ind w:firstLine="0"/>
              <w:jc w:val="center"/>
              <w:rPr>
                <w:sz w:val="20"/>
                <w:lang w:eastAsia="sk-SK"/>
              </w:rPr>
            </w:pPr>
            <w:r w:rsidRPr="0069449D">
              <w:t>-</w:t>
            </w:r>
            <w:r w:rsidR="009F09B6">
              <w:rPr>
                <w:sz w:val="20"/>
                <w:lang w:eastAsia="sk-SK"/>
              </w:rPr>
              <w:t>646 747,80</w:t>
            </w:r>
          </w:p>
        </w:tc>
        <w:tc>
          <w:tcPr>
            <w:tcW w:w="1153" w:type="dxa"/>
            <w:tcBorders>
              <w:top w:val="nil"/>
              <w:left w:val="nil"/>
              <w:bottom w:val="single" w:sz="8" w:space="0" w:color="auto"/>
              <w:right w:val="single" w:sz="8" w:space="0" w:color="auto"/>
            </w:tcBorders>
            <w:shd w:val="clear" w:color="000000" w:fill="70AD47"/>
            <w:noWrap/>
            <w:vAlign w:val="center"/>
            <w:hideMark/>
          </w:tcPr>
          <w:p w14:paraId="20D84343" w14:textId="23C05DA7"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70AD47"/>
            <w:noWrap/>
            <w:vAlign w:val="center"/>
            <w:hideMark/>
          </w:tcPr>
          <w:p w14:paraId="239918B7" w14:textId="6AE43B98" w:rsidR="00AD52B7" w:rsidRPr="00C245EA" w:rsidRDefault="008B5FE0" w:rsidP="00AD52B7">
            <w:pPr>
              <w:spacing w:line="240" w:lineRule="auto"/>
              <w:ind w:firstLine="0"/>
              <w:jc w:val="center"/>
              <w:rPr>
                <w:sz w:val="20"/>
                <w:lang w:eastAsia="sk-SK"/>
              </w:rPr>
            </w:pPr>
            <w:r>
              <w:rPr>
                <w:sz w:val="20"/>
                <w:lang w:eastAsia="sk-SK"/>
              </w:rPr>
              <w:t>-636 747,80</w:t>
            </w:r>
          </w:p>
        </w:tc>
      </w:tr>
      <w:tr w:rsidR="00AD52B7" w:rsidRPr="00C245EA" w14:paraId="7968E159" w14:textId="77777777" w:rsidTr="00DB5BA0">
        <w:trPr>
          <w:trHeight w:val="525"/>
        </w:trPr>
        <w:tc>
          <w:tcPr>
            <w:tcW w:w="2506" w:type="dxa"/>
            <w:tcBorders>
              <w:top w:val="nil"/>
              <w:left w:val="single" w:sz="8" w:space="0" w:color="auto"/>
              <w:bottom w:val="single" w:sz="8" w:space="0" w:color="auto"/>
              <w:right w:val="single" w:sz="8" w:space="0" w:color="auto"/>
            </w:tcBorders>
            <w:shd w:val="clear" w:color="000000" w:fill="FFC000"/>
            <w:vAlign w:val="center"/>
            <w:hideMark/>
          </w:tcPr>
          <w:p w14:paraId="50A0B449"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Prebytok/schodok bežného a kapitálového rozpočtu</w:t>
            </w:r>
          </w:p>
        </w:tc>
        <w:tc>
          <w:tcPr>
            <w:tcW w:w="1701" w:type="dxa"/>
            <w:tcBorders>
              <w:top w:val="nil"/>
              <w:left w:val="nil"/>
              <w:bottom w:val="single" w:sz="8" w:space="0" w:color="auto"/>
              <w:right w:val="single" w:sz="8" w:space="0" w:color="auto"/>
            </w:tcBorders>
            <w:shd w:val="clear" w:color="000000" w:fill="FFC000"/>
            <w:vAlign w:val="center"/>
            <w:hideMark/>
          </w:tcPr>
          <w:p w14:paraId="4031363A" w14:textId="349B03B2" w:rsidR="00AD52B7" w:rsidRPr="00C245EA" w:rsidRDefault="00AD52B7" w:rsidP="00AD52B7">
            <w:pPr>
              <w:spacing w:line="240" w:lineRule="auto"/>
              <w:ind w:firstLine="0"/>
              <w:jc w:val="center"/>
              <w:rPr>
                <w:sz w:val="20"/>
                <w:lang w:eastAsia="sk-SK"/>
              </w:rPr>
            </w:pPr>
            <w:r w:rsidRPr="006D212D">
              <w:rPr>
                <w:sz w:val="20"/>
                <w:lang w:eastAsia="sk-SK"/>
              </w:rPr>
              <w:t>-1</w:t>
            </w:r>
            <w:r w:rsidR="00D84192">
              <w:rPr>
                <w:sz w:val="20"/>
                <w:lang w:eastAsia="sk-SK"/>
              </w:rPr>
              <w:t> 084 686,62</w:t>
            </w:r>
          </w:p>
        </w:tc>
        <w:tc>
          <w:tcPr>
            <w:tcW w:w="1843" w:type="dxa"/>
            <w:tcBorders>
              <w:top w:val="nil"/>
              <w:left w:val="nil"/>
              <w:bottom w:val="single" w:sz="8" w:space="0" w:color="auto"/>
              <w:right w:val="single" w:sz="8" w:space="0" w:color="auto"/>
            </w:tcBorders>
            <w:shd w:val="clear" w:color="000000" w:fill="FFC000"/>
            <w:vAlign w:val="center"/>
            <w:hideMark/>
          </w:tcPr>
          <w:p w14:paraId="3AFA2384" w14:textId="7F4FAEDC" w:rsidR="00AD52B7" w:rsidRPr="00C245EA" w:rsidRDefault="00AD52B7" w:rsidP="00AD52B7">
            <w:pPr>
              <w:spacing w:line="240" w:lineRule="auto"/>
              <w:ind w:firstLine="0"/>
              <w:jc w:val="center"/>
              <w:rPr>
                <w:sz w:val="20"/>
                <w:lang w:eastAsia="sk-SK"/>
              </w:rPr>
            </w:pPr>
            <w:r w:rsidRPr="0069449D">
              <w:t>-</w:t>
            </w:r>
            <w:r w:rsidR="009F09B6">
              <w:rPr>
                <w:sz w:val="20"/>
                <w:lang w:eastAsia="sk-SK"/>
              </w:rPr>
              <w:t>1 134 848,00</w:t>
            </w:r>
          </w:p>
        </w:tc>
        <w:tc>
          <w:tcPr>
            <w:tcW w:w="1417" w:type="dxa"/>
            <w:tcBorders>
              <w:top w:val="nil"/>
              <w:left w:val="nil"/>
              <w:bottom w:val="single" w:sz="8" w:space="0" w:color="auto"/>
              <w:right w:val="single" w:sz="8" w:space="0" w:color="auto"/>
            </w:tcBorders>
            <w:shd w:val="clear" w:color="000000" w:fill="FFC000"/>
            <w:vAlign w:val="center"/>
            <w:hideMark/>
          </w:tcPr>
          <w:p w14:paraId="29314DA1" w14:textId="2E3296F2" w:rsidR="00AD52B7" w:rsidRPr="00C245EA" w:rsidRDefault="00AD52B7" w:rsidP="00AD52B7">
            <w:pPr>
              <w:spacing w:line="240" w:lineRule="auto"/>
              <w:ind w:firstLine="0"/>
              <w:jc w:val="center"/>
              <w:rPr>
                <w:sz w:val="20"/>
                <w:lang w:eastAsia="sk-SK"/>
              </w:rPr>
            </w:pPr>
            <w:r w:rsidRPr="0069449D">
              <w:t>-</w:t>
            </w:r>
            <w:r w:rsidR="009F09B6">
              <w:rPr>
                <w:sz w:val="20"/>
                <w:lang w:eastAsia="sk-SK"/>
              </w:rPr>
              <w:t>162 584,57</w:t>
            </w:r>
          </w:p>
        </w:tc>
        <w:tc>
          <w:tcPr>
            <w:tcW w:w="1153" w:type="dxa"/>
            <w:tcBorders>
              <w:top w:val="nil"/>
              <w:left w:val="nil"/>
              <w:bottom w:val="single" w:sz="8" w:space="0" w:color="auto"/>
              <w:right w:val="single" w:sz="8" w:space="0" w:color="auto"/>
            </w:tcBorders>
            <w:shd w:val="clear" w:color="000000" w:fill="FFC000"/>
            <w:vAlign w:val="center"/>
            <w:hideMark/>
          </w:tcPr>
          <w:p w14:paraId="637BE8B0" w14:textId="25D5A46A"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C000"/>
            <w:vAlign w:val="center"/>
            <w:hideMark/>
          </w:tcPr>
          <w:p w14:paraId="239A818E" w14:textId="58D4309B" w:rsidR="00AD52B7" w:rsidRPr="00C245EA" w:rsidRDefault="008B5FE0" w:rsidP="00AD52B7">
            <w:pPr>
              <w:spacing w:line="240" w:lineRule="auto"/>
              <w:ind w:firstLine="0"/>
              <w:jc w:val="center"/>
              <w:rPr>
                <w:sz w:val="20"/>
                <w:lang w:eastAsia="sk-SK"/>
              </w:rPr>
            </w:pPr>
            <w:r>
              <w:rPr>
                <w:sz w:val="20"/>
                <w:lang w:eastAsia="sk-SK"/>
              </w:rPr>
              <w:t>-105 166,57</w:t>
            </w:r>
          </w:p>
        </w:tc>
      </w:tr>
      <w:tr w:rsidR="00AD52B7" w:rsidRPr="00C245EA" w14:paraId="3533BF67" w14:textId="77777777" w:rsidTr="00DB5BA0">
        <w:trPr>
          <w:trHeight w:val="315"/>
        </w:trPr>
        <w:tc>
          <w:tcPr>
            <w:tcW w:w="2506" w:type="dxa"/>
            <w:tcBorders>
              <w:top w:val="nil"/>
              <w:left w:val="single" w:sz="8" w:space="0" w:color="auto"/>
              <w:bottom w:val="single" w:sz="8" w:space="0" w:color="auto"/>
              <w:right w:val="single" w:sz="8" w:space="0" w:color="auto"/>
            </w:tcBorders>
            <w:shd w:val="clear" w:color="auto" w:fill="auto"/>
            <w:vAlign w:val="center"/>
            <w:hideMark/>
          </w:tcPr>
          <w:p w14:paraId="479A1F73" w14:textId="77777777" w:rsidR="00AD52B7" w:rsidRPr="00C245EA" w:rsidRDefault="00AD52B7" w:rsidP="00AD52B7">
            <w:pPr>
              <w:spacing w:line="240" w:lineRule="auto"/>
              <w:ind w:firstLine="0"/>
              <w:jc w:val="left"/>
              <w:rPr>
                <w:sz w:val="20"/>
                <w:lang w:eastAsia="sk-SK"/>
              </w:rPr>
            </w:pPr>
            <w:r w:rsidRPr="00C245EA">
              <w:rPr>
                <w:sz w:val="20"/>
                <w:lang w:eastAsia="sk-SK"/>
              </w:rPr>
              <w:t>Príjmy z finančných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7EB54C06" w14:textId="420B6CCC" w:rsidR="00AD52B7" w:rsidRPr="00C245EA" w:rsidRDefault="00AD52B7" w:rsidP="00AD52B7">
            <w:pPr>
              <w:spacing w:line="240" w:lineRule="auto"/>
              <w:ind w:firstLine="0"/>
              <w:jc w:val="center"/>
              <w:rPr>
                <w:sz w:val="20"/>
                <w:lang w:eastAsia="sk-SK"/>
              </w:rPr>
            </w:pPr>
            <w:r w:rsidRPr="006D212D">
              <w:rPr>
                <w:sz w:val="20"/>
                <w:lang w:eastAsia="sk-SK"/>
              </w:rPr>
              <w:t>1</w:t>
            </w:r>
            <w:r w:rsidR="009F09B6">
              <w:rPr>
                <w:sz w:val="20"/>
                <w:lang w:eastAsia="sk-SK"/>
              </w:rPr>
              <w:t> 180 494,14</w:t>
            </w:r>
          </w:p>
        </w:tc>
        <w:tc>
          <w:tcPr>
            <w:tcW w:w="1843" w:type="dxa"/>
            <w:tcBorders>
              <w:top w:val="nil"/>
              <w:left w:val="nil"/>
              <w:bottom w:val="single" w:sz="8" w:space="0" w:color="auto"/>
              <w:right w:val="single" w:sz="8" w:space="0" w:color="auto"/>
            </w:tcBorders>
            <w:shd w:val="clear" w:color="auto" w:fill="auto"/>
            <w:noWrap/>
            <w:vAlign w:val="center"/>
            <w:hideMark/>
          </w:tcPr>
          <w:p w14:paraId="0C328CCD" w14:textId="5ECC9471" w:rsidR="00AD52B7" w:rsidRPr="00C245EA" w:rsidRDefault="009F09B6" w:rsidP="00AD52B7">
            <w:pPr>
              <w:spacing w:line="240" w:lineRule="auto"/>
              <w:ind w:firstLine="0"/>
              <w:jc w:val="center"/>
              <w:rPr>
                <w:sz w:val="20"/>
                <w:lang w:eastAsia="sk-SK"/>
              </w:rPr>
            </w:pPr>
            <w:r>
              <w:rPr>
                <w:sz w:val="20"/>
                <w:lang w:eastAsia="sk-SK"/>
              </w:rPr>
              <w:t>1 313 923,25</w:t>
            </w:r>
          </w:p>
        </w:tc>
        <w:tc>
          <w:tcPr>
            <w:tcW w:w="1417" w:type="dxa"/>
            <w:tcBorders>
              <w:top w:val="nil"/>
              <w:left w:val="nil"/>
              <w:bottom w:val="single" w:sz="8" w:space="0" w:color="auto"/>
              <w:right w:val="single" w:sz="8" w:space="0" w:color="auto"/>
            </w:tcBorders>
            <w:shd w:val="clear" w:color="auto" w:fill="auto"/>
            <w:noWrap/>
            <w:vAlign w:val="center"/>
            <w:hideMark/>
          </w:tcPr>
          <w:p w14:paraId="0A504973" w14:textId="20902DE9" w:rsidR="00AD52B7" w:rsidRPr="00C245EA" w:rsidRDefault="008B5FE0" w:rsidP="00AD52B7">
            <w:pPr>
              <w:spacing w:line="240" w:lineRule="auto"/>
              <w:ind w:firstLine="0"/>
              <w:jc w:val="center"/>
              <w:rPr>
                <w:sz w:val="20"/>
                <w:lang w:eastAsia="sk-SK"/>
              </w:rPr>
            </w:pPr>
            <w:r>
              <w:rPr>
                <w:sz w:val="20"/>
                <w:lang w:eastAsia="sk-SK"/>
              </w:rPr>
              <w:t>445 567,00</w:t>
            </w:r>
          </w:p>
        </w:tc>
        <w:tc>
          <w:tcPr>
            <w:tcW w:w="1153" w:type="dxa"/>
            <w:tcBorders>
              <w:top w:val="nil"/>
              <w:left w:val="nil"/>
              <w:bottom w:val="single" w:sz="8" w:space="0" w:color="auto"/>
              <w:right w:val="single" w:sz="8" w:space="0" w:color="auto"/>
            </w:tcBorders>
            <w:shd w:val="clear" w:color="auto" w:fill="auto"/>
            <w:noWrap/>
            <w:vAlign w:val="center"/>
            <w:hideMark/>
          </w:tcPr>
          <w:p w14:paraId="451E845D" w14:textId="47D18A1E" w:rsidR="00AD52B7" w:rsidRPr="00C245EA" w:rsidRDefault="00AD52B7" w:rsidP="00AD52B7">
            <w:pPr>
              <w:spacing w:line="240" w:lineRule="auto"/>
              <w:ind w:firstLine="0"/>
              <w:jc w:val="center"/>
              <w:rPr>
                <w:sz w:val="20"/>
                <w:lang w:eastAsia="sk-SK"/>
              </w:rPr>
            </w:pPr>
            <w:r w:rsidRPr="006D212D">
              <w:rPr>
                <w:sz w:val="20"/>
                <w:lang w:eastAsia="sk-SK"/>
              </w:rPr>
              <w:t>+</w:t>
            </w:r>
            <w:r w:rsidR="008B5FE0">
              <w:rPr>
                <w:sz w:val="20"/>
                <w:lang w:eastAsia="sk-SK"/>
              </w:rPr>
              <w:t>505 789,42</w:t>
            </w:r>
          </w:p>
        </w:tc>
        <w:tc>
          <w:tcPr>
            <w:tcW w:w="1399" w:type="dxa"/>
            <w:tcBorders>
              <w:top w:val="nil"/>
              <w:left w:val="nil"/>
              <w:bottom w:val="single" w:sz="8" w:space="0" w:color="auto"/>
              <w:right w:val="single" w:sz="8" w:space="0" w:color="auto"/>
            </w:tcBorders>
            <w:shd w:val="clear" w:color="000000" w:fill="FFFFFF"/>
            <w:vAlign w:val="center"/>
            <w:hideMark/>
          </w:tcPr>
          <w:p w14:paraId="3EC8B77B" w14:textId="4B431251" w:rsidR="00AD52B7" w:rsidRPr="00C245EA" w:rsidRDefault="00C60464" w:rsidP="00AD52B7">
            <w:pPr>
              <w:spacing w:line="240" w:lineRule="auto"/>
              <w:ind w:firstLine="0"/>
              <w:jc w:val="center"/>
              <w:rPr>
                <w:sz w:val="20"/>
                <w:lang w:eastAsia="sk-SK"/>
              </w:rPr>
            </w:pPr>
            <w:r>
              <w:rPr>
                <w:sz w:val="20"/>
                <w:lang w:eastAsia="sk-SK"/>
              </w:rPr>
              <w:t>951 356,42</w:t>
            </w:r>
          </w:p>
        </w:tc>
      </w:tr>
      <w:tr w:rsidR="00AD52B7" w:rsidRPr="00C245EA" w14:paraId="49276AC7" w14:textId="77777777" w:rsidTr="00DB5BA0">
        <w:trPr>
          <w:trHeight w:val="315"/>
        </w:trPr>
        <w:tc>
          <w:tcPr>
            <w:tcW w:w="2506" w:type="dxa"/>
            <w:tcBorders>
              <w:top w:val="nil"/>
              <w:left w:val="single" w:sz="8" w:space="0" w:color="auto"/>
              <w:bottom w:val="single" w:sz="8" w:space="0" w:color="auto"/>
              <w:right w:val="single" w:sz="8" w:space="0" w:color="auto"/>
            </w:tcBorders>
            <w:shd w:val="clear" w:color="auto" w:fill="auto"/>
            <w:vAlign w:val="center"/>
            <w:hideMark/>
          </w:tcPr>
          <w:p w14:paraId="1D42A478" w14:textId="77777777" w:rsidR="00AD52B7" w:rsidRPr="00C245EA" w:rsidRDefault="00AD52B7" w:rsidP="00AD52B7">
            <w:pPr>
              <w:spacing w:line="240" w:lineRule="auto"/>
              <w:ind w:firstLine="0"/>
              <w:jc w:val="left"/>
              <w:rPr>
                <w:sz w:val="20"/>
                <w:lang w:eastAsia="sk-SK"/>
              </w:rPr>
            </w:pPr>
            <w:r w:rsidRPr="00C245EA">
              <w:rPr>
                <w:sz w:val="20"/>
                <w:lang w:eastAsia="sk-SK"/>
              </w:rPr>
              <w:t>Výdavky z finančných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20AC3F1A" w14:textId="534F7913" w:rsidR="00AD52B7" w:rsidRPr="00C245EA" w:rsidRDefault="009F09B6" w:rsidP="00AD52B7">
            <w:pPr>
              <w:spacing w:line="240" w:lineRule="auto"/>
              <w:ind w:firstLine="0"/>
              <w:jc w:val="center"/>
              <w:rPr>
                <w:sz w:val="20"/>
                <w:lang w:eastAsia="sk-SK"/>
              </w:rPr>
            </w:pPr>
            <w:r>
              <w:rPr>
                <w:sz w:val="20"/>
                <w:lang w:eastAsia="sk-SK"/>
              </w:rPr>
              <w:t xml:space="preserve">     95 807,52</w:t>
            </w:r>
          </w:p>
        </w:tc>
        <w:tc>
          <w:tcPr>
            <w:tcW w:w="1843" w:type="dxa"/>
            <w:tcBorders>
              <w:top w:val="nil"/>
              <w:left w:val="nil"/>
              <w:bottom w:val="single" w:sz="8" w:space="0" w:color="auto"/>
              <w:right w:val="single" w:sz="8" w:space="0" w:color="auto"/>
            </w:tcBorders>
            <w:shd w:val="clear" w:color="auto" w:fill="auto"/>
            <w:noWrap/>
            <w:vAlign w:val="center"/>
            <w:hideMark/>
          </w:tcPr>
          <w:p w14:paraId="0AFD8212" w14:textId="3DEF156F" w:rsidR="00AD52B7" w:rsidRPr="00C245EA" w:rsidRDefault="009F09B6" w:rsidP="00AD52B7">
            <w:pPr>
              <w:spacing w:line="240" w:lineRule="auto"/>
              <w:ind w:firstLine="0"/>
              <w:jc w:val="center"/>
              <w:rPr>
                <w:sz w:val="20"/>
                <w:lang w:eastAsia="sk-SK"/>
              </w:rPr>
            </w:pPr>
            <w:r>
              <w:rPr>
                <w:sz w:val="20"/>
                <w:lang w:eastAsia="sk-SK"/>
              </w:rPr>
              <w:t xml:space="preserve">   179 075,25</w:t>
            </w:r>
          </w:p>
        </w:tc>
        <w:tc>
          <w:tcPr>
            <w:tcW w:w="1417" w:type="dxa"/>
            <w:tcBorders>
              <w:top w:val="nil"/>
              <w:left w:val="nil"/>
              <w:bottom w:val="single" w:sz="8" w:space="0" w:color="auto"/>
              <w:right w:val="single" w:sz="8" w:space="0" w:color="auto"/>
            </w:tcBorders>
            <w:shd w:val="clear" w:color="auto" w:fill="auto"/>
            <w:noWrap/>
            <w:vAlign w:val="center"/>
            <w:hideMark/>
          </w:tcPr>
          <w:p w14:paraId="3A7393CD" w14:textId="71E82FA2" w:rsidR="00AD52B7" w:rsidRPr="00C245EA" w:rsidRDefault="008B5FE0" w:rsidP="00AD52B7">
            <w:pPr>
              <w:spacing w:line="240" w:lineRule="auto"/>
              <w:ind w:firstLine="0"/>
              <w:jc w:val="center"/>
              <w:rPr>
                <w:sz w:val="20"/>
                <w:lang w:eastAsia="sk-SK"/>
              </w:rPr>
            </w:pPr>
            <w:r>
              <w:rPr>
                <w:sz w:val="20"/>
                <w:lang w:eastAsia="sk-SK"/>
              </w:rPr>
              <w:t>179 059,79</w:t>
            </w:r>
          </w:p>
        </w:tc>
        <w:tc>
          <w:tcPr>
            <w:tcW w:w="1153" w:type="dxa"/>
            <w:tcBorders>
              <w:top w:val="nil"/>
              <w:left w:val="nil"/>
              <w:bottom w:val="single" w:sz="8" w:space="0" w:color="auto"/>
              <w:right w:val="single" w:sz="8" w:space="0" w:color="auto"/>
            </w:tcBorders>
            <w:shd w:val="clear" w:color="auto" w:fill="auto"/>
            <w:noWrap/>
            <w:vAlign w:val="center"/>
            <w:hideMark/>
          </w:tcPr>
          <w:p w14:paraId="7EFA0034" w14:textId="00057D62"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FFFF"/>
            <w:vAlign w:val="center"/>
            <w:hideMark/>
          </w:tcPr>
          <w:p w14:paraId="57E6B7D6" w14:textId="1186A2C1" w:rsidR="00AD52B7" w:rsidRPr="00C245EA" w:rsidRDefault="00C60464" w:rsidP="00AD52B7">
            <w:pPr>
              <w:spacing w:line="240" w:lineRule="auto"/>
              <w:ind w:firstLine="0"/>
              <w:jc w:val="center"/>
              <w:rPr>
                <w:sz w:val="20"/>
                <w:lang w:eastAsia="sk-SK"/>
              </w:rPr>
            </w:pPr>
            <w:r>
              <w:rPr>
                <w:sz w:val="20"/>
                <w:lang w:eastAsia="sk-SK"/>
              </w:rPr>
              <w:t>179 059,79</w:t>
            </w:r>
          </w:p>
        </w:tc>
      </w:tr>
      <w:tr w:rsidR="00AD52B7" w:rsidRPr="00C245EA" w14:paraId="15C16666"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08382C90"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Rozdiel finančných operácií</w:t>
            </w:r>
          </w:p>
        </w:tc>
        <w:tc>
          <w:tcPr>
            <w:tcW w:w="1701" w:type="dxa"/>
            <w:tcBorders>
              <w:top w:val="nil"/>
              <w:left w:val="nil"/>
              <w:bottom w:val="single" w:sz="8" w:space="0" w:color="auto"/>
              <w:right w:val="single" w:sz="8" w:space="0" w:color="auto"/>
            </w:tcBorders>
            <w:shd w:val="clear" w:color="000000" w:fill="70AD47"/>
            <w:vAlign w:val="center"/>
            <w:hideMark/>
          </w:tcPr>
          <w:p w14:paraId="6E1242BD" w14:textId="3ACD516E" w:rsidR="00AD52B7" w:rsidRPr="00C245EA" w:rsidRDefault="009F09B6" w:rsidP="00AD52B7">
            <w:pPr>
              <w:spacing w:line="240" w:lineRule="auto"/>
              <w:ind w:firstLine="0"/>
              <w:jc w:val="center"/>
              <w:rPr>
                <w:sz w:val="20"/>
                <w:lang w:eastAsia="sk-SK"/>
              </w:rPr>
            </w:pPr>
            <w:r>
              <w:rPr>
                <w:sz w:val="20"/>
                <w:lang w:eastAsia="sk-SK"/>
              </w:rPr>
              <w:t>1 084 686,62</w:t>
            </w:r>
          </w:p>
        </w:tc>
        <w:tc>
          <w:tcPr>
            <w:tcW w:w="1843" w:type="dxa"/>
            <w:tcBorders>
              <w:top w:val="nil"/>
              <w:left w:val="nil"/>
              <w:bottom w:val="single" w:sz="8" w:space="0" w:color="auto"/>
              <w:right w:val="single" w:sz="8" w:space="0" w:color="auto"/>
            </w:tcBorders>
            <w:shd w:val="clear" w:color="000000" w:fill="70AD47"/>
            <w:vAlign w:val="center"/>
            <w:hideMark/>
          </w:tcPr>
          <w:p w14:paraId="4D972FDD" w14:textId="5992234F" w:rsidR="00AD52B7" w:rsidRPr="00C245EA" w:rsidRDefault="009F09B6" w:rsidP="00AD52B7">
            <w:pPr>
              <w:spacing w:line="240" w:lineRule="auto"/>
              <w:ind w:firstLine="0"/>
              <w:jc w:val="center"/>
              <w:rPr>
                <w:sz w:val="20"/>
                <w:lang w:eastAsia="sk-SK"/>
              </w:rPr>
            </w:pPr>
            <w:r>
              <w:rPr>
                <w:sz w:val="20"/>
                <w:lang w:eastAsia="sk-SK"/>
              </w:rPr>
              <w:t>1 134 848,00</w:t>
            </w:r>
          </w:p>
        </w:tc>
        <w:tc>
          <w:tcPr>
            <w:tcW w:w="1417" w:type="dxa"/>
            <w:tcBorders>
              <w:top w:val="nil"/>
              <w:left w:val="nil"/>
              <w:bottom w:val="single" w:sz="8" w:space="0" w:color="auto"/>
              <w:right w:val="single" w:sz="8" w:space="0" w:color="auto"/>
            </w:tcBorders>
            <w:shd w:val="clear" w:color="000000" w:fill="70AD47"/>
            <w:vAlign w:val="center"/>
            <w:hideMark/>
          </w:tcPr>
          <w:p w14:paraId="3C141E02" w14:textId="503DAA2D" w:rsidR="00AD52B7" w:rsidRPr="00C245EA" w:rsidRDefault="008B5FE0" w:rsidP="00AD52B7">
            <w:pPr>
              <w:spacing w:line="240" w:lineRule="auto"/>
              <w:ind w:firstLine="0"/>
              <w:jc w:val="center"/>
              <w:rPr>
                <w:sz w:val="20"/>
                <w:lang w:eastAsia="sk-SK"/>
              </w:rPr>
            </w:pPr>
            <w:r>
              <w:rPr>
                <w:sz w:val="20"/>
                <w:lang w:eastAsia="sk-SK"/>
              </w:rPr>
              <w:t xml:space="preserve"> 266 507,21</w:t>
            </w:r>
          </w:p>
        </w:tc>
        <w:tc>
          <w:tcPr>
            <w:tcW w:w="1153" w:type="dxa"/>
            <w:tcBorders>
              <w:top w:val="nil"/>
              <w:left w:val="nil"/>
              <w:bottom w:val="single" w:sz="8" w:space="0" w:color="auto"/>
              <w:right w:val="single" w:sz="8" w:space="0" w:color="auto"/>
            </w:tcBorders>
            <w:shd w:val="clear" w:color="000000" w:fill="70AD47"/>
            <w:noWrap/>
            <w:vAlign w:val="center"/>
            <w:hideMark/>
          </w:tcPr>
          <w:p w14:paraId="6ACFFBB4" w14:textId="7571B985" w:rsidR="00AD52B7" w:rsidRPr="00C245EA" w:rsidRDefault="00AD52B7" w:rsidP="00AD52B7">
            <w:pPr>
              <w:spacing w:line="240" w:lineRule="auto"/>
              <w:ind w:firstLine="0"/>
              <w:rPr>
                <w:sz w:val="20"/>
                <w:lang w:eastAsia="sk-SK"/>
              </w:rPr>
            </w:pPr>
          </w:p>
        </w:tc>
        <w:tc>
          <w:tcPr>
            <w:tcW w:w="1399" w:type="dxa"/>
            <w:tcBorders>
              <w:top w:val="nil"/>
              <w:left w:val="nil"/>
              <w:bottom w:val="single" w:sz="8" w:space="0" w:color="auto"/>
              <w:right w:val="single" w:sz="8" w:space="0" w:color="auto"/>
            </w:tcBorders>
            <w:shd w:val="clear" w:color="000000" w:fill="70AD47"/>
            <w:vAlign w:val="center"/>
          </w:tcPr>
          <w:p w14:paraId="47F82572" w14:textId="2DC5071F" w:rsidR="00AD52B7" w:rsidRPr="00C245EA" w:rsidRDefault="00C60464" w:rsidP="00AD52B7">
            <w:pPr>
              <w:spacing w:line="240" w:lineRule="auto"/>
              <w:ind w:firstLine="0"/>
              <w:jc w:val="center"/>
              <w:rPr>
                <w:sz w:val="20"/>
                <w:lang w:eastAsia="sk-SK"/>
              </w:rPr>
            </w:pPr>
            <w:r>
              <w:rPr>
                <w:sz w:val="20"/>
                <w:lang w:eastAsia="sk-SK"/>
              </w:rPr>
              <w:t>772 296,63</w:t>
            </w:r>
          </w:p>
        </w:tc>
      </w:tr>
      <w:tr w:rsidR="00AD52B7" w:rsidRPr="00C245EA" w14:paraId="6406856E" w14:textId="77777777" w:rsidTr="00DB5BA0">
        <w:trPr>
          <w:trHeight w:val="495"/>
        </w:trPr>
        <w:tc>
          <w:tcPr>
            <w:tcW w:w="2506" w:type="dxa"/>
            <w:tcBorders>
              <w:top w:val="nil"/>
              <w:left w:val="single" w:sz="8" w:space="0" w:color="auto"/>
              <w:bottom w:val="single" w:sz="8" w:space="0" w:color="auto"/>
              <w:right w:val="single" w:sz="8" w:space="0" w:color="auto"/>
            </w:tcBorders>
            <w:shd w:val="clear" w:color="000000" w:fill="FFC000"/>
            <w:vAlign w:val="center"/>
            <w:hideMark/>
          </w:tcPr>
          <w:p w14:paraId="378224AE"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 xml:space="preserve">Hospodárenie mesta </w:t>
            </w:r>
          </w:p>
        </w:tc>
        <w:tc>
          <w:tcPr>
            <w:tcW w:w="1701" w:type="dxa"/>
            <w:tcBorders>
              <w:top w:val="nil"/>
              <w:left w:val="nil"/>
              <w:bottom w:val="single" w:sz="8" w:space="0" w:color="auto"/>
              <w:right w:val="single" w:sz="8" w:space="0" w:color="auto"/>
            </w:tcBorders>
            <w:shd w:val="clear" w:color="000000" w:fill="FFC000"/>
            <w:vAlign w:val="center"/>
            <w:hideMark/>
          </w:tcPr>
          <w:p w14:paraId="16C607F2" w14:textId="72750F71" w:rsidR="00AD52B7" w:rsidRPr="00C245EA" w:rsidRDefault="00C843EC" w:rsidP="00AD52B7">
            <w:pPr>
              <w:spacing w:line="240" w:lineRule="auto"/>
              <w:ind w:firstLine="0"/>
              <w:jc w:val="center"/>
              <w:rPr>
                <w:sz w:val="20"/>
                <w:lang w:eastAsia="sk-SK"/>
              </w:rPr>
            </w:pPr>
            <w:r>
              <w:t xml:space="preserve">              </w:t>
            </w:r>
            <w:r w:rsidRPr="00DB5BA0">
              <w:rPr>
                <w:sz w:val="20"/>
                <w:lang w:eastAsia="sk-SK"/>
              </w:rPr>
              <w:t>0,00</w:t>
            </w:r>
          </w:p>
        </w:tc>
        <w:tc>
          <w:tcPr>
            <w:tcW w:w="1843" w:type="dxa"/>
            <w:tcBorders>
              <w:top w:val="nil"/>
              <w:left w:val="nil"/>
              <w:bottom w:val="single" w:sz="8" w:space="0" w:color="auto"/>
              <w:right w:val="single" w:sz="8" w:space="0" w:color="auto"/>
            </w:tcBorders>
            <w:shd w:val="clear" w:color="000000" w:fill="FFC000"/>
            <w:vAlign w:val="center"/>
            <w:hideMark/>
          </w:tcPr>
          <w:p w14:paraId="462B957F" w14:textId="6B12B864" w:rsidR="00AD52B7" w:rsidRPr="00C245EA" w:rsidRDefault="00C843EC" w:rsidP="00AD52B7">
            <w:pPr>
              <w:spacing w:line="240" w:lineRule="auto"/>
              <w:ind w:firstLine="0"/>
              <w:jc w:val="center"/>
              <w:rPr>
                <w:sz w:val="20"/>
                <w:lang w:eastAsia="sk-SK"/>
              </w:rPr>
            </w:pPr>
            <w:r w:rsidRPr="00DB5BA0">
              <w:rPr>
                <w:sz w:val="20"/>
                <w:lang w:eastAsia="sk-SK"/>
              </w:rPr>
              <w:t xml:space="preserve">              0,00</w:t>
            </w:r>
          </w:p>
        </w:tc>
        <w:tc>
          <w:tcPr>
            <w:tcW w:w="1417" w:type="dxa"/>
            <w:tcBorders>
              <w:top w:val="nil"/>
              <w:left w:val="nil"/>
              <w:bottom w:val="single" w:sz="8" w:space="0" w:color="auto"/>
              <w:right w:val="single" w:sz="8" w:space="0" w:color="auto"/>
            </w:tcBorders>
            <w:shd w:val="clear" w:color="000000" w:fill="FFC000"/>
            <w:vAlign w:val="center"/>
            <w:hideMark/>
          </w:tcPr>
          <w:p w14:paraId="11130706" w14:textId="069B4967" w:rsidR="00AD52B7" w:rsidRPr="00C245EA" w:rsidRDefault="008B5FE0" w:rsidP="008B5FE0">
            <w:pPr>
              <w:spacing w:line="240" w:lineRule="auto"/>
              <w:ind w:firstLine="0"/>
              <w:rPr>
                <w:sz w:val="20"/>
                <w:lang w:eastAsia="sk-SK"/>
              </w:rPr>
            </w:pPr>
            <w:r>
              <w:t xml:space="preserve"> </w:t>
            </w:r>
            <w:r w:rsidR="00C843EC">
              <w:t xml:space="preserve">  </w:t>
            </w:r>
            <w:r>
              <w:rPr>
                <w:sz w:val="20"/>
                <w:lang w:eastAsia="sk-SK"/>
              </w:rPr>
              <w:t>103 922,64</w:t>
            </w:r>
          </w:p>
        </w:tc>
        <w:tc>
          <w:tcPr>
            <w:tcW w:w="1153" w:type="dxa"/>
            <w:tcBorders>
              <w:top w:val="nil"/>
              <w:left w:val="nil"/>
              <w:bottom w:val="single" w:sz="8" w:space="0" w:color="auto"/>
              <w:right w:val="single" w:sz="8" w:space="0" w:color="auto"/>
            </w:tcBorders>
            <w:shd w:val="clear" w:color="000000" w:fill="FFC000"/>
            <w:noWrap/>
            <w:vAlign w:val="center"/>
            <w:hideMark/>
          </w:tcPr>
          <w:p w14:paraId="22013B83" w14:textId="28991708"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C000"/>
            <w:vAlign w:val="center"/>
            <w:hideMark/>
          </w:tcPr>
          <w:p w14:paraId="2454CB43" w14:textId="0CE1F5AC" w:rsidR="00AD52B7" w:rsidRPr="00C245EA" w:rsidRDefault="00C843EC" w:rsidP="00AD52B7">
            <w:pPr>
              <w:spacing w:line="240" w:lineRule="auto"/>
              <w:ind w:firstLine="0"/>
              <w:jc w:val="center"/>
              <w:rPr>
                <w:sz w:val="20"/>
                <w:lang w:eastAsia="sk-SK"/>
              </w:rPr>
            </w:pPr>
            <w:r w:rsidRPr="00DB5BA0">
              <w:rPr>
                <w:sz w:val="20"/>
                <w:lang w:eastAsia="sk-SK"/>
              </w:rPr>
              <w:t xml:space="preserve"> </w:t>
            </w:r>
            <w:r w:rsidR="00C60464">
              <w:rPr>
                <w:sz w:val="20"/>
                <w:lang w:eastAsia="sk-SK"/>
              </w:rPr>
              <w:t>667 130,06</w:t>
            </w:r>
          </w:p>
        </w:tc>
      </w:tr>
    </w:tbl>
    <w:p w14:paraId="0726D737" w14:textId="77777777" w:rsidR="00237AD1" w:rsidRDefault="00237AD1" w:rsidP="006315AF"/>
    <w:p w14:paraId="5FE126EB" w14:textId="781AFB72" w:rsidR="000535EE" w:rsidRDefault="003F720D" w:rsidP="00237AD1">
      <w:r w:rsidRPr="0069449D">
        <w:t>Hospodárenie mesta Poltár za rok 202</w:t>
      </w:r>
      <w:r w:rsidR="006B2991">
        <w:t>2</w:t>
      </w:r>
      <w:r w:rsidRPr="0069449D">
        <w:t xml:space="preserve"> bolo potrebné upraviť, nakoľko pri zostavovaní záverečného účtu podľa finančných výkazov mesta a zriadených organizácií k 31.12.202</w:t>
      </w:r>
      <w:r w:rsidR="006B2991">
        <w:t>2</w:t>
      </w:r>
      <w:r w:rsidRPr="0069449D">
        <w:t>, boli zistené rozdiely</w:t>
      </w:r>
      <w:r w:rsidR="006315AF">
        <w:t>.</w:t>
      </w:r>
    </w:p>
    <w:p w14:paraId="60B10FDC" w14:textId="7B7CE7FE" w:rsidR="000535EE" w:rsidRPr="00237AD1" w:rsidRDefault="000535EE" w:rsidP="000535EE">
      <w:pPr>
        <w:ind w:firstLine="0"/>
        <w:rPr>
          <w:b/>
          <w:bCs/>
        </w:rPr>
      </w:pPr>
      <w:r w:rsidRPr="00237AD1">
        <w:rPr>
          <w:b/>
          <w:bCs/>
        </w:rPr>
        <w:lastRenderedPageBreak/>
        <w:t>Bežné príjmy – prijaté transfery</w:t>
      </w:r>
    </w:p>
    <w:p w14:paraId="5B9EDD09" w14:textId="77777777" w:rsidR="000535EE" w:rsidRPr="0069449D" w:rsidRDefault="000535EE" w:rsidP="000535EE"/>
    <w:tbl>
      <w:tblPr>
        <w:tblW w:w="10365" w:type="dxa"/>
        <w:jc w:val="center"/>
        <w:tblLook w:val="04A0" w:firstRow="1" w:lastRow="0" w:firstColumn="1" w:lastColumn="0" w:noHBand="0" w:noVBand="1"/>
      </w:tblPr>
      <w:tblGrid>
        <w:gridCol w:w="4110"/>
        <w:gridCol w:w="2125"/>
        <w:gridCol w:w="2125"/>
        <w:gridCol w:w="2022"/>
      </w:tblGrid>
      <w:tr w:rsidR="000535EE" w:rsidRPr="0069449D" w14:paraId="25139011" w14:textId="77777777" w:rsidTr="00063630">
        <w:trPr>
          <w:trHeight w:val="560"/>
          <w:tblHeader/>
          <w:jc w:val="center"/>
        </w:trPr>
        <w:tc>
          <w:tcPr>
            <w:tcW w:w="4110"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78929009" w14:textId="36AA39B5" w:rsidR="000535EE" w:rsidRPr="0069449D" w:rsidRDefault="000535EE" w:rsidP="00063630">
            <w:pPr>
              <w:jc w:val="center"/>
              <w:rPr>
                <w:b/>
                <w:bCs/>
              </w:rPr>
            </w:pPr>
            <w:r>
              <w:rPr>
                <w:b/>
                <w:bCs/>
              </w:rPr>
              <w:t>Názov</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6086B1C6" w14:textId="0C91A7E8" w:rsidR="000535EE" w:rsidRPr="0069449D" w:rsidRDefault="000535EE" w:rsidP="000535EE">
            <w:pPr>
              <w:ind w:firstLine="0"/>
              <w:rPr>
                <w:b/>
                <w:bCs/>
              </w:rPr>
            </w:pPr>
            <w:r>
              <w:rPr>
                <w:b/>
                <w:bCs/>
              </w:rPr>
              <w:t xml:space="preserve">     Transfery v zmysle výkazov</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147AADB7" w14:textId="03EC7B88" w:rsidR="000535EE" w:rsidRPr="0069449D" w:rsidRDefault="000535EE" w:rsidP="000535EE">
            <w:pPr>
              <w:ind w:firstLine="0"/>
              <w:rPr>
                <w:b/>
                <w:bCs/>
              </w:rPr>
            </w:pPr>
            <w:r>
              <w:rPr>
                <w:b/>
                <w:bCs/>
              </w:rPr>
              <w:t xml:space="preserve">     Skutočne prijaté transfery</w:t>
            </w:r>
          </w:p>
        </w:tc>
        <w:tc>
          <w:tcPr>
            <w:tcW w:w="200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4166F00A" w14:textId="0A4C0B4C" w:rsidR="000535EE" w:rsidRPr="0069449D" w:rsidRDefault="000535EE" w:rsidP="000535EE">
            <w:pPr>
              <w:ind w:firstLine="0"/>
              <w:rPr>
                <w:b/>
                <w:bCs/>
              </w:rPr>
            </w:pPr>
            <w:r>
              <w:rPr>
                <w:b/>
                <w:bCs/>
              </w:rPr>
              <w:t>Potrebné upraviť</w:t>
            </w:r>
          </w:p>
        </w:tc>
      </w:tr>
      <w:tr w:rsidR="000535EE" w:rsidRPr="0069449D" w14:paraId="04127FB0"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7A8AAD3F" w14:textId="2A6B4F2A" w:rsidR="000535EE" w:rsidRPr="0069449D" w:rsidRDefault="000535EE" w:rsidP="00141D3A">
            <w:pPr>
              <w:ind w:firstLine="22"/>
            </w:pPr>
            <w:r>
              <w:t>Mohyla padlého vojaka</w:t>
            </w:r>
          </w:p>
        </w:tc>
        <w:tc>
          <w:tcPr>
            <w:tcW w:w="2125" w:type="dxa"/>
            <w:tcBorders>
              <w:top w:val="single" w:sz="4" w:space="0" w:color="auto"/>
              <w:left w:val="nil"/>
              <w:bottom w:val="single" w:sz="4" w:space="0" w:color="auto"/>
              <w:right w:val="single" w:sz="4" w:space="0" w:color="auto"/>
            </w:tcBorders>
            <w:shd w:val="clear" w:color="auto" w:fill="auto"/>
            <w:noWrap/>
            <w:vAlign w:val="bottom"/>
            <w:hideMark/>
          </w:tcPr>
          <w:p w14:paraId="35253842" w14:textId="11F4F579" w:rsidR="000535EE" w:rsidRPr="0069449D" w:rsidRDefault="000535EE" w:rsidP="00063630">
            <w:pPr>
              <w:jc w:val="right"/>
            </w:pPr>
            <w:r>
              <w:t>10 000,00</w:t>
            </w:r>
          </w:p>
        </w:tc>
        <w:tc>
          <w:tcPr>
            <w:tcW w:w="2125" w:type="dxa"/>
            <w:tcBorders>
              <w:top w:val="single" w:sz="4" w:space="0" w:color="auto"/>
              <w:left w:val="nil"/>
              <w:bottom w:val="single" w:sz="4" w:space="0" w:color="auto"/>
              <w:right w:val="single" w:sz="4" w:space="0" w:color="auto"/>
            </w:tcBorders>
            <w:shd w:val="clear" w:color="auto" w:fill="auto"/>
            <w:noWrap/>
            <w:vAlign w:val="bottom"/>
            <w:hideMark/>
          </w:tcPr>
          <w:p w14:paraId="6FEC04E1" w14:textId="74454A9C" w:rsidR="000535EE" w:rsidRPr="0069449D" w:rsidRDefault="000535EE" w:rsidP="00063630">
            <w:pPr>
              <w:jc w:val="right"/>
            </w:pPr>
            <w:r>
              <w:t>0,00</w:t>
            </w:r>
          </w:p>
        </w:tc>
        <w:tc>
          <w:tcPr>
            <w:tcW w:w="2005" w:type="dxa"/>
            <w:tcBorders>
              <w:top w:val="nil"/>
              <w:left w:val="nil"/>
              <w:bottom w:val="single" w:sz="4" w:space="0" w:color="auto"/>
              <w:right w:val="single" w:sz="8" w:space="0" w:color="auto"/>
            </w:tcBorders>
            <w:shd w:val="clear" w:color="auto" w:fill="auto"/>
            <w:noWrap/>
            <w:vAlign w:val="bottom"/>
            <w:hideMark/>
          </w:tcPr>
          <w:p w14:paraId="4C8421D3" w14:textId="68EE0413" w:rsidR="000535EE" w:rsidRPr="0069449D" w:rsidRDefault="000535EE" w:rsidP="00063630">
            <w:pPr>
              <w:jc w:val="right"/>
            </w:pPr>
            <w:r>
              <w:t>-10 000,00</w:t>
            </w:r>
          </w:p>
        </w:tc>
      </w:tr>
      <w:tr w:rsidR="000535EE" w:rsidRPr="0069449D" w14:paraId="00B2CDEF"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54B922DB" w14:textId="3854B1E4" w:rsidR="000535EE" w:rsidRPr="0069449D" w:rsidRDefault="000535EE" w:rsidP="00141D3A">
            <w:pPr>
              <w:ind w:firstLine="22"/>
            </w:pPr>
            <w:r>
              <w:t>POO – Edukačné publikácie</w:t>
            </w:r>
          </w:p>
        </w:tc>
        <w:tc>
          <w:tcPr>
            <w:tcW w:w="2125" w:type="dxa"/>
            <w:tcBorders>
              <w:top w:val="nil"/>
              <w:left w:val="nil"/>
              <w:bottom w:val="single" w:sz="4" w:space="0" w:color="auto"/>
              <w:right w:val="single" w:sz="4" w:space="0" w:color="auto"/>
            </w:tcBorders>
            <w:shd w:val="clear" w:color="auto" w:fill="auto"/>
            <w:noWrap/>
            <w:vAlign w:val="bottom"/>
            <w:hideMark/>
          </w:tcPr>
          <w:p w14:paraId="5D7B13EF" w14:textId="032F1887" w:rsidR="000535EE" w:rsidRPr="0069449D" w:rsidRDefault="000535EE"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hideMark/>
          </w:tcPr>
          <w:p w14:paraId="55B892A3" w14:textId="50E7539D" w:rsidR="000535EE" w:rsidRPr="0069449D" w:rsidRDefault="000535EE" w:rsidP="00063630">
            <w:pPr>
              <w:jc w:val="right"/>
            </w:pPr>
            <w:r>
              <w:t>10 082,00</w:t>
            </w:r>
          </w:p>
        </w:tc>
        <w:tc>
          <w:tcPr>
            <w:tcW w:w="2005" w:type="dxa"/>
            <w:tcBorders>
              <w:top w:val="nil"/>
              <w:left w:val="nil"/>
              <w:bottom w:val="single" w:sz="4" w:space="0" w:color="auto"/>
              <w:right w:val="single" w:sz="8" w:space="0" w:color="auto"/>
            </w:tcBorders>
            <w:shd w:val="clear" w:color="auto" w:fill="auto"/>
            <w:noWrap/>
            <w:vAlign w:val="bottom"/>
            <w:hideMark/>
          </w:tcPr>
          <w:p w14:paraId="24DE56C0" w14:textId="029517A1" w:rsidR="000535EE" w:rsidRPr="0069449D" w:rsidRDefault="000535EE" w:rsidP="00063630">
            <w:pPr>
              <w:jc w:val="right"/>
            </w:pPr>
            <w:r>
              <w:t>+10 082,00</w:t>
            </w:r>
          </w:p>
        </w:tc>
      </w:tr>
      <w:tr w:rsidR="000535EE" w:rsidRPr="0069449D" w14:paraId="1DE8A7A0"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6692F68E" w14:textId="53854065" w:rsidR="000535EE" w:rsidRPr="0069449D" w:rsidRDefault="000535EE" w:rsidP="00141D3A">
            <w:pPr>
              <w:ind w:firstLine="22"/>
            </w:pPr>
            <w:r>
              <w:t>ZSS – dotácia na energie</w:t>
            </w:r>
          </w:p>
        </w:tc>
        <w:tc>
          <w:tcPr>
            <w:tcW w:w="2125" w:type="dxa"/>
            <w:tcBorders>
              <w:top w:val="nil"/>
              <w:left w:val="nil"/>
              <w:bottom w:val="single" w:sz="4" w:space="0" w:color="auto"/>
              <w:right w:val="single" w:sz="4" w:space="0" w:color="auto"/>
            </w:tcBorders>
            <w:shd w:val="clear" w:color="auto" w:fill="auto"/>
            <w:noWrap/>
            <w:vAlign w:val="bottom"/>
            <w:hideMark/>
          </w:tcPr>
          <w:p w14:paraId="2F099049" w14:textId="516789FF" w:rsidR="000535EE" w:rsidRPr="0069449D" w:rsidRDefault="000535EE"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hideMark/>
          </w:tcPr>
          <w:p w14:paraId="1CF118A3" w14:textId="067AB0D0" w:rsidR="000535EE" w:rsidRPr="0069449D" w:rsidRDefault="000535EE" w:rsidP="00063630">
            <w:pPr>
              <w:jc w:val="right"/>
            </w:pPr>
            <w:r>
              <w:t>6 380,00</w:t>
            </w:r>
          </w:p>
        </w:tc>
        <w:tc>
          <w:tcPr>
            <w:tcW w:w="2005" w:type="dxa"/>
            <w:tcBorders>
              <w:top w:val="nil"/>
              <w:left w:val="nil"/>
              <w:bottom w:val="single" w:sz="4" w:space="0" w:color="auto"/>
              <w:right w:val="single" w:sz="8" w:space="0" w:color="auto"/>
            </w:tcBorders>
            <w:shd w:val="clear" w:color="auto" w:fill="auto"/>
            <w:noWrap/>
            <w:vAlign w:val="bottom"/>
            <w:hideMark/>
          </w:tcPr>
          <w:p w14:paraId="684AF011" w14:textId="48D15B66" w:rsidR="000535EE" w:rsidRPr="0069449D" w:rsidRDefault="000535EE" w:rsidP="00063630">
            <w:pPr>
              <w:jc w:val="right"/>
            </w:pPr>
            <w:r>
              <w:t>+6 380,00</w:t>
            </w:r>
          </w:p>
        </w:tc>
      </w:tr>
      <w:tr w:rsidR="000535EE" w:rsidRPr="0069449D" w14:paraId="4E28FE02"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01736ABD" w14:textId="34E77A06" w:rsidR="000535EE" w:rsidRPr="0069449D" w:rsidRDefault="000535EE" w:rsidP="00141D3A">
            <w:pPr>
              <w:ind w:firstLine="0"/>
            </w:pPr>
            <w:r>
              <w:t>Refundácia</w:t>
            </w:r>
            <w:r w:rsidR="004E444B">
              <w:t xml:space="preserve"> odmien PVŠS</w:t>
            </w:r>
          </w:p>
        </w:tc>
        <w:tc>
          <w:tcPr>
            <w:tcW w:w="2125" w:type="dxa"/>
            <w:tcBorders>
              <w:top w:val="nil"/>
              <w:left w:val="nil"/>
              <w:bottom w:val="single" w:sz="4" w:space="0" w:color="auto"/>
              <w:right w:val="single" w:sz="4" w:space="0" w:color="auto"/>
            </w:tcBorders>
            <w:shd w:val="clear" w:color="auto" w:fill="auto"/>
            <w:noWrap/>
            <w:vAlign w:val="bottom"/>
            <w:hideMark/>
          </w:tcPr>
          <w:p w14:paraId="43D27E52" w14:textId="6B4F3EAA" w:rsidR="000535EE" w:rsidRPr="0069449D" w:rsidRDefault="004E444B" w:rsidP="00063630">
            <w:pPr>
              <w:jc w:val="right"/>
            </w:pPr>
            <w:r>
              <w:t>0</w:t>
            </w:r>
            <w:r w:rsidR="000535EE">
              <w:t>,00</w:t>
            </w:r>
          </w:p>
        </w:tc>
        <w:tc>
          <w:tcPr>
            <w:tcW w:w="2125" w:type="dxa"/>
            <w:tcBorders>
              <w:top w:val="nil"/>
              <w:left w:val="nil"/>
              <w:bottom w:val="single" w:sz="4" w:space="0" w:color="auto"/>
              <w:right w:val="single" w:sz="4" w:space="0" w:color="auto"/>
            </w:tcBorders>
            <w:shd w:val="clear" w:color="auto" w:fill="auto"/>
            <w:noWrap/>
            <w:vAlign w:val="bottom"/>
            <w:hideMark/>
          </w:tcPr>
          <w:p w14:paraId="7D44E953" w14:textId="70B5F70E" w:rsidR="000535EE" w:rsidRPr="0069449D" w:rsidRDefault="004E444B" w:rsidP="00063630">
            <w:pPr>
              <w:jc w:val="right"/>
            </w:pPr>
            <w:r>
              <w:t>1 349,50</w:t>
            </w:r>
          </w:p>
        </w:tc>
        <w:tc>
          <w:tcPr>
            <w:tcW w:w="2005" w:type="dxa"/>
            <w:tcBorders>
              <w:top w:val="nil"/>
              <w:left w:val="nil"/>
              <w:bottom w:val="single" w:sz="4" w:space="0" w:color="auto"/>
              <w:right w:val="single" w:sz="8" w:space="0" w:color="auto"/>
            </w:tcBorders>
            <w:shd w:val="clear" w:color="auto" w:fill="auto"/>
            <w:noWrap/>
            <w:vAlign w:val="bottom"/>
            <w:hideMark/>
          </w:tcPr>
          <w:p w14:paraId="57B82324" w14:textId="1E892EFF" w:rsidR="000535EE" w:rsidRPr="0069449D" w:rsidRDefault="004E444B" w:rsidP="00063630">
            <w:pPr>
              <w:jc w:val="right"/>
            </w:pPr>
            <w:r>
              <w:t>+1 349,50</w:t>
            </w:r>
          </w:p>
        </w:tc>
      </w:tr>
      <w:tr w:rsidR="004E444B" w:rsidRPr="0069449D" w14:paraId="435B7991"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7B172417" w14:textId="37864879" w:rsidR="004E444B" w:rsidRPr="0069449D" w:rsidRDefault="004E444B" w:rsidP="00141D3A">
            <w:pPr>
              <w:ind w:left="22" w:firstLine="0"/>
            </w:pPr>
            <w:r>
              <w:t>Havarijná situácia ZŠ Slobody    (bleskozvody)</w:t>
            </w:r>
          </w:p>
        </w:tc>
        <w:tc>
          <w:tcPr>
            <w:tcW w:w="2125" w:type="dxa"/>
            <w:tcBorders>
              <w:top w:val="nil"/>
              <w:left w:val="nil"/>
              <w:bottom w:val="single" w:sz="4" w:space="0" w:color="auto"/>
              <w:right w:val="single" w:sz="4" w:space="0" w:color="auto"/>
            </w:tcBorders>
            <w:shd w:val="clear" w:color="auto" w:fill="auto"/>
            <w:noWrap/>
            <w:vAlign w:val="bottom"/>
          </w:tcPr>
          <w:p w14:paraId="41D084C2" w14:textId="044D3E70" w:rsidR="004E444B" w:rsidRDefault="004E444B"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7781F0CC" w14:textId="572C34EB" w:rsidR="004E444B" w:rsidRPr="0069449D" w:rsidRDefault="004E444B" w:rsidP="00063630">
            <w:pPr>
              <w:jc w:val="right"/>
            </w:pPr>
            <w:r>
              <w:t>23 592,00</w:t>
            </w:r>
          </w:p>
        </w:tc>
        <w:tc>
          <w:tcPr>
            <w:tcW w:w="2005" w:type="dxa"/>
            <w:tcBorders>
              <w:top w:val="nil"/>
              <w:left w:val="nil"/>
              <w:bottom w:val="single" w:sz="4" w:space="0" w:color="auto"/>
              <w:right w:val="single" w:sz="8" w:space="0" w:color="auto"/>
            </w:tcBorders>
            <w:shd w:val="clear" w:color="auto" w:fill="auto"/>
            <w:noWrap/>
            <w:vAlign w:val="bottom"/>
          </w:tcPr>
          <w:p w14:paraId="4EFFB8A5" w14:textId="6A6C78D9" w:rsidR="004E444B" w:rsidRDefault="004E444B" w:rsidP="00063630">
            <w:pPr>
              <w:jc w:val="right"/>
            </w:pPr>
            <w:r>
              <w:t>+23 592,00</w:t>
            </w:r>
          </w:p>
        </w:tc>
      </w:tr>
      <w:tr w:rsidR="004E444B" w:rsidRPr="0069449D" w14:paraId="6F95B3F2"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27539189" w14:textId="365E405C" w:rsidR="00773E1C" w:rsidRPr="0069449D" w:rsidRDefault="00141D3A" w:rsidP="00141D3A">
            <w:pPr>
              <w:ind w:firstLine="22"/>
            </w:pPr>
            <w:r>
              <w:t>Ukrajina  prílev cudzincov a ubytovani</w:t>
            </w:r>
            <w:r w:rsidR="00DD5722">
              <w:t>e</w:t>
            </w:r>
          </w:p>
        </w:tc>
        <w:tc>
          <w:tcPr>
            <w:tcW w:w="2125" w:type="dxa"/>
            <w:tcBorders>
              <w:top w:val="nil"/>
              <w:left w:val="nil"/>
              <w:bottom w:val="single" w:sz="4" w:space="0" w:color="auto"/>
              <w:right w:val="single" w:sz="4" w:space="0" w:color="auto"/>
            </w:tcBorders>
            <w:shd w:val="clear" w:color="auto" w:fill="auto"/>
            <w:noWrap/>
            <w:vAlign w:val="bottom"/>
          </w:tcPr>
          <w:p w14:paraId="4C02F0C9" w14:textId="3FA3602E" w:rsidR="004E444B" w:rsidRDefault="000C24C3" w:rsidP="00063630">
            <w:pPr>
              <w:jc w:val="right"/>
            </w:pPr>
            <w:r>
              <w:t>7 092,50</w:t>
            </w:r>
          </w:p>
        </w:tc>
        <w:tc>
          <w:tcPr>
            <w:tcW w:w="2125" w:type="dxa"/>
            <w:tcBorders>
              <w:top w:val="nil"/>
              <w:left w:val="nil"/>
              <w:bottom w:val="single" w:sz="4" w:space="0" w:color="auto"/>
              <w:right w:val="single" w:sz="4" w:space="0" w:color="auto"/>
            </w:tcBorders>
            <w:shd w:val="clear" w:color="auto" w:fill="auto"/>
            <w:noWrap/>
            <w:vAlign w:val="bottom"/>
          </w:tcPr>
          <w:p w14:paraId="27DC3BD1" w14:textId="55C55519" w:rsidR="004E444B" w:rsidRPr="0069449D" w:rsidRDefault="000C24C3" w:rsidP="00063630">
            <w:pPr>
              <w:jc w:val="right"/>
            </w:pPr>
            <w:r>
              <w:t>12 445,98</w:t>
            </w:r>
          </w:p>
        </w:tc>
        <w:tc>
          <w:tcPr>
            <w:tcW w:w="2005" w:type="dxa"/>
            <w:tcBorders>
              <w:top w:val="nil"/>
              <w:left w:val="nil"/>
              <w:bottom w:val="single" w:sz="4" w:space="0" w:color="auto"/>
              <w:right w:val="single" w:sz="8" w:space="0" w:color="auto"/>
            </w:tcBorders>
            <w:shd w:val="clear" w:color="auto" w:fill="auto"/>
            <w:noWrap/>
            <w:vAlign w:val="bottom"/>
          </w:tcPr>
          <w:p w14:paraId="46EF90E0" w14:textId="45E94A4B" w:rsidR="004E444B" w:rsidRDefault="000C24C3" w:rsidP="00063630">
            <w:pPr>
              <w:jc w:val="right"/>
            </w:pPr>
            <w:r>
              <w:t>+5 353,48</w:t>
            </w:r>
          </w:p>
        </w:tc>
      </w:tr>
      <w:tr w:rsidR="004E444B" w:rsidRPr="0069449D" w14:paraId="6B65A133"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5D252B32" w14:textId="4711DC23" w:rsidR="004E444B" w:rsidRPr="0069449D" w:rsidRDefault="00DD5722" w:rsidP="00DD5722">
            <w:pPr>
              <w:ind w:firstLine="22"/>
            </w:pPr>
            <w:r>
              <w:t>Opatrovateľky – mzdy</w:t>
            </w:r>
          </w:p>
        </w:tc>
        <w:tc>
          <w:tcPr>
            <w:tcW w:w="2125" w:type="dxa"/>
            <w:tcBorders>
              <w:top w:val="nil"/>
              <w:left w:val="nil"/>
              <w:bottom w:val="single" w:sz="4" w:space="0" w:color="auto"/>
              <w:right w:val="single" w:sz="4" w:space="0" w:color="auto"/>
            </w:tcBorders>
            <w:shd w:val="clear" w:color="auto" w:fill="auto"/>
            <w:noWrap/>
            <w:vAlign w:val="bottom"/>
          </w:tcPr>
          <w:p w14:paraId="75F706BC" w14:textId="05D50B40" w:rsidR="004E444B" w:rsidRDefault="000C24C3" w:rsidP="00063630">
            <w:pPr>
              <w:jc w:val="right"/>
            </w:pPr>
            <w:r>
              <w:t>-12 489,41</w:t>
            </w:r>
          </w:p>
        </w:tc>
        <w:tc>
          <w:tcPr>
            <w:tcW w:w="2125" w:type="dxa"/>
            <w:tcBorders>
              <w:top w:val="nil"/>
              <w:left w:val="nil"/>
              <w:bottom w:val="single" w:sz="4" w:space="0" w:color="auto"/>
              <w:right w:val="single" w:sz="4" w:space="0" w:color="auto"/>
            </w:tcBorders>
            <w:shd w:val="clear" w:color="auto" w:fill="auto"/>
            <w:noWrap/>
            <w:vAlign w:val="bottom"/>
          </w:tcPr>
          <w:p w14:paraId="20CA57E1" w14:textId="459AB046" w:rsidR="004E444B" w:rsidRPr="0069449D" w:rsidRDefault="000C24C3" w:rsidP="00063630">
            <w:pPr>
              <w:jc w:val="right"/>
            </w:pPr>
            <w:r>
              <w:t>12 489,41</w:t>
            </w:r>
          </w:p>
        </w:tc>
        <w:tc>
          <w:tcPr>
            <w:tcW w:w="2005" w:type="dxa"/>
            <w:tcBorders>
              <w:top w:val="nil"/>
              <w:left w:val="nil"/>
              <w:bottom w:val="single" w:sz="4" w:space="0" w:color="auto"/>
              <w:right w:val="single" w:sz="8" w:space="0" w:color="auto"/>
            </w:tcBorders>
            <w:shd w:val="clear" w:color="auto" w:fill="auto"/>
            <w:noWrap/>
            <w:vAlign w:val="bottom"/>
          </w:tcPr>
          <w:p w14:paraId="0D9A16B4" w14:textId="05EC33BC" w:rsidR="004E444B" w:rsidRDefault="000C24C3" w:rsidP="00063630">
            <w:pPr>
              <w:jc w:val="right"/>
            </w:pPr>
            <w:r>
              <w:t>+24 978,82</w:t>
            </w:r>
          </w:p>
        </w:tc>
      </w:tr>
      <w:tr w:rsidR="004E444B" w:rsidRPr="0069449D" w14:paraId="7C9EC5DF"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4E60901" w14:textId="036F5927" w:rsidR="004E444B" w:rsidRPr="0069449D" w:rsidRDefault="00DD5722" w:rsidP="00DD5722">
            <w:pPr>
              <w:ind w:firstLine="22"/>
            </w:pPr>
            <w:r>
              <w:t>Strava v HN (ZŠ, MŠ)</w:t>
            </w:r>
          </w:p>
        </w:tc>
        <w:tc>
          <w:tcPr>
            <w:tcW w:w="2125" w:type="dxa"/>
            <w:tcBorders>
              <w:top w:val="nil"/>
              <w:left w:val="nil"/>
              <w:bottom w:val="single" w:sz="4" w:space="0" w:color="auto"/>
              <w:right w:val="single" w:sz="4" w:space="0" w:color="auto"/>
            </w:tcBorders>
            <w:shd w:val="clear" w:color="auto" w:fill="auto"/>
            <w:noWrap/>
            <w:vAlign w:val="bottom"/>
          </w:tcPr>
          <w:p w14:paraId="77F43F5B" w14:textId="52382494" w:rsidR="004E444B" w:rsidRDefault="000C24C3" w:rsidP="00063630">
            <w:pPr>
              <w:jc w:val="right"/>
            </w:pPr>
            <w:r>
              <w:t>29 070,60</w:t>
            </w:r>
          </w:p>
        </w:tc>
        <w:tc>
          <w:tcPr>
            <w:tcW w:w="2125" w:type="dxa"/>
            <w:tcBorders>
              <w:top w:val="nil"/>
              <w:left w:val="nil"/>
              <w:bottom w:val="single" w:sz="4" w:space="0" w:color="auto"/>
              <w:right w:val="single" w:sz="4" w:space="0" w:color="auto"/>
            </w:tcBorders>
            <w:shd w:val="clear" w:color="auto" w:fill="auto"/>
            <w:noWrap/>
            <w:vAlign w:val="bottom"/>
          </w:tcPr>
          <w:p w14:paraId="702F77A6" w14:textId="792540BA" w:rsidR="004E444B" w:rsidRPr="0069449D" w:rsidRDefault="000C24C3" w:rsidP="00063630">
            <w:pPr>
              <w:jc w:val="right"/>
            </w:pPr>
            <w:r>
              <w:t>16 491,80</w:t>
            </w:r>
          </w:p>
        </w:tc>
        <w:tc>
          <w:tcPr>
            <w:tcW w:w="2005" w:type="dxa"/>
            <w:tcBorders>
              <w:top w:val="nil"/>
              <w:left w:val="nil"/>
              <w:bottom w:val="single" w:sz="4" w:space="0" w:color="auto"/>
              <w:right w:val="single" w:sz="8" w:space="0" w:color="auto"/>
            </w:tcBorders>
            <w:shd w:val="clear" w:color="auto" w:fill="auto"/>
            <w:noWrap/>
            <w:vAlign w:val="bottom"/>
          </w:tcPr>
          <w:p w14:paraId="680E033A" w14:textId="5F269EF7" w:rsidR="004E444B" w:rsidRDefault="000C24C3" w:rsidP="00063630">
            <w:pPr>
              <w:jc w:val="right"/>
            </w:pPr>
            <w:r>
              <w:t>-12 578,80</w:t>
            </w:r>
          </w:p>
        </w:tc>
      </w:tr>
      <w:tr w:rsidR="000535EE" w:rsidRPr="0069449D" w14:paraId="29BE6D89"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15A57C14" w14:textId="5A99BBE8" w:rsidR="000535EE" w:rsidRPr="0069449D" w:rsidRDefault="00DD5722" w:rsidP="00DD5722">
            <w:pPr>
              <w:ind w:firstLine="22"/>
            </w:pPr>
            <w:r>
              <w:t>Dotácia – Spoločný školský úrad</w:t>
            </w:r>
          </w:p>
        </w:tc>
        <w:tc>
          <w:tcPr>
            <w:tcW w:w="2125" w:type="dxa"/>
            <w:tcBorders>
              <w:top w:val="nil"/>
              <w:left w:val="nil"/>
              <w:bottom w:val="single" w:sz="4" w:space="0" w:color="auto"/>
              <w:right w:val="single" w:sz="4" w:space="0" w:color="auto"/>
            </w:tcBorders>
            <w:shd w:val="clear" w:color="auto" w:fill="auto"/>
            <w:noWrap/>
            <w:vAlign w:val="bottom"/>
            <w:hideMark/>
          </w:tcPr>
          <w:p w14:paraId="0895CD95" w14:textId="7AA46D1A" w:rsidR="000535EE" w:rsidRPr="0069449D" w:rsidRDefault="000535EE" w:rsidP="00063630">
            <w:pPr>
              <w:jc w:val="right"/>
            </w:pPr>
            <w:r>
              <w:t>2</w:t>
            </w:r>
            <w:r w:rsidR="000C24C3">
              <w:t>4 598,00</w:t>
            </w:r>
          </w:p>
        </w:tc>
        <w:tc>
          <w:tcPr>
            <w:tcW w:w="2125" w:type="dxa"/>
            <w:tcBorders>
              <w:top w:val="nil"/>
              <w:left w:val="nil"/>
              <w:bottom w:val="single" w:sz="4" w:space="0" w:color="auto"/>
              <w:right w:val="single" w:sz="4" w:space="0" w:color="auto"/>
            </w:tcBorders>
            <w:shd w:val="clear" w:color="auto" w:fill="auto"/>
            <w:noWrap/>
            <w:vAlign w:val="bottom"/>
            <w:hideMark/>
          </w:tcPr>
          <w:p w14:paraId="75FC7716" w14:textId="4E8F7426" w:rsidR="000535EE" w:rsidRPr="0069449D" w:rsidRDefault="000C24C3" w:rsidP="00063630">
            <w:pPr>
              <w:jc w:val="right"/>
            </w:pPr>
            <w:r>
              <w:t>18 033,00</w:t>
            </w:r>
          </w:p>
        </w:tc>
        <w:tc>
          <w:tcPr>
            <w:tcW w:w="2005" w:type="dxa"/>
            <w:tcBorders>
              <w:top w:val="nil"/>
              <w:left w:val="nil"/>
              <w:bottom w:val="single" w:sz="4" w:space="0" w:color="auto"/>
              <w:right w:val="single" w:sz="8" w:space="0" w:color="auto"/>
            </w:tcBorders>
            <w:shd w:val="clear" w:color="auto" w:fill="auto"/>
            <w:noWrap/>
            <w:vAlign w:val="bottom"/>
            <w:hideMark/>
          </w:tcPr>
          <w:p w14:paraId="71717C67" w14:textId="63E35025" w:rsidR="000535EE" w:rsidRPr="0069449D" w:rsidRDefault="000C24C3" w:rsidP="00063630">
            <w:pPr>
              <w:jc w:val="right"/>
            </w:pPr>
            <w:r>
              <w:t>-6 565,00</w:t>
            </w:r>
          </w:p>
        </w:tc>
      </w:tr>
      <w:tr w:rsidR="004E444B" w:rsidRPr="0069449D" w14:paraId="2112DA06"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4153EB6F" w14:textId="7A74EC86" w:rsidR="004E444B" w:rsidRPr="0069449D" w:rsidRDefault="00DD5722" w:rsidP="00DD5722">
            <w:pPr>
              <w:ind w:firstLine="22"/>
            </w:pPr>
            <w:r>
              <w:t xml:space="preserve">ZŠ Slobody </w:t>
            </w:r>
            <w:proofErr w:type="spellStart"/>
            <w:r>
              <w:t>VaV</w:t>
            </w:r>
            <w:proofErr w:type="spellEnd"/>
            <w:r>
              <w:t xml:space="preserve"> žiakov zo SZP</w:t>
            </w:r>
          </w:p>
        </w:tc>
        <w:tc>
          <w:tcPr>
            <w:tcW w:w="2125" w:type="dxa"/>
            <w:tcBorders>
              <w:top w:val="nil"/>
              <w:left w:val="nil"/>
              <w:bottom w:val="single" w:sz="4" w:space="0" w:color="auto"/>
              <w:right w:val="single" w:sz="4" w:space="0" w:color="auto"/>
            </w:tcBorders>
            <w:shd w:val="clear" w:color="auto" w:fill="auto"/>
            <w:noWrap/>
            <w:vAlign w:val="bottom"/>
          </w:tcPr>
          <w:p w14:paraId="4B7BE966" w14:textId="02644D40" w:rsidR="004E444B" w:rsidRDefault="000C24C3" w:rsidP="00063630">
            <w:pPr>
              <w:jc w:val="right"/>
            </w:pPr>
            <w:r>
              <w:t>1 612,00</w:t>
            </w:r>
          </w:p>
        </w:tc>
        <w:tc>
          <w:tcPr>
            <w:tcW w:w="2125" w:type="dxa"/>
            <w:tcBorders>
              <w:top w:val="nil"/>
              <w:left w:val="nil"/>
              <w:bottom w:val="single" w:sz="4" w:space="0" w:color="auto"/>
              <w:right w:val="single" w:sz="4" w:space="0" w:color="auto"/>
            </w:tcBorders>
            <w:shd w:val="clear" w:color="auto" w:fill="auto"/>
            <w:noWrap/>
            <w:vAlign w:val="bottom"/>
          </w:tcPr>
          <w:p w14:paraId="6BB5D35B" w14:textId="663C27A6" w:rsidR="004E444B" w:rsidRPr="0069449D" w:rsidRDefault="000C24C3" w:rsidP="00063630">
            <w:pPr>
              <w:jc w:val="right"/>
            </w:pPr>
            <w:r>
              <w:t>2 400,00</w:t>
            </w:r>
          </w:p>
        </w:tc>
        <w:tc>
          <w:tcPr>
            <w:tcW w:w="2005" w:type="dxa"/>
            <w:tcBorders>
              <w:top w:val="nil"/>
              <w:left w:val="nil"/>
              <w:bottom w:val="single" w:sz="4" w:space="0" w:color="auto"/>
              <w:right w:val="single" w:sz="8" w:space="0" w:color="auto"/>
            </w:tcBorders>
            <w:shd w:val="clear" w:color="auto" w:fill="auto"/>
            <w:noWrap/>
            <w:vAlign w:val="bottom"/>
          </w:tcPr>
          <w:p w14:paraId="397A3A14" w14:textId="3B313F49" w:rsidR="004E444B" w:rsidRDefault="000C24C3" w:rsidP="00063630">
            <w:pPr>
              <w:jc w:val="right"/>
            </w:pPr>
            <w:r>
              <w:t>+788,00</w:t>
            </w:r>
          </w:p>
        </w:tc>
      </w:tr>
      <w:tr w:rsidR="000535EE" w:rsidRPr="0069449D" w14:paraId="2616E02A"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097CECD3" w14:textId="453B190F" w:rsidR="000535EE" w:rsidRPr="0069449D" w:rsidRDefault="00DD5722" w:rsidP="00DD5722">
            <w:pPr>
              <w:ind w:firstLine="22"/>
            </w:pPr>
            <w:r>
              <w:t xml:space="preserve">ZŠ Školská </w:t>
            </w:r>
            <w:proofErr w:type="spellStart"/>
            <w:r>
              <w:t>VaV</w:t>
            </w:r>
            <w:proofErr w:type="spellEnd"/>
            <w:r>
              <w:t xml:space="preserve"> žiakov zo SZP</w:t>
            </w:r>
          </w:p>
        </w:tc>
        <w:tc>
          <w:tcPr>
            <w:tcW w:w="2125" w:type="dxa"/>
            <w:tcBorders>
              <w:top w:val="nil"/>
              <w:left w:val="nil"/>
              <w:bottom w:val="single" w:sz="4" w:space="0" w:color="auto"/>
              <w:right w:val="single" w:sz="4" w:space="0" w:color="auto"/>
            </w:tcBorders>
            <w:shd w:val="clear" w:color="auto" w:fill="auto"/>
            <w:noWrap/>
            <w:vAlign w:val="bottom"/>
            <w:hideMark/>
          </w:tcPr>
          <w:p w14:paraId="18961C24" w14:textId="06F82EC5" w:rsidR="000535EE" w:rsidRPr="0069449D" w:rsidRDefault="000C24C3" w:rsidP="00063630">
            <w:pPr>
              <w:jc w:val="right"/>
            </w:pPr>
            <w:r>
              <w:t>4 225,00</w:t>
            </w:r>
          </w:p>
        </w:tc>
        <w:tc>
          <w:tcPr>
            <w:tcW w:w="2125" w:type="dxa"/>
            <w:tcBorders>
              <w:top w:val="nil"/>
              <w:left w:val="nil"/>
              <w:bottom w:val="single" w:sz="4" w:space="0" w:color="auto"/>
              <w:right w:val="single" w:sz="4" w:space="0" w:color="auto"/>
            </w:tcBorders>
            <w:shd w:val="clear" w:color="auto" w:fill="auto"/>
            <w:noWrap/>
            <w:vAlign w:val="bottom"/>
            <w:hideMark/>
          </w:tcPr>
          <w:p w14:paraId="51C2617A" w14:textId="4446759C" w:rsidR="000535EE" w:rsidRPr="0069449D" w:rsidRDefault="000535EE" w:rsidP="00063630">
            <w:pPr>
              <w:jc w:val="right"/>
            </w:pPr>
            <w:r>
              <w:t>5 </w:t>
            </w:r>
            <w:r w:rsidR="000C24C3">
              <w:t>500</w:t>
            </w:r>
            <w:r>
              <w:t>,00</w:t>
            </w:r>
          </w:p>
        </w:tc>
        <w:tc>
          <w:tcPr>
            <w:tcW w:w="2005" w:type="dxa"/>
            <w:tcBorders>
              <w:top w:val="nil"/>
              <w:left w:val="nil"/>
              <w:bottom w:val="single" w:sz="4" w:space="0" w:color="auto"/>
              <w:right w:val="single" w:sz="8" w:space="0" w:color="auto"/>
            </w:tcBorders>
            <w:shd w:val="clear" w:color="auto" w:fill="auto"/>
            <w:noWrap/>
            <w:vAlign w:val="bottom"/>
            <w:hideMark/>
          </w:tcPr>
          <w:p w14:paraId="29225B57" w14:textId="21ECDBD7" w:rsidR="000535EE" w:rsidRPr="0069449D" w:rsidRDefault="000C24C3" w:rsidP="00063630">
            <w:pPr>
              <w:jc w:val="right"/>
            </w:pPr>
            <w:r>
              <w:t>+1 275,00</w:t>
            </w:r>
          </w:p>
        </w:tc>
      </w:tr>
      <w:tr w:rsidR="000535EE" w:rsidRPr="0069449D" w14:paraId="34AA5B60"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56A270A4" w14:textId="7FBBAFED" w:rsidR="000535EE" w:rsidRPr="0069449D" w:rsidRDefault="00DD5722" w:rsidP="00DD5722">
            <w:pPr>
              <w:ind w:firstLine="22"/>
            </w:pPr>
            <w:r>
              <w:t>ZŠ Školská – digitálny koordinátor</w:t>
            </w:r>
          </w:p>
        </w:tc>
        <w:tc>
          <w:tcPr>
            <w:tcW w:w="2125" w:type="dxa"/>
            <w:tcBorders>
              <w:top w:val="nil"/>
              <w:left w:val="nil"/>
              <w:bottom w:val="single" w:sz="4" w:space="0" w:color="auto"/>
              <w:right w:val="single" w:sz="4" w:space="0" w:color="auto"/>
            </w:tcBorders>
            <w:shd w:val="clear" w:color="auto" w:fill="auto"/>
            <w:noWrap/>
            <w:vAlign w:val="center"/>
          </w:tcPr>
          <w:p w14:paraId="30C82510" w14:textId="4DD2B6DF" w:rsidR="000535EE" w:rsidRPr="0069449D" w:rsidRDefault="000C24C3" w:rsidP="00063630">
            <w:pPr>
              <w:jc w:val="right"/>
            </w:pPr>
            <w:r>
              <w:t>5 130,00</w:t>
            </w:r>
          </w:p>
        </w:tc>
        <w:tc>
          <w:tcPr>
            <w:tcW w:w="2125" w:type="dxa"/>
            <w:tcBorders>
              <w:top w:val="nil"/>
              <w:left w:val="nil"/>
              <w:bottom w:val="single" w:sz="4" w:space="0" w:color="auto"/>
              <w:right w:val="single" w:sz="4" w:space="0" w:color="auto"/>
            </w:tcBorders>
            <w:shd w:val="clear" w:color="auto" w:fill="auto"/>
            <w:noWrap/>
            <w:vAlign w:val="center"/>
          </w:tcPr>
          <w:p w14:paraId="0942965B" w14:textId="49636B4D" w:rsidR="000535EE" w:rsidRPr="0069449D" w:rsidRDefault="000C24C3" w:rsidP="00063630">
            <w:pPr>
              <w:jc w:val="right"/>
            </w:pPr>
            <w:r>
              <w:t>6 784,00</w:t>
            </w:r>
          </w:p>
        </w:tc>
        <w:tc>
          <w:tcPr>
            <w:tcW w:w="2005" w:type="dxa"/>
            <w:tcBorders>
              <w:top w:val="nil"/>
              <w:left w:val="nil"/>
              <w:bottom w:val="single" w:sz="4" w:space="0" w:color="auto"/>
              <w:right w:val="single" w:sz="8" w:space="0" w:color="auto"/>
            </w:tcBorders>
            <w:shd w:val="clear" w:color="auto" w:fill="auto"/>
            <w:noWrap/>
            <w:vAlign w:val="center"/>
          </w:tcPr>
          <w:p w14:paraId="5A8ED5BB" w14:textId="0164A948" w:rsidR="000535EE" w:rsidRPr="0069449D" w:rsidRDefault="000C24C3" w:rsidP="00063630">
            <w:pPr>
              <w:jc w:val="right"/>
            </w:pPr>
            <w:r>
              <w:t>+1 654,00</w:t>
            </w:r>
          </w:p>
        </w:tc>
      </w:tr>
      <w:tr w:rsidR="000535EE" w:rsidRPr="0069449D" w14:paraId="58F0FBF7"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06802FB2" w14:textId="04DD3069" w:rsidR="000535EE" w:rsidRPr="0069449D" w:rsidRDefault="00DD5722" w:rsidP="00DD5722">
            <w:pPr>
              <w:ind w:firstLine="22"/>
            </w:pPr>
            <w:r>
              <w:t>POO – Poplatky ŠKD ZŠ Školská</w:t>
            </w:r>
          </w:p>
        </w:tc>
        <w:tc>
          <w:tcPr>
            <w:tcW w:w="2125" w:type="dxa"/>
            <w:tcBorders>
              <w:top w:val="nil"/>
              <w:left w:val="nil"/>
              <w:bottom w:val="single" w:sz="4" w:space="0" w:color="auto"/>
              <w:right w:val="single" w:sz="4" w:space="0" w:color="auto"/>
            </w:tcBorders>
            <w:shd w:val="clear" w:color="auto" w:fill="auto"/>
            <w:noWrap/>
            <w:vAlign w:val="bottom"/>
            <w:hideMark/>
          </w:tcPr>
          <w:p w14:paraId="7EB26D84" w14:textId="67CA3056" w:rsidR="000535EE" w:rsidRPr="0069449D" w:rsidRDefault="000C24C3" w:rsidP="00063630">
            <w:pPr>
              <w:jc w:val="right"/>
            </w:pPr>
            <w:r>
              <w:t>1 890,00</w:t>
            </w:r>
          </w:p>
        </w:tc>
        <w:tc>
          <w:tcPr>
            <w:tcW w:w="2125" w:type="dxa"/>
            <w:tcBorders>
              <w:top w:val="nil"/>
              <w:left w:val="nil"/>
              <w:bottom w:val="single" w:sz="4" w:space="0" w:color="auto"/>
              <w:right w:val="single" w:sz="4" w:space="0" w:color="auto"/>
            </w:tcBorders>
            <w:shd w:val="clear" w:color="auto" w:fill="auto"/>
            <w:noWrap/>
            <w:vAlign w:val="bottom"/>
            <w:hideMark/>
          </w:tcPr>
          <w:p w14:paraId="1E206774" w14:textId="2A1F34B7" w:rsidR="000535EE" w:rsidRPr="0069449D" w:rsidRDefault="000C24C3" w:rsidP="00063630">
            <w:pPr>
              <w:jc w:val="right"/>
            </w:pPr>
            <w:r>
              <w:t>2 265</w:t>
            </w:r>
            <w:r w:rsidR="000535EE">
              <w:t>,00</w:t>
            </w:r>
          </w:p>
        </w:tc>
        <w:tc>
          <w:tcPr>
            <w:tcW w:w="2005" w:type="dxa"/>
            <w:tcBorders>
              <w:top w:val="nil"/>
              <w:left w:val="nil"/>
              <w:bottom w:val="single" w:sz="4" w:space="0" w:color="auto"/>
              <w:right w:val="single" w:sz="8" w:space="0" w:color="auto"/>
            </w:tcBorders>
            <w:shd w:val="clear" w:color="auto" w:fill="auto"/>
            <w:noWrap/>
            <w:vAlign w:val="bottom"/>
            <w:hideMark/>
          </w:tcPr>
          <w:p w14:paraId="5C2D826A" w14:textId="694462FE" w:rsidR="000535EE" w:rsidRPr="0069449D" w:rsidRDefault="000C24C3" w:rsidP="00063630">
            <w:pPr>
              <w:jc w:val="right"/>
            </w:pPr>
            <w:r>
              <w:t>+375,00</w:t>
            </w:r>
          </w:p>
        </w:tc>
      </w:tr>
      <w:tr w:rsidR="000535EE" w:rsidRPr="0069449D" w14:paraId="68CCFB62"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2FFF1C4E" w14:textId="3C15A355" w:rsidR="000535EE" w:rsidRPr="0069449D" w:rsidRDefault="000C24C3" w:rsidP="00DD5722">
            <w:pPr>
              <w:ind w:firstLine="22"/>
            </w:pPr>
            <w:r>
              <w:t>ZŠ Slobody – vzdelávacie poukazy</w:t>
            </w:r>
          </w:p>
        </w:tc>
        <w:tc>
          <w:tcPr>
            <w:tcW w:w="2125" w:type="dxa"/>
            <w:tcBorders>
              <w:top w:val="nil"/>
              <w:left w:val="nil"/>
              <w:bottom w:val="single" w:sz="4" w:space="0" w:color="auto"/>
              <w:right w:val="single" w:sz="4" w:space="0" w:color="auto"/>
            </w:tcBorders>
            <w:shd w:val="clear" w:color="auto" w:fill="auto"/>
            <w:noWrap/>
            <w:vAlign w:val="bottom"/>
          </w:tcPr>
          <w:p w14:paraId="68EDB38D" w14:textId="21981200" w:rsidR="000535EE" w:rsidRPr="0069449D" w:rsidRDefault="000C24C3" w:rsidP="00063630">
            <w:pPr>
              <w:jc w:val="right"/>
            </w:pPr>
            <w:r>
              <w:t>6 147,00</w:t>
            </w:r>
          </w:p>
        </w:tc>
        <w:tc>
          <w:tcPr>
            <w:tcW w:w="2125" w:type="dxa"/>
            <w:tcBorders>
              <w:top w:val="nil"/>
              <w:left w:val="nil"/>
              <w:bottom w:val="single" w:sz="4" w:space="0" w:color="auto"/>
              <w:right w:val="single" w:sz="4" w:space="0" w:color="auto"/>
            </w:tcBorders>
            <w:shd w:val="clear" w:color="auto" w:fill="auto"/>
            <w:noWrap/>
            <w:vAlign w:val="bottom"/>
          </w:tcPr>
          <w:p w14:paraId="020E128D" w14:textId="5A08A08F" w:rsidR="000535EE" w:rsidRPr="0069449D" w:rsidRDefault="000C24C3" w:rsidP="00063630">
            <w:pPr>
              <w:jc w:val="right"/>
            </w:pPr>
            <w:r>
              <w:t>8 595,00</w:t>
            </w:r>
          </w:p>
        </w:tc>
        <w:tc>
          <w:tcPr>
            <w:tcW w:w="2005" w:type="dxa"/>
            <w:tcBorders>
              <w:top w:val="nil"/>
              <w:left w:val="nil"/>
              <w:bottom w:val="single" w:sz="4" w:space="0" w:color="auto"/>
              <w:right w:val="single" w:sz="8" w:space="0" w:color="auto"/>
            </w:tcBorders>
            <w:shd w:val="clear" w:color="auto" w:fill="auto"/>
            <w:noWrap/>
            <w:vAlign w:val="bottom"/>
          </w:tcPr>
          <w:p w14:paraId="70EA5508" w14:textId="3695BC81" w:rsidR="000535EE" w:rsidRPr="0069449D" w:rsidRDefault="000C24C3" w:rsidP="00063630">
            <w:pPr>
              <w:jc w:val="right"/>
            </w:pPr>
            <w:r>
              <w:t>+2 448,00</w:t>
            </w:r>
          </w:p>
        </w:tc>
      </w:tr>
      <w:tr w:rsidR="000535EE" w:rsidRPr="0069449D" w14:paraId="64170A07"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1AD4C987" w14:textId="34045710" w:rsidR="000535EE" w:rsidRPr="0069449D" w:rsidRDefault="000C24C3" w:rsidP="00DD5722">
            <w:pPr>
              <w:ind w:firstLine="22"/>
            </w:pPr>
            <w:r>
              <w:t>ZŚ Školská – vzdelávacie poukazy</w:t>
            </w:r>
          </w:p>
        </w:tc>
        <w:tc>
          <w:tcPr>
            <w:tcW w:w="2125" w:type="dxa"/>
            <w:tcBorders>
              <w:top w:val="nil"/>
              <w:left w:val="nil"/>
              <w:bottom w:val="single" w:sz="4" w:space="0" w:color="auto"/>
              <w:right w:val="single" w:sz="4" w:space="0" w:color="auto"/>
            </w:tcBorders>
            <w:shd w:val="clear" w:color="auto" w:fill="auto"/>
            <w:noWrap/>
            <w:vAlign w:val="bottom"/>
          </w:tcPr>
          <w:p w14:paraId="7043FB3C" w14:textId="4F3CD937" w:rsidR="000535EE" w:rsidRPr="0069449D" w:rsidRDefault="000C24C3" w:rsidP="00063630">
            <w:pPr>
              <w:jc w:val="right"/>
            </w:pPr>
            <w:r>
              <w:t>4 896</w:t>
            </w:r>
            <w:r w:rsidR="000535EE">
              <w:t>,00</w:t>
            </w:r>
          </w:p>
        </w:tc>
        <w:tc>
          <w:tcPr>
            <w:tcW w:w="2125" w:type="dxa"/>
            <w:tcBorders>
              <w:top w:val="nil"/>
              <w:left w:val="nil"/>
              <w:bottom w:val="single" w:sz="4" w:space="0" w:color="auto"/>
              <w:right w:val="single" w:sz="4" w:space="0" w:color="auto"/>
            </w:tcBorders>
            <w:shd w:val="clear" w:color="auto" w:fill="auto"/>
            <w:noWrap/>
            <w:vAlign w:val="bottom"/>
          </w:tcPr>
          <w:p w14:paraId="7B0A19AA" w14:textId="6E48944C" w:rsidR="000535EE" w:rsidRPr="0069449D" w:rsidRDefault="000C24C3" w:rsidP="00063630">
            <w:pPr>
              <w:jc w:val="right"/>
            </w:pPr>
            <w:r>
              <w:t>6 950,00</w:t>
            </w:r>
          </w:p>
        </w:tc>
        <w:tc>
          <w:tcPr>
            <w:tcW w:w="2005" w:type="dxa"/>
            <w:tcBorders>
              <w:top w:val="nil"/>
              <w:left w:val="nil"/>
              <w:bottom w:val="single" w:sz="4" w:space="0" w:color="auto"/>
              <w:right w:val="single" w:sz="8" w:space="0" w:color="auto"/>
            </w:tcBorders>
            <w:shd w:val="clear" w:color="auto" w:fill="auto"/>
            <w:noWrap/>
            <w:vAlign w:val="bottom"/>
          </w:tcPr>
          <w:p w14:paraId="4D878C1D" w14:textId="66E95F6C" w:rsidR="000535EE" w:rsidRPr="0069449D" w:rsidRDefault="000C24C3" w:rsidP="00063630">
            <w:pPr>
              <w:jc w:val="right"/>
            </w:pPr>
            <w:r>
              <w:t>+2 054,00</w:t>
            </w:r>
          </w:p>
        </w:tc>
      </w:tr>
      <w:tr w:rsidR="000535EE" w:rsidRPr="0069449D" w14:paraId="33579B4F" w14:textId="77777777" w:rsidTr="004E444B">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62E8920C" w14:textId="4D6865BA" w:rsidR="000535EE" w:rsidRPr="0069449D" w:rsidRDefault="000C24C3" w:rsidP="00DD5722">
            <w:pPr>
              <w:ind w:firstLine="22"/>
            </w:pPr>
            <w:r>
              <w:t>ZŠ Školská - spolu múdrejší</w:t>
            </w:r>
          </w:p>
        </w:tc>
        <w:tc>
          <w:tcPr>
            <w:tcW w:w="2125" w:type="dxa"/>
            <w:tcBorders>
              <w:top w:val="nil"/>
              <w:left w:val="nil"/>
              <w:bottom w:val="single" w:sz="4" w:space="0" w:color="auto"/>
              <w:right w:val="single" w:sz="4" w:space="0" w:color="auto"/>
            </w:tcBorders>
            <w:shd w:val="clear" w:color="auto" w:fill="auto"/>
            <w:noWrap/>
            <w:vAlign w:val="bottom"/>
            <w:hideMark/>
          </w:tcPr>
          <w:p w14:paraId="0F37B898" w14:textId="1E4A8026" w:rsidR="000535EE" w:rsidRPr="0069449D" w:rsidRDefault="000C24C3" w:rsidP="00063630">
            <w:pPr>
              <w:jc w:val="right"/>
            </w:pPr>
            <w:r>
              <w:t>13 040</w:t>
            </w:r>
            <w:r w:rsidR="000535EE" w:rsidRPr="0069449D">
              <w:t>,00</w:t>
            </w:r>
          </w:p>
        </w:tc>
        <w:tc>
          <w:tcPr>
            <w:tcW w:w="2125" w:type="dxa"/>
            <w:tcBorders>
              <w:top w:val="nil"/>
              <w:left w:val="nil"/>
              <w:bottom w:val="single" w:sz="4" w:space="0" w:color="auto"/>
              <w:right w:val="single" w:sz="4" w:space="0" w:color="auto"/>
            </w:tcBorders>
            <w:shd w:val="clear" w:color="auto" w:fill="auto"/>
            <w:noWrap/>
            <w:vAlign w:val="bottom"/>
            <w:hideMark/>
          </w:tcPr>
          <w:p w14:paraId="67B157B6" w14:textId="41464DD6" w:rsidR="000535EE" w:rsidRPr="0069449D" w:rsidRDefault="000C24C3" w:rsidP="00063630">
            <w:pPr>
              <w:jc w:val="right"/>
            </w:pPr>
            <w:r>
              <w:t>10 960,00</w:t>
            </w:r>
          </w:p>
        </w:tc>
        <w:tc>
          <w:tcPr>
            <w:tcW w:w="2005" w:type="dxa"/>
            <w:tcBorders>
              <w:top w:val="nil"/>
              <w:left w:val="nil"/>
              <w:bottom w:val="single" w:sz="4" w:space="0" w:color="auto"/>
              <w:right w:val="single" w:sz="8" w:space="0" w:color="auto"/>
            </w:tcBorders>
            <w:shd w:val="clear" w:color="auto" w:fill="auto"/>
            <w:noWrap/>
            <w:vAlign w:val="bottom"/>
            <w:hideMark/>
          </w:tcPr>
          <w:p w14:paraId="197EDFAC" w14:textId="5F72147F" w:rsidR="000535EE" w:rsidRPr="0069449D" w:rsidRDefault="000C24C3" w:rsidP="00063630">
            <w:pPr>
              <w:jc w:val="right"/>
            </w:pPr>
            <w:r>
              <w:t>-2 080,00</w:t>
            </w:r>
          </w:p>
        </w:tc>
      </w:tr>
      <w:tr w:rsidR="000535EE" w:rsidRPr="0069449D" w14:paraId="141B25DC"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42EDE6AA" w14:textId="7C543229" w:rsidR="000535EE" w:rsidRPr="0069449D" w:rsidRDefault="000C24C3" w:rsidP="00DD5722">
            <w:pPr>
              <w:ind w:firstLine="22"/>
            </w:pPr>
            <w:r>
              <w:t>ZŠ Školská – prenesený výkon ŠS</w:t>
            </w:r>
          </w:p>
        </w:tc>
        <w:tc>
          <w:tcPr>
            <w:tcW w:w="2125" w:type="dxa"/>
            <w:tcBorders>
              <w:top w:val="nil"/>
              <w:left w:val="nil"/>
              <w:bottom w:val="single" w:sz="4" w:space="0" w:color="auto"/>
              <w:right w:val="single" w:sz="4" w:space="0" w:color="auto"/>
            </w:tcBorders>
            <w:shd w:val="clear" w:color="auto" w:fill="auto"/>
            <w:noWrap/>
            <w:vAlign w:val="bottom"/>
            <w:hideMark/>
          </w:tcPr>
          <w:p w14:paraId="3BB6CDBE" w14:textId="741B4F1C" w:rsidR="000535EE" w:rsidRPr="0069449D" w:rsidRDefault="000C24C3" w:rsidP="00063630">
            <w:pPr>
              <w:jc w:val="right"/>
            </w:pPr>
            <w:r>
              <w:t>694 470,00</w:t>
            </w:r>
          </w:p>
        </w:tc>
        <w:tc>
          <w:tcPr>
            <w:tcW w:w="2125" w:type="dxa"/>
            <w:tcBorders>
              <w:top w:val="nil"/>
              <w:left w:val="nil"/>
              <w:bottom w:val="single" w:sz="4" w:space="0" w:color="auto"/>
              <w:right w:val="single" w:sz="4" w:space="0" w:color="auto"/>
            </w:tcBorders>
            <w:shd w:val="clear" w:color="auto" w:fill="auto"/>
            <w:noWrap/>
            <w:vAlign w:val="bottom"/>
            <w:hideMark/>
          </w:tcPr>
          <w:p w14:paraId="6EFFBE86" w14:textId="543EFF49" w:rsidR="000535EE" w:rsidRPr="0069449D" w:rsidRDefault="000C24C3" w:rsidP="00063630">
            <w:pPr>
              <w:jc w:val="right"/>
            </w:pPr>
            <w:r>
              <w:t>692 782,00</w:t>
            </w:r>
          </w:p>
        </w:tc>
        <w:tc>
          <w:tcPr>
            <w:tcW w:w="2005" w:type="dxa"/>
            <w:tcBorders>
              <w:top w:val="nil"/>
              <w:left w:val="nil"/>
              <w:bottom w:val="single" w:sz="4" w:space="0" w:color="auto"/>
              <w:right w:val="single" w:sz="8" w:space="0" w:color="auto"/>
            </w:tcBorders>
            <w:shd w:val="clear" w:color="auto" w:fill="auto"/>
            <w:noWrap/>
            <w:vAlign w:val="bottom"/>
            <w:hideMark/>
          </w:tcPr>
          <w:p w14:paraId="643D05FA" w14:textId="36D7783B" w:rsidR="000535EE" w:rsidRPr="0069449D" w:rsidRDefault="000C24C3" w:rsidP="00063630">
            <w:pPr>
              <w:jc w:val="right"/>
            </w:pPr>
            <w:r>
              <w:t>-1 688,00</w:t>
            </w:r>
          </w:p>
        </w:tc>
      </w:tr>
      <w:tr w:rsidR="000535EE" w:rsidRPr="0069449D" w14:paraId="75B5471C" w14:textId="77777777" w:rsidTr="00063630">
        <w:trPr>
          <w:trHeight w:val="324"/>
          <w:jc w:val="center"/>
        </w:trPr>
        <w:tc>
          <w:tcPr>
            <w:tcW w:w="4110" w:type="dxa"/>
            <w:tcBorders>
              <w:top w:val="nil"/>
              <w:left w:val="nil"/>
              <w:bottom w:val="nil"/>
              <w:right w:val="nil"/>
            </w:tcBorders>
            <w:shd w:val="clear" w:color="auto" w:fill="auto"/>
            <w:noWrap/>
            <w:vAlign w:val="bottom"/>
            <w:hideMark/>
          </w:tcPr>
          <w:p w14:paraId="70881AD2" w14:textId="77777777" w:rsidR="000535EE" w:rsidRPr="0069449D" w:rsidRDefault="000535EE" w:rsidP="00063630">
            <w:pPr>
              <w:jc w:val="right"/>
            </w:pPr>
          </w:p>
        </w:tc>
        <w:tc>
          <w:tcPr>
            <w:tcW w:w="2125" w:type="dxa"/>
            <w:tcBorders>
              <w:top w:val="nil"/>
              <w:left w:val="nil"/>
              <w:bottom w:val="nil"/>
              <w:right w:val="nil"/>
            </w:tcBorders>
            <w:shd w:val="clear" w:color="auto" w:fill="auto"/>
            <w:noWrap/>
            <w:vAlign w:val="bottom"/>
            <w:hideMark/>
          </w:tcPr>
          <w:p w14:paraId="3079E972" w14:textId="77777777" w:rsidR="000535EE" w:rsidRPr="0069449D" w:rsidRDefault="000535EE" w:rsidP="00063630"/>
        </w:tc>
        <w:tc>
          <w:tcPr>
            <w:tcW w:w="2125" w:type="dxa"/>
            <w:tcBorders>
              <w:top w:val="nil"/>
              <w:left w:val="nil"/>
              <w:bottom w:val="nil"/>
              <w:right w:val="nil"/>
            </w:tcBorders>
            <w:shd w:val="clear" w:color="auto" w:fill="auto"/>
            <w:noWrap/>
            <w:vAlign w:val="bottom"/>
            <w:hideMark/>
          </w:tcPr>
          <w:p w14:paraId="4FFD7755" w14:textId="77777777" w:rsidR="000535EE" w:rsidRPr="0069449D" w:rsidRDefault="000535EE" w:rsidP="00063630"/>
        </w:tc>
        <w:tc>
          <w:tcPr>
            <w:tcW w:w="2005" w:type="dxa"/>
            <w:tcBorders>
              <w:top w:val="nil"/>
              <w:left w:val="single" w:sz="8" w:space="0" w:color="auto"/>
              <w:bottom w:val="single" w:sz="8" w:space="0" w:color="auto"/>
              <w:right w:val="single" w:sz="8" w:space="0" w:color="auto"/>
            </w:tcBorders>
            <w:shd w:val="clear" w:color="auto" w:fill="auto"/>
            <w:noWrap/>
            <w:vAlign w:val="bottom"/>
            <w:hideMark/>
          </w:tcPr>
          <w:p w14:paraId="49D7C534" w14:textId="5B49070E" w:rsidR="000535EE" w:rsidRPr="0069449D" w:rsidRDefault="000C24C3" w:rsidP="00063630">
            <w:pPr>
              <w:jc w:val="right"/>
              <w:rPr>
                <w:b/>
                <w:bCs/>
              </w:rPr>
            </w:pPr>
            <w:r>
              <w:rPr>
                <w:b/>
                <w:bCs/>
              </w:rPr>
              <w:t>+47 418,00</w:t>
            </w:r>
          </w:p>
        </w:tc>
      </w:tr>
    </w:tbl>
    <w:p w14:paraId="56D9504C" w14:textId="77777777" w:rsidR="00945CFA" w:rsidRDefault="00945CFA" w:rsidP="006315AF">
      <w:pPr>
        <w:ind w:firstLine="0"/>
      </w:pPr>
    </w:p>
    <w:p w14:paraId="671ED0A1" w14:textId="77777777" w:rsidR="00237AD1" w:rsidRDefault="00237AD1" w:rsidP="006315AF">
      <w:pPr>
        <w:ind w:firstLine="0"/>
      </w:pPr>
    </w:p>
    <w:p w14:paraId="5F33FE58" w14:textId="5904ACD8" w:rsidR="00237AD1" w:rsidRPr="00237AD1" w:rsidRDefault="00237AD1" w:rsidP="006315AF">
      <w:pPr>
        <w:ind w:firstLine="0"/>
        <w:rPr>
          <w:b/>
          <w:bCs/>
        </w:rPr>
      </w:pPr>
      <w:r w:rsidRPr="00237AD1">
        <w:rPr>
          <w:b/>
          <w:bCs/>
        </w:rPr>
        <w:t>Kapitálové príjmy – prijaté transfery</w:t>
      </w:r>
    </w:p>
    <w:p w14:paraId="5BE79318" w14:textId="77777777" w:rsidR="00237AD1" w:rsidRDefault="00237AD1" w:rsidP="006315AF">
      <w:pPr>
        <w:ind w:firstLine="0"/>
      </w:pPr>
    </w:p>
    <w:tbl>
      <w:tblPr>
        <w:tblW w:w="10040" w:type="dxa"/>
        <w:tblInd w:w="-577" w:type="dxa"/>
        <w:tblCellMar>
          <w:left w:w="70" w:type="dxa"/>
          <w:right w:w="70" w:type="dxa"/>
        </w:tblCellMar>
        <w:tblLook w:val="04A0" w:firstRow="1" w:lastRow="0" w:firstColumn="1" w:lastColumn="0" w:noHBand="0" w:noVBand="1"/>
      </w:tblPr>
      <w:tblGrid>
        <w:gridCol w:w="4253"/>
        <w:gridCol w:w="2049"/>
        <w:gridCol w:w="2049"/>
        <w:gridCol w:w="1689"/>
      </w:tblGrid>
      <w:tr w:rsidR="00237AD1" w:rsidRPr="0069449D" w14:paraId="5DBBE0CC" w14:textId="77777777" w:rsidTr="00063630">
        <w:trPr>
          <w:trHeight w:val="315"/>
        </w:trPr>
        <w:tc>
          <w:tcPr>
            <w:tcW w:w="4253" w:type="dxa"/>
            <w:vMerge w:val="restart"/>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50CC5D42" w14:textId="77777777" w:rsidR="00237AD1" w:rsidRPr="0069449D" w:rsidRDefault="00237AD1" w:rsidP="00063630">
            <w:pPr>
              <w:jc w:val="center"/>
              <w:rPr>
                <w:b/>
                <w:bCs/>
              </w:rPr>
            </w:pPr>
            <w:r w:rsidRPr="0069449D">
              <w:rPr>
                <w:b/>
                <w:bCs/>
              </w:rPr>
              <w:t>Finančné zábezpeky</w:t>
            </w:r>
          </w:p>
        </w:tc>
        <w:tc>
          <w:tcPr>
            <w:tcW w:w="2049" w:type="dxa"/>
            <w:tcBorders>
              <w:top w:val="single" w:sz="8" w:space="0" w:color="auto"/>
              <w:left w:val="nil"/>
              <w:bottom w:val="single" w:sz="4" w:space="0" w:color="auto"/>
              <w:right w:val="single" w:sz="4" w:space="0" w:color="auto"/>
            </w:tcBorders>
            <w:shd w:val="clear" w:color="000000" w:fill="D5DCE4"/>
            <w:noWrap/>
            <w:vAlign w:val="bottom"/>
            <w:hideMark/>
          </w:tcPr>
          <w:p w14:paraId="4B227F19" w14:textId="77777777" w:rsidR="00237AD1" w:rsidRPr="0069449D" w:rsidRDefault="00237AD1" w:rsidP="00063630">
            <w:pPr>
              <w:jc w:val="center"/>
              <w:rPr>
                <w:b/>
                <w:bCs/>
              </w:rPr>
            </w:pPr>
            <w:r w:rsidRPr="0069449D">
              <w:rPr>
                <w:b/>
                <w:bCs/>
              </w:rPr>
              <w:t>Prijaté</w:t>
            </w:r>
          </w:p>
        </w:tc>
        <w:tc>
          <w:tcPr>
            <w:tcW w:w="2049" w:type="dxa"/>
            <w:tcBorders>
              <w:top w:val="single" w:sz="8" w:space="0" w:color="auto"/>
              <w:left w:val="nil"/>
              <w:bottom w:val="single" w:sz="4" w:space="0" w:color="auto"/>
              <w:right w:val="single" w:sz="4" w:space="0" w:color="auto"/>
            </w:tcBorders>
            <w:shd w:val="clear" w:color="000000" w:fill="D5DCE4"/>
            <w:noWrap/>
            <w:vAlign w:val="bottom"/>
            <w:hideMark/>
          </w:tcPr>
          <w:p w14:paraId="0572BEEC" w14:textId="77777777" w:rsidR="00237AD1" w:rsidRPr="0069449D" w:rsidRDefault="00237AD1" w:rsidP="00063630">
            <w:pPr>
              <w:jc w:val="center"/>
              <w:rPr>
                <w:b/>
                <w:bCs/>
              </w:rPr>
            </w:pPr>
            <w:r w:rsidRPr="0069449D">
              <w:rPr>
                <w:b/>
                <w:bCs/>
              </w:rPr>
              <w:t>Použité</w:t>
            </w:r>
          </w:p>
        </w:tc>
        <w:tc>
          <w:tcPr>
            <w:tcW w:w="1689" w:type="dxa"/>
            <w:vMerge w:val="restart"/>
            <w:tcBorders>
              <w:top w:val="single" w:sz="8" w:space="0" w:color="auto"/>
              <w:left w:val="single" w:sz="4" w:space="0" w:color="auto"/>
              <w:bottom w:val="single" w:sz="4" w:space="0" w:color="auto"/>
              <w:right w:val="single" w:sz="8" w:space="0" w:color="auto"/>
            </w:tcBorders>
            <w:shd w:val="clear" w:color="000000" w:fill="D5DCE4"/>
            <w:noWrap/>
            <w:vAlign w:val="center"/>
            <w:hideMark/>
          </w:tcPr>
          <w:p w14:paraId="1E13193C" w14:textId="77777777" w:rsidR="00237AD1" w:rsidRPr="0069449D" w:rsidRDefault="00237AD1" w:rsidP="00063630">
            <w:pPr>
              <w:jc w:val="center"/>
              <w:rPr>
                <w:b/>
                <w:bCs/>
              </w:rPr>
            </w:pPr>
            <w:r w:rsidRPr="0069449D">
              <w:rPr>
                <w:b/>
                <w:bCs/>
              </w:rPr>
              <w:t>Rozdiel</w:t>
            </w:r>
          </w:p>
        </w:tc>
      </w:tr>
      <w:tr w:rsidR="00237AD1" w:rsidRPr="0069449D" w14:paraId="30CA70B1" w14:textId="77777777" w:rsidTr="00063630">
        <w:trPr>
          <w:trHeight w:val="315"/>
        </w:trPr>
        <w:tc>
          <w:tcPr>
            <w:tcW w:w="4253" w:type="dxa"/>
            <w:vMerge/>
            <w:tcBorders>
              <w:top w:val="single" w:sz="8" w:space="0" w:color="auto"/>
              <w:left w:val="single" w:sz="8" w:space="0" w:color="auto"/>
              <w:bottom w:val="single" w:sz="4" w:space="0" w:color="000000"/>
              <w:right w:val="single" w:sz="4" w:space="0" w:color="auto"/>
            </w:tcBorders>
            <w:vAlign w:val="center"/>
            <w:hideMark/>
          </w:tcPr>
          <w:p w14:paraId="0BABCF53" w14:textId="77777777" w:rsidR="00237AD1" w:rsidRPr="0069449D" w:rsidRDefault="00237AD1" w:rsidP="00063630">
            <w:pPr>
              <w:rPr>
                <w:b/>
                <w:bCs/>
              </w:rPr>
            </w:pPr>
          </w:p>
        </w:tc>
        <w:tc>
          <w:tcPr>
            <w:tcW w:w="2049" w:type="dxa"/>
            <w:tcBorders>
              <w:top w:val="nil"/>
              <w:left w:val="nil"/>
              <w:bottom w:val="single" w:sz="4" w:space="0" w:color="auto"/>
              <w:right w:val="single" w:sz="4" w:space="0" w:color="auto"/>
            </w:tcBorders>
            <w:shd w:val="clear" w:color="000000" w:fill="D5DCE4"/>
            <w:noWrap/>
            <w:vAlign w:val="bottom"/>
            <w:hideMark/>
          </w:tcPr>
          <w:p w14:paraId="593D5521" w14:textId="77777777" w:rsidR="00237AD1" w:rsidRPr="0069449D" w:rsidRDefault="00237AD1" w:rsidP="00063630">
            <w:pPr>
              <w:jc w:val="center"/>
              <w:rPr>
                <w:b/>
                <w:bCs/>
              </w:rPr>
            </w:pPr>
            <w:r w:rsidRPr="0069449D">
              <w:rPr>
                <w:b/>
                <w:bCs/>
              </w:rPr>
              <w:t>prostriedky</w:t>
            </w:r>
          </w:p>
        </w:tc>
        <w:tc>
          <w:tcPr>
            <w:tcW w:w="2049" w:type="dxa"/>
            <w:tcBorders>
              <w:top w:val="nil"/>
              <w:left w:val="nil"/>
              <w:bottom w:val="single" w:sz="4" w:space="0" w:color="auto"/>
              <w:right w:val="single" w:sz="4" w:space="0" w:color="auto"/>
            </w:tcBorders>
            <w:shd w:val="clear" w:color="000000" w:fill="D5DCE4"/>
            <w:noWrap/>
            <w:vAlign w:val="bottom"/>
            <w:hideMark/>
          </w:tcPr>
          <w:p w14:paraId="20F7B2C0" w14:textId="77777777" w:rsidR="00237AD1" w:rsidRPr="0069449D" w:rsidRDefault="00237AD1" w:rsidP="00063630">
            <w:pPr>
              <w:jc w:val="center"/>
              <w:rPr>
                <w:b/>
                <w:bCs/>
              </w:rPr>
            </w:pPr>
            <w:r w:rsidRPr="0069449D">
              <w:rPr>
                <w:b/>
                <w:bCs/>
              </w:rPr>
              <w:t>prostriedky</w:t>
            </w:r>
          </w:p>
        </w:tc>
        <w:tc>
          <w:tcPr>
            <w:tcW w:w="1689" w:type="dxa"/>
            <w:vMerge/>
            <w:tcBorders>
              <w:top w:val="single" w:sz="8" w:space="0" w:color="auto"/>
              <w:left w:val="single" w:sz="4" w:space="0" w:color="auto"/>
              <w:bottom w:val="single" w:sz="4" w:space="0" w:color="auto"/>
              <w:right w:val="single" w:sz="8" w:space="0" w:color="auto"/>
            </w:tcBorders>
            <w:vAlign w:val="center"/>
            <w:hideMark/>
          </w:tcPr>
          <w:p w14:paraId="59912878" w14:textId="77777777" w:rsidR="00237AD1" w:rsidRPr="0069449D" w:rsidRDefault="00237AD1" w:rsidP="00063630">
            <w:pPr>
              <w:rPr>
                <w:b/>
                <w:bCs/>
              </w:rPr>
            </w:pPr>
          </w:p>
        </w:tc>
      </w:tr>
      <w:tr w:rsidR="00237AD1" w:rsidRPr="0069449D" w14:paraId="046D23BA" w14:textId="77777777" w:rsidTr="00063630">
        <w:trPr>
          <w:trHeight w:val="238"/>
        </w:trPr>
        <w:tc>
          <w:tcPr>
            <w:tcW w:w="4253" w:type="dxa"/>
            <w:tcBorders>
              <w:top w:val="nil"/>
              <w:left w:val="single" w:sz="8" w:space="0" w:color="auto"/>
              <w:bottom w:val="single" w:sz="8" w:space="0" w:color="auto"/>
              <w:right w:val="single" w:sz="4" w:space="0" w:color="auto"/>
            </w:tcBorders>
            <w:shd w:val="clear" w:color="auto" w:fill="auto"/>
            <w:vAlign w:val="bottom"/>
            <w:hideMark/>
          </w:tcPr>
          <w:p w14:paraId="6151FBC2" w14:textId="40182BD0" w:rsidR="00237AD1" w:rsidRPr="0069449D" w:rsidRDefault="00237AD1" w:rsidP="00063630">
            <w:r>
              <w:t>Mohyla padlého vojaka</w:t>
            </w:r>
          </w:p>
        </w:tc>
        <w:tc>
          <w:tcPr>
            <w:tcW w:w="2049" w:type="dxa"/>
            <w:tcBorders>
              <w:top w:val="nil"/>
              <w:left w:val="nil"/>
              <w:bottom w:val="single" w:sz="8" w:space="0" w:color="auto"/>
              <w:right w:val="single" w:sz="4" w:space="0" w:color="auto"/>
            </w:tcBorders>
            <w:shd w:val="clear" w:color="auto" w:fill="auto"/>
            <w:noWrap/>
            <w:vAlign w:val="bottom"/>
            <w:hideMark/>
          </w:tcPr>
          <w:p w14:paraId="213429EE" w14:textId="0A303A22" w:rsidR="00237AD1" w:rsidRPr="0069449D" w:rsidRDefault="00237AD1" w:rsidP="00063630">
            <w:pPr>
              <w:jc w:val="right"/>
            </w:pPr>
            <w:r>
              <w:t>0</w:t>
            </w:r>
            <w:r w:rsidRPr="0069449D">
              <w:t>,</w:t>
            </w:r>
            <w:r>
              <w:t>0</w:t>
            </w:r>
            <w:r w:rsidRPr="0069449D">
              <w:t>0</w:t>
            </w:r>
          </w:p>
        </w:tc>
        <w:tc>
          <w:tcPr>
            <w:tcW w:w="2049" w:type="dxa"/>
            <w:tcBorders>
              <w:top w:val="nil"/>
              <w:left w:val="nil"/>
              <w:bottom w:val="single" w:sz="8" w:space="0" w:color="auto"/>
              <w:right w:val="single" w:sz="4" w:space="0" w:color="auto"/>
            </w:tcBorders>
            <w:shd w:val="clear" w:color="auto" w:fill="auto"/>
            <w:noWrap/>
            <w:vAlign w:val="bottom"/>
            <w:hideMark/>
          </w:tcPr>
          <w:p w14:paraId="69394AE0" w14:textId="55EDB993" w:rsidR="00237AD1" w:rsidRPr="0069449D" w:rsidRDefault="00237AD1" w:rsidP="00063630">
            <w:pPr>
              <w:jc w:val="right"/>
            </w:pPr>
            <w:r>
              <w:t>10 00</w:t>
            </w:r>
            <w:r w:rsidRPr="0069449D">
              <w:t>0,00</w:t>
            </w:r>
          </w:p>
        </w:tc>
        <w:tc>
          <w:tcPr>
            <w:tcW w:w="1689" w:type="dxa"/>
            <w:tcBorders>
              <w:top w:val="nil"/>
              <w:left w:val="nil"/>
              <w:bottom w:val="single" w:sz="8" w:space="0" w:color="auto"/>
              <w:right w:val="single" w:sz="8" w:space="0" w:color="auto"/>
            </w:tcBorders>
            <w:shd w:val="clear" w:color="auto" w:fill="auto"/>
            <w:noWrap/>
            <w:vAlign w:val="bottom"/>
            <w:hideMark/>
          </w:tcPr>
          <w:p w14:paraId="55FA7526" w14:textId="3B8AE3A6" w:rsidR="00237AD1" w:rsidRPr="0069449D" w:rsidRDefault="00237AD1" w:rsidP="00237AD1">
            <w:pPr>
              <w:ind w:firstLine="0"/>
            </w:pPr>
            <w:r>
              <w:t xml:space="preserve">       +10 000,00</w:t>
            </w:r>
          </w:p>
        </w:tc>
      </w:tr>
      <w:tr w:rsidR="00237AD1" w:rsidRPr="0069449D" w14:paraId="23C854F2" w14:textId="77777777" w:rsidTr="00063630">
        <w:trPr>
          <w:trHeight w:val="330"/>
        </w:trPr>
        <w:tc>
          <w:tcPr>
            <w:tcW w:w="4253" w:type="dxa"/>
            <w:tcBorders>
              <w:top w:val="nil"/>
              <w:left w:val="nil"/>
              <w:bottom w:val="nil"/>
              <w:right w:val="nil"/>
            </w:tcBorders>
            <w:shd w:val="clear" w:color="auto" w:fill="auto"/>
            <w:noWrap/>
            <w:vAlign w:val="bottom"/>
            <w:hideMark/>
          </w:tcPr>
          <w:p w14:paraId="6A003FC7" w14:textId="77777777" w:rsidR="00237AD1" w:rsidRPr="0069449D" w:rsidRDefault="00237AD1" w:rsidP="00063630">
            <w:pPr>
              <w:jc w:val="right"/>
            </w:pPr>
          </w:p>
        </w:tc>
        <w:tc>
          <w:tcPr>
            <w:tcW w:w="2049" w:type="dxa"/>
            <w:tcBorders>
              <w:top w:val="nil"/>
              <w:left w:val="nil"/>
              <w:bottom w:val="nil"/>
              <w:right w:val="nil"/>
            </w:tcBorders>
            <w:shd w:val="clear" w:color="auto" w:fill="auto"/>
            <w:noWrap/>
            <w:vAlign w:val="bottom"/>
            <w:hideMark/>
          </w:tcPr>
          <w:p w14:paraId="269BB1C0" w14:textId="77777777" w:rsidR="00237AD1" w:rsidRPr="0069449D" w:rsidRDefault="00237AD1" w:rsidP="00063630"/>
        </w:tc>
        <w:tc>
          <w:tcPr>
            <w:tcW w:w="2049" w:type="dxa"/>
            <w:tcBorders>
              <w:top w:val="nil"/>
              <w:left w:val="nil"/>
              <w:bottom w:val="nil"/>
              <w:right w:val="nil"/>
            </w:tcBorders>
            <w:shd w:val="clear" w:color="auto" w:fill="auto"/>
            <w:noWrap/>
            <w:vAlign w:val="bottom"/>
            <w:hideMark/>
          </w:tcPr>
          <w:p w14:paraId="3DFEE146" w14:textId="77777777" w:rsidR="00237AD1" w:rsidRPr="0069449D" w:rsidRDefault="00237AD1" w:rsidP="00063630"/>
        </w:tc>
        <w:tc>
          <w:tcPr>
            <w:tcW w:w="1689" w:type="dxa"/>
            <w:tcBorders>
              <w:top w:val="nil"/>
              <w:left w:val="single" w:sz="8" w:space="0" w:color="auto"/>
              <w:bottom w:val="single" w:sz="8" w:space="0" w:color="auto"/>
              <w:right w:val="single" w:sz="8" w:space="0" w:color="auto"/>
            </w:tcBorders>
            <w:shd w:val="clear" w:color="auto" w:fill="auto"/>
            <w:noWrap/>
            <w:vAlign w:val="bottom"/>
            <w:hideMark/>
          </w:tcPr>
          <w:p w14:paraId="7615220D" w14:textId="07947599" w:rsidR="00237AD1" w:rsidRPr="0069449D" w:rsidRDefault="00237AD1" w:rsidP="00237AD1">
            <w:pPr>
              <w:ind w:firstLine="0"/>
              <w:rPr>
                <w:b/>
              </w:rPr>
            </w:pPr>
            <w:r>
              <w:rPr>
                <w:b/>
              </w:rPr>
              <w:t xml:space="preserve">       +10 000,00</w:t>
            </w:r>
          </w:p>
        </w:tc>
      </w:tr>
    </w:tbl>
    <w:p w14:paraId="3478FE97" w14:textId="77777777" w:rsidR="00945CFA" w:rsidRDefault="00945CFA" w:rsidP="006315AF">
      <w:pPr>
        <w:ind w:firstLine="0"/>
      </w:pPr>
    </w:p>
    <w:p w14:paraId="419B5622" w14:textId="77777777" w:rsidR="00945CFA" w:rsidRDefault="00945CFA" w:rsidP="006315AF">
      <w:pPr>
        <w:ind w:firstLine="0"/>
      </w:pPr>
    </w:p>
    <w:p w14:paraId="4A85B46C" w14:textId="10B807EC" w:rsidR="00237AD1" w:rsidRPr="00237AD1" w:rsidRDefault="008F504C" w:rsidP="00237AD1">
      <w:pPr>
        <w:ind w:left="-567" w:firstLine="0"/>
        <w:rPr>
          <w:b/>
          <w:bCs/>
        </w:rPr>
      </w:pPr>
      <w:r>
        <w:rPr>
          <w:b/>
          <w:bCs/>
        </w:rPr>
        <w:lastRenderedPageBreak/>
        <w:t>Príjmové finančné operácie (PFO)</w:t>
      </w:r>
    </w:p>
    <w:p w14:paraId="459528E9" w14:textId="77777777" w:rsidR="00237AD1" w:rsidRPr="0069449D" w:rsidRDefault="00237AD1" w:rsidP="00237AD1">
      <w:pPr>
        <w:ind w:left="-567" w:firstLine="0"/>
      </w:pPr>
    </w:p>
    <w:tbl>
      <w:tblPr>
        <w:tblW w:w="10365" w:type="dxa"/>
        <w:jc w:val="center"/>
        <w:tblLook w:val="04A0" w:firstRow="1" w:lastRow="0" w:firstColumn="1" w:lastColumn="0" w:noHBand="0" w:noVBand="1"/>
      </w:tblPr>
      <w:tblGrid>
        <w:gridCol w:w="4110"/>
        <w:gridCol w:w="2125"/>
        <w:gridCol w:w="2125"/>
        <w:gridCol w:w="2142"/>
      </w:tblGrid>
      <w:tr w:rsidR="00237AD1" w:rsidRPr="0069449D" w14:paraId="53DB0198" w14:textId="77777777" w:rsidTr="00063630">
        <w:trPr>
          <w:trHeight w:val="560"/>
          <w:tblHeader/>
          <w:jc w:val="center"/>
        </w:trPr>
        <w:tc>
          <w:tcPr>
            <w:tcW w:w="4110"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06675EB1" w14:textId="2C404140" w:rsidR="00237AD1" w:rsidRPr="0069449D" w:rsidRDefault="008F504C" w:rsidP="00063630">
            <w:pPr>
              <w:jc w:val="center"/>
              <w:rPr>
                <w:b/>
                <w:bCs/>
              </w:rPr>
            </w:pPr>
            <w:r>
              <w:rPr>
                <w:b/>
                <w:bCs/>
              </w:rPr>
              <w:t>Názov</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43EDCCC9" w14:textId="57BDF9F2" w:rsidR="00237AD1" w:rsidRPr="0069449D" w:rsidRDefault="008F504C" w:rsidP="008F504C">
            <w:pPr>
              <w:rPr>
                <w:b/>
                <w:bCs/>
              </w:rPr>
            </w:pPr>
            <w:r>
              <w:rPr>
                <w:b/>
                <w:bCs/>
              </w:rPr>
              <w:t>PFO v zmysle výkazov</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14D60E0B" w14:textId="577E3DD7" w:rsidR="00237AD1" w:rsidRPr="0069449D" w:rsidRDefault="008F504C" w:rsidP="008F504C">
            <w:pPr>
              <w:ind w:firstLine="0"/>
              <w:rPr>
                <w:b/>
                <w:bCs/>
              </w:rPr>
            </w:pPr>
            <w:r>
              <w:rPr>
                <w:b/>
                <w:bCs/>
              </w:rPr>
              <w:t xml:space="preserve">   Skutočné PFO</w:t>
            </w:r>
          </w:p>
          <w:p w14:paraId="72E5795C" w14:textId="3DF3990E" w:rsidR="00237AD1" w:rsidRPr="0069449D" w:rsidRDefault="00237AD1" w:rsidP="00063630">
            <w:pPr>
              <w:jc w:val="center"/>
              <w:rPr>
                <w:b/>
                <w:bCs/>
              </w:rPr>
            </w:pPr>
          </w:p>
        </w:tc>
        <w:tc>
          <w:tcPr>
            <w:tcW w:w="200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686DB58E" w14:textId="05F37C25" w:rsidR="00237AD1" w:rsidRPr="0069449D" w:rsidRDefault="008F504C" w:rsidP="008F504C">
            <w:pPr>
              <w:ind w:firstLine="0"/>
              <w:rPr>
                <w:b/>
                <w:bCs/>
              </w:rPr>
            </w:pPr>
            <w:r>
              <w:rPr>
                <w:b/>
                <w:bCs/>
              </w:rPr>
              <w:t>Potrebné upraviť</w:t>
            </w:r>
          </w:p>
        </w:tc>
      </w:tr>
      <w:tr w:rsidR="00237AD1" w:rsidRPr="0069449D" w14:paraId="768A58FE"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13D90B79" w14:textId="6CAF08C5" w:rsidR="00237AD1" w:rsidRPr="0069449D" w:rsidRDefault="008F504C" w:rsidP="00063630">
            <w:pPr>
              <w:ind w:firstLine="164"/>
            </w:pPr>
            <w:r>
              <w:t>Cyklotrasa</w:t>
            </w:r>
          </w:p>
        </w:tc>
        <w:tc>
          <w:tcPr>
            <w:tcW w:w="2125" w:type="dxa"/>
            <w:tcBorders>
              <w:top w:val="single" w:sz="4" w:space="0" w:color="auto"/>
              <w:left w:val="nil"/>
              <w:bottom w:val="single" w:sz="4" w:space="0" w:color="auto"/>
              <w:right w:val="single" w:sz="4" w:space="0" w:color="auto"/>
            </w:tcBorders>
            <w:shd w:val="clear" w:color="auto" w:fill="auto"/>
            <w:noWrap/>
            <w:vAlign w:val="bottom"/>
          </w:tcPr>
          <w:p w14:paraId="0899DFFA" w14:textId="1FACA46C" w:rsidR="00237AD1" w:rsidRPr="0069449D" w:rsidRDefault="008F504C" w:rsidP="00063630">
            <w:pPr>
              <w:jc w:val="right"/>
            </w:pPr>
            <w:r>
              <w:t>0,00</w:t>
            </w:r>
          </w:p>
        </w:tc>
        <w:tc>
          <w:tcPr>
            <w:tcW w:w="2125" w:type="dxa"/>
            <w:tcBorders>
              <w:top w:val="single" w:sz="4" w:space="0" w:color="auto"/>
              <w:left w:val="nil"/>
              <w:bottom w:val="single" w:sz="4" w:space="0" w:color="auto"/>
              <w:right w:val="single" w:sz="4" w:space="0" w:color="auto"/>
            </w:tcBorders>
            <w:shd w:val="clear" w:color="auto" w:fill="auto"/>
            <w:noWrap/>
            <w:vAlign w:val="bottom"/>
          </w:tcPr>
          <w:p w14:paraId="12322415" w14:textId="012E6CBB" w:rsidR="00237AD1" w:rsidRPr="0069449D" w:rsidRDefault="008F504C" w:rsidP="00063630">
            <w:pPr>
              <w:jc w:val="right"/>
            </w:pPr>
            <w:r>
              <w:t>201 917,57</w:t>
            </w:r>
          </w:p>
        </w:tc>
        <w:tc>
          <w:tcPr>
            <w:tcW w:w="2005" w:type="dxa"/>
            <w:tcBorders>
              <w:top w:val="nil"/>
              <w:left w:val="nil"/>
              <w:bottom w:val="single" w:sz="4" w:space="0" w:color="auto"/>
              <w:right w:val="single" w:sz="8" w:space="0" w:color="auto"/>
            </w:tcBorders>
            <w:shd w:val="clear" w:color="auto" w:fill="auto"/>
            <w:noWrap/>
            <w:vAlign w:val="bottom"/>
          </w:tcPr>
          <w:p w14:paraId="289EFE31" w14:textId="333763AA" w:rsidR="00237AD1" w:rsidRPr="0069449D" w:rsidRDefault="008F504C" w:rsidP="00063630">
            <w:pPr>
              <w:jc w:val="right"/>
            </w:pPr>
            <w:r>
              <w:t>+201 917,57</w:t>
            </w:r>
          </w:p>
        </w:tc>
      </w:tr>
      <w:tr w:rsidR="00237AD1" w:rsidRPr="0069449D" w14:paraId="18CC934E"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484F525" w14:textId="34FBA692" w:rsidR="00237AD1" w:rsidRPr="0069449D" w:rsidRDefault="008F504C" w:rsidP="00063630">
            <w:pPr>
              <w:ind w:firstLine="164"/>
            </w:pPr>
            <w:r>
              <w:t>Miestna komunikácia Kanadská</w:t>
            </w:r>
          </w:p>
        </w:tc>
        <w:tc>
          <w:tcPr>
            <w:tcW w:w="2125" w:type="dxa"/>
            <w:tcBorders>
              <w:top w:val="nil"/>
              <w:left w:val="nil"/>
              <w:bottom w:val="single" w:sz="4" w:space="0" w:color="auto"/>
              <w:right w:val="single" w:sz="4" w:space="0" w:color="auto"/>
            </w:tcBorders>
            <w:shd w:val="clear" w:color="auto" w:fill="auto"/>
            <w:noWrap/>
            <w:vAlign w:val="bottom"/>
          </w:tcPr>
          <w:p w14:paraId="6BBD636E" w14:textId="64B620F9"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5B9C6EBE" w14:textId="36939DB7" w:rsidR="00237AD1" w:rsidRPr="0069449D" w:rsidRDefault="008F504C" w:rsidP="00063630">
            <w:pPr>
              <w:jc w:val="right"/>
            </w:pPr>
            <w:r>
              <w:t>141 454,80</w:t>
            </w:r>
          </w:p>
        </w:tc>
        <w:tc>
          <w:tcPr>
            <w:tcW w:w="2005" w:type="dxa"/>
            <w:tcBorders>
              <w:top w:val="nil"/>
              <w:left w:val="nil"/>
              <w:bottom w:val="single" w:sz="4" w:space="0" w:color="auto"/>
              <w:right w:val="single" w:sz="8" w:space="0" w:color="auto"/>
            </w:tcBorders>
            <w:shd w:val="clear" w:color="auto" w:fill="auto"/>
            <w:noWrap/>
            <w:vAlign w:val="bottom"/>
          </w:tcPr>
          <w:p w14:paraId="1B514B90" w14:textId="6E340CD1" w:rsidR="00237AD1" w:rsidRPr="0069449D" w:rsidRDefault="008F504C" w:rsidP="00063630">
            <w:pPr>
              <w:jc w:val="right"/>
            </w:pPr>
            <w:r>
              <w:t>+142 454,80</w:t>
            </w:r>
          </w:p>
        </w:tc>
      </w:tr>
      <w:tr w:rsidR="00237AD1" w:rsidRPr="0069449D" w14:paraId="27B2BB64"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7B3BCF74" w14:textId="1590CB8E" w:rsidR="00237AD1" w:rsidRPr="0069449D" w:rsidRDefault="008F504C" w:rsidP="00063630">
            <w:pPr>
              <w:ind w:firstLine="164"/>
            </w:pPr>
            <w:r>
              <w:t>MŠ Sklárska – nová trieda</w:t>
            </w:r>
          </w:p>
        </w:tc>
        <w:tc>
          <w:tcPr>
            <w:tcW w:w="2125" w:type="dxa"/>
            <w:tcBorders>
              <w:top w:val="nil"/>
              <w:left w:val="nil"/>
              <w:bottom w:val="single" w:sz="4" w:space="0" w:color="auto"/>
              <w:right w:val="single" w:sz="4" w:space="0" w:color="auto"/>
            </w:tcBorders>
            <w:shd w:val="clear" w:color="auto" w:fill="auto"/>
            <w:noWrap/>
            <w:vAlign w:val="bottom"/>
          </w:tcPr>
          <w:p w14:paraId="40929737" w14:textId="166A489E"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52BFFF68" w14:textId="527F5B17" w:rsidR="00237AD1" w:rsidRPr="0069449D" w:rsidRDefault="008F504C" w:rsidP="00063630">
            <w:pPr>
              <w:jc w:val="right"/>
            </w:pPr>
            <w:r>
              <w:t>5 934,05</w:t>
            </w:r>
          </w:p>
        </w:tc>
        <w:tc>
          <w:tcPr>
            <w:tcW w:w="2005" w:type="dxa"/>
            <w:tcBorders>
              <w:top w:val="nil"/>
              <w:left w:val="nil"/>
              <w:bottom w:val="single" w:sz="4" w:space="0" w:color="auto"/>
              <w:right w:val="single" w:sz="8" w:space="0" w:color="auto"/>
            </w:tcBorders>
            <w:shd w:val="clear" w:color="auto" w:fill="auto"/>
            <w:noWrap/>
            <w:vAlign w:val="bottom"/>
          </w:tcPr>
          <w:p w14:paraId="2AB61E3C" w14:textId="07F1557D" w:rsidR="00237AD1" w:rsidRPr="0069449D" w:rsidRDefault="008F504C" w:rsidP="00063630">
            <w:pPr>
              <w:jc w:val="right"/>
            </w:pPr>
            <w:r>
              <w:t>+5 934,05</w:t>
            </w:r>
          </w:p>
        </w:tc>
      </w:tr>
      <w:tr w:rsidR="00237AD1" w:rsidRPr="0069449D" w14:paraId="2CE761B7"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0ECBABC5" w14:textId="420C799D" w:rsidR="00237AD1" w:rsidRPr="0069449D" w:rsidRDefault="008F504C" w:rsidP="00063630">
            <w:pPr>
              <w:ind w:firstLine="164"/>
            </w:pPr>
            <w:r>
              <w:t>PVŠS Spoločný školský úrad</w:t>
            </w:r>
          </w:p>
        </w:tc>
        <w:tc>
          <w:tcPr>
            <w:tcW w:w="2125" w:type="dxa"/>
            <w:tcBorders>
              <w:top w:val="nil"/>
              <w:left w:val="nil"/>
              <w:bottom w:val="single" w:sz="4" w:space="0" w:color="auto"/>
              <w:right w:val="single" w:sz="4" w:space="0" w:color="auto"/>
            </w:tcBorders>
            <w:shd w:val="clear" w:color="auto" w:fill="auto"/>
            <w:noWrap/>
            <w:vAlign w:val="bottom"/>
          </w:tcPr>
          <w:p w14:paraId="36896023" w14:textId="4B85F907"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4F39E1B3" w14:textId="266C6DFF" w:rsidR="00237AD1" w:rsidRPr="0069449D" w:rsidRDefault="008F504C" w:rsidP="00063630">
            <w:pPr>
              <w:jc w:val="right"/>
            </w:pPr>
            <w:r>
              <w:t>3 397,11</w:t>
            </w:r>
          </w:p>
        </w:tc>
        <w:tc>
          <w:tcPr>
            <w:tcW w:w="2005" w:type="dxa"/>
            <w:tcBorders>
              <w:top w:val="nil"/>
              <w:left w:val="nil"/>
              <w:bottom w:val="single" w:sz="4" w:space="0" w:color="auto"/>
              <w:right w:val="single" w:sz="8" w:space="0" w:color="auto"/>
            </w:tcBorders>
            <w:shd w:val="clear" w:color="auto" w:fill="auto"/>
            <w:noWrap/>
            <w:vAlign w:val="bottom"/>
          </w:tcPr>
          <w:p w14:paraId="7A9478B3" w14:textId="1A2A01FB" w:rsidR="00237AD1" w:rsidRPr="0069449D" w:rsidRDefault="008F504C" w:rsidP="00063630">
            <w:pPr>
              <w:jc w:val="right"/>
            </w:pPr>
            <w:r>
              <w:t>+3 397,11</w:t>
            </w:r>
          </w:p>
        </w:tc>
      </w:tr>
      <w:tr w:rsidR="00237AD1" w:rsidRPr="0069449D" w14:paraId="54B85D82"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439C7888" w14:textId="7D5097E6" w:rsidR="00237AD1" w:rsidRPr="0069449D" w:rsidRDefault="008F504C" w:rsidP="00063630">
            <w:pPr>
              <w:ind w:firstLine="164"/>
            </w:pPr>
            <w:r>
              <w:t>Dopravné ZŠ Školská</w:t>
            </w:r>
          </w:p>
        </w:tc>
        <w:tc>
          <w:tcPr>
            <w:tcW w:w="2125" w:type="dxa"/>
            <w:tcBorders>
              <w:top w:val="nil"/>
              <w:left w:val="nil"/>
              <w:bottom w:val="single" w:sz="4" w:space="0" w:color="auto"/>
              <w:right w:val="single" w:sz="4" w:space="0" w:color="auto"/>
            </w:tcBorders>
            <w:shd w:val="clear" w:color="auto" w:fill="auto"/>
            <w:noWrap/>
            <w:vAlign w:val="bottom"/>
          </w:tcPr>
          <w:p w14:paraId="64C8C515" w14:textId="36668231"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053DA201" w14:textId="1BEA4DC0" w:rsidR="00237AD1" w:rsidRPr="0069449D" w:rsidRDefault="008F504C" w:rsidP="00063630">
            <w:pPr>
              <w:jc w:val="right"/>
            </w:pPr>
            <w:r>
              <w:t>472,37</w:t>
            </w:r>
          </w:p>
        </w:tc>
        <w:tc>
          <w:tcPr>
            <w:tcW w:w="2005" w:type="dxa"/>
            <w:tcBorders>
              <w:top w:val="nil"/>
              <w:left w:val="nil"/>
              <w:bottom w:val="single" w:sz="4" w:space="0" w:color="auto"/>
              <w:right w:val="single" w:sz="8" w:space="0" w:color="auto"/>
            </w:tcBorders>
            <w:shd w:val="clear" w:color="auto" w:fill="auto"/>
            <w:noWrap/>
            <w:vAlign w:val="bottom"/>
          </w:tcPr>
          <w:p w14:paraId="287CBF01" w14:textId="738923BE" w:rsidR="00237AD1" w:rsidRPr="0069449D" w:rsidRDefault="008F504C" w:rsidP="00063630">
            <w:pPr>
              <w:jc w:val="right"/>
            </w:pPr>
            <w:r>
              <w:t>+472,37</w:t>
            </w:r>
          </w:p>
        </w:tc>
      </w:tr>
      <w:tr w:rsidR="00237AD1" w:rsidRPr="0069449D" w14:paraId="57E61F41"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FE81D64" w14:textId="37FF30C6" w:rsidR="00237AD1" w:rsidRPr="0069449D" w:rsidRDefault="008F504C" w:rsidP="00063630">
            <w:pPr>
              <w:ind w:firstLine="164"/>
            </w:pPr>
            <w:r>
              <w:t>Dopravné MŠ Kanadská</w:t>
            </w:r>
          </w:p>
        </w:tc>
        <w:tc>
          <w:tcPr>
            <w:tcW w:w="2125" w:type="dxa"/>
            <w:tcBorders>
              <w:top w:val="nil"/>
              <w:left w:val="nil"/>
              <w:bottom w:val="single" w:sz="4" w:space="0" w:color="auto"/>
              <w:right w:val="single" w:sz="4" w:space="0" w:color="auto"/>
            </w:tcBorders>
            <w:shd w:val="clear" w:color="auto" w:fill="auto"/>
            <w:noWrap/>
            <w:vAlign w:val="bottom"/>
          </w:tcPr>
          <w:p w14:paraId="46BC6503" w14:textId="1B33DCB8"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447BFC35" w14:textId="3C19A9C2" w:rsidR="00237AD1" w:rsidRPr="0069449D" w:rsidRDefault="008F504C" w:rsidP="00063630">
            <w:pPr>
              <w:jc w:val="right"/>
            </w:pPr>
            <w:r>
              <w:t>385,52</w:t>
            </w:r>
          </w:p>
        </w:tc>
        <w:tc>
          <w:tcPr>
            <w:tcW w:w="2005" w:type="dxa"/>
            <w:tcBorders>
              <w:top w:val="nil"/>
              <w:left w:val="nil"/>
              <w:bottom w:val="single" w:sz="4" w:space="0" w:color="auto"/>
              <w:right w:val="single" w:sz="8" w:space="0" w:color="auto"/>
            </w:tcBorders>
            <w:shd w:val="clear" w:color="auto" w:fill="auto"/>
            <w:noWrap/>
            <w:vAlign w:val="bottom"/>
          </w:tcPr>
          <w:p w14:paraId="6387481B" w14:textId="3B2E1FDD" w:rsidR="00237AD1" w:rsidRPr="0069449D" w:rsidRDefault="008F504C" w:rsidP="00063630">
            <w:pPr>
              <w:jc w:val="right"/>
            </w:pPr>
            <w:r>
              <w:t>+385,52</w:t>
            </w:r>
          </w:p>
        </w:tc>
      </w:tr>
      <w:tr w:rsidR="008F504C" w:rsidRPr="0069449D" w14:paraId="4123016A"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59B1689C" w14:textId="0615B532" w:rsidR="008F504C" w:rsidRDefault="008F504C" w:rsidP="00063630">
            <w:pPr>
              <w:ind w:firstLine="164"/>
            </w:pPr>
            <w:r>
              <w:t>Dopravné MŠ Sklárska</w:t>
            </w:r>
          </w:p>
        </w:tc>
        <w:tc>
          <w:tcPr>
            <w:tcW w:w="2125" w:type="dxa"/>
            <w:tcBorders>
              <w:top w:val="nil"/>
              <w:left w:val="nil"/>
              <w:bottom w:val="single" w:sz="4" w:space="0" w:color="auto"/>
              <w:right w:val="single" w:sz="4" w:space="0" w:color="auto"/>
            </w:tcBorders>
            <w:shd w:val="clear" w:color="auto" w:fill="auto"/>
            <w:noWrap/>
            <w:vAlign w:val="bottom"/>
          </w:tcPr>
          <w:p w14:paraId="06070ECE" w14:textId="6BFCF22B" w:rsidR="008F504C"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57CF980D" w14:textId="354BB039" w:rsidR="008F504C" w:rsidRDefault="008F504C" w:rsidP="00063630">
            <w:pPr>
              <w:jc w:val="right"/>
            </w:pPr>
            <w:r>
              <w:t>261,08</w:t>
            </w:r>
          </w:p>
        </w:tc>
        <w:tc>
          <w:tcPr>
            <w:tcW w:w="2005" w:type="dxa"/>
            <w:tcBorders>
              <w:top w:val="nil"/>
              <w:left w:val="nil"/>
              <w:bottom w:val="single" w:sz="4" w:space="0" w:color="auto"/>
              <w:right w:val="single" w:sz="8" w:space="0" w:color="auto"/>
            </w:tcBorders>
            <w:shd w:val="clear" w:color="auto" w:fill="auto"/>
            <w:noWrap/>
            <w:vAlign w:val="bottom"/>
          </w:tcPr>
          <w:p w14:paraId="520912CC" w14:textId="74E40810" w:rsidR="008F504C" w:rsidRPr="0069449D" w:rsidRDefault="008F504C" w:rsidP="00063630">
            <w:pPr>
              <w:jc w:val="right"/>
            </w:pPr>
            <w:r>
              <w:t>+261,08</w:t>
            </w:r>
          </w:p>
        </w:tc>
      </w:tr>
      <w:tr w:rsidR="008F504C" w:rsidRPr="0069449D" w14:paraId="572FCB61"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76FA0929" w14:textId="535441AE" w:rsidR="008F504C" w:rsidRDefault="008F504C" w:rsidP="00063630">
            <w:pPr>
              <w:ind w:firstLine="164"/>
            </w:pPr>
            <w:r>
              <w:t>SZF</w:t>
            </w:r>
            <w:r w:rsidR="007E5258">
              <w:t xml:space="preserve"> – dajme spolu gól</w:t>
            </w:r>
          </w:p>
        </w:tc>
        <w:tc>
          <w:tcPr>
            <w:tcW w:w="2125" w:type="dxa"/>
            <w:tcBorders>
              <w:top w:val="nil"/>
              <w:left w:val="nil"/>
              <w:bottom w:val="single" w:sz="4" w:space="0" w:color="auto"/>
              <w:right w:val="single" w:sz="4" w:space="0" w:color="auto"/>
            </w:tcBorders>
            <w:shd w:val="clear" w:color="auto" w:fill="auto"/>
            <w:noWrap/>
            <w:vAlign w:val="bottom"/>
          </w:tcPr>
          <w:p w14:paraId="713E58F0" w14:textId="255372E8" w:rsidR="008F504C"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7FE6D084" w14:textId="4C026597" w:rsidR="008F504C" w:rsidRDefault="007E5258" w:rsidP="00063630">
            <w:pPr>
              <w:jc w:val="right"/>
            </w:pPr>
            <w:r>
              <w:t>226,00</w:t>
            </w:r>
          </w:p>
        </w:tc>
        <w:tc>
          <w:tcPr>
            <w:tcW w:w="2005" w:type="dxa"/>
            <w:tcBorders>
              <w:top w:val="nil"/>
              <w:left w:val="nil"/>
              <w:bottom w:val="single" w:sz="4" w:space="0" w:color="auto"/>
              <w:right w:val="single" w:sz="8" w:space="0" w:color="auto"/>
            </w:tcBorders>
            <w:shd w:val="clear" w:color="auto" w:fill="auto"/>
            <w:noWrap/>
            <w:vAlign w:val="bottom"/>
          </w:tcPr>
          <w:p w14:paraId="54DA565B" w14:textId="71FF82D4" w:rsidR="008F504C" w:rsidRPr="0069449D" w:rsidRDefault="007E5258" w:rsidP="00063630">
            <w:pPr>
              <w:jc w:val="right"/>
            </w:pPr>
            <w:r>
              <w:t>+226,00</w:t>
            </w:r>
          </w:p>
        </w:tc>
      </w:tr>
      <w:tr w:rsidR="008F504C" w:rsidRPr="0069449D" w14:paraId="4802636D"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5F9A3EC6" w14:textId="5082691B" w:rsidR="008F504C" w:rsidRDefault="007E5258" w:rsidP="00063630">
            <w:pPr>
              <w:ind w:firstLine="164"/>
            </w:pPr>
            <w:r>
              <w:t xml:space="preserve">Rozvojový projekt – podpora </w:t>
            </w:r>
            <w:proofErr w:type="spellStart"/>
            <w:r>
              <w:t>dsp</w:t>
            </w:r>
            <w:proofErr w:type="spellEnd"/>
          </w:p>
        </w:tc>
        <w:tc>
          <w:tcPr>
            <w:tcW w:w="2125" w:type="dxa"/>
            <w:tcBorders>
              <w:top w:val="nil"/>
              <w:left w:val="nil"/>
              <w:bottom w:val="single" w:sz="4" w:space="0" w:color="auto"/>
              <w:right w:val="single" w:sz="4" w:space="0" w:color="auto"/>
            </w:tcBorders>
            <w:shd w:val="clear" w:color="auto" w:fill="auto"/>
            <w:noWrap/>
            <w:vAlign w:val="bottom"/>
          </w:tcPr>
          <w:p w14:paraId="3B671968" w14:textId="405C8E67" w:rsidR="008F504C"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7D467EB3" w14:textId="6ADE6CC4" w:rsidR="008F504C" w:rsidRDefault="007E5258" w:rsidP="00063630">
            <w:pPr>
              <w:jc w:val="right"/>
            </w:pPr>
            <w:r>
              <w:t>400,00</w:t>
            </w:r>
          </w:p>
        </w:tc>
        <w:tc>
          <w:tcPr>
            <w:tcW w:w="2005" w:type="dxa"/>
            <w:tcBorders>
              <w:top w:val="nil"/>
              <w:left w:val="nil"/>
              <w:bottom w:val="single" w:sz="4" w:space="0" w:color="auto"/>
              <w:right w:val="single" w:sz="8" w:space="0" w:color="auto"/>
            </w:tcBorders>
            <w:shd w:val="clear" w:color="auto" w:fill="auto"/>
            <w:noWrap/>
            <w:vAlign w:val="bottom"/>
          </w:tcPr>
          <w:p w14:paraId="147783A7" w14:textId="6B70245E" w:rsidR="008F504C" w:rsidRPr="0069449D" w:rsidRDefault="007E5258" w:rsidP="00063630">
            <w:pPr>
              <w:jc w:val="right"/>
            </w:pPr>
            <w:r>
              <w:t>+400,00</w:t>
            </w:r>
          </w:p>
        </w:tc>
      </w:tr>
      <w:tr w:rsidR="008F504C" w:rsidRPr="0069449D" w14:paraId="48B6056E"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1EAD2A8F" w14:textId="5E3889D8" w:rsidR="008F504C" w:rsidRDefault="007E5258" w:rsidP="00063630">
            <w:pPr>
              <w:ind w:firstLine="164"/>
            </w:pPr>
            <w:r>
              <w:t xml:space="preserve">Školstvo – </w:t>
            </w:r>
            <w:proofErr w:type="spellStart"/>
            <w:r>
              <w:t>stravav</w:t>
            </w:r>
            <w:proofErr w:type="spellEnd"/>
            <w:r>
              <w:t xml:space="preserve"> HN</w:t>
            </w:r>
          </w:p>
        </w:tc>
        <w:tc>
          <w:tcPr>
            <w:tcW w:w="2125" w:type="dxa"/>
            <w:tcBorders>
              <w:top w:val="nil"/>
              <w:left w:val="nil"/>
              <w:bottom w:val="single" w:sz="4" w:space="0" w:color="auto"/>
              <w:right w:val="single" w:sz="4" w:space="0" w:color="auto"/>
            </w:tcBorders>
            <w:shd w:val="clear" w:color="auto" w:fill="auto"/>
            <w:noWrap/>
            <w:vAlign w:val="bottom"/>
          </w:tcPr>
          <w:p w14:paraId="7446813E" w14:textId="2B524B94" w:rsidR="008F504C"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4FD92ACC" w14:textId="53B22A4D" w:rsidR="008F504C" w:rsidRDefault="007E5258" w:rsidP="00063630">
            <w:pPr>
              <w:jc w:val="right"/>
            </w:pPr>
            <w:r>
              <w:t>35 078,20</w:t>
            </w:r>
          </w:p>
        </w:tc>
        <w:tc>
          <w:tcPr>
            <w:tcW w:w="2005" w:type="dxa"/>
            <w:tcBorders>
              <w:top w:val="nil"/>
              <w:left w:val="nil"/>
              <w:bottom w:val="single" w:sz="4" w:space="0" w:color="auto"/>
              <w:right w:val="single" w:sz="8" w:space="0" w:color="auto"/>
            </w:tcBorders>
            <w:shd w:val="clear" w:color="auto" w:fill="auto"/>
            <w:noWrap/>
            <w:vAlign w:val="bottom"/>
          </w:tcPr>
          <w:p w14:paraId="594BB6F0" w14:textId="63EA50F7" w:rsidR="008F504C" w:rsidRPr="0069449D" w:rsidRDefault="007E5258" w:rsidP="00063630">
            <w:pPr>
              <w:jc w:val="right"/>
            </w:pPr>
            <w:r>
              <w:t>+35 078,20</w:t>
            </w:r>
          </w:p>
        </w:tc>
      </w:tr>
      <w:tr w:rsidR="008F504C" w:rsidRPr="0069449D" w14:paraId="16858784"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09FB2A8D" w14:textId="54BD67F3" w:rsidR="008F504C" w:rsidRDefault="007E5258" w:rsidP="00063630">
            <w:pPr>
              <w:ind w:firstLine="164"/>
            </w:pPr>
            <w:r>
              <w:t>ZŠ Slobody</w:t>
            </w:r>
          </w:p>
        </w:tc>
        <w:tc>
          <w:tcPr>
            <w:tcW w:w="2125" w:type="dxa"/>
            <w:tcBorders>
              <w:top w:val="nil"/>
              <w:left w:val="nil"/>
              <w:bottom w:val="single" w:sz="4" w:space="0" w:color="auto"/>
              <w:right w:val="single" w:sz="4" w:space="0" w:color="auto"/>
            </w:tcBorders>
            <w:shd w:val="clear" w:color="auto" w:fill="auto"/>
            <w:noWrap/>
            <w:vAlign w:val="bottom"/>
          </w:tcPr>
          <w:p w14:paraId="039C11AF" w14:textId="6AF121F4" w:rsidR="008F504C"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155F0B5E" w14:textId="1B177036" w:rsidR="008F504C" w:rsidRDefault="007E5258" w:rsidP="00063630">
            <w:pPr>
              <w:jc w:val="right"/>
            </w:pPr>
            <w:r>
              <w:t>74 500,00</w:t>
            </w:r>
          </w:p>
        </w:tc>
        <w:tc>
          <w:tcPr>
            <w:tcW w:w="2005" w:type="dxa"/>
            <w:tcBorders>
              <w:top w:val="nil"/>
              <w:left w:val="nil"/>
              <w:bottom w:val="single" w:sz="4" w:space="0" w:color="auto"/>
              <w:right w:val="single" w:sz="8" w:space="0" w:color="auto"/>
            </w:tcBorders>
            <w:shd w:val="clear" w:color="auto" w:fill="auto"/>
            <w:noWrap/>
            <w:vAlign w:val="bottom"/>
          </w:tcPr>
          <w:p w14:paraId="7A43CFBD" w14:textId="225CA5EA" w:rsidR="008F504C" w:rsidRPr="0069449D" w:rsidRDefault="007E5258" w:rsidP="00063630">
            <w:pPr>
              <w:jc w:val="right"/>
            </w:pPr>
            <w:r>
              <w:t>+74 500,00</w:t>
            </w:r>
          </w:p>
        </w:tc>
      </w:tr>
      <w:tr w:rsidR="00237AD1" w:rsidRPr="0069449D" w14:paraId="120FEAB3"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249EC96" w14:textId="4F2D59EA" w:rsidR="00237AD1" w:rsidRPr="0069449D" w:rsidRDefault="007E5258" w:rsidP="00063630">
            <w:pPr>
              <w:ind w:firstLine="164"/>
            </w:pPr>
            <w:r>
              <w:t>ZŠ Školská</w:t>
            </w:r>
          </w:p>
        </w:tc>
        <w:tc>
          <w:tcPr>
            <w:tcW w:w="2125" w:type="dxa"/>
            <w:tcBorders>
              <w:top w:val="nil"/>
              <w:left w:val="nil"/>
              <w:bottom w:val="single" w:sz="4" w:space="0" w:color="auto"/>
              <w:right w:val="single" w:sz="4" w:space="0" w:color="auto"/>
            </w:tcBorders>
            <w:shd w:val="clear" w:color="auto" w:fill="auto"/>
            <w:noWrap/>
            <w:vAlign w:val="center"/>
          </w:tcPr>
          <w:p w14:paraId="59060684" w14:textId="12CC055E"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center"/>
          </w:tcPr>
          <w:p w14:paraId="5734CF7E" w14:textId="0133BEA7" w:rsidR="00237AD1" w:rsidRPr="0069449D" w:rsidRDefault="007E5258" w:rsidP="00063630">
            <w:pPr>
              <w:jc w:val="right"/>
            </w:pPr>
            <w:r>
              <w:t>1 850,00</w:t>
            </w:r>
          </w:p>
        </w:tc>
        <w:tc>
          <w:tcPr>
            <w:tcW w:w="2005" w:type="dxa"/>
            <w:tcBorders>
              <w:top w:val="nil"/>
              <w:left w:val="nil"/>
              <w:bottom w:val="single" w:sz="4" w:space="0" w:color="auto"/>
              <w:right w:val="single" w:sz="8" w:space="0" w:color="auto"/>
            </w:tcBorders>
            <w:shd w:val="clear" w:color="auto" w:fill="auto"/>
            <w:noWrap/>
            <w:vAlign w:val="center"/>
          </w:tcPr>
          <w:p w14:paraId="2008F0F0" w14:textId="1B041603" w:rsidR="00237AD1" w:rsidRPr="0069449D" w:rsidRDefault="007E5258" w:rsidP="00063630">
            <w:pPr>
              <w:jc w:val="right"/>
            </w:pPr>
            <w:r>
              <w:t>+1 850,00</w:t>
            </w:r>
          </w:p>
        </w:tc>
      </w:tr>
      <w:tr w:rsidR="00237AD1" w:rsidRPr="0069449D" w14:paraId="09A62A5F"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07ABA1C2" w14:textId="3AAFDEC5" w:rsidR="00237AD1" w:rsidRPr="0069449D" w:rsidRDefault="007E5258" w:rsidP="00063630">
            <w:pPr>
              <w:ind w:firstLine="164"/>
            </w:pPr>
            <w:r>
              <w:t>Zariadenie sociálnych služieb</w:t>
            </w:r>
          </w:p>
        </w:tc>
        <w:tc>
          <w:tcPr>
            <w:tcW w:w="2125" w:type="dxa"/>
            <w:tcBorders>
              <w:top w:val="nil"/>
              <w:left w:val="nil"/>
              <w:bottom w:val="single" w:sz="4" w:space="0" w:color="auto"/>
              <w:right w:val="single" w:sz="4" w:space="0" w:color="auto"/>
            </w:tcBorders>
            <w:shd w:val="clear" w:color="auto" w:fill="auto"/>
            <w:noWrap/>
            <w:vAlign w:val="bottom"/>
          </w:tcPr>
          <w:p w14:paraId="5E6942F3" w14:textId="47553494"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073A5C51" w14:textId="7564D2B1" w:rsidR="00237AD1" w:rsidRPr="0069449D" w:rsidRDefault="007E5258" w:rsidP="00063630">
            <w:pPr>
              <w:jc w:val="right"/>
            </w:pPr>
            <w:r>
              <w:t>12 100,00</w:t>
            </w:r>
          </w:p>
        </w:tc>
        <w:tc>
          <w:tcPr>
            <w:tcW w:w="2005" w:type="dxa"/>
            <w:tcBorders>
              <w:top w:val="nil"/>
              <w:left w:val="nil"/>
              <w:bottom w:val="single" w:sz="4" w:space="0" w:color="auto"/>
              <w:right w:val="single" w:sz="8" w:space="0" w:color="auto"/>
            </w:tcBorders>
            <w:shd w:val="clear" w:color="auto" w:fill="auto"/>
            <w:noWrap/>
            <w:vAlign w:val="bottom"/>
          </w:tcPr>
          <w:p w14:paraId="64F44273" w14:textId="708F20A3" w:rsidR="00237AD1" w:rsidRPr="0069449D" w:rsidRDefault="007E5258" w:rsidP="00063630">
            <w:pPr>
              <w:jc w:val="right"/>
            </w:pPr>
            <w:r>
              <w:t>+12 100,00</w:t>
            </w:r>
          </w:p>
        </w:tc>
      </w:tr>
      <w:tr w:rsidR="00237AD1" w:rsidRPr="0069449D" w14:paraId="718FBFE0"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46B423E7" w14:textId="0AD3C639" w:rsidR="00237AD1" w:rsidRPr="0069449D" w:rsidRDefault="007E5258" w:rsidP="00063630">
            <w:pPr>
              <w:ind w:firstLine="164"/>
            </w:pPr>
            <w:r>
              <w:t>ZSS – vlastné príjmy</w:t>
            </w:r>
          </w:p>
        </w:tc>
        <w:tc>
          <w:tcPr>
            <w:tcW w:w="2125" w:type="dxa"/>
            <w:tcBorders>
              <w:top w:val="nil"/>
              <w:left w:val="nil"/>
              <w:bottom w:val="single" w:sz="4" w:space="0" w:color="auto"/>
              <w:right w:val="single" w:sz="4" w:space="0" w:color="auto"/>
            </w:tcBorders>
            <w:shd w:val="clear" w:color="auto" w:fill="auto"/>
            <w:noWrap/>
            <w:vAlign w:val="bottom"/>
          </w:tcPr>
          <w:p w14:paraId="07D220E6" w14:textId="4B7D0E81"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2344D213" w14:textId="492145E3" w:rsidR="00237AD1" w:rsidRPr="0069449D" w:rsidRDefault="007E5258" w:rsidP="00063630">
            <w:pPr>
              <w:jc w:val="right"/>
            </w:pPr>
            <w:r>
              <w:t>8 419,38</w:t>
            </w:r>
          </w:p>
        </w:tc>
        <w:tc>
          <w:tcPr>
            <w:tcW w:w="2005" w:type="dxa"/>
            <w:tcBorders>
              <w:top w:val="nil"/>
              <w:left w:val="nil"/>
              <w:bottom w:val="single" w:sz="4" w:space="0" w:color="auto"/>
              <w:right w:val="single" w:sz="8" w:space="0" w:color="auto"/>
            </w:tcBorders>
            <w:shd w:val="clear" w:color="auto" w:fill="auto"/>
            <w:noWrap/>
            <w:vAlign w:val="bottom"/>
          </w:tcPr>
          <w:p w14:paraId="223BF76C" w14:textId="64870F62" w:rsidR="00237AD1" w:rsidRPr="0069449D" w:rsidRDefault="007E5258" w:rsidP="00063630">
            <w:pPr>
              <w:jc w:val="right"/>
            </w:pPr>
            <w:r>
              <w:t>+8 419,38</w:t>
            </w:r>
          </w:p>
        </w:tc>
      </w:tr>
      <w:tr w:rsidR="00237AD1" w:rsidRPr="0069449D" w14:paraId="5B966C3D" w14:textId="77777777" w:rsidTr="00063630">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2C0E5D1" w14:textId="5858AF9E" w:rsidR="00237AD1" w:rsidRPr="0069449D" w:rsidRDefault="007E5258" w:rsidP="00063630">
            <w:pPr>
              <w:ind w:firstLine="164"/>
            </w:pPr>
            <w:r>
              <w:t>Základná umelecká škola</w:t>
            </w:r>
          </w:p>
        </w:tc>
        <w:tc>
          <w:tcPr>
            <w:tcW w:w="2125" w:type="dxa"/>
            <w:tcBorders>
              <w:top w:val="nil"/>
              <w:left w:val="nil"/>
              <w:bottom w:val="single" w:sz="4" w:space="0" w:color="auto"/>
              <w:right w:val="single" w:sz="4" w:space="0" w:color="auto"/>
            </w:tcBorders>
            <w:shd w:val="clear" w:color="auto" w:fill="auto"/>
            <w:noWrap/>
            <w:vAlign w:val="bottom"/>
          </w:tcPr>
          <w:p w14:paraId="2D3D5D11" w14:textId="421BE554"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26281C5C" w14:textId="33CD80E6" w:rsidR="00237AD1" w:rsidRPr="0069449D" w:rsidRDefault="007E5258" w:rsidP="00063630">
            <w:pPr>
              <w:jc w:val="right"/>
            </w:pPr>
            <w:r>
              <w:t>15 341,57</w:t>
            </w:r>
          </w:p>
        </w:tc>
        <w:tc>
          <w:tcPr>
            <w:tcW w:w="2005" w:type="dxa"/>
            <w:tcBorders>
              <w:top w:val="nil"/>
              <w:left w:val="nil"/>
              <w:bottom w:val="single" w:sz="4" w:space="0" w:color="auto"/>
              <w:right w:val="single" w:sz="8" w:space="0" w:color="auto"/>
            </w:tcBorders>
            <w:shd w:val="clear" w:color="auto" w:fill="auto"/>
            <w:noWrap/>
            <w:vAlign w:val="bottom"/>
          </w:tcPr>
          <w:p w14:paraId="6BD4BE53" w14:textId="22594A8A" w:rsidR="00237AD1" w:rsidRPr="0069449D" w:rsidRDefault="007E5258" w:rsidP="00063630">
            <w:pPr>
              <w:jc w:val="right"/>
            </w:pPr>
            <w:r>
              <w:t>+15 341,57</w:t>
            </w:r>
          </w:p>
        </w:tc>
      </w:tr>
      <w:tr w:rsidR="00237AD1" w:rsidRPr="0069449D" w14:paraId="057F12E3"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4C34431" w14:textId="112CF884" w:rsidR="00237AD1" w:rsidRPr="0069449D" w:rsidRDefault="007E5258" w:rsidP="007E5258">
            <w:pPr>
              <w:ind w:left="164" w:firstLine="0"/>
            </w:pPr>
            <w:r>
              <w:t>Nevyčerpané prostriedky ŠJ pri MŠ           Sklárska</w:t>
            </w:r>
          </w:p>
        </w:tc>
        <w:tc>
          <w:tcPr>
            <w:tcW w:w="2125" w:type="dxa"/>
            <w:tcBorders>
              <w:top w:val="nil"/>
              <w:left w:val="nil"/>
              <w:bottom w:val="single" w:sz="4" w:space="0" w:color="auto"/>
              <w:right w:val="single" w:sz="4" w:space="0" w:color="auto"/>
            </w:tcBorders>
            <w:shd w:val="clear" w:color="auto" w:fill="auto"/>
            <w:noWrap/>
            <w:vAlign w:val="bottom"/>
          </w:tcPr>
          <w:p w14:paraId="421BD215" w14:textId="1B496D67"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40575801" w14:textId="05BE67FC" w:rsidR="00237AD1" w:rsidRPr="0069449D" w:rsidRDefault="007E5258" w:rsidP="00063630">
            <w:pPr>
              <w:jc w:val="right"/>
            </w:pPr>
            <w:r>
              <w:t>1 093,75</w:t>
            </w:r>
          </w:p>
        </w:tc>
        <w:tc>
          <w:tcPr>
            <w:tcW w:w="2005" w:type="dxa"/>
            <w:tcBorders>
              <w:top w:val="nil"/>
              <w:left w:val="nil"/>
              <w:bottom w:val="single" w:sz="4" w:space="0" w:color="auto"/>
              <w:right w:val="single" w:sz="8" w:space="0" w:color="auto"/>
            </w:tcBorders>
            <w:shd w:val="clear" w:color="auto" w:fill="auto"/>
            <w:noWrap/>
            <w:vAlign w:val="bottom"/>
          </w:tcPr>
          <w:p w14:paraId="71D7F92C" w14:textId="74E67AED" w:rsidR="00237AD1" w:rsidRPr="0069449D" w:rsidRDefault="007E5258" w:rsidP="00063630">
            <w:pPr>
              <w:jc w:val="right"/>
            </w:pPr>
            <w:r>
              <w:t>1 093,75</w:t>
            </w:r>
          </w:p>
        </w:tc>
      </w:tr>
      <w:tr w:rsidR="00237AD1" w:rsidRPr="0069449D" w14:paraId="49D6D25A" w14:textId="77777777" w:rsidTr="008F504C">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7704325A" w14:textId="379CB60D" w:rsidR="00237AD1" w:rsidRPr="0069449D" w:rsidRDefault="007E5258" w:rsidP="00063630">
            <w:pPr>
              <w:ind w:firstLine="164"/>
            </w:pPr>
            <w:r>
              <w:t>Spoločný obecný úrad - stavebný</w:t>
            </w:r>
          </w:p>
        </w:tc>
        <w:tc>
          <w:tcPr>
            <w:tcW w:w="2125" w:type="dxa"/>
            <w:tcBorders>
              <w:top w:val="nil"/>
              <w:left w:val="nil"/>
              <w:bottom w:val="single" w:sz="4" w:space="0" w:color="auto"/>
              <w:right w:val="single" w:sz="4" w:space="0" w:color="auto"/>
            </w:tcBorders>
            <w:shd w:val="clear" w:color="auto" w:fill="auto"/>
            <w:noWrap/>
            <w:vAlign w:val="bottom"/>
          </w:tcPr>
          <w:p w14:paraId="770CA71F" w14:textId="23100389" w:rsidR="00237AD1" w:rsidRPr="0069449D" w:rsidRDefault="008F504C" w:rsidP="00063630">
            <w:pPr>
              <w:jc w:val="right"/>
            </w:pPr>
            <w:r>
              <w:t>0,00</w:t>
            </w:r>
          </w:p>
        </w:tc>
        <w:tc>
          <w:tcPr>
            <w:tcW w:w="2125" w:type="dxa"/>
            <w:tcBorders>
              <w:top w:val="nil"/>
              <w:left w:val="nil"/>
              <w:bottom w:val="single" w:sz="4" w:space="0" w:color="auto"/>
              <w:right w:val="single" w:sz="4" w:space="0" w:color="auto"/>
            </w:tcBorders>
            <w:shd w:val="clear" w:color="auto" w:fill="auto"/>
            <w:noWrap/>
            <w:vAlign w:val="bottom"/>
          </w:tcPr>
          <w:p w14:paraId="3B7436FD" w14:textId="1FF78197" w:rsidR="00237AD1" w:rsidRPr="0069449D" w:rsidRDefault="007E5258" w:rsidP="00063630">
            <w:pPr>
              <w:jc w:val="right"/>
            </w:pPr>
            <w:r>
              <w:t>1 958,02</w:t>
            </w:r>
          </w:p>
        </w:tc>
        <w:tc>
          <w:tcPr>
            <w:tcW w:w="2005" w:type="dxa"/>
            <w:tcBorders>
              <w:top w:val="nil"/>
              <w:left w:val="nil"/>
              <w:bottom w:val="single" w:sz="4" w:space="0" w:color="auto"/>
              <w:right w:val="single" w:sz="8" w:space="0" w:color="auto"/>
            </w:tcBorders>
            <w:shd w:val="clear" w:color="auto" w:fill="auto"/>
            <w:noWrap/>
            <w:vAlign w:val="bottom"/>
          </w:tcPr>
          <w:p w14:paraId="746E62F2" w14:textId="153D8495" w:rsidR="00237AD1" w:rsidRPr="0069449D" w:rsidRDefault="007E5258" w:rsidP="00063630">
            <w:pPr>
              <w:jc w:val="right"/>
            </w:pPr>
            <w:r>
              <w:t>+1 958,02</w:t>
            </w:r>
          </w:p>
        </w:tc>
      </w:tr>
      <w:tr w:rsidR="00237AD1" w:rsidRPr="0069449D" w14:paraId="41544535" w14:textId="77777777" w:rsidTr="00063630">
        <w:trPr>
          <w:trHeight w:val="324"/>
          <w:jc w:val="center"/>
        </w:trPr>
        <w:tc>
          <w:tcPr>
            <w:tcW w:w="4110" w:type="dxa"/>
            <w:tcBorders>
              <w:top w:val="nil"/>
              <w:left w:val="nil"/>
              <w:bottom w:val="nil"/>
              <w:right w:val="nil"/>
            </w:tcBorders>
            <w:shd w:val="clear" w:color="auto" w:fill="auto"/>
            <w:noWrap/>
            <w:vAlign w:val="bottom"/>
            <w:hideMark/>
          </w:tcPr>
          <w:p w14:paraId="5150AB06" w14:textId="77777777" w:rsidR="00237AD1" w:rsidRPr="0069449D" w:rsidRDefault="00237AD1" w:rsidP="00063630">
            <w:pPr>
              <w:jc w:val="right"/>
            </w:pPr>
          </w:p>
        </w:tc>
        <w:tc>
          <w:tcPr>
            <w:tcW w:w="2125" w:type="dxa"/>
            <w:tcBorders>
              <w:top w:val="nil"/>
              <w:left w:val="nil"/>
              <w:bottom w:val="nil"/>
              <w:right w:val="nil"/>
            </w:tcBorders>
            <w:shd w:val="clear" w:color="auto" w:fill="auto"/>
            <w:noWrap/>
            <w:vAlign w:val="bottom"/>
            <w:hideMark/>
          </w:tcPr>
          <w:p w14:paraId="1EBDE757" w14:textId="77777777" w:rsidR="00237AD1" w:rsidRPr="0069449D" w:rsidRDefault="00237AD1" w:rsidP="00063630"/>
        </w:tc>
        <w:tc>
          <w:tcPr>
            <w:tcW w:w="2125" w:type="dxa"/>
            <w:tcBorders>
              <w:top w:val="nil"/>
              <w:left w:val="nil"/>
              <w:bottom w:val="nil"/>
              <w:right w:val="nil"/>
            </w:tcBorders>
            <w:shd w:val="clear" w:color="auto" w:fill="auto"/>
            <w:noWrap/>
            <w:vAlign w:val="bottom"/>
            <w:hideMark/>
          </w:tcPr>
          <w:p w14:paraId="7660A621" w14:textId="77777777" w:rsidR="00237AD1" w:rsidRPr="0069449D" w:rsidRDefault="00237AD1" w:rsidP="00063630"/>
        </w:tc>
        <w:tc>
          <w:tcPr>
            <w:tcW w:w="2005" w:type="dxa"/>
            <w:tcBorders>
              <w:top w:val="nil"/>
              <w:left w:val="single" w:sz="8" w:space="0" w:color="auto"/>
              <w:bottom w:val="single" w:sz="8" w:space="0" w:color="auto"/>
              <w:right w:val="single" w:sz="8" w:space="0" w:color="auto"/>
            </w:tcBorders>
            <w:shd w:val="clear" w:color="auto" w:fill="auto"/>
            <w:noWrap/>
            <w:vAlign w:val="bottom"/>
            <w:hideMark/>
          </w:tcPr>
          <w:p w14:paraId="74D242A9" w14:textId="5221A094" w:rsidR="00237AD1" w:rsidRPr="0069449D" w:rsidRDefault="0086004A" w:rsidP="00063630">
            <w:pPr>
              <w:jc w:val="right"/>
              <w:rPr>
                <w:b/>
                <w:bCs/>
              </w:rPr>
            </w:pPr>
            <w:r>
              <w:rPr>
                <w:b/>
                <w:bCs/>
              </w:rPr>
              <w:t>+505 789,42</w:t>
            </w:r>
          </w:p>
        </w:tc>
      </w:tr>
    </w:tbl>
    <w:p w14:paraId="7CFBFB15" w14:textId="77777777" w:rsidR="00945CFA" w:rsidRDefault="00945CFA" w:rsidP="006315AF">
      <w:pPr>
        <w:ind w:firstLine="0"/>
      </w:pPr>
    </w:p>
    <w:p w14:paraId="41200A32" w14:textId="77777777" w:rsidR="00945CFA" w:rsidRDefault="00945CFA" w:rsidP="006315AF">
      <w:pPr>
        <w:ind w:firstLine="0"/>
      </w:pPr>
    </w:p>
    <w:p w14:paraId="43B3F438" w14:textId="77777777" w:rsidR="0086004A" w:rsidRDefault="0086004A" w:rsidP="0086004A">
      <w:pPr>
        <w:ind w:left="-567" w:firstLine="0"/>
      </w:pPr>
      <w:r>
        <w:t>O vyššie uvedené sumy bolo potrebné upraviť hospodárenie mesta za rok 2022.</w:t>
      </w:r>
    </w:p>
    <w:p w14:paraId="2726457E" w14:textId="77777777" w:rsidR="0086004A" w:rsidRDefault="0086004A" w:rsidP="0086004A">
      <w:pPr>
        <w:ind w:left="-567" w:firstLine="0"/>
      </w:pPr>
    </w:p>
    <w:p w14:paraId="755208D1" w14:textId="0453A654" w:rsidR="006315AF" w:rsidRPr="006315AF" w:rsidRDefault="005C2819" w:rsidP="0086004A">
      <w:pPr>
        <w:ind w:left="-567" w:firstLine="0"/>
        <w:rPr>
          <w:b/>
          <w:bCs/>
        </w:rPr>
      </w:pPr>
      <w:r>
        <w:t xml:space="preserve">Mesto (po zohľadnení vyššie uvedených zistených rozdielov) hospodárilo v roku 2022 s prebytkom bežného rozpočtu vo výške +531 581,23 EUR a so schodkom kapitálového rozpočtu vo výške -636 747,80 EUR. Celkovo hospodárenie mesta skončilo v roku 2022 so schodkom rozpočtu vo výške -105 166,57 EUR; takto vykázaný schodok rozpočtu je zistený v súlade s § 2 písm. c) a § 10 ods. 3 písm. a) a b) zákona o rozpočtových pravidlách územnej samosprávy. Podľa § 16 ods. 6 a 7 zákona o rozpočtových pravidlách územnej samosprávy, </w:t>
      </w:r>
      <w:r>
        <w:lastRenderedPageBreak/>
        <w:t xml:space="preserve">ak možno použiť v rozpočtovom roku v súlade s osobitným predpisom nevyčerpané účelovo určené prostriedky poskytnuté v predchádzajúcom rozpočtovom roku zo štátneho rozpočtu, z rozpočtu Európskej únie alebo na základe osobitného predpisu, tieto nevyčerpané prostriedky sa na účely tvorby peňažných fondov pri usporiadaní prebytku rozpočtu z tohto prebytku vylučujú. </w:t>
      </w:r>
      <w:r w:rsidR="006315AF">
        <w:t xml:space="preserve">Mesto k 31.12.2022 vykazuje nevyčerpané účelovo určené prostriedky poskytnuté v predchádzajúcom rozpočtovom roku zo ŠR, z rozpočtu EÚ alebo na základe osobitného predpisu, ktoré možno použiť v nasledujúcom rozpočtovom roku vo výške </w:t>
      </w:r>
      <w:r w:rsidR="006315AF" w:rsidRPr="006315AF">
        <w:rPr>
          <w:b/>
          <w:bCs/>
        </w:rPr>
        <w:t>313 057,99 EUR:</w:t>
      </w:r>
    </w:p>
    <w:p w14:paraId="3A847607" w14:textId="77777777" w:rsidR="003F720D" w:rsidRPr="0069449D" w:rsidRDefault="003F720D" w:rsidP="003F720D"/>
    <w:tbl>
      <w:tblPr>
        <w:tblW w:w="10365" w:type="dxa"/>
        <w:jc w:val="center"/>
        <w:tblLook w:val="04A0" w:firstRow="1" w:lastRow="0" w:firstColumn="1" w:lastColumn="0" w:noHBand="0" w:noVBand="1"/>
      </w:tblPr>
      <w:tblGrid>
        <w:gridCol w:w="4110"/>
        <w:gridCol w:w="2125"/>
        <w:gridCol w:w="2125"/>
        <w:gridCol w:w="2005"/>
      </w:tblGrid>
      <w:tr w:rsidR="003F720D" w:rsidRPr="0069449D" w14:paraId="60D0474B" w14:textId="77777777" w:rsidTr="006C2D23">
        <w:trPr>
          <w:trHeight w:val="560"/>
          <w:tblHeader/>
          <w:jc w:val="center"/>
        </w:trPr>
        <w:tc>
          <w:tcPr>
            <w:tcW w:w="4110"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06B0CCED" w14:textId="77777777" w:rsidR="003F720D" w:rsidRPr="0069449D" w:rsidRDefault="003F720D" w:rsidP="00397987">
            <w:pPr>
              <w:jc w:val="center"/>
              <w:rPr>
                <w:b/>
                <w:bCs/>
              </w:rPr>
            </w:pPr>
            <w:r w:rsidRPr="0069449D">
              <w:rPr>
                <w:b/>
                <w:bCs/>
              </w:rPr>
              <w:t>Nevyčerpané dotácie</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47B26688" w14:textId="77777777" w:rsidR="003F720D" w:rsidRPr="0069449D" w:rsidRDefault="003F720D" w:rsidP="00397987">
            <w:pPr>
              <w:jc w:val="center"/>
              <w:rPr>
                <w:b/>
                <w:bCs/>
              </w:rPr>
            </w:pPr>
            <w:r w:rsidRPr="0069449D">
              <w:rPr>
                <w:b/>
                <w:bCs/>
              </w:rPr>
              <w:t>Poskytnuté</w:t>
            </w:r>
          </w:p>
          <w:p w14:paraId="22143F5B" w14:textId="77777777" w:rsidR="003F720D" w:rsidRPr="0069449D" w:rsidRDefault="003F720D" w:rsidP="00397987">
            <w:pPr>
              <w:jc w:val="center"/>
              <w:rPr>
                <w:b/>
                <w:bCs/>
              </w:rPr>
            </w:pPr>
            <w:r w:rsidRPr="0069449D">
              <w:rPr>
                <w:b/>
                <w:bCs/>
              </w:rPr>
              <w:t>prostriedky</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7DCF58A0" w14:textId="77777777" w:rsidR="003F720D" w:rsidRPr="0069449D" w:rsidRDefault="003F720D" w:rsidP="00397987">
            <w:pPr>
              <w:jc w:val="center"/>
              <w:rPr>
                <w:b/>
                <w:bCs/>
              </w:rPr>
            </w:pPr>
            <w:r w:rsidRPr="0069449D">
              <w:rPr>
                <w:b/>
                <w:bCs/>
              </w:rPr>
              <w:t>Použité</w:t>
            </w:r>
          </w:p>
          <w:p w14:paraId="1687F8C6" w14:textId="77777777" w:rsidR="003F720D" w:rsidRPr="0069449D" w:rsidRDefault="003F720D" w:rsidP="00397987">
            <w:pPr>
              <w:jc w:val="center"/>
              <w:rPr>
                <w:b/>
                <w:bCs/>
              </w:rPr>
            </w:pPr>
            <w:r w:rsidRPr="0069449D">
              <w:rPr>
                <w:b/>
                <w:bCs/>
              </w:rPr>
              <w:t>prostriedky</w:t>
            </w:r>
          </w:p>
        </w:tc>
        <w:tc>
          <w:tcPr>
            <w:tcW w:w="200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795F8723" w14:textId="77777777" w:rsidR="003F720D" w:rsidRPr="0069449D" w:rsidRDefault="003F720D" w:rsidP="00397987">
            <w:pPr>
              <w:jc w:val="center"/>
              <w:rPr>
                <w:b/>
                <w:bCs/>
              </w:rPr>
            </w:pPr>
            <w:r w:rsidRPr="0069449D">
              <w:rPr>
                <w:b/>
                <w:bCs/>
              </w:rPr>
              <w:t>Rozdiel</w:t>
            </w:r>
          </w:p>
        </w:tc>
      </w:tr>
      <w:tr w:rsidR="003F720D" w:rsidRPr="0069449D" w14:paraId="7737D1D6"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14BF292" w14:textId="77777777" w:rsidR="003F720D" w:rsidRPr="0069449D" w:rsidRDefault="003F720D" w:rsidP="001817BD">
            <w:pPr>
              <w:ind w:firstLine="164"/>
            </w:pPr>
            <w:r w:rsidRPr="0069449D">
              <w:t>PVŠS - školský úrad</w:t>
            </w:r>
          </w:p>
        </w:tc>
        <w:tc>
          <w:tcPr>
            <w:tcW w:w="2125" w:type="dxa"/>
            <w:tcBorders>
              <w:top w:val="single" w:sz="4" w:space="0" w:color="auto"/>
              <w:left w:val="nil"/>
              <w:bottom w:val="single" w:sz="4" w:space="0" w:color="auto"/>
              <w:right w:val="single" w:sz="4" w:space="0" w:color="auto"/>
            </w:tcBorders>
            <w:shd w:val="clear" w:color="auto" w:fill="auto"/>
            <w:noWrap/>
            <w:vAlign w:val="bottom"/>
            <w:hideMark/>
          </w:tcPr>
          <w:p w14:paraId="49A59B36" w14:textId="62A8B280" w:rsidR="003F720D" w:rsidRPr="0069449D" w:rsidRDefault="003F720D" w:rsidP="00397987">
            <w:pPr>
              <w:jc w:val="right"/>
            </w:pPr>
            <w:r>
              <w:t>18 </w:t>
            </w:r>
            <w:r w:rsidR="006315AF">
              <w:t>033</w:t>
            </w:r>
            <w:r>
              <w:t>,00</w:t>
            </w:r>
          </w:p>
        </w:tc>
        <w:tc>
          <w:tcPr>
            <w:tcW w:w="2125" w:type="dxa"/>
            <w:tcBorders>
              <w:top w:val="single" w:sz="4" w:space="0" w:color="auto"/>
              <w:left w:val="nil"/>
              <w:bottom w:val="single" w:sz="4" w:space="0" w:color="auto"/>
              <w:right w:val="single" w:sz="4" w:space="0" w:color="auto"/>
            </w:tcBorders>
            <w:shd w:val="clear" w:color="auto" w:fill="auto"/>
            <w:noWrap/>
            <w:vAlign w:val="bottom"/>
            <w:hideMark/>
          </w:tcPr>
          <w:p w14:paraId="71404E17" w14:textId="5844603D" w:rsidR="003F720D" w:rsidRPr="0069449D" w:rsidRDefault="006315AF" w:rsidP="00397987">
            <w:pPr>
              <w:jc w:val="right"/>
            </w:pPr>
            <w:r>
              <w:t>3 397,11</w:t>
            </w:r>
          </w:p>
        </w:tc>
        <w:tc>
          <w:tcPr>
            <w:tcW w:w="2005" w:type="dxa"/>
            <w:tcBorders>
              <w:top w:val="nil"/>
              <w:left w:val="nil"/>
              <w:bottom w:val="single" w:sz="4" w:space="0" w:color="auto"/>
              <w:right w:val="single" w:sz="8" w:space="0" w:color="auto"/>
            </w:tcBorders>
            <w:shd w:val="clear" w:color="auto" w:fill="auto"/>
            <w:noWrap/>
            <w:vAlign w:val="bottom"/>
            <w:hideMark/>
          </w:tcPr>
          <w:p w14:paraId="4B00C2A3" w14:textId="4A32AF10" w:rsidR="003F720D" w:rsidRPr="0069449D" w:rsidRDefault="006315AF" w:rsidP="00397987">
            <w:pPr>
              <w:jc w:val="right"/>
            </w:pPr>
            <w:r>
              <w:t>14 635,89</w:t>
            </w:r>
          </w:p>
        </w:tc>
      </w:tr>
      <w:tr w:rsidR="003F720D" w:rsidRPr="0069449D" w14:paraId="5357226A"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379EACA" w14:textId="77777777" w:rsidR="003F720D" w:rsidRPr="0069449D" w:rsidRDefault="003F720D" w:rsidP="001817BD">
            <w:pPr>
              <w:ind w:firstLine="164"/>
            </w:pPr>
            <w:r w:rsidRPr="0069449D">
              <w:t>Dopravné ZŠ Školská</w:t>
            </w:r>
          </w:p>
        </w:tc>
        <w:tc>
          <w:tcPr>
            <w:tcW w:w="2125" w:type="dxa"/>
            <w:tcBorders>
              <w:top w:val="nil"/>
              <w:left w:val="nil"/>
              <w:bottom w:val="single" w:sz="4" w:space="0" w:color="auto"/>
              <w:right w:val="single" w:sz="4" w:space="0" w:color="auto"/>
            </w:tcBorders>
            <w:shd w:val="clear" w:color="auto" w:fill="auto"/>
            <w:noWrap/>
            <w:vAlign w:val="bottom"/>
            <w:hideMark/>
          </w:tcPr>
          <w:p w14:paraId="67311E86" w14:textId="1A336F00" w:rsidR="003F720D" w:rsidRPr="0069449D" w:rsidRDefault="006315AF" w:rsidP="00397987">
            <w:pPr>
              <w:jc w:val="right"/>
            </w:pPr>
            <w:r>
              <w:t>6 175,00</w:t>
            </w:r>
          </w:p>
        </w:tc>
        <w:tc>
          <w:tcPr>
            <w:tcW w:w="2125" w:type="dxa"/>
            <w:tcBorders>
              <w:top w:val="nil"/>
              <w:left w:val="nil"/>
              <w:bottom w:val="single" w:sz="4" w:space="0" w:color="auto"/>
              <w:right w:val="single" w:sz="4" w:space="0" w:color="auto"/>
            </w:tcBorders>
            <w:shd w:val="clear" w:color="auto" w:fill="auto"/>
            <w:noWrap/>
            <w:vAlign w:val="bottom"/>
            <w:hideMark/>
          </w:tcPr>
          <w:p w14:paraId="626CDE08" w14:textId="785DEAC4" w:rsidR="003F720D" w:rsidRPr="0069449D" w:rsidRDefault="006315AF" w:rsidP="00397987">
            <w:pPr>
              <w:jc w:val="right"/>
            </w:pPr>
            <w:r>
              <w:t>4 778,19</w:t>
            </w:r>
          </w:p>
        </w:tc>
        <w:tc>
          <w:tcPr>
            <w:tcW w:w="2005" w:type="dxa"/>
            <w:tcBorders>
              <w:top w:val="nil"/>
              <w:left w:val="nil"/>
              <w:bottom w:val="single" w:sz="4" w:space="0" w:color="auto"/>
              <w:right w:val="single" w:sz="8" w:space="0" w:color="auto"/>
            </w:tcBorders>
            <w:shd w:val="clear" w:color="auto" w:fill="auto"/>
            <w:noWrap/>
            <w:vAlign w:val="bottom"/>
            <w:hideMark/>
          </w:tcPr>
          <w:p w14:paraId="058ED391" w14:textId="5CD593BD" w:rsidR="003F720D" w:rsidRPr="0069449D" w:rsidRDefault="006315AF" w:rsidP="00397987">
            <w:pPr>
              <w:jc w:val="right"/>
            </w:pPr>
            <w:r>
              <w:t>1 396,81</w:t>
            </w:r>
          </w:p>
        </w:tc>
      </w:tr>
      <w:tr w:rsidR="003F720D" w:rsidRPr="0069449D" w14:paraId="4EB9708D"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50D013F3" w14:textId="37CA44A0" w:rsidR="003F720D" w:rsidRPr="0069449D" w:rsidRDefault="006315AF" w:rsidP="001817BD">
            <w:pPr>
              <w:ind w:firstLine="164"/>
            </w:pPr>
            <w:r>
              <w:t>Pomocný vychovávateľ MŠ Skl</w:t>
            </w:r>
            <w:r w:rsidR="001817BD">
              <w:t>árska</w:t>
            </w:r>
            <w:r>
              <w:t xml:space="preserve"> </w:t>
            </w:r>
          </w:p>
        </w:tc>
        <w:tc>
          <w:tcPr>
            <w:tcW w:w="2125" w:type="dxa"/>
            <w:tcBorders>
              <w:top w:val="nil"/>
              <w:left w:val="nil"/>
              <w:bottom w:val="single" w:sz="4" w:space="0" w:color="auto"/>
              <w:right w:val="single" w:sz="4" w:space="0" w:color="auto"/>
            </w:tcBorders>
            <w:shd w:val="clear" w:color="auto" w:fill="auto"/>
            <w:noWrap/>
            <w:vAlign w:val="bottom"/>
            <w:hideMark/>
          </w:tcPr>
          <w:p w14:paraId="599A2A24" w14:textId="7DAC2B8C" w:rsidR="003F720D" w:rsidRPr="0069449D" w:rsidRDefault="006315AF" w:rsidP="00397987">
            <w:pPr>
              <w:jc w:val="right"/>
            </w:pPr>
            <w:r>
              <w:t>9 590,00</w:t>
            </w:r>
          </w:p>
        </w:tc>
        <w:tc>
          <w:tcPr>
            <w:tcW w:w="2125" w:type="dxa"/>
            <w:tcBorders>
              <w:top w:val="nil"/>
              <w:left w:val="nil"/>
              <w:bottom w:val="single" w:sz="4" w:space="0" w:color="auto"/>
              <w:right w:val="single" w:sz="4" w:space="0" w:color="auto"/>
            </w:tcBorders>
            <w:shd w:val="clear" w:color="auto" w:fill="auto"/>
            <w:noWrap/>
            <w:vAlign w:val="bottom"/>
            <w:hideMark/>
          </w:tcPr>
          <w:p w14:paraId="0A4F9141" w14:textId="38BB50FA" w:rsidR="003F720D" w:rsidRPr="0069449D" w:rsidRDefault="006315AF" w:rsidP="00397987">
            <w:pPr>
              <w:jc w:val="right"/>
            </w:pPr>
            <w:r>
              <w:t>8 961,74</w:t>
            </w:r>
          </w:p>
        </w:tc>
        <w:tc>
          <w:tcPr>
            <w:tcW w:w="2005" w:type="dxa"/>
            <w:tcBorders>
              <w:top w:val="nil"/>
              <w:left w:val="nil"/>
              <w:bottom w:val="single" w:sz="4" w:space="0" w:color="auto"/>
              <w:right w:val="single" w:sz="8" w:space="0" w:color="auto"/>
            </w:tcBorders>
            <w:shd w:val="clear" w:color="auto" w:fill="auto"/>
            <w:noWrap/>
            <w:vAlign w:val="bottom"/>
            <w:hideMark/>
          </w:tcPr>
          <w:p w14:paraId="29842CDA" w14:textId="4ABA0490" w:rsidR="003F720D" w:rsidRPr="0069449D" w:rsidRDefault="006315AF" w:rsidP="00397987">
            <w:pPr>
              <w:jc w:val="right"/>
            </w:pPr>
            <w:r>
              <w:t>628,26</w:t>
            </w:r>
          </w:p>
        </w:tc>
      </w:tr>
      <w:tr w:rsidR="003F720D" w:rsidRPr="0069449D" w14:paraId="3F1786EC"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B1FA465" w14:textId="1F19DF22" w:rsidR="003F720D" w:rsidRPr="0069449D" w:rsidRDefault="006315AF" w:rsidP="001817BD">
            <w:pPr>
              <w:ind w:firstLine="164"/>
            </w:pPr>
            <w:r>
              <w:t>Pomocný vychovávateľ MŠ Kan</w:t>
            </w:r>
            <w:r w:rsidR="001817BD">
              <w:t>adská</w:t>
            </w:r>
          </w:p>
        </w:tc>
        <w:tc>
          <w:tcPr>
            <w:tcW w:w="2125" w:type="dxa"/>
            <w:tcBorders>
              <w:top w:val="nil"/>
              <w:left w:val="nil"/>
              <w:bottom w:val="single" w:sz="4" w:space="0" w:color="auto"/>
              <w:right w:val="single" w:sz="4" w:space="0" w:color="auto"/>
            </w:tcBorders>
            <w:shd w:val="clear" w:color="auto" w:fill="auto"/>
            <w:noWrap/>
            <w:vAlign w:val="bottom"/>
            <w:hideMark/>
          </w:tcPr>
          <w:p w14:paraId="47F281FF" w14:textId="6688460B" w:rsidR="003F720D" w:rsidRPr="0069449D" w:rsidRDefault="00F501D1" w:rsidP="00397987">
            <w:pPr>
              <w:jc w:val="right"/>
            </w:pPr>
            <w:r>
              <w:t>9 590,00</w:t>
            </w:r>
          </w:p>
        </w:tc>
        <w:tc>
          <w:tcPr>
            <w:tcW w:w="2125" w:type="dxa"/>
            <w:tcBorders>
              <w:top w:val="nil"/>
              <w:left w:val="nil"/>
              <w:bottom w:val="single" w:sz="4" w:space="0" w:color="auto"/>
              <w:right w:val="single" w:sz="4" w:space="0" w:color="auto"/>
            </w:tcBorders>
            <w:shd w:val="clear" w:color="auto" w:fill="auto"/>
            <w:noWrap/>
            <w:vAlign w:val="bottom"/>
            <w:hideMark/>
          </w:tcPr>
          <w:p w14:paraId="3D71DC2B" w14:textId="589A8FD7" w:rsidR="003F720D" w:rsidRPr="0069449D" w:rsidRDefault="00F501D1" w:rsidP="00397987">
            <w:pPr>
              <w:jc w:val="right"/>
            </w:pPr>
            <w:r>
              <w:t>8 425,78</w:t>
            </w:r>
          </w:p>
        </w:tc>
        <w:tc>
          <w:tcPr>
            <w:tcW w:w="2005" w:type="dxa"/>
            <w:tcBorders>
              <w:top w:val="nil"/>
              <w:left w:val="nil"/>
              <w:bottom w:val="single" w:sz="4" w:space="0" w:color="auto"/>
              <w:right w:val="single" w:sz="8" w:space="0" w:color="auto"/>
            </w:tcBorders>
            <w:shd w:val="clear" w:color="auto" w:fill="auto"/>
            <w:noWrap/>
            <w:vAlign w:val="bottom"/>
            <w:hideMark/>
          </w:tcPr>
          <w:p w14:paraId="541830DE" w14:textId="1BE1F058" w:rsidR="003F720D" w:rsidRPr="0069449D" w:rsidRDefault="00F501D1" w:rsidP="00397987">
            <w:pPr>
              <w:jc w:val="right"/>
            </w:pPr>
            <w:r>
              <w:t>1 164,22</w:t>
            </w:r>
          </w:p>
        </w:tc>
      </w:tr>
      <w:tr w:rsidR="003F720D" w:rsidRPr="0069449D" w14:paraId="186C5C42"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049FD026" w14:textId="77777777" w:rsidR="003F720D" w:rsidRPr="0069449D" w:rsidRDefault="003F720D" w:rsidP="001817BD">
            <w:pPr>
              <w:ind w:firstLine="164"/>
            </w:pPr>
            <w:r w:rsidRPr="0069449D">
              <w:t>SZF – dajme spolu gól</w:t>
            </w:r>
          </w:p>
        </w:tc>
        <w:tc>
          <w:tcPr>
            <w:tcW w:w="2125" w:type="dxa"/>
            <w:tcBorders>
              <w:top w:val="nil"/>
              <w:left w:val="nil"/>
              <w:bottom w:val="single" w:sz="4" w:space="0" w:color="auto"/>
              <w:right w:val="single" w:sz="4" w:space="0" w:color="auto"/>
            </w:tcBorders>
            <w:shd w:val="clear" w:color="auto" w:fill="auto"/>
            <w:noWrap/>
            <w:vAlign w:val="bottom"/>
            <w:hideMark/>
          </w:tcPr>
          <w:p w14:paraId="0200EF11" w14:textId="0E092B60" w:rsidR="003F720D" w:rsidRPr="0069449D" w:rsidRDefault="00F501D1" w:rsidP="00397987">
            <w:pPr>
              <w:jc w:val="right"/>
            </w:pPr>
            <w:r>
              <w:t>2</w:t>
            </w:r>
            <w:r w:rsidR="003F720D" w:rsidRPr="0069449D">
              <w:t>00,00</w:t>
            </w:r>
          </w:p>
        </w:tc>
        <w:tc>
          <w:tcPr>
            <w:tcW w:w="2125" w:type="dxa"/>
            <w:tcBorders>
              <w:top w:val="nil"/>
              <w:left w:val="nil"/>
              <w:bottom w:val="single" w:sz="4" w:space="0" w:color="auto"/>
              <w:right w:val="single" w:sz="4" w:space="0" w:color="auto"/>
            </w:tcBorders>
            <w:shd w:val="clear" w:color="auto" w:fill="auto"/>
            <w:noWrap/>
            <w:vAlign w:val="bottom"/>
            <w:hideMark/>
          </w:tcPr>
          <w:p w14:paraId="78E0078F" w14:textId="77777777" w:rsidR="003F720D" w:rsidRPr="0069449D" w:rsidRDefault="003F720D" w:rsidP="00397987">
            <w:pPr>
              <w:jc w:val="right"/>
            </w:pPr>
            <w:r w:rsidRPr="0069449D">
              <w:t>0,00</w:t>
            </w:r>
          </w:p>
        </w:tc>
        <w:tc>
          <w:tcPr>
            <w:tcW w:w="2005" w:type="dxa"/>
            <w:tcBorders>
              <w:top w:val="nil"/>
              <w:left w:val="nil"/>
              <w:bottom w:val="single" w:sz="4" w:space="0" w:color="auto"/>
              <w:right w:val="single" w:sz="8" w:space="0" w:color="auto"/>
            </w:tcBorders>
            <w:shd w:val="clear" w:color="auto" w:fill="auto"/>
            <w:noWrap/>
            <w:vAlign w:val="bottom"/>
            <w:hideMark/>
          </w:tcPr>
          <w:p w14:paraId="458EF57B" w14:textId="569D4115" w:rsidR="003F720D" w:rsidRPr="0069449D" w:rsidRDefault="00F501D1" w:rsidP="00397987">
            <w:pPr>
              <w:jc w:val="right"/>
            </w:pPr>
            <w:r>
              <w:t>2</w:t>
            </w:r>
            <w:r w:rsidR="003F720D" w:rsidRPr="0069449D">
              <w:t>00,00</w:t>
            </w:r>
          </w:p>
        </w:tc>
      </w:tr>
      <w:tr w:rsidR="003F720D" w:rsidRPr="0069449D" w14:paraId="328BC4AC"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101C0B06" w14:textId="305682B8" w:rsidR="003F720D" w:rsidRPr="0069449D" w:rsidRDefault="00F501D1" w:rsidP="001817BD">
            <w:pPr>
              <w:ind w:firstLine="164"/>
            </w:pPr>
            <w:r>
              <w:t>Výchova a </w:t>
            </w:r>
            <w:proofErr w:type="spellStart"/>
            <w:r>
              <w:t>vzdel</w:t>
            </w:r>
            <w:proofErr w:type="spellEnd"/>
            <w:r>
              <w:t>. SZP ZŠ Školská</w:t>
            </w:r>
          </w:p>
        </w:tc>
        <w:tc>
          <w:tcPr>
            <w:tcW w:w="2125" w:type="dxa"/>
            <w:tcBorders>
              <w:top w:val="nil"/>
              <w:left w:val="nil"/>
              <w:bottom w:val="single" w:sz="4" w:space="0" w:color="auto"/>
              <w:right w:val="single" w:sz="4" w:space="0" w:color="auto"/>
            </w:tcBorders>
            <w:shd w:val="clear" w:color="auto" w:fill="auto"/>
            <w:noWrap/>
            <w:vAlign w:val="bottom"/>
            <w:hideMark/>
          </w:tcPr>
          <w:p w14:paraId="1EDF9DC1" w14:textId="64E9D17D" w:rsidR="003F720D" w:rsidRPr="0069449D" w:rsidRDefault="00F501D1" w:rsidP="00397987">
            <w:pPr>
              <w:jc w:val="right"/>
            </w:pPr>
            <w:r>
              <w:t>5 500,00</w:t>
            </w:r>
          </w:p>
        </w:tc>
        <w:tc>
          <w:tcPr>
            <w:tcW w:w="2125" w:type="dxa"/>
            <w:tcBorders>
              <w:top w:val="nil"/>
              <w:left w:val="nil"/>
              <w:bottom w:val="single" w:sz="4" w:space="0" w:color="auto"/>
              <w:right w:val="single" w:sz="4" w:space="0" w:color="auto"/>
            </w:tcBorders>
            <w:shd w:val="clear" w:color="auto" w:fill="auto"/>
            <w:noWrap/>
            <w:vAlign w:val="bottom"/>
            <w:hideMark/>
          </w:tcPr>
          <w:p w14:paraId="03B3ADEA" w14:textId="3A91ECAC" w:rsidR="003F720D" w:rsidRPr="0069449D" w:rsidRDefault="00F501D1" w:rsidP="00397987">
            <w:pPr>
              <w:jc w:val="right"/>
            </w:pPr>
            <w:r>
              <w:t>5 080,00</w:t>
            </w:r>
          </w:p>
        </w:tc>
        <w:tc>
          <w:tcPr>
            <w:tcW w:w="2005" w:type="dxa"/>
            <w:tcBorders>
              <w:top w:val="nil"/>
              <w:left w:val="nil"/>
              <w:bottom w:val="single" w:sz="4" w:space="0" w:color="auto"/>
              <w:right w:val="single" w:sz="8" w:space="0" w:color="auto"/>
            </w:tcBorders>
            <w:shd w:val="clear" w:color="auto" w:fill="auto"/>
            <w:noWrap/>
            <w:vAlign w:val="bottom"/>
            <w:hideMark/>
          </w:tcPr>
          <w:p w14:paraId="1F239159" w14:textId="000BA9B1" w:rsidR="003F720D" w:rsidRPr="0069449D" w:rsidRDefault="003F720D" w:rsidP="00397987">
            <w:pPr>
              <w:jc w:val="right"/>
            </w:pPr>
            <w:r w:rsidRPr="0069449D">
              <w:t>4</w:t>
            </w:r>
            <w:r w:rsidR="00F501D1">
              <w:t>2</w:t>
            </w:r>
            <w:r w:rsidRPr="0069449D">
              <w:t>0,00</w:t>
            </w:r>
          </w:p>
        </w:tc>
      </w:tr>
      <w:tr w:rsidR="003F720D" w:rsidRPr="0069449D" w14:paraId="648C9055"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704BCF2" w14:textId="77777777" w:rsidR="003F720D" w:rsidRPr="0069449D" w:rsidRDefault="003F720D" w:rsidP="001817BD">
            <w:pPr>
              <w:ind w:firstLine="164"/>
            </w:pPr>
            <w:r w:rsidRPr="0069449D">
              <w:t>Školstvo – strava v HN</w:t>
            </w:r>
          </w:p>
        </w:tc>
        <w:tc>
          <w:tcPr>
            <w:tcW w:w="2125" w:type="dxa"/>
            <w:tcBorders>
              <w:top w:val="nil"/>
              <w:left w:val="nil"/>
              <w:bottom w:val="single" w:sz="4" w:space="0" w:color="auto"/>
              <w:right w:val="single" w:sz="4" w:space="0" w:color="auto"/>
            </w:tcBorders>
            <w:shd w:val="clear" w:color="auto" w:fill="auto"/>
            <w:noWrap/>
            <w:vAlign w:val="center"/>
          </w:tcPr>
          <w:p w14:paraId="4BD16E2C" w14:textId="047929A2" w:rsidR="003F720D" w:rsidRPr="0069449D" w:rsidRDefault="00F501D1" w:rsidP="00397987">
            <w:pPr>
              <w:jc w:val="right"/>
            </w:pPr>
            <w:r>
              <w:t>16 491,80</w:t>
            </w:r>
          </w:p>
        </w:tc>
        <w:tc>
          <w:tcPr>
            <w:tcW w:w="2125" w:type="dxa"/>
            <w:tcBorders>
              <w:top w:val="nil"/>
              <w:left w:val="nil"/>
              <w:bottom w:val="single" w:sz="4" w:space="0" w:color="auto"/>
              <w:right w:val="single" w:sz="4" w:space="0" w:color="auto"/>
            </w:tcBorders>
            <w:shd w:val="clear" w:color="auto" w:fill="auto"/>
            <w:noWrap/>
            <w:vAlign w:val="center"/>
          </w:tcPr>
          <w:p w14:paraId="3C7C7B28" w14:textId="749870D1" w:rsidR="003F720D" w:rsidRPr="0069449D" w:rsidRDefault="00F501D1" w:rsidP="00397987">
            <w:pPr>
              <w:jc w:val="right"/>
            </w:pPr>
            <w:r>
              <w:t>7 342,40</w:t>
            </w:r>
          </w:p>
        </w:tc>
        <w:tc>
          <w:tcPr>
            <w:tcW w:w="2005" w:type="dxa"/>
            <w:tcBorders>
              <w:top w:val="nil"/>
              <w:left w:val="nil"/>
              <w:bottom w:val="single" w:sz="4" w:space="0" w:color="auto"/>
              <w:right w:val="single" w:sz="8" w:space="0" w:color="auto"/>
            </w:tcBorders>
            <w:shd w:val="clear" w:color="auto" w:fill="auto"/>
            <w:noWrap/>
            <w:vAlign w:val="center"/>
          </w:tcPr>
          <w:p w14:paraId="0E8D79F6" w14:textId="4B7708EF" w:rsidR="003F720D" w:rsidRPr="0069449D" w:rsidRDefault="00F501D1" w:rsidP="00397987">
            <w:pPr>
              <w:jc w:val="right"/>
            </w:pPr>
            <w:r>
              <w:t>9 149,40</w:t>
            </w:r>
          </w:p>
        </w:tc>
      </w:tr>
      <w:tr w:rsidR="003F720D" w:rsidRPr="0069449D" w14:paraId="7CC17EC3"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7F89EF08" w14:textId="2E283179" w:rsidR="003F720D" w:rsidRPr="0069449D" w:rsidRDefault="00F501D1" w:rsidP="001817BD">
            <w:pPr>
              <w:ind w:firstLine="164"/>
            </w:pPr>
            <w:r>
              <w:t>Referendum</w:t>
            </w:r>
          </w:p>
        </w:tc>
        <w:tc>
          <w:tcPr>
            <w:tcW w:w="2125" w:type="dxa"/>
            <w:tcBorders>
              <w:top w:val="nil"/>
              <w:left w:val="nil"/>
              <w:bottom w:val="single" w:sz="4" w:space="0" w:color="auto"/>
              <w:right w:val="single" w:sz="4" w:space="0" w:color="auto"/>
            </w:tcBorders>
            <w:shd w:val="clear" w:color="auto" w:fill="auto"/>
            <w:noWrap/>
            <w:vAlign w:val="bottom"/>
            <w:hideMark/>
          </w:tcPr>
          <w:p w14:paraId="69A40429" w14:textId="43214827" w:rsidR="003F720D" w:rsidRPr="0069449D" w:rsidRDefault="00F501D1" w:rsidP="00397987">
            <w:pPr>
              <w:jc w:val="right"/>
            </w:pPr>
            <w:r>
              <w:t>4 721,99</w:t>
            </w:r>
          </w:p>
        </w:tc>
        <w:tc>
          <w:tcPr>
            <w:tcW w:w="2125" w:type="dxa"/>
            <w:tcBorders>
              <w:top w:val="nil"/>
              <w:left w:val="nil"/>
              <w:bottom w:val="single" w:sz="4" w:space="0" w:color="auto"/>
              <w:right w:val="single" w:sz="4" w:space="0" w:color="auto"/>
            </w:tcBorders>
            <w:shd w:val="clear" w:color="auto" w:fill="auto"/>
            <w:noWrap/>
            <w:vAlign w:val="bottom"/>
            <w:hideMark/>
          </w:tcPr>
          <w:p w14:paraId="54407548" w14:textId="2AE46998" w:rsidR="003F720D" w:rsidRPr="0069449D" w:rsidRDefault="00F501D1" w:rsidP="00397987">
            <w:pPr>
              <w:jc w:val="right"/>
            </w:pPr>
            <w:r>
              <w:t>0,00</w:t>
            </w:r>
          </w:p>
        </w:tc>
        <w:tc>
          <w:tcPr>
            <w:tcW w:w="2005" w:type="dxa"/>
            <w:tcBorders>
              <w:top w:val="nil"/>
              <w:left w:val="nil"/>
              <w:bottom w:val="single" w:sz="4" w:space="0" w:color="auto"/>
              <w:right w:val="single" w:sz="8" w:space="0" w:color="auto"/>
            </w:tcBorders>
            <w:shd w:val="clear" w:color="auto" w:fill="auto"/>
            <w:noWrap/>
            <w:vAlign w:val="bottom"/>
            <w:hideMark/>
          </w:tcPr>
          <w:p w14:paraId="47E02392" w14:textId="6C74E93C" w:rsidR="003F720D" w:rsidRPr="0069449D" w:rsidRDefault="004A487A" w:rsidP="00397987">
            <w:pPr>
              <w:jc w:val="right"/>
            </w:pPr>
            <w:r>
              <w:t>4 721,99</w:t>
            </w:r>
          </w:p>
        </w:tc>
      </w:tr>
      <w:tr w:rsidR="00F501D1" w:rsidRPr="0069449D" w14:paraId="3E8A913D"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26585891" w14:textId="521F246B" w:rsidR="00F501D1" w:rsidRPr="0069449D" w:rsidRDefault="001817BD" w:rsidP="001817BD">
            <w:pPr>
              <w:ind w:firstLine="164"/>
            </w:pPr>
            <w:r>
              <w:t>MPC projekt ZŠ Slobody</w:t>
            </w:r>
          </w:p>
        </w:tc>
        <w:tc>
          <w:tcPr>
            <w:tcW w:w="2125" w:type="dxa"/>
            <w:tcBorders>
              <w:top w:val="nil"/>
              <w:left w:val="nil"/>
              <w:bottom w:val="single" w:sz="4" w:space="0" w:color="auto"/>
              <w:right w:val="single" w:sz="4" w:space="0" w:color="auto"/>
            </w:tcBorders>
            <w:shd w:val="clear" w:color="auto" w:fill="auto"/>
            <w:noWrap/>
            <w:vAlign w:val="bottom"/>
          </w:tcPr>
          <w:p w14:paraId="264A834D" w14:textId="01E8D6E3" w:rsidR="00F501D1" w:rsidRPr="0069449D" w:rsidRDefault="001817BD" w:rsidP="00397987">
            <w:pPr>
              <w:jc w:val="right"/>
            </w:pPr>
            <w:r>
              <w:t>90 240,58</w:t>
            </w:r>
          </w:p>
        </w:tc>
        <w:tc>
          <w:tcPr>
            <w:tcW w:w="2125" w:type="dxa"/>
            <w:tcBorders>
              <w:top w:val="nil"/>
              <w:left w:val="nil"/>
              <w:bottom w:val="single" w:sz="4" w:space="0" w:color="auto"/>
              <w:right w:val="single" w:sz="4" w:space="0" w:color="auto"/>
            </w:tcBorders>
            <w:shd w:val="clear" w:color="auto" w:fill="auto"/>
            <w:noWrap/>
            <w:vAlign w:val="bottom"/>
          </w:tcPr>
          <w:p w14:paraId="139BE589" w14:textId="6AD97184" w:rsidR="00F501D1" w:rsidRPr="0069449D" w:rsidRDefault="001817BD" w:rsidP="00397987">
            <w:pPr>
              <w:jc w:val="right"/>
            </w:pPr>
            <w:r>
              <w:t>75 424,04</w:t>
            </w:r>
          </w:p>
        </w:tc>
        <w:tc>
          <w:tcPr>
            <w:tcW w:w="2005" w:type="dxa"/>
            <w:tcBorders>
              <w:top w:val="nil"/>
              <w:left w:val="nil"/>
              <w:bottom w:val="single" w:sz="4" w:space="0" w:color="auto"/>
              <w:right w:val="single" w:sz="8" w:space="0" w:color="auto"/>
            </w:tcBorders>
            <w:shd w:val="clear" w:color="auto" w:fill="auto"/>
            <w:noWrap/>
            <w:vAlign w:val="bottom"/>
          </w:tcPr>
          <w:p w14:paraId="5EC173F6" w14:textId="614BCCC5" w:rsidR="00F501D1" w:rsidRPr="0069449D" w:rsidRDefault="001817BD" w:rsidP="00397987">
            <w:pPr>
              <w:jc w:val="right"/>
            </w:pPr>
            <w:r>
              <w:t>14 816,54</w:t>
            </w:r>
          </w:p>
        </w:tc>
      </w:tr>
      <w:tr w:rsidR="00F501D1" w:rsidRPr="0069449D" w14:paraId="67C94D4F"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0ABE1A50" w14:textId="6F62E617" w:rsidR="00F501D1" w:rsidRPr="0069449D" w:rsidRDefault="001817BD" w:rsidP="001817BD">
            <w:pPr>
              <w:ind w:firstLine="164"/>
            </w:pPr>
            <w:r>
              <w:t xml:space="preserve">Prenesené </w:t>
            </w:r>
            <w:proofErr w:type="spellStart"/>
            <w:r>
              <w:t>kompet</w:t>
            </w:r>
            <w:proofErr w:type="spellEnd"/>
            <w:r>
              <w:t>. ZŠ Slobody</w:t>
            </w:r>
          </w:p>
        </w:tc>
        <w:tc>
          <w:tcPr>
            <w:tcW w:w="2125" w:type="dxa"/>
            <w:tcBorders>
              <w:top w:val="nil"/>
              <w:left w:val="nil"/>
              <w:bottom w:val="single" w:sz="4" w:space="0" w:color="auto"/>
              <w:right w:val="single" w:sz="4" w:space="0" w:color="auto"/>
            </w:tcBorders>
            <w:shd w:val="clear" w:color="auto" w:fill="auto"/>
            <w:noWrap/>
            <w:vAlign w:val="bottom"/>
          </w:tcPr>
          <w:p w14:paraId="3A0412A7" w14:textId="209C6340" w:rsidR="00F501D1" w:rsidRPr="0069449D" w:rsidRDefault="001817BD" w:rsidP="00397987">
            <w:pPr>
              <w:jc w:val="right"/>
            </w:pPr>
            <w:r>
              <w:t>899 104,00</w:t>
            </w:r>
          </w:p>
        </w:tc>
        <w:tc>
          <w:tcPr>
            <w:tcW w:w="2125" w:type="dxa"/>
            <w:tcBorders>
              <w:top w:val="nil"/>
              <w:left w:val="nil"/>
              <w:bottom w:val="single" w:sz="4" w:space="0" w:color="auto"/>
              <w:right w:val="single" w:sz="4" w:space="0" w:color="auto"/>
            </w:tcBorders>
            <w:shd w:val="clear" w:color="auto" w:fill="auto"/>
            <w:noWrap/>
            <w:vAlign w:val="bottom"/>
          </w:tcPr>
          <w:p w14:paraId="494C7539" w14:textId="2A1C66BB" w:rsidR="00F501D1" w:rsidRPr="0069449D" w:rsidRDefault="001817BD" w:rsidP="00397987">
            <w:pPr>
              <w:jc w:val="right"/>
            </w:pPr>
            <w:r>
              <w:t>895 420,00</w:t>
            </w:r>
          </w:p>
        </w:tc>
        <w:tc>
          <w:tcPr>
            <w:tcW w:w="2005" w:type="dxa"/>
            <w:tcBorders>
              <w:top w:val="nil"/>
              <w:left w:val="nil"/>
              <w:bottom w:val="single" w:sz="4" w:space="0" w:color="auto"/>
              <w:right w:val="single" w:sz="8" w:space="0" w:color="auto"/>
            </w:tcBorders>
            <w:shd w:val="clear" w:color="auto" w:fill="auto"/>
            <w:noWrap/>
            <w:vAlign w:val="bottom"/>
          </w:tcPr>
          <w:p w14:paraId="1539DC68" w14:textId="111E5A5A" w:rsidR="00F501D1" w:rsidRPr="0069449D" w:rsidRDefault="001817BD" w:rsidP="00397987">
            <w:pPr>
              <w:jc w:val="right"/>
            </w:pPr>
            <w:r>
              <w:t>3 684,00</w:t>
            </w:r>
          </w:p>
        </w:tc>
      </w:tr>
      <w:tr w:rsidR="003F720D" w:rsidRPr="0069449D" w14:paraId="1F4F329F"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2629002B" w14:textId="68EAF2C2" w:rsidR="003F720D" w:rsidRPr="0069449D" w:rsidRDefault="001817BD" w:rsidP="001817BD">
            <w:pPr>
              <w:ind w:firstLine="164"/>
            </w:pPr>
            <w:r>
              <w:t>Dotácia priemyselný park</w:t>
            </w:r>
            <w:r w:rsidR="003F720D" w:rsidRPr="0069449D">
              <w:t xml:space="preserve"> </w:t>
            </w:r>
          </w:p>
        </w:tc>
        <w:tc>
          <w:tcPr>
            <w:tcW w:w="2125" w:type="dxa"/>
            <w:tcBorders>
              <w:top w:val="nil"/>
              <w:left w:val="nil"/>
              <w:bottom w:val="single" w:sz="4" w:space="0" w:color="auto"/>
              <w:right w:val="single" w:sz="4" w:space="0" w:color="auto"/>
            </w:tcBorders>
            <w:shd w:val="clear" w:color="auto" w:fill="auto"/>
            <w:noWrap/>
            <w:vAlign w:val="bottom"/>
            <w:hideMark/>
          </w:tcPr>
          <w:p w14:paraId="0DF838E2" w14:textId="602595C1" w:rsidR="003F720D" w:rsidRPr="0069449D" w:rsidRDefault="001817BD" w:rsidP="00397987">
            <w:pPr>
              <w:jc w:val="right"/>
            </w:pPr>
            <w:r>
              <w:t>73 883</w:t>
            </w:r>
            <w:r w:rsidR="003F720D" w:rsidRPr="0069449D">
              <w:t>,00</w:t>
            </w:r>
          </w:p>
        </w:tc>
        <w:tc>
          <w:tcPr>
            <w:tcW w:w="2125" w:type="dxa"/>
            <w:tcBorders>
              <w:top w:val="nil"/>
              <w:left w:val="nil"/>
              <w:bottom w:val="single" w:sz="4" w:space="0" w:color="auto"/>
              <w:right w:val="single" w:sz="4" w:space="0" w:color="auto"/>
            </w:tcBorders>
            <w:shd w:val="clear" w:color="auto" w:fill="auto"/>
            <w:noWrap/>
            <w:vAlign w:val="bottom"/>
            <w:hideMark/>
          </w:tcPr>
          <w:p w14:paraId="06AADF9E" w14:textId="77777777" w:rsidR="003F720D" w:rsidRPr="0069449D" w:rsidRDefault="003F720D" w:rsidP="00397987">
            <w:pPr>
              <w:jc w:val="right"/>
            </w:pPr>
            <w:r w:rsidRPr="0069449D">
              <w:t>0,00</w:t>
            </w:r>
          </w:p>
        </w:tc>
        <w:tc>
          <w:tcPr>
            <w:tcW w:w="2005" w:type="dxa"/>
            <w:tcBorders>
              <w:top w:val="nil"/>
              <w:left w:val="nil"/>
              <w:bottom w:val="single" w:sz="4" w:space="0" w:color="auto"/>
              <w:right w:val="single" w:sz="8" w:space="0" w:color="auto"/>
            </w:tcBorders>
            <w:shd w:val="clear" w:color="auto" w:fill="auto"/>
            <w:noWrap/>
            <w:vAlign w:val="bottom"/>
            <w:hideMark/>
          </w:tcPr>
          <w:p w14:paraId="645155A3" w14:textId="664C5BD7" w:rsidR="003F720D" w:rsidRPr="0069449D" w:rsidRDefault="001817BD" w:rsidP="00397987">
            <w:pPr>
              <w:jc w:val="right"/>
            </w:pPr>
            <w:r>
              <w:t>73 883,00</w:t>
            </w:r>
          </w:p>
        </w:tc>
      </w:tr>
      <w:tr w:rsidR="003F720D" w:rsidRPr="0069449D" w14:paraId="22E52BC7"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C55C086" w14:textId="0D2F3237" w:rsidR="003F720D" w:rsidRPr="0069449D" w:rsidRDefault="001817BD" w:rsidP="001817BD">
            <w:pPr>
              <w:ind w:firstLine="164"/>
            </w:pPr>
            <w:r>
              <w:t>Havária bleskozvodov ZŠ Slobody</w:t>
            </w:r>
          </w:p>
        </w:tc>
        <w:tc>
          <w:tcPr>
            <w:tcW w:w="2125" w:type="dxa"/>
            <w:tcBorders>
              <w:top w:val="nil"/>
              <w:left w:val="nil"/>
              <w:bottom w:val="single" w:sz="4" w:space="0" w:color="auto"/>
              <w:right w:val="single" w:sz="4" w:space="0" w:color="auto"/>
            </w:tcBorders>
            <w:shd w:val="clear" w:color="auto" w:fill="auto"/>
            <w:noWrap/>
            <w:vAlign w:val="bottom"/>
            <w:hideMark/>
          </w:tcPr>
          <w:p w14:paraId="40C7A873" w14:textId="77777777" w:rsidR="003F720D" w:rsidRPr="0069449D" w:rsidRDefault="003F720D" w:rsidP="00397987">
            <w:pPr>
              <w:jc w:val="right"/>
            </w:pPr>
            <w:r w:rsidRPr="0069449D">
              <w:t>142 454,80</w:t>
            </w:r>
          </w:p>
        </w:tc>
        <w:tc>
          <w:tcPr>
            <w:tcW w:w="2125" w:type="dxa"/>
            <w:tcBorders>
              <w:top w:val="nil"/>
              <w:left w:val="nil"/>
              <w:bottom w:val="single" w:sz="4" w:space="0" w:color="auto"/>
              <w:right w:val="single" w:sz="4" w:space="0" w:color="auto"/>
            </w:tcBorders>
            <w:shd w:val="clear" w:color="auto" w:fill="auto"/>
            <w:noWrap/>
            <w:vAlign w:val="bottom"/>
            <w:hideMark/>
          </w:tcPr>
          <w:p w14:paraId="46962077" w14:textId="77777777" w:rsidR="003F720D" w:rsidRPr="0069449D" w:rsidRDefault="003F720D" w:rsidP="00397987">
            <w:pPr>
              <w:jc w:val="right"/>
            </w:pPr>
            <w:r w:rsidRPr="0069449D">
              <w:t>0,00</w:t>
            </w:r>
          </w:p>
        </w:tc>
        <w:tc>
          <w:tcPr>
            <w:tcW w:w="2005" w:type="dxa"/>
            <w:tcBorders>
              <w:top w:val="nil"/>
              <w:left w:val="nil"/>
              <w:bottom w:val="single" w:sz="4" w:space="0" w:color="auto"/>
              <w:right w:val="single" w:sz="8" w:space="0" w:color="auto"/>
            </w:tcBorders>
            <w:shd w:val="clear" w:color="auto" w:fill="auto"/>
            <w:noWrap/>
            <w:vAlign w:val="bottom"/>
            <w:hideMark/>
          </w:tcPr>
          <w:p w14:paraId="08684329" w14:textId="77777777" w:rsidR="003F720D" w:rsidRPr="0069449D" w:rsidRDefault="003F720D" w:rsidP="00397987">
            <w:pPr>
              <w:jc w:val="right"/>
            </w:pPr>
            <w:r w:rsidRPr="0069449D">
              <w:t>142 454,80</w:t>
            </w:r>
          </w:p>
        </w:tc>
      </w:tr>
      <w:tr w:rsidR="003F720D" w:rsidRPr="0069449D" w14:paraId="38B80885" w14:textId="77777777" w:rsidTr="006C2D23">
        <w:trPr>
          <w:trHeight w:val="324"/>
          <w:jc w:val="center"/>
        </w:trPr>
        <w:tc>
          <w:tcPr>
            <w:tcW w:w="4110" w:type="dxa"/>
            <w:tcBorders>
              <w:top w:val="nil"/>
              <w:left w:val="nil"/>
              <w:bottom w:val="nil"/>
              <w:right w:val="nil"/>
            </w:tcBorders>
            <w:shd w:val="clear" w:color="auto" w:fill="auto"/>
            <w:noWrap/>
            <w:vAlign w:val="bottom"/>
            <w:hideMark/>
          </w:tcPr>
          <w:p w14:paraId="4CCD2764" w14:textId="77777777" w:rsidR="003F720D" w:rsidRPr="0069449D" w:rsidRDefault="003F720D" w:rsidP="00397987">
            <w:pPr>
              <w:jc w:val="right"/>
            </w:pPr>
          </w:p>
        </w:tc>
        <w:tc>
          <w:tcPr>
            <w:tcW w:w="2125" w:type="dxa"/>
            <w:tcBorders>
              <w:top w:val="nil"/>
              <w:left w:val="nil"/>
              <w:bottom w:val="nil"/>
              <w:right w:val="nil"/>
            </w:tcBorders>
            <w:shd w:val="clear" w:color="auto" w:fill="auto"/>
            <w:noWrap/>
            <w:vAlign w:val="bottom"/>
            <w:hideMark/>
          </w:tcPr>
          <w:p w14:paraId="756D06B5" w14:textId="77777777" w:rsidR="003F720D" w:rsidRPr="0069449D" w:rsidRDefault="003F720D" w:rsidP="00397987"/>
        </w:tc>
        <w:tc>
          <w:tcPr>
            <w:tcW w:w="2125" w:type="dxa"/>
            <w:tcBorders>
              <w:top w:val="nil"/>
              <w:left w:val="nil"/>
              <w:bottom w:val="nil"/>
              <w:right w:val="nil"/>
            </w:tcBorders>
            <w:shd w:val="clear" w:color="auto" w:fill="auto"/>
            <w:noWrap/>
            <w:vAlign w:val="bottom"/>
            <w:hideMark/>
          </w:tcPr>
          <w:p w14:paraId="72A756B8" w14:textId="77777777" w:rsidR="003F720D" w:rsidRPr="0069449D" w:rsidRDefault="003F720D" w:rsidP="00397987"/>
        </w:tc>
        <w:tc>
          <w:tcPr>
            <w:tcW w:w="2005" w:type="dxa"/>
            <w:tcBorders>
              <w:top w:val="nil"/>
              <w:left w:val="single" w:sz="8" w:space="0" w:color="auto"/>
              <w:bottom w:val="single" w:sz="8" w:space="0" w:color="auto"/>
              <w:right w:val="single" w:sz="8" w:space="0" w:color="auto"/>
            </w:tcBorders>
            <w:shd w:val="clear" w:color="auto" w:fill="auto"/>
            <w:noWrap/>
            <w:vAlign w:val="bottom"/>
            <w:hideMark/>
          </w:tcPr>
          <w:p w14:paraId="18B6D28C" w14:textId="6FFC60CA" w:rsidR="003F720D" w:rsidRPr="0069449D" w:rsidRDefault="001817BD" w:rsidP="00397987">
            <w:pPr>
              <w:jc w:val="right"/>
              <w:rPr>
                <w:b/>
                <w:bCs/>
              </w:rPr>
            </w:pPr>
            <w:r>
              <w:rPr>
                <w:b/>
                <w:bCs/>
              </w:rPr>
              <w:t>148 292,11</w:t>
            </w:r>
          </w:p>
        </w:tc>
      </w:tr>
    </w:tbl>
    <w:p w14:paraId="6E64D0C2" w14:textId="16895B69" w:rsidR="003F720D" w:rsidRDefault="003F720D">
      <w:pPr>
        <w:spacing w:after="200" w:line="276" w:lineRule="auto"/>
        <w:ind w:firstLine="0"/>
        <w:jc w:val="left"/>
      </w:pPr>
    </w:p>
    <w:p w14:paraId="43B709F8" w14:textId="77777777" w:rsidR="003F720D" w:rsidRPr="0069449D" w:rsidRDefault="003F720D" w:rsidP="003F720D">
      <w:pPr>
        <w:ind w:firstLine="0"/>
      </w:pPr>
    </w:p>
    <w:tbl>
      <w:tblPr>
        <w:tblW w:w="9848" w:type="dxa"/>
        <w:tblInd w:w="-577" w:type="dxa"/>
        <w:tblLook w:val="04A0" w:firstRow="1" w:lastRow="0" w:firstColumn="1" w:lastColumn="0" w:noHBand="0" w:noVBand="1"/>
      </w:tblPr>
      <w:tblGrid>
        <w:gridCol w:w="4243"/>
        <w:gridCol w:w="1720"/>
        <w:gridCol w:w="1880"/>
        <w:gridCol w:w="2005"/>
      </w:tblGrid>
      <w:tr w:rsidR="003F720D" w:rsidRPr="0069449D" w14:paraId="30C8786A" w14:textId="77777777" w:rsidTr="003F720D">
        <w:trPr>
          <w:trHeight w:val="644"/>
        </w:trPr>
        <w:tc>
          <w:tcPr>
            <w:tcW w:w="4243"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32315EC8" w14:textId="77777777" w:rsidR="003F720D" w:rsidRPr="0069449D" w:rsidRDefault="003F720D" w:rsidP="003F720D">
            <w:pPr>
              <w:ind w:left="-1516" w:firstLine="0"/>
              <w:jc w:val="center"/>
              <w:rPr>
                <w:b/>
                <w:bCs/>
              </w:rPr>
            </w:pPr>
            <w:r>
              <w:rPr>
                <w:b/>
                <w:bCs/>
              </w:rPr>
              <w:t>P</w:t>
            </w:r>
            <w:r w:rsidRPr="0069449D">
              <w:rPr>
                <w:b/>
                <w:bCs/>
              </w:rPr>
              <w:t>ríjmy RO</w:t>
            </w:r>
          </w:p>
        </w:tc>
        <w:tc>
          <w:tcPr>
            <w:tcW w:w="3600" w:type="dxa"/>
            <w:gridSpan w:val="2"/>
            <w:tcBorders>
              <w:top w:val="single" w:sz="8" w:space="0" w:color="auto"/>
              <w:left w:val="nil"/>
              <w:bottom w:val="single" w:sz="4" w:space="0" w:color="auto"/>
              <w:right w:val="single" w:sz="4" w:space="0" w:color="auto"/>
            </w:tcBorders>
            <w:shd w:val="clear" w:color="000000" w:fill="D5DCE4"/>
            <w:noWrap/>
            <w:vAlign w:val="bottom"/>
            <w:hideMark/>
          </w:tcPr>
          <w:p w14:paraId="2B0DF114" w14:textId="77777777" w:rsidR="003F720D" w:rsidRPr="0069449D" w:rsidRDefault="003F720D" w:rsidP="00397987">
            <w:pPr>
              <w:jc w:val="center"/>
              <w:rPr>
                <w:b/>
                <w:bCs/>
              </w:rPr>
            </w:pPr>
          </w:p>
        </w:tc>
        <w:tc>
          <w:tcPr>
            <w:tcW w:w="200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50E65E9C" w14:textId="77777777" w:rsidR="003F720D" w:rsidRPr="0069449D" w:rsidRDefault="003F720D" w:rsidP="00397987">
            <w:pPr>
              <w:jc w:val="center"/>
              <w:rPr>
                <w:b/>
                <w:bCs/>
              </w:rPr>
            </w:pPr>
            <w:r w:rsidRPr="0069449D">
              <w:rPr>
                <w:b/>
                <w:bCs/>
              </w:rPr>
              <w:t>Rozdiel</w:t>
            </w:r>
          </w:p>
        </w:tc>
      </w:tr>
      <w:tr w:rsidR="003F720D" w:rsidRPr="0069449D" w14:paraId="6F0C2D5B"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15C04A02" w14:textId="77777777" w:rsidR="003F720D" w:rsidRPr="0069449D" w:rsidRDefault="003F720D" w:rsidP="00397987">
            <w:r w:rsidRPr="0069449D">
              <w:t>ZŠ Slobody</w:t>
            </w:r>
          </w:p>
        </w:tc>
        <w:tc>
          <w:tcPr>
            <w:tcW w:w="3600" w:type="dxa"/>
            <w:gridSpan w:val="2"/>
            <w:tcBorders>
              <w:top w:val="single" w:sz="4" w:space="0" w:color="auto"/>
              <w:left w:val="nil"/>
              <w:bottom w:val="single" w:sz="4" w:space="0" w:color="auto"/>
              <w:right w:val="single" w:sz="4" w:space="0" w:color="auto"/>
            </w:tcBorders>
            <w:shd w:val="clear" w:color="auto" w:fill="auto"/>
            <w:noWrap/>
            <w:vAlign w:val="bottom"/>
            <w:hideMark/>
          </w:tcPr>
          <w:p w14:paraId="0CE3FDDB" w14:textId="77777777" w:rsidR="003F720D" w:rsidRPr="0069449D" w:rsidRDefault="003F720D" w:rsidP="00397987">
            <w:pPr>
              <w:jc w:val="right"/>
            </w:pPr>
            <w:r w:rsidRPr="0069449D">
              <w:t> </w:t>
            </w:r>
          </w:p>
        </w:tc>
        <w:tc>
          <w:tcPr>
            <w:tcW w:w="2005" w:type="dxa"/>
            <w:tcBorders>
              <w:top w:val="nil"/>
              <w:left w:val="nil"/>
              <w:bottom w:val="single" w:sz="4" w:space="0" w:color="auto"/>
              <w:right w:val="single" w:sz="8" w:space="0" w:color="auto"/>
            </w:tcBorders>
            <w:shd w:val="clear" w:color="auto" w:fill="auto"/>
            <w:noWrap/>
            <w:vAlign w:val="bottom"/>
            <w:hideMark/>
          </w:tcPr>
          <w:p w14:paraId="218E66D8" w14:textId="1DFC1180" w:rsidR="003F720D" w:rsidRPr="0069449D" w:rsidRDefault="001817BD" w:rsidP="00397987">
            <w:pPr>
              <w:jc w:val="right"/>
            </w:pPr>
            <w:r>
              <w:t>87 800,78</w:t>
            </w:r>
          </w:p>
        </w:tc>
      </w:tr>
      <w:tr w:rsidR="001817BD" w:rsidRPr="0069449D" w14:paraId="1914C253"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tcPr>
          <w:p w14:paraId="7B068360" w14:textId="123550CF" w:rsidR="001817BD" w:rsidRPr="0069449D" w:rsidRDefault="001817BD" w:rsidP="00397987">
            <w:r>
              <w:t>ZŠ Slobody – potravinový účet</w:t>
            </w:r>
          </w:p>
        </w:tc>
        <w:tc>
          <w:tcPr>
            <w:tcW w:w="3600" w:type="dxa"/>
            <w:gridSpan w:val="2"/>
            <w:tcBorders>
              <w:top w:val="nil"/>
              <w:left w:val="nil"/>
              <w:bottom w:val="single" w:sz="4" w:space="0" w:color="auto"/>
              <w:right w:val="single" w:sz="4" w:space="0" w:color="auto"/>
            </w:tcBorders>
            <w:shd w:val="clear" w:color="auto" w:fill="auto"/>
            <w:noWrap/>
            <w:vAlign w:val="bottom"/>
          </w:tcPr>
          <w:p w14:paraId="43EAF4AF" w14:textId="77777777" w:rsidR="001817BD" w:rsidRPr="0069449D" w:rsidRDefault="001817BD" w:rsidP="00397987">
            <w:pPr>
              <w:jc w:val="right"/>
            </w:pPr>
          </w:p>
        </w:tc>
        <w:tc>
          <w:tcPr>
            <w:tcW w:w="2005" w:type="dxa"/>
            <w:tcBorders>
              <w:top w:val="nil"/>
              <w:left w:val="nil"/>
              <w:bottom w:val="single" w:sz="4" w:space="0" w:color="auto"/>
              <w:right w:val="single" w:sz="8" w:space="0" w:color="auto"/>
            </w:tcBorders>
            <w:shd w:val="clear" w:color="auto" w:fill="auto"/>
            <w:noWrap/>
            <w:vAlign w:val="bottom"/>
          </w:tcPr>
          <w:p w14:paraId="27B9AC53" w14:textId="66932DA1" w:rsidR="001817BD" w:rsidRPr="0069449D" w:rsidRDefault="001817BD" w:rsidP="00397987">
            <w:pPr>
              <w:jc w:val="right"/>
            </w:pPr>
            <w:r>
              <w:t>20 453,00</w:t>
            </w:r>
          </w:p>
        </w:tc>
      </w:tr>
      <w:tr w:rsidR="003F720D" w:rsidRPr="0069449D" w14:paraId="6211C235"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4134E170" w14:textId="77777777" w:rsidR="003F720D" w:rsidRPr="0069449D" w:rsidRDefault="003F720D" w:rsidP="00397987">
            <w:r w:rsidRPr="0069449D">
              <w:t>ZŠ Školská</w:t>
            </w:r>
          </w:p>
        </w:tc>
        <w:tc>
          <w:tcPr>
            <w:tcW w:w="3600" w:type="dxa"/>
            <w:gridSpan w:val="2"/>
            <w:tcBorders>
              <w:top w:val="nil"/>
              <w:left w:val="nil"/>
              <w:bottom w:val="single" w:sz="4" w:space="0" w:color="auto"/>
              <w:right w:val="single" w:sz="4" w:space="0" w:color="auto"/>
            </w:tcBorders>
            <w:shd w:val="clear" w:color="auto" w:fill="auto"/>
            <w:noWrap/>
            <w:vAlign w:val="bottom"/>
            <w:hideMark/>
          </w:tcPr>
          <w:p w14:paraId="24B95663" w14:textId="77777777" w:rsidR="003F720D" w:rsidRPr="0069449D" w:rsidRDefault="003F720D" w:rsidP="00397987">
            <w:pPr>
              <w:jc w:val="right"/>
            </w:pPr>
            <w:r w:rsidRPr="0069449D">
              <w:t>  </w:t>
            </w:r>
          </w:p>
        </w:tc>
        <w:tc>
          <w:tcPr>
            <w:tcW w:w="2005" w:type="dxa"/>
            <w:tcBorders>
              <w:top w:val="nil"/>
              <w:left w:val="nil"/>
              <w:bottom w:val="single" w:sz="4" w:space="0" w:color="auto"/>
              <w:right w:val="single" w:sz="8" w:space="0" w:color="auto"/>
            </w:tcBorders>
            <w:shd w:val="clear" w:color="auto" w:fill="auto"/>
            <w:noWrap/>
            <w:vAlign w:val="bottom"/>
            <w:hideMark/>
          </w:tcPr>
          <w:p w14:paraId="7533DF7D" w14:textId="374A5AD2" w:rsidR="003F720D" w:rsidRPr="0069449D" w:rsidRDefault="003F720D" w:rsidP="00397987">
            <w:pPr>
              <w:jc w:val="right"/>
            </w:pPr>
            <w:r w:rsidRPr="0069449D">
              <w:t>0,00</w:t>
            </w:r>
          </w:p>
        </w:tc>
      </w:tr>
      <w:tr w:rsidR="003F720D" w:rsidRPr="0069449D" w14:paraId="7016C9C9"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5E545893" w14:textId="77777777" w:rsidR="003F720D" w:rsidRPr="0069449D" w:rsidRDefault="003F720D" w:rsidP="00397987">
            <w:r w:rsidRPr="0069449D">
              <w:t>ZUŠ</w:t>
            </w:r>
          </w:p>
        </w:tc>
        <w:tc>
          <w:tcPr>
            <w:tcW w:w="3600" w:type="dxa"/>
            <w:gridSpan w:val="2"/>
            <w:tcBorders>
              <w:top w:val="nil"/>
              <w:left w:val="nil"/>
              <w:bottom w:val="single" w:sz="4" w:space="0" w:color="auto"/>
              <w:right w:val="single" w:sz="4" w:space="0" w:color="auto"/>
            </w:tcBorders>
            <w:shd w:val="clear" w:color="auto" w:fill="auto"/>
            <w:noWrap/>
            <w:vAlign w:val="bottom"/>
            <w:hideMark/>
          </w:tcPr>
          <w:p w14:paraId="64D6D9C4" w14:textId="77777777" w:rsidR="003F720D" w:rsidRPr="0069449D" w:rsidRDefault="003F720D" w:rsidP="00397987">
            <w:pPr>
              <w:jc w:val="right"/>
            </w:pPr>
            <w:r w:rsidRPr="0069449D">
              <w:t>  </w:t>
            </w:r>
          </w:p>
        </w:tc>
        <w:tc>
          <w:tcPr>
            <w:tcW w:w="2005" w:type="dxa"/>
            <w:tcBorders>
              <w:top w:val="nil"/>
              <w:left w:val="nil"/>
              <w:bottom w:val="single" w:sz="4" w:space="0" w:color="auto"/>
              <w:right w:val="single" w:sz="8" w:space="0" w:color="auto"/>
            </w:tcBorders>
            <w:shd w:val="clear" w:color="auto" w:fill="auto"/>
            <w:noWrap/>
            <w:vAlign w:val="bottom"/>
            <w:hideMark/>
          </w:tcPr>
          <w:p w14:paraId="216D104B" w14:textId="0B3D0A85" w:rsidR="003F720D" w:rsidRPr="0069449D" w:rsidRDefault="003F720D" w:rsidP="00397987">
            <w:pPr>
              <w:jc w:val="right"/>
            </w:pPr>
            <w:r w:rsidRPr="0069449D">
              <w:t>15</w:t>
            </w:r>
            <w:r w:rsidR="001817BD">
              <w:t> 582,21</w:t>
            </w:r>
          </w:p>
        </w:tc>
      </w:tr>
      <w:tr w:rsidR="003F720D" w:rsidRPr="0069449D" w14:paraId="265E4A46" w14:textId="77777777" w:rsidTr="003F720D">
        <w:trPr>
          <w:trHeight w:val="324"/>
        </w:trPr>
        <w:tc>
          <w:tcPr>
            <w:tcW w:w="4243" w:type="dxa"/>
            <w:tcBorders>
              <w:top w:val="nil"/>
              <w:left w:val="single" w:sz="8" w:space="0" w:color="auto"/>
              <w:bottom w:val="single" w:sz="8" w:space="0" w:color="auto"/>
              <w:right w:val="single" w:sz="4" w:space="0" w:color="auto"/>
            </w:tcBorders>
            <w:shd w:val="clear" w:color="auto" w:fill="auto"/>
            <w:noWrap/>
            <w:vAlign w:val="bottom"/>
            <w:hideMark/>
          </w:tcPr>
          <w:p w14:paraId="35481B3B" w14:textId="77777777" w:rsidR="003F720D" w:rsidRPr="0069449D" w:rsidRDefault="003F720D" w:rsidP="00397987">
            <w:r w:rsidRPr="0069449D">
              <w:t>ZSS</w:t>
            </w:r>
          </w:p>
        </w:tc>
        <w:tc>
          <w:tcPr>
            <w:tcW w:w="3600" w:type="dxa"/>
            <w:gridSpan w:val="2"/>
            <w:tcBorders>
              <w:top w:val="nil"/>
              <w:left w:val="nil"/>
              <w:bottom w:val="single" w:sz="8" w:space="0" w:color="auto"/>
              <w:right w:val="single" w:sz="4" w:space="0" w:color="auto"/>
            </w:tcBorders>
            <w:shd w:val="clear" w:color="auto" w:fill="auto"/>
            <w:noWrap/>
            <w:vAlign w:val="bottom"/>
            <w:hideMark/>
          </w:tcPr>
          <w:p w14:paraId="2A497FF9" w14:textId="77777777" w:rsidR="003F720D" w:rsidRPr="0069449D" w:rsidRDefault="003F720D" w:rsidP="00397987">
            <w:pPr>
              <w:jc w:val="right"/>
            </w:pPr>
            <w:r w:rsidRPr="0069449D">
              <w:t>  </w:t>
            </w:r>
          </w:p>
        </w:tc>
        <w:tc>
          <w:tcPr>
            <w:tcW w:w="2005" w:type="dxa"/>
            <w:tcBorders>
              <w:top w:val="nil"/>
              <w:left w:val="nil"/>
              <w:bottom w:val="single" w:sz="8" w:space="0" w:color="auto"/>
              <w:right w:val="single" w:sz="8" w:space="0" w:color="auto"/>
            </w:tcBorders>
            <w:shd w:val="clear" w:color="auto" w:fill="auto"/>
            <w:noWrap/>
            <w:vAlign w:val="bottom"/>
            <w:hideMark/>
          </w:tcPr>
          <w:p w14:paraId="60BF4F9E" w14:textId="319AE300" w:rsidR="003F720D" w:rsidRPr="0069449D" w:rsidRDefault="00FB7285" w:rsidP="00397987">
            <w:pPr>
              <w:jc w:val="right"/>
            </w:pPr>
            <w:r>
              <w:t>37 398,89</w:t>
            </w:r>
          </w:p>
        </w:tc>
      </w:tr>
      <w:tr w:rsidR="003F720D" w:rsidRPr="0069449D" w14:paraId="2D4E9975" w14:textId="77777777" w:rsidTr="003F720D">
        <w:trPr>
          <w:trHeight w:val="324"/>
        </w:trPr>
        <w:tc>
          <w:tcPr>
            <w:tcW w:w="4243" w:type="dxa"/>
            <w:tcBorders>
              <w:top w:val="nil"/>
              <w:left w:val="nil"/>
              <w:bottom w:val="nil"/>
              <w:right w:val="nil"/>
            </w:tcBorders>
            <w:shd w:val="clear" w:color="auto" w:fill="auto"/>
            <w:noWrap/>
            <w:vAlign w:val="bottom"/>
            <w:hideMark/>
          </w:tcPr>
          <w:p w14:paraId="0A542C29" w14:textId="77777777" w:rsidR="003F720D" w:rsidRPr="0069449D" w:rsidRDefault="003F720D" w:rsidP="00397987">
            <w:pPr>
              <w:jc w:val="right"/>
            </w:pPr>
          </w:p>
        </w:tc>
        <w:tc>
          <w:tcPr>
            <w:tcW w:w="1720" w:type="dxa"/>
            <w:tcBorders>
              <w:top w:val="nil"/>
              <w:left w:val="nil"/>
              <w:bottom w:val="nil"/>
              <w:right w:val="nil"/>
            </w:tcBorders>
            <w:shd w:val="clear" w:color="auto" w:fill="auto"/>
            <w:noWrap/>
            <w:vAlign w:val="bottom"/>
            <w:hideMark/>
          </w:tcPr>
          <w:p w14:paraId="5A2ED45E" w14:textId="77777777" w:rsidR="003F720D" w:rsidRPr="0069449D" w:rsidRDefault="003F720D" w:rsidP="00397987"/>
        </w:tc>
        <w:tc>
          <w:tcPr>
            <w:tcW w:w="1880" w:type="dxa"/>
            <w:tcBorders>
              <w:top w:val="nil"/>
              <w:left w:val="nil"/>
              <w:bottom w:val="nil"/>
              <w:right w:val="nil"/>
            </w:tcBorders>
            <w:shd w:val="clear" w:color="auto" w:fill="auto"/>
            <w:noWrap/>
            <w:vAlign w:val="bottom"/>
            <w:hideMark/>
          </w:tcPr>
          <w:p w14:paraId="5196122F" w14:textId="77777777" w:rsidR="003F720D" w:rsidRPr="0069449D" w:rsidRDefault="003F720D" w:rsidP="00397987"/>
        </w:tc>
        <w:tc>
          <w:tcPr>
            <w:tcW w:w="2005" w:type="dxa"/>
            <w:tcBorders>
              <w:top w:val="nil"/>
              <w:left w:val="single" w:sz="8" w:space="0" w:color="auto"/>
              <w:bottom w:val="single" w:sz="8" w:space="0" w:color="auto"/>
              <w:right w:val="single" w:sz="8" w:space="0" w:color="auto"/>
            </w:tcBorders>
            <w:shd w:val="clear" w:color="auto" w:fill="auto"/>
            <w:noWrap/>
            <w:vAlign w:val="bottom"/>
            <w:hideMark/>
          </w:tcPr>
          <w:p w14:paraId="05446E78" w14:textId="3BC0D08C" w:rsidR="003F720D" w:rsidRPr="0069449D" w:rsidRDefault="00FB7285" w:rsidP="00397987">
            <w:pPr>
              <w:jc w:val="right"/>
              <w:rPr>
                <w:b/>
                <w:bCs/>
              </w:rPr>
            </w:pPr>
            <w:r>
              <w:rPr>
                <w:b/>
                <w:bCs/>
              </w:rPr>
              <w:t>164 234,88</w:t>
            </w:r>
          </w:p>
        </w:tc>
      </w:tr>
    </w:tbl>
    <w:p w14:paraId="3B61E942" w14:textId="4D17737A" w:rsidR="00237AD1" w:rsidRDefault="00237AD1" w:rsidP="003F720D"/>
    <w:p w14:paraId="11BAFA0D" w14:textId="77777777" w:rsidR="003F720D" w:rsidRPr="0069449D" w:rsidRDefault="003F720D" w:rsidP="003F720D"/>
    <w:tbl>
      <w:tblPr>
        <w:tblW w:w="9781" w:type="dxa"/>
        <w:tblInd w:w="-577" w:type="dxa"/>
        <w:tblCellMar>
          <w:left w:w="70" w:type="dxa"/>
          <w:right w:w="70" w:type="dxa"/>
        </w:tblCellMar>
        <w:tblLook w:val="04A0" w:firstRow="1" w:lastRow="0" w:firstColumn="1" w:lastColumn="0" w:noHBand="0" w:noVBand="1"/>
      </w:tblPr>
      <w:tblGrid>
        <w:gridCol w:w="4253"/>
        <w:gridCol w:w="1680"/>
        <w:gridCol w:w="1820"/>
        <w:gridCol w:w="2028"/>
      </w:tblGrid>
      <w:tr w:rsidR="003F720D" w:rsidRPr="0069449D" w14:paraId="7EB57C2B" w14:textId="77777777" w:rsidTr="003F720D">
        <w:trPr>
          <w:trHeight w:val="650"/>
        </w:trPr>
        <w:tc>
          <w:tcPr>
            <w:tcW w:w="4253" w:type="dxa"/>
            <w:tcBorders>
              <w:top w:val="single" w:sz="8" w:space="0" w:color="auto"/>
              <w:left w:val="single" w:sz="8" w:space="0" w:color="auto"/>
              <w:bottom w:val="single" w:sz="4" w:space="0" w:color="000000"/>
              <w:right w:val="single" w:sz="4" w:space="0" w:color="auto"/>
            </w:tcBorders>
            <w:shd w:val="clear" w:color="000000" w:fill="D5DCE4"/>
            <w:vAlign w:val="center"/>
            <w:hideMark/>
          </w:tcPr>
          <w:p w14:paraId="363E54F4" w14:textId="1B6DD9CC" w:rsidR="003F720D" w:rsidRPr="0069449D" w:rsidRDefault="00FB7285" w:rsidP="00397987">
            <w:pPr>
              <w:jc w:val="center"/>
              <w:rPr>
                <w:b/>
                <w:bCs/>
              </w:rPr>
            </w:pPr>
            <w:r w:rsidRPr="0069449D">
              <w:rPr>
                <w:b/>
                <w:bCs/>
              </w:rPr>
              <w:t>Finančné zábezpeky</w:t>
            </w:r>
          </w:p>
        </w:tc>
        <w:tc>
          <w:tcPr>
            <w:tcW w:w="3500" w:type="dxa"/>
            <w:gridSpan w:val="2"/>
            <w:tcBorders>
              <w:top w:val="single" w:sz="8" w:space="0" w:color="auto"/>
              <w:left w:val="nil"/>
              <w:bottom w:val="single" w:sz="4" w:space="0" w:color="auto"/>
              <w:right w:val="single" w:sz="4" w:space="0" w:color="auto"/>
            </w:tcBorders>
            <w:shd w:val="clear" w:color="000000" w:fill="D5DCE4"/>
            <w:noWrap/>
            <w:vAlign w:val="bottom"/>
          </w:tcPr>
          <w:p w14:paraId="104DF587" w14:textId="77777777" w:rsidR="003F720D" w:rsidRPr="0069449D" w:rsidRDefault="003F720D" w:rsidP="00397987">
            <w:pPr>
              <w:jc w:val="center"/>
              <w:rPr>
                <w:b/>
                <w:bCs/>
              </w:rPr>
            </w:pPr>
          </w:p>
        </w:tc>
        <w:tc>
          <w:tcPr>
            <w:tcW w:w="2028"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19D0EA34" w14:textId="77777777" w:rsidR="003F720D" w:rsidRPr="0069449D" w:rsidRDefault="003F720D" w:rsidP="00397987">
            <w:pPr>
              <w:jc w:val="center"/>
              <w:rPr>
                <w:b/>
                <w:bCs/>
              </w:rPr>
            </w:pPr>
            <w:r w:rsidRPr="0069449D">
              <w:rPr>
                <w:b/>
                <w:bCs/>
              </w:rPr>
              <w:t>Rozdiel</w:t>
            </w:r>
          </w:p>
        </w:tc>
      </w:tr>
      <w:tr w:rsidR="003F720D" w:rsidRPr="0069449D" w14:paraId="478A71CC" w14:textId="77777777" w:rsidTr="003F720D">
        <w:trPr>
          <w:trHeight w:val="351"/>
        </w:trPr>
        <w:tc>
          <w:tcPr>
            <w:tcW w:w="4253" w:type="dxa"/>
            <w:tcBorders>
              <w:top w:val="nil"/>
              <w:left w:val="single" w:sz="8" w:space="0" w:color="auto"/>
              <w:bottom w:val="single" w:sz="8" w:space="0" w:color="auto"/>
              <w:right w:val="single" w:sz="4" w:space="0" w:color="auto"/>
            </w:tcBorders>
            <w:shd w:val="clear" w:color="auto" w:fill="auto"/>
            <w:noWrap/>
            <w:vAlign w:val="bottom"/>
            <w:hideMark/>
          </w:tcPr>
          <w:p w14:paraId="3D669784" w14:textId="702A0925" w:rsidR="003F720D" w:rsidRPr="0069449D" w:rsidRDefault="00FB7285" w:rsidP="00397987">
            <w:r w:rsidRPr="0069449D">
              <w:t>Finančné zábezpeky DS, tržnica</w:t>
            </w:r>
          </w:p>
        </w:tc>
        <w:tc>
          <w:tcPr>
            <w:tcW w:w="3500" w:type="dxa"/>
            <w:gridSpan w:val="2"/>
            <w:tcBorders>
              <w:top w:val="nil"/>
              <w:left w:val="nil"/>
              <w:bottom w:val="single" w:sz="8" w:space="0" w:color="auto"/>
              <w:right w:val="single" w:sz="4" w:space="0" w:color="auto"/>
            </w:tcBorders>
            <w:shd w:val="clear" w:color="auto" w:fill="auto"/>
            <w:noWrap/>
            <w:vAlign w:val="bottom"/>
            <w:hideMark/>
          </w:tcPr>
          <w:p w14:paraId="23CF693D" w14:textId="77777777" w:rsidR="003F720D" w:rsidRPr="0069449D" w:rsidRDefault="003F720D" w:rsidP="00397987">
            <w:pPr>
              <w:jc w:val="right"/>
            </w:pPr>
            <w:r w:rsidRPr="0069449D">
              <w:t> </w:t>
            </w:r>
          </w:p>
        </w:tc>
        <w:tc>
          <w:tcPr>
            <w:tcW w:w="2028" w:type="dxa"/>
            <w:tcBorders>
              <w:top w:val="nil"/>
              <w:left w:val="nil"/>
              <w:bottom w:val="single" w:sz="8" w:space="0" w:color="auto"/>
              <w:right w:val="single" w:sz="8" w:space="0" w:color="auto"/>
            </w:tcBorders>
            <w:shd w:val="clear" w:color="auto" w:fill="auto"/>
            <w:noWrap/>
            <w:vAlign w:val="bottom"/>
            <w:hideMark/>
          </w:tcPr>
          <w:p w14:paraId="67050B2C" w14:textId="649C73B2" w:rsidR="003F720D" w:rsidRPr="0069449D" w:rsidRDefault="00FB7285" w:rsidP="00397987">
            <w:pPr>
              <w:jc w:val="right"/>
            </w:pPr>
            <w:r>
              <w:t>531,00</w:t>
            </w:r>
          </w:p>
        </w:tc>
      </w:tr>
      <w:tr w:rsidR="003F720D" w:rsidRPr="0069449D" w14:paraId="32FCC221" w14:textId="77777777" w:rsidTr="003F720D">
        <w:trPr>
          <w:trHeight w:val="330"/>
        </w:trPr>
        <w:tc>
          <w:tcPr>
            <w:tcW w:w="4253" w:type="dxa"/>
            <w:tcBorders>
              <w:top w:val="nil"/>
              <w:left w:val="nil"/>
              <w:bottom w:val="nil"/>
              <w:right w:val="nil"/>
            </w:tcBorders>
            <w:shd w:val="clear" w:color="auto" w:fill="auto"/>
            <w:noWrap/>
            <w:vAlign w:val="bottom"/>
            <w:hideMark/>
          </w:tcPr>
          <w:p w14:paraId="253C7EA5" w14:textId="77777777" w:rsidR="003F720D" w:rsidRPr="0069449D" w:rsidRDefault="003F720D" w:rsidP="00397987">
            <w:pPr>
              <w:jc w:val="right"/>
            </w:pPr>
          </w:p>
        </w:tc>
        <w:tc>
          <w:tcPr>
            <w:tcW w:w="1680" w:type="dxa"/>
            <w:tcBorders>
              <w:top w:val="nil"/>
              <w:left w:val="nil"/>
              <w:bottom w:val="nil"/>
              <w:right w:val="nil"/>
            </w:tcBorders>
            <w:shd w:val="clear" w:color="auto" w:fill="auto"/>
            <w:noWrap/>
            <w:vAlign w:val="bottom"/>
            <w:hideMark/>
          </w:tcPr>
          <w:p w14:paraId="1CD34A1F" w14:textId="77777777" w:rsidR="003F720D" w:rsidRPr="0069449D" w:rsidRDefault="003F720D" w:rsidP="00397987"/>
        </w:tc>
        <w:tc>
          <w:tcPr>
            <w:tcW w:w="1820" w:type="dxa"/>
            <w:tcBorders>
              <w:top w:val="nil"/>
              <w:left w:val="nil"/>
              <w:bottom w:val="nil"/>
              <w:right w:val="nil"/>
            </w:tcBorders>
            <w:shd w:val="clear" w:color="auto" w:fill="auto"/>
            <w:noWrap/>
            <w:vAlign w:val="bottom"/>
            <w:hideMark/>
          </w:tcPr>
          <w:p w14:paraId="70CF5A5B" w14:textId="77777777" w:rsidR="003F720D" w:rsidRPr="0069449D" w:rsidRDefault="003F720D" w:rsidP="00397987"/>
        </w:tc>
        <w:tc>
          <w:tcPr>
            <w:tcW w:w="2028" w:type="dxa"/>
            <w:tcBorders>
              <w:top w:val="nil"/>
              <w:left w:val="single" w:sz="8" w:space="0" w:color="auto"/>
              <w:bottom w:val="single" w:sz="8" w:space="0" w:color="auto"/>
              <w:right w:val="single" w:sz="8" w:space="0" w:color="auto"/>
            </w:tcBorders>
            <w:shd w:val="clear" w:color="auto" w:fill="auto"/>
            <w:noWrap/>
            <w:vAlign w:val="bottom"/>
            <w:hideMark/>
          </w:tcPr>
          <w:p w14:paraId="5DCA3FC1" w14:textId="20EDBE27" w:rsidR="003F720D" w:rsidRPr="0069449D" w:rsidRDefault="00FB7285" w:rsidP="00397987">
            <w:pPr>
              <w:jc w:val="right"/>
              <w:rPr>
                <w:b/>
              </w:rPr>
            </w:pPr>
            <w:r>
              <w:rPr>
                <w:b/>
              </w:rPr>
              <w:t>531,00</w:t>
            </w:r>
          </w:p>
        </w:tc>
      </w:tr>
    </w:tbl>
    <w:p w14:paraId="25B03EDC" w14:textId="77777777" w:rsidR="003F720D" w:rsidRPr="0069449D" w:rsidRDefault="003F720D" w:rsidP="003F720D"/>
    <w:p w14:paraId="464053B2" w14:textId="77777777" w:rsidR="003F720D" w:rsidRPr="0069449D" w:rsidRDefault="003F720D" w:rsidP="003F720D"/>
    <w:tbl>
      <w:tblPr>
        <w:tblW w:w="9294" w:type="dxa"/>
        <w:tblInd w:w="-577" w:type="dxa"/>
        <w:tblCellMar>
          <w:left w:w="70" w:type="dxa"/>
          <w:right w:w="70" w:type="dxa"/>
        </w:tblCellMar>
        <w:tblLook w:val="04A0" w:firstRow="1" w:lastRow="0" w:firstColumn="1" w:lastColumn="0" w:noHBand="0" w:noVBand="1"/>
      </w:tblPr>
      <w:tblGrid>
        <w:gridCol w:w="4256"/>
        <w:gridCol w:w="1836"/>
        <w:gridCol w:w="3202"/>
      </w:tblGrid>
      <w:tr w:rsidR="003F720D" w:rsidRPr="0069449D" w14:paraId="639E513D" w14:textId="77777777" w:rsidTr="003F720D">
        <w:trPr>
          <w:trHeight w:val="330"/>
        </w:trPr>
        <w:tc>
          <w:tcPr>
            <w:tcW w:w="4256" w:type="dxa"/>
            <w:tcBorders>
              <w:top w:val="single" w:sz="8" w:space="0" w:color="auto"/>
              <w:left w:val="single" w:sz="8" w:space="0" w:color="auto"/>
              <w:bottom w:val="single" w:sz="8" w:space="0" w:color="auto"/>
              <w:right w:val="nil"/>
            </w:tcBorders>
            <w:shd w:val="clear" w:color="000000" w:fill="D5DCE4"/>
            <w:noWrap/>
            <w:vAlign w:val="center"/>
            <w:hideMark/>
          </w:tcPr>
          <w:p w14:paraId="2CD7AB55" w14:textId="77777777" w:rsidR="003F720D" w:rsidRPr="0069449D" w:rsidRDefault="003F720D" w:rsidP="00397987">
            <w:pPr>
              <w:rPr>
                <w:b/>
                <w:bCs/>
              </w:rPr>
            </w:pPr>
            <w:r w:rsidRPr="0069449D">
              <w:rPr>
                <w:b/>
                <w:bCs/>
              </w:rPr>
              <w:t>Vylúčenie z prebytku celkom</w:t>
            </w:r>
          </w:p>
        </w:tc>
        <w:tc>
          <w:tcPr>
            <w:tcW w:w="1836" w:type="dxa"/>
            <w:tcBorders>
              <w:top w:val="single" w:sz="8" w:space="0" w:color="auto"/>
              <w:left w:val="nil"/>
              <w:bottom w:val="single" w:sz="8" w:space="0" w:color="auto"/>
              <w:right w:val="nil"/>
            </w:tcBorders>
            <w:shd w:val="clear" w:color="000000" w:fill="D5DCE4"/>
            <w:noWrap/>
            <w:vAlign w:val="bottom"/>
            <w:hideMark/>
          </w:tcPr>
          <w:p w14:paraId="68D4A349" w14:textId="77777777" w:rsidR="003F720D" w:rsidRPr="0069449D" w:rsidRDefault="003F720D" w:rsidP="00397987">
            <w:pPr>
              <w:jc w:val="center"/>
              <w:rPr>
                <w:b/>
                <w:bCs/>
              </w:rPr>
            </w:pPr>
            <w:r w:rsidRPr="0069449D">
              <w:rPr>
                <w:b/>
                <w:bCs/>
              </w:rPr>
              <w:t> </w:t>
            </w:r>
          </w:p>
        </w:tc>
        <w:tc>
          <w:tcPr>
            <w:tcW w:w="3202" w:type="dxa"/>
            <w:tcBorders>
              <w:top w:val="single" w:sz="8" w:space="0" w:color="auto"/>
              <w:left w:val="nil"/>
              <w:bottom w:val="single" w:sz="8" w:space="0" w:color="auto"/>
              <w:right w:val="single" w:sz="8" w:space="0" w:color="auto"/>
            </w:tcBorders>
            <w:shd w:val="clear" w:color="000000" w:fill="D5DCE4"/>
            <w:noWrap/>
            <w:vAlign w:val="center"/>
            <w:hideMark/>
          </w:tcPr>
          <w:p w14:paraId="40890554" w14:textId="071D8AFA" w:rsidR="003F720D" w:rsidRPr="0069449D" w:rsidRDefault="00FB7285" w:rsidP="00397987">
            <w:pPr>
              <w:jc w:val="right"/>
              <w:rPr>
                <w:b/>
                <w:bCs/>
              </w:rPr>
            </w:pPr>
            <w:r>
              <w:rPr>
                <w:b/>
                <w:bCs/>
              </w:rPr>
              <w:t>313 057,99</w:t>
            </w:r>
          </w:p>
        </w:tc>
      </w:tr>
    </w:tbl>
    <w:p w14:paraId="4B9F7650" w14:textId="77777777" w:rsidR="003F720D" w:rsidRPr="0069449D" w:rsidRDefault="003F720D" w:rsidP="003F720D"/>
    <w:p w14:paraId="3F8ABD25" w14:textId="47310D58" w:rsidR="003F720D" w:rsidRPr="0069449D" w:rsidRDefault="003F720D" w:rsidP="003F720D">
      <w:r w:rsidRPr="0069449D">
        <w:t>Finančné prostriedky vylúčené z prebytku hospodárenia budú použité v nasledujúcom rozpočtovom roku 202</w:t>
      </w:r>
      <w:r w:rsidR="00FB7285">
        <w:t>3</w:t>
      </w:r>
      <w:r w:rsidRPr="0069449D">
        <w:t xml:space="preserve"> v súlade s ustanovením § 8 odsek 4 a 5 zákona č. 523/2004 Z. z. o rozpočtových pravidlách verejnej správy a o zmene a doplnení niektorých zákonov v znení neskorších predpisov.</w:t>
      </w:r>
    </w:p>
    <w:p w14:paraId="4887055D" w14:textId="77777777" w:rsidR="003F720D" w:rsidRPr="0069449D" w:rsidRDefault="003F720D" w:rsidP="003F720D"/>
    <w:p w14:paraId="44CDFE93" w14:textId="5B7C7F06" w:rsidR="0067529C" w:rsidRDefault="00FB7285" w:rsidP="003F720D">
      <w:r>
        <w:t xml:space="preserve">Schodok rozpočtu (zistený podľa § 10 ods. 3 písm. a) a b) zákona o rozpočtových pravidlách územnej samosprávy) vo výške -105 166,57 EUR upravený o nevyčerpané účelovo určené finančné prostriedky zo ŠR, z rozpočtu EÚ a podľa osobitných predpisov vo výške - 313 057,99 EUR predstavuje sumu -418 224,56 EUR. </w:t>
      </w:r>
      <w:r w:rsidR="00542FD1">
        <w:t xml:space="preserve">    </w:t>
      </w:r>
      <w:r>
        <w:t xml:space="preserve">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2022 (po zohľadnení vyššie uvedených zistených rozdielov) predstavuje výšku +772 296,63 EUR. </w:t>
      </w:r>
    </w:p>
    <w:p w14:paraId="784B9147" w14:textId="77777777" w:rsidR="00542FD1" w:rsidRDefault="00542FD1" w:rsidP="003F720D"/>
    <w:p w14:paraId="1D356166" w14:textId="77777777" w:rsidR="00945CFA" w:rsidRPr="0069449D" w:rsidRDefault="00945CFA" w:rsidP="00945CFA"/>
    <w:tbl>
      <w:tblPr>
        <w:tblW w:w="10040" w:type="dxa"/>
        <w:tblInd w:w="-577" w:type="dxa"/>
        <w:tblCellMar>
          <w:left w:w="70" w:type="dxa"/>
          <w:right w:w="70" w:type="dxa"/>
        </w:tblCellMar>
        <w:tblLook w:val="04A0" w:firstRow="1" w:lastRow="0" w:firstColumn="1" w:lastColumn="0" w:noHBand="0" w:noVBand="1"/>
      </w:tblPr>
      <w:tblGrid>
        <w:gridCol w:w="4253"/>
        <w:gridCol w:w="2049"/>
        <w:gridCol w:w="2049"/>
        <w:gridCol w:w="1689"/>
      </w:tblGrid>
      <w:tr w:rsidR="00945CFA" w:rsidRPr="0069449D" w14:paraId="7469A2BB" w14:textId="77777777" w:rsidTr="00063630">
        <w:trPr>
          <w:trHeight w:val="315"/>
        </w:trPr>
        <w:tc>
          <w:tcPr>
            <w:tcW w:w="4253" w:type="dxa"/>
            <w:vMerge w:val="restart"/>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23E6558E" w14:textId="77777777" w:rsidR="00945CFA" w:rsidRPr="0069449D" w:rsidRDefault="00945CFA" w:rsidP="00063630">
            <w:pPr>
              <w:jc w:val="center"/>
              <w:rPr>
                <w:b/>
                <w:bCs/>
              </w:rPr>
            </w:pPr>
            <w:r w:rsidRPr="0069449D">
              <w:rPr>
                <w:b/>
                <w:bCs/>
              </w:rPr>
              <w:t>Finančné zábezpeky</w:t>
            </w:r>
          </w:p>
        </w:tc>
        <w:tc>
          <w:tcPr>
            <w:tcW w:w="2049" w:type="dxa"/>
            <w:tcBorders>
              <w:top w:val="single" w:sz="8" w:space="0" w:color="auto"/>
              <w:left w:val="nil"/>
              <w:bottom w:val="single" w:sz="4" w:space="0" w:color="auto"/>
              <w:right w:val="single" w:sz="4" w:space="0" w:color="auto"/>
            </w:tcBorders>
            <w:shd w:val="clear" w:color="000000" w:fill="D5DCE4"/>
            <w:noWrap/>
            <w:vAlign w:val="bottom"/>
            <w:hideMark/>
          </w:tcPr>
          <w:p w14:paraId="566CF7B6" w14:textId="77777777" w:rsidR="00945CFA" w:rsidRPr="0069449D" w:rsidRDefault="00945CFA" w:rsidP="00063630">
            <w:pPr>
              <w:jc w:val="center"/>
              <w:rPr>
                <w:b/>
                <w:bCs/>
              </w:rPr>
            </w:pPr>
            <w:r w:rsidRPr="0069449D">
              <w:rPr>
                <w:b/>
                <w:bCs/>
              </w:rPr>
              <w:t>Prijaté</w:t>
            </w:r>
          </w:p>
        </w:tc>
        <w:tc>
          <w:tcPr>
            <w:tcW w:w="2049" w:type="dxa"/>
            <w:tcBorders>
              <w:top w:val="single" w:sz="8" w:space="0" w:color="auto"/>
              <w:left w:val="nil"/>
              <w:bottom w:val="single" w:sz="4" w:space="0" w:color="auto"/>
              <w:right w:val="single" w:sz="4" w:space="0" w:color="auto"/>
            </w:tcBorders>
            <w:shd w:val="clear" w:color="000000" w:fill="D5DCE4"/>
            <w:noWrap/>
            <w:vAlign w:val="bottom"/>
            <w:hideMark/>
          </w:tcPr>
          <w:p w14:paraId="2D67D3C4" w14:textId="77777777" w:rsidR="00945CFA" w:rsidRPr="0069449D" w:rsidRDefault="00945CFA" w:rsidP="00063630">
            <w:pPr>
              <w:jc w:val="center"/>
              <w:rPr>
                <w:b/>
                <w:bCs/>
              </w:rPr>
            </w:pPr>
            <w:r w:rsidRPr="0069449D">
              <w:rPr>
                <w:b/>
                <w:bCs/>
              </w:rPr>
              <w:t>Použité</w:t>
            </w:r>
          </w:p>
        </w:tc>
        <w:tc>
          <w:tcPr>
            <w:tcW w:w="1689" w:type="dxa"/>
            <w:vMerge w:val="restart"/>
            <w:tcBorders>
              <w:top w:val="single" w:sz="8" w:space="0" w:color="auto"/>
              <w:left w:val="single" w:sz="4" w:space="0" w:color="auto"/>
              <w:bottom w:val="single" w:sz="4" w:space="0" w:color="auto"/>
              <w:right w:val="single" w:sz="8" w:space="0" w:color="auto"/>
            </w:tcBorders>
            <w:shd w:val="clear" w:color="000000" w:fill="D5DCE4"/>
            <w:noWrap/>
            <w:vAlign w:val="center"/>
            <w:hideMark/>
          </w:tcPr>
          <w:p w14:paraId="0333C718" w14:textId="77777777" w:rsidR="00945CFA" w:rsidRPr="0069449D" w:rsidRDefault="00945CFA" w:rsidP="00063630">
            <w:pPr>
              <w:jc w:val="center"/>
              <w:rPr>
                <w:b/>
                <w:bCs/>
              </w:rPr>
            </w:pPr>
            <w:r w:rsidRPr="0069449D">
              <w:rPr>
                <w:b/>
                <w:bCs/>
              </w:rPr>
              <w:t>Rozdiel</w:t>
            </w:r>
          </w:p>
        </w:tc>
      </w:tr>
      <w:tr w:rsidR="00945CFA" w:rsidRPr="0069449D" w14:paraId="29766457" w14:textId="77777777" w:rsidTr="00063630">
        <w:trPr>
          <w:trHeight w:val="315"/>
        </w:trPr>
        <w:tc>
          <w:tcPr>
            <w:tcW w:w="4253" w:type="dxa"/>
            <w:vMerge/>
            <w:tcBorders>
              <w:top w:val="single" w:sz="8" w:space="0" w:color="auto"/>
              <w:left w:val="single" w:sz="8" w:space="0" w:color="auto"/>
              <w:bottom w:val="single" w:sz="4" w:space="0" w:color="000000"/>
              <w:right w:val="single" w:sz="4" w:space="0" w:color="auto"/>
            </w:tcBorders>
            <w:vAlign w:val="center"/>
            <w:hideMark/>
          </w:tcPr>
          <w:p w14:paraId="1394D6ED" w14:textId="77777777" w:rsidR="00945CFA" w:rsidRPr="0069449D" w:rsidRDefault="00945CFA" w:rsidP="00063630">
            <w:pPr>
              <w:rPr>
                <w:b/>
                <w:bCs/>
              </w:rPr>
            </w:pPr>
          </w:p>
        </w:tc>
        <w:tc>
          <w:tcPr>
            <w:tcW w:w="2049" w:type="dxa"/>
            <w:tcBorders>
              <w:top w:val="nil"/>
              <w:left w:val="nil"/>
              <w:bottom w:val="single" w:sz="4" w:space="0" w:color="auto"/>
              <w:right w:val="single" w:sz="4" w:space="0" w:color="auto"/>
            </w:tcBorders>
            <w:shd w:val="clear" w:color="000000" w:fill="D5DCE4"/>
            <w:noWrap/>
            <w:vAlign w:val="bottom"/>
            <w:hideMark/>
          </w:tcPr>
          <w:p w14:paraId="5005F75F" w14:textId="77777777" w:rsidR="00945CFA" w:rsidRPr="0069449D" w:rsidRDefault="00945CFA" w:rsidP="00063630">
            <w:pPr>
              <w:jc w:val="center"/>
              <w:rPr>
                <w:b/>
                <w:bCs/>
              </w:rPr>
            </w:pPr>
            <w:r w:rsidRPr="0069449D">
              <w:rPr>
                <w:b/>
                <w:bCs/>
              </w:rPr>
              <w:t>prostriedky</w:t>
            </w:r>
          </w:p>
        </w:tc>
        <w:tc>
          <w:tcPr>
            <w:tcW w:w="2049" w:type="dxa"/>
            <w:tcBorders>
              <w:top w:val="nil"/>
              <w:left w:val="nil"/>
              <w:bottom w:val="single" w:sz="4" w:space="0" w:color="auto"/>
              <w:right w:val="single" w:sz="4" w:space="0" w:color="auto"/>
            </w:tcBorders>
            <w:shd w:val="clear" w:color="000000" w:fill="D5DCE4"/>
            <w:noWrap/>
            <w:vAlign w:val="bottom"/>
            <w:hideMark/>
          </w:tcPr>
          <w:p w14:paraId="0FEFD6F9" w14:textId="77777777" w:rsidR="00945CFA" w:rsidRPr="0069449D" w:rsidRDefault="00945CFA" w:rsidP="00063630">
            <w:pPr>
              <w:jc w:val="center"/>
              <w:rPr>
                <w:b/>
                <w:bCs/>
              </w:rPr>
            </w:pPr>
            <w:r w:rsidRPr="0069449D">
              <w:rPr>
                <w:b/>
                <w:bCs/>
              </w:rPr>
              <w:t>prostriedky</w:t>
            </w:r>
          </w:p>
        </w:tc>
        <w:tc>
          <w:tcPr>
            <w:tcW w:w="1689" w:type="dxa"/>
            <w:vMerge/>
            <w:tcBorders>
              <w:top w:val="single" w:sz="8" w:space="0" w:color="auto"/>
              <w:left w:val="single" w:sz="4" w:space="0" w:color="auto"/>
              <w:bottom w:val="single" w:sz="4" w:space="0" w:color="auto"/>
              <w:right w:val="single" w:sz="8" w:space="0" w:color="auto"/>
            </w:tcBorders>
            <w:vAlign w:val="center"/>
            <w:hideMark/>
          </w:tcPr>
          <w:p w14:paraId="7F16D1AA" w14:textId="77777777" w:rsidR="00945CFA" w:rsidRPr="0069449D" w:rsidRDefault="00945CFA" w:rsidP="00063630">
            <w:pPr>
              <w:rPr>
                <w:b/>
                <w:bCs/>
              </w:rPr>
            </w:pPr>
          </w:p>
        </w:tc>
      </w:tr>
      <w:tr w:rsidR="00945CFA" w:rsidRPr="0069449D" w14:paraId="3ECEC906" w14:textId="77777777" w:rsidTr="00063630">
        <w:trPr>
          <w:trHeight w:val="238"/>
        </w:trPr>
        <w:tc>
          <w:tcPr>
            <w:tcW w:w="4253" w:type="dxa"/>
            <w:tcBorders>
              <w:top w:val="nil"/>
              <w:left w:val="single" w:sz="8" w:space="0" w:color="auto"/>
              <w:bottom w:val="single" w:sz="8" w:space="0" w:color="auto"/>
              <w:right w:val="single" w:sz="4" w:space="0" w:color="auto"/>
            </w:tcBorders>
            <w:shd w:val="clear" w:color="auto" w:fill="auto"/>
            <w:vAlign w:val="bottom"/>
            <w:hideMark/>
          </w:tcPr>
          <w:p w14:paraId="3DF42191" w14:textId="77777777" w:rsidR="00945CFA" w:rsidRPr="0069449D" w:rsidRDefault="00945CFA" w:rsidP="00063630">
            <w:r w:rsidRPr="0069449D">
              <w:t>Finančné zábezpeky DS, KD, tržnica</w:t>
            </w:r>
          </w:p>
        </w:tc>
        <w:tc>
          <w:tcPr>
            <w:tcW w:w="2049" w:type="dxa"/>
            <w:tcBorders>
              <w:top w:val="nil"/>
              <w:left w:val="nil"/>
              <w:bottom w:val="single" w:sz="8" w:space="0" w:color="auto"/>
              <w:right w:val="single" w:sz="4" w:space="0" w:color="auto"/>
            </w:tcBorders>
            <w:shd w:val="clear" w:color="auto" w:fill="auto"/>
            <w:noWrap/>
            <w:vAlign w:val="bottom"/>
            <w:hideMark/>
          </w:tcPr>
          <w:p w14:paraId="59B887D9" w14:textId="77777777" w:rsidR="00945CFA" w:rsidRPr="0069449D" w:rsidRDefault="00945CFA" w:rsidP="00063630">
            <w:pPr>
              <w:jc w:val="right"/>
            </w:pPr>
            <w:r w:rsidRPr="0069449D">
              <w:t>1 206,90</w:t>
            </w:r>
          </w:p>
        </w:tc>
        <w:tc>
          <w:tcPr>
            <w:tcW w:w="2049" w:type="dxa"/>
            <w:tcBorders>
              <w:top w:val="nil"/>
              <w:left w:val="nil"/>
              <w:bottom w:val="single" w:sz="8" w:space="0" w:color="auto"/>
              <w:right w:val="single" w:sz="4" w:space="0" w:color="auto"/>
            </w:tcBorders>
            <w:shd w:val="clear" w:color="auto" w:fill="auto"/>
            <w:noWrap/>
            <w:vAlign w:val="bottom"/>
            <w:hideMark/>
          </w:tcPr>
          <w:p w14:paraId="17407750" w14:textId="77777777" w:rsidR="00945CFA" w:rsidRPr="0069449D" w:rsidRDefault="00945CFA" w:rsidP="00063630">
            <w:pPr>
              <w:jc w:val="right"/>
            </w:pPr>
            <w:r w:rsidRPr="0069449D">
              <w:t>0,00</w:t>
            </w:r>
          </w:p>
        </w:tc>
        <w:tc>
          <w:tcPr>
            <w:tcW w:w="1689" w:type="dxa"/>
            <w:tcBorders>
              <w:top w:val="nil"/>
              <w:left w:val="nil"/>
              <w:bottom w:val="single" w:sz="8" w:space="0" w:color="auto"/>
              <w:right w:val="single" w:sz="8" w:space="0" w:color="auto"/>
            </w:tcBorders>
            <w:shd w:val="clear" w:color="auto" w:fill="auto"/>
            <w:noWrap/>
            <w:vAlign w:val="bottom"/>
            <w:hideMark/>
          </w:tcPr>
          <w:p w14:paraId="1F2DE59F" w14:textId="77777777" w:rsidR="00945CFA" w:rsidRPr="0069449D" w:rsidRDefault="00945CFA" w:rsidP="00063630">
            <w:pPr>
              <w:jc w:val="right"/>
            </w:pPr>
            <w:r w:rsidRPr="0069449D">
              <w:t>1 206,90</w:t>
            </w:r>
          </w:p>
        </w:tc>
      </w:tr>
      <w:tr w:rsidR="00945CFA" w:rsidRPr="0069449D" w14:paraId="61F9DC85" w14:textId="77777777" w:rsidTr="00063630">
        <w:trPr>
          <w:trHeight w:val="330"/>
        </w:trPr>
        <w:tc>
          <w:tcPr>
            <w:tcW w:w="4253" w:type="dxa"/>
            <w:tcBorders>
              <w:top w:val="nil"/>
              <w:left w:val="nil"/>
              <w:bottom w:val="nil"/>
              <w:right w:val="nil"/>
            </w:tcBorders>
            <w:shd w:val="clear" w:color="auto" w:fill="auto"/>
            <w:noWrap/>
            <w:vAlign w:val="bottom"/>
            <w:hideMark/>
          </w:tcPr>
          <w:p w14:paraId="1E02B0DE" w14:textId="77777777" w:rsidR="00945CFA" w:rsidRPr="0069449D" w:rsidRDefault="00945CFA" w:rsidP="00063630">
            <w:pPr>
              <w:jc w:val="right"/>
            </w:pPr>
          </w:p>
        </w:tc>
        <w:tc>
          <w:tcPr>
            <w:tcW w:w="2049" w:type="dxa"/>
            <w:tcBorders>
              <w:top w:val="nil"/>
              <w:left w:val="nil"/>
              <w:bottom w:val="nil"/>
              <w:right w:val="nil"/>
            </w:tcBorders>
            <w:shd w:val="clear" w:color="auto" w:fill="auto"/>
            <w:noWrap/>
            <w:vAlign w:val="bottom"/>
            <w:hideMark/>
          </w:tcPr>
          <w:p w14:paraId="6847E546" w14:textId="77777777" w:rsidR="00945CFA" w:rsidRPr="0069449D" w:rsidRDefault="00945CFA" w:rsidP="00063630"/>
        </w:tc>
        <w:tc>
          <w:tcPr>
            <w:tcW w:w="2049" w:type="dxa"/>
            <w:tcBorders>
              <w:top w:val="nil"/>
              <w:left w:val="nil"/>
              <w:bottom w:val="nil"/>
              <w:right w:val="nil"/>
            </w:tcBorders>
            <w:shd w:val="clear" w:color="auto" w:fill="auto"/>
            <w:noWrap/>
            <w:vAlign w:val="bottom"/>
            <w:hideMark/>
          </w:tcPr>
          <w:p w14:paraId="2933AA37" w14:textId="77777777" w:rsidR="00945CFA" w:rsidRPr="0069449D" w:rsidRDefault="00945CFA" w:rsidP="00063630"/>
        </w:tc>
        <w:tc>
          <w:tcPr>
            <w:tcW w:w="1689" w:type="dxa"/>
            <w:tcBorders>
              <w:top w:val="nil"/>
              <w:left w:val="single" w:sz="8" w:space="0" w:color="auto"/>
              <w:bottom w:val="single" w:sz="8" w:space="0" w:color="auto"/>
              <w:right w:val="single" w:sz="8" w:space="0" w:color="auto"/>
            </w:tcBorders>
            <w:shd w:val="clear" w:color="auto" w:fill="auto"/>
            <w:noWrap/>
            <w:vAlign w:val="bottom"/>
            <w:hideMark/>
          </w:tcPr>
          <w:p w14:paraId="3E15B627" w14:textId="77777777" w:rsidR="00945CFA" w:rsidRPr="0069449D" w:rsidRDefault="00945CFA" w:rsidP="00063630">
            <w:pPr>
              <w:jc w:val="right"/>
              <w:rPr>
                <w:b/>
              </w:rPr>
            </w:pPr>
            <w:r w:rsidRPr="0069449D">
              <w:rPr>
                <w:b/>
              </w:rPr>
              <w:t>1 206,90</w:t>
            </w:r>
          </w:p>
        </w:tc>
      </w:tr>
    </w:tbl>
    <w:p w14:paraId="498DB8CD" w14:textId="77777777" w:rsidR="00945CFA" w:rsidRPr="0069449D" w:rsidRDefault="00945CFA" w:rsidP="00945CFA"/>
    <w:p w14:paraId="13BEE3C9" w14:textId="77777777" w:rsidR="00945CFA" w:rsidRDefault="00945CFA" w:rsidP="003F720D"/>
    <w:p w14:paraId="08CAC0CD" w14:textId="0BB89F90" w:rsidR="00FB7285" w:rsidRDefault="00FB7285" w:rsidP="003F720D">
      <w:r>
        <w:lastRenderedPageBreak/>
        <w:t xml:space="preserve"> Súčet schodku rozpočtu zisteného podľa § 10 ods. 3 písm. a) a b) zákona o rozpočtových pravidlách územnej samosprávy vo výške -105 166,57 EUR upraveného o nevyčerpané účelovo určené finančné prostriedky zo ŠR, z rozpočtu EÚ a podľa osobitných predpisov vo výške -313 057,99 EUR a zostatku finančných operácií podľa § 15 ods. 1 písm. c) zákona o rozpočtových pravidlách územnej samosprávy vo výške +772 296,63 EUR predstavuje zostatok finančných prostriedkov pre účely tvorby rezervného fondu výšku +354 072,07 EUR. </w:t>
      </w:r>
    </w:p>
    <w:p w14:paraId="433CD5C7" w14:textId="77777777" w:rsidR="00FB7285" w:rsidRDefault="00FB7285" w:rsidP="003F720D"/>
    <w:p w14:paraId="6EA08191" w14:textId="48EDB826" w:rsidR="003F720D" w:rsidRDefault="003F720D" w:rsidP="003F720D">
      <w:pPr>
        <w:rPr>
          <w:b/>
          <w:bCs/>
        </w:rPr>
      </w:pPr>
      <w:r w:rsidRPr="0069449D">
        <w:rPr>
          <w:b/>
          <w:bCs/>
        </w:rPr>
        <w:t xml:space="preserve">Na základe uvedených skutočností navrhujeme tvorbu rezervného fondu </w:t>
      </w:r>
      <w:r>
        <w:rPr>
          <w:b/>
          <w:bCs/>
        </w:rPr>
        <w:t>za rok 202</w:t>
      </w:r>
      <w:r w:rsidR="00FB7285">
        <w:rPr>
          <w:b/>
          <w:bCs/>
        </w:rPr>
        <w:t>2</w:t>
      </w:r>
      <w:r>
        <w:rPr>
          <w:b/>
          <w:bCs/>
        </w:rPr>
        <w:t xml:space="preserve"> vo výške +</w:t>
      </w:r>
      <w:r w:rsidR="00FB7285">
        <w:rPr>
          <w:b/>
          <w:bCs/>
        </w:rPr>
        <w:t>354 072,07</w:t>
      </w:r>
      <w:r>
        <w:rPr>
          <w:b/>
          <w:bCs/>
        </w:rPr>
        <w:t xml:space="preserve"> </w:t>
      </w:r>
      <w:r w:rsidRPr="0069449D">
        <w:rPr>
          <w:b/>
          <w:bCs/>
        </w:rPr>
        <w:t>EUR.</w:t>
      </w:r>
    </w:p>
    <w:p w14:paraId="2FCF404D" w14:textId="3135A7DF" w:rsidR="003F720D" w:rsidRDefault="003F720D">
      <w:pPr>
        <w:spacing w:after="200" w:line="276" w:lineRule="auto"/>
        <w:ind w:firstLine="0"/>
        <w:jc w:val="left"/>
        <w:rPr>
          <w:b/>
          <w:bCs/>
        </w:rPr>
      </w:pPr>
    </w:p>
    <w:p w14:paraId="28C27232" w14:textId="63842E24" w:rsidR="0003312A" w:rsidRDefault="00A06C0D" w:rsidP="0003312A">
      <w:pPr>
        <w:pStyle w:val="Nadpis2"/>
      </w:pPr>
      <w:bookmarkStart w:id="56" w:name="_Toc111725273"/>
      <w:r>
        <w:t>H</w:t>
      </w:r>
      <w:r w:rsidR="0003312A">
        <w:t>ospodárenie rozpočtových organizácií</w:t>
      </w:r>
      <w:bookmarkEnd w:id="56"/>
    </w:p>
    <w:p w14:paraId="46A39F03" w14:textId="77777777" w:rsidR="00416D75" w:rsidRPr="0003582B" w:rsidRDefault="0003312A" w:rsidP="00416D75">
      <w:pPr>
        <w:pStyle w:val="Bezriadkovania"/>
        <w:jc w:val="both"/>
        <w:rPr>
          <w:rFonts w:ascii="Times New Roman" w:hAnsi="Times New Roman"/>
          <w:sz w:val="24"/>
          <w:szCs w:val="24"/>
        </w:rPr>
      </w:pPr>
      <w:r>
        <w:rPr>
          <w:rFonts w:ascii="Times New Roman" w:hAnsi="Times New Roman"/>
          <w:color w:val="000000"/>
          <w:sz w:val="24"/>
          <w:szCs w:val="24"/>
        </w:rPr>
        <w:tab/>
      </w:r>
      <w:r w:rsidR="00416D75" w:rsidRPr="0003582B">
        <w:rPr>
          <w:rFonts w:ascii="Times New Roman" w:hAnsi="Times New Roman"/>
          <w:sz w:val="24"/>
          <w:szCs w:val="24"/>
        </w:rPr>
        <w:t>Rozpočtové organizácie mesta Poltár sú svojimi rozpočtami prostredníctvom poskytovaných transferov napojené na rozpočet mesta.</w:t>
      </w:r>
    </w:p>
    <w:p w14:paraId="0E180E6F" w14:textId="77777777" w:rsidR="00416D75" w:rsidRPr="0003582B" w:rsidRDefault="00416D75" w:rsidP="00416D75">
      <w:pPr>
        <w:pStyle w:val="Bezriadkovania"/>
        <w:jc w:val="both"/>
        <w:rPr>
          <w:rFonts w:ascii="Times New Roman" w:hAnsi="Times New Roman"/>
          <w:sz w:val="24"/>
          <w:szCs w:val="24"/>
        </w:rPr>
      </w:pPr>
    </w:p>
    <w:p w14:paraId="4BEE71B8" w14:textId="77777777" w:rsidR="00416D75" w:rsidRPr="0003582B" w:rsidRDefault="00416D75" w:rsidP="00416D75">
      <w:pPr>
        <w:pStyle w:val="Bezriadkovania"/>
        <w:jc w:val="both"/>
        <w:rPr>
          <w:rFonts w:ascii="Times New Roman" w:hAnsi="Times New Roman"/>
          <w:sz w:val="24"/>
          <w:szCs w:val="24"/>
        </w:rPr>
      </w:pPr>
      <w:r w:rsidRPr="0003582B">
        <w:rPr>
          <w:rFonts w:ascii="Times New Roman" w:hAnsi="Times New Roman"/>
          <w:sz w:val="24"/>
          <w:szCs w:val="24"/>
        </w:rPr>
        <w:t>Hospodária s finančnými prostriedkami poskytnutými zriaďovateľom – originálne kompetencie, ako aj s finančnými prostriedkami poskytnutými zo štátneho rozpočtu – prenesené kompetencie.</w:t>
      </w:r>
    </w:p>
    <w:p w14:paraId="158D7EEE" w14:textId="77777777" w:rsidR="00416D75" w:rsidRPr="0003582B" w:rsidRDefault="00416D75" w:rsidP="00416D75"/>
    <w:p w14:paraId="704B3731" w14:textId="77777777" w:rsidR="00416D75" w:rsidRPr="0003582B" w:rsidRDefault="00416D75" w:rsidP="00416D75">
      <w:pPr>
        <w:rPr>
          <w:b/>
          <w:sz w:val="28"/>
          <w:szCs w:val="28"/>
          <w:u w:val="single"/>
        </w:rPr>
      </w:pPr>
      <w:r w:rsidRPr="0003582B">
        <w:rPr>
          <w:b/>
          <w:sz w:val="28"/>
          <w:szCs w:val="28"/>
          <w:u w:val="single"/>
        </w:rPr>
        <w:t>1.  Bežné príjmy RO</w:t>
      </w:r>
    </w:p>
    <w:p w14:paraId="10913EA0" w14:textId="77777777" w:rsidR="00416D75" w:rsidRPr="0003582B" w:rsidRDefault="00416D75" w:rsidP="00416D75">
      <w:pPr>
        <w:pStyle w:val="Bezriadkovania"/>
        <w:rPr>
          <w:rFonts w:ascii="Times New Roman" w:hAnsi="Times New Roman"/>
          <w:b/>
          <w:sz w:val="24"/>
          <w:szCs w:val="24"/>
        </w:rPr>
      </w:pPr>
    </w:p>
    <w:p w14:paraId="2F1C424A" w14:textId="564C3D41" w:rsidR="00416D75" w:rsidRPr="0003582B" w:rsidRDefault="00416D75" w:rsidP="00416D75">
      <w:pPr>
        <w:pStyle w:val="Bezriadkovania"/>
        <w:jc w:val="both"/>
        <w:rPr>
          <w:rFonts w:ascii="Times New Roman" w:hAnsi="Times New Roman"/>
          <w:bCs/>
          <w:sz w:val="24"/>
          <w:szCs w:val="24"/>
        </w:rPr>
      </w:pPr>
      <w:r w:rsidRPr="0003582B">
        <w:rPr>
          <w:rFonts w:ascii="Times New Roman" w:hAnsi="Times New Roman"/>
          <w:bCs/>
          <w:sz w:val="24"/>
          <w:szCs w:val="24"/>
        </w:rPr>
        <w:t>RO dosiahli v roku 20</w:t>
      </w:r>
      <w:r w:rsidR="004A2981">
        <w:rPr>
          <w:rFonts w:ascii="Times New Roman" w:hAnsi="Times New Roman"/>
          <w:bCs/>
          <w:sz w:val="24"/>
          <w:szCs w:val="24"/>
        </w:rPr>
        <w:t>2</w:t>
      </w:r>
      <w:r w:rsidR="00542FD1">
        <w:rPr>
          <w:rFonts w:ascii="Times New Roman" w:hAnsi="Times New Roman"/>
          <w:bCs/>
          <w:sz w:val="24"/>
          <w:szCs w:val="24"/>
        </w:rPr>
        <w:t>2</w:t>
      </w:r>
      <w:r w:rsidRPr="0003582B">
        <w:rPr>
          <w:rFonts w:ascii="Times New Roman" w:hAnsi="Times New Roman"/>
          <w:bCs/>
          <w:sz w:val="24"/>
          <w:szCs w:val="24"/>
        </w:rPr>
        <w:t xml:space="preserve"> vlastné príjmy v celkovej výške </w:t>
      </w:r>
      <w:r w:rsidR="008502DD">
        <w:rPr>
          <w:rFonts w:ascii="Times New Roman" w:hAnsi="Times New Roman"/>
          <w:bCs/>
          <w:sz w:val="24"/>
          <w:szCs w:val="24"/>
        </w:rPr>
        <w:t>470</w:t>
      </w:r>
      <w:r w:rsidR="001B4F4E">
        <w:rPr>
          <w:rFonts w:ascii="Times New Roman" w:hAnsi="Times New Roman"/>
          <w:bCs/>
          <w:sz w:val="24"/>
          <w:szCs w:val="24"/>
        </w:rPr>
        <w:t> 461,44</w:t>
      </w:r>
      <w:r w:rsidR="0072670D" w:rsidRPr="00C54837">
        <w:t> </w:t>
      </w:r>
      <w:r w:rsidRPr="00C54837">
        <w:rPr>
          <w:rFonts w:ascii="Times New Roman" w:hAnsi="Times New Roman"/>
          <w:bCs/>
          <w:sz w:val="24"/>
          <w:szCs w:val="24"/>
        </w:rPr>
        <w:t>EUR</w:t>
      </w:r>
      <w:r w:rsidR="00662B67">
        <w:rPr>
          <w:rFonts w:ascii="Times New Roman" w:hAnsi="Times New Roman"/>
          <w:bCs/>
          <w:sz w:val="24"/>
          <w:szCs w:val="24"/>
        </w:rPr>
        <w:t>.</w:t>
      </w:r>
    </w:p>
    <w:p w14:paraId="6A27D344" w14:textId="77777777" w:rsidR="00416D75" w:rsidRPr="0003582B" w:rsidRDefault="00416D75" w:rsidP="00416D75">
      <w:pPr>
        <w:rPr>
          <w:b/>
          <w:sz w:val="22"/>
          <w:szCs w:val="28"/>
          <w:u w:val="single"/>
        </w:rPr>
      </w:pPr>
    </w:p>
    <w:p w14:paraId="14E0D55C" w14:textId="77777777" w:rsidR="00416D75" w:rsidRPr="0003582B" w:rsidRDefault="00416D75" w:rsidP="00416D75">
      <w:pPr>
        <w:rPr>
          <w:b/>
          <w:sz w:val="28"/>
          <w:szCs w:val="28"/>
          <w:u w:val="single"/>
        </w:rPr>
      </w:pPr>
      <w:r w:rsidRPr="0003582B">
        <w:rPr>
          <w:b/>
          <w:sz w:val="28"/>
          <w:szCs w:val="28"/>
          <w:u w:val="single"/>
        </w:rPr>
        <w:t>2.  Bežné výdavky RO</w:t>
      </w:r>
    </w:p>
    <w:p w14:paraId="1065F55A" w14:textId="77777777" w:rsidR="00416D75" w:rsidRPr="0003582B" w:rsidRDefault="00416D75" w:rsidP="00416D75">
      <w:pPr>
        <w:pStyle w:val="Bezriadkovania"/>
        <w:rPr>
          <w:b/>
          <w:sz w:val="24"/>
          <w:szCs w:val="24"/>
        </w:rPr>
      </w:pPr>
    </w:p>
    <w:p w14:paraId="446E3CAD" w14:textId="1985E51B"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rPr>
        <w:t xml:space="preserve">Zabezpečenie </w:t>
      </w:r>
      <w:r w:rsidRPr="00484E5D">
        <w:rPr>
          <w:rFonts w:ascii="Times New Roman" w:hAnsi="Times New Roman"/>
          <w:sz w:val="24"/>
          <w:szCs w:val="24"/>
          <w:u w:val="single"/>
        </w:rPr>
        <w:t>originálnych kompetencií</w:t>
      </w:r>
      <w:r w:rsidRPr="00484E5D">
        <w:rPr>
          <w:rFonts w:ascii="Times New Roman" w:hAnsi="Times New Roman"/>
          <w:sz w:val="24"/>
          <w:szCs w:val="24"/>
        </w:rPr>
        <w:t xml:space="preserve"> v oblasti školstva (školské kluby detí, základná umelecká škola, centrum voľného času a zariadenia školského stravovania v zriaďovateľskej pôsobnosti mesta Poltár) bolo v roku 202</w:t>
      </w:r>
      <w:r w:rsidR="00542FD1">
        <w:rPr>
          <w:rFonts w:ascii="Times New Roman" w:hAnsi="Times New Roman"/>
          <w:sz w:val="24"/>
          <w:szCs w:val="24"/>
        </w:rPr>
        <w:t>2</w:t>
      </w:r>
      <w:r w:rsidRPr="00484E5D">
        <w:rPr>
          <w:rFonts w:ascii="Times New Roman" w:hAnsi="Times New Roman"/>
          <w:sz w:val="24"/>
          <w:szCs w:val="24"/>
        </w:rPr>
        <w:t xml:space="preserve"> z finančného hľadiska realizované z príjmov mesta Poltár, získaných z výnosu dane z príjmov poukázaného územnej samospráve podľa počtu detí a žiakov k 15.09.2</w:t>
      </w:r>
      <w:r w:rsidR="003F720D">
        <w:rPr>
          <w:rFonts w:ascii="Times New Roman" w:hAnsi="Times New Roman"/>
          <w:sz w:val="24"/>
          <w:szCs w:val="24"/>
        </w:rPr>
        <w:t>02</w:t>
      </w:r>
      <w:r w:rsidR="00542FD1">
        <w:rPr>
          <w:rFonts w:ascii="Times New Roman" w:hAnsi="Times New Roman"/>
          <w:sz w:val="24"/>
          <w:szCs w:val="24"/>
        </w:rPr>
        <w:t>1</w:t>
      </w:r>
      <w:r w:rsidRPr="00484E5D">
        <w:rPr>
          <w:rFonts w:ascii="Times New Roman" w:hAnsi="Times New Roman"/>
          <w:sz w:val="24"/>
          <w:szCs w:val="24"/>
        </w:rPr>
        <w:t xml:space="preserve">. </w:t>
      </w:r>
    </w:p>
    <w:p w14:paraId="2731466D" w14:textId="77777777" w:rsidR="003B2A5E" w:rsidRPr="00484E5D" w:rsidRDefault="003B2A5E" w:rsidP="005D6D65">
      <w:pPr>
        <w:pStyle w:val="Bezriadkovania"/>
        <w:jc w:val="both"/>
        <w:rPr>
          <w:rFonts w:ascii="Times New Roman" w:hAnsi="Times New Roman"/>
          <w:sz w:val="24"/>
          <w:szCs w:val="24"/>
        </w:rPr>
      </w:pPr>
    </w:p>
    <w:p w14:paraId="541AA186" w14:textId="52C19F50"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u w:val="single"/>
        </w:rPr>
        <w:t xml:space="preserve">Prenesený výkon štátnej správy na úseku školstva </w:t>
      </w:r>
      <w:r w:rsidRPr="00484E5D">
        <w:rPr>
          <w:rFonts w:ascii="Times New Roman" w:hAnsi="Times New Roman"/>
          <w:sz w:val="24"/>
          <w:szCs w:val="24"/>
        </w:rPr>
        <w:t xml:space="preserve">bol financovaný v súlade so zákonom č. 597/2003 </w:t>
      </w:r>
      <w:proofErr w:type="spellStart"/>
      <w:r w:rsidRPr="00484E5D">
        <w:rPr>
          <w:rFonts w:ascii="Times New Roman" w:hAnsi="Times New Roman"/>
          <w:sz w:val="24"/>
          <w:szCs w:val="24"/>
        </w:rPr>
        <w:t>Z.z</w:t>
      </w:r>
      <w:proofErr w:type="spellEnd"/>
      <w:r w:rsidRPr="00484E5D">
        <w:rPr>
          <w:rFonts w:ascii="Times New Roman" w:hAnsi="Times New Roman"/>
          <w:sz w:val="24"/>
          <w:szCs w:val="24"/>
        </w:rPr>
        <w:t xml:space="preserve">. o financovaní základných škôl, stredných škôl a školských zariadení v znení neskorších predpisov z normatívnych prostriedkov zo štátneho rozpočtu, určených na zabezpečenie výchovno-vzdelávacieho procesu a prevádzky v základných školách podľa počtu </w:t>
      </w:r>
      <w:r w:rsidRPr="00263CEB">
        <w:rPr>
          <w:rFonts w:ascii="Times New Roman" w:hAnsi="Times New Roman"/>
          <w:sz w:val="24"/>
          <w:szCs w:val="24"/>
        </w:rPr>
        <w:t>žiakov k 15.09.20</w:t>
      </w:r>
      <w:r w:rsidR="003F720D" w:rsidRPr="00263CEB">
        <w:rPr>
          <w:rFonts w:ascii="Times New Roman" w:hAnsi="Times New Roman"/>
          <w:sz w:val="24"/>
          <w:szCs w:val="24"/>
        </w:rPr>
        <w:t>2</w:t>
      </w:r>
      <w:r w:rsidR="00542FD1">
        <w:rPr>
          <w:rFonts w:ascii="Times New Roman" w:hAnsi="Times New Roman"/>
          <w:sz w:val="24"/>
          <w:szCs w:val="24"/>
        </w:rPr>
        <w:t>1</w:t>
      </w:r>
      <w:r w:rsidRPr="00263CEB">
        <w:rPr>
          <w:rFonts w:ascii="Times New Roman" w:hAnsi="Times New Roman"/>
          <w:sz w:val="24"/>
          <w:szCs w:val="24"/>
        </w:rPr>
        <w:t xml:space="preserve"> (do 31.08.202</w:t>
      </w:r>
      <w:r w:rsidR="00542FD1">
        <w:rPr>
          <w:rFonts w:ascii="Times New Roman" w:hAnsi="Times New Roman"/>
          <w:sz w:val="24"/>
          <w:szCs w:val="24"/>
        </w:rPr>
        <w:t>2</w:t>
      </w:r>
      <w:r w:rsidRPr="00263CEB">
        <w:rPr>
          <w:rFonts w:ascii="Times New Roman" w:hAnsi="Times New Roman"/>
          <w:sz w:val="24"/>
          <w:szCs w:val="24"/>
        </w:rPr>
        <w:t>) a v období september – december 20</w:t>
      </w:r>
      <w:r w:rsidR="00F57715" w:rsidRPr="00263CEB">
        <w:rPr>
          <w:rFonts w:ascii="Times New Roman" w:hAnsi="Times New Roman"/>
          <w:sz w:val="24"/>
          <w:szCs w:val="24"/>
        </w:rPr>
        <w:t>2</w:t>
      </w:r>
      <w:r w:rsidR="00542FD1">
        <w:rPr>
          <w:rFonts w:ascii="Times New Roman" w:hAnsi="Times New Roman"/>
          <w:sz w:val="24"/>
          <w:szCs w:val="24"/>
        </w:rPr>
        <w:t>2</w:t>
      </w:r>
      <w:r w:rsidRPr="00263CEB">
        <w:rPr>
          <w:rFonts w:ascii="Times New Roman" w:hAnsi="Times New Roman"/>
          <w:sz w:val="24"/>
          <w:szCs w:val="24"/>
        </w:rPr>
        <w:t xml:space="preserve"> podľa počtu žiakov k 15.09.202</w:t>
      </w:r>
      <w:r w:rsidR="00542FD1">
        <w:rPr>
          <w:rFonts w:ascii="Times New Roman" w:hAnsi="Times New Roman"/>
          <w:sz w:val="24"/>
          <w:szCs w:val="24"/>
        </w:rPr>
        <w:t>2</w:t>
      </w:r>
      <w:r w:rsidRPr="00263CEB">
        <w:rPr>
          <w:rFonts w:ascii="Times New Roman" w:hAnsi="Times New Roman"/>
          <w:sz w:val="24"/>
          <w:szCs w:val="24"/>
        </w:rPr>
        <w:t>.</w:t>
      </w:r>
      <w:r w:rsidRPr="00484E5D">
        <w:rPr>
          <w:rFonts w:ascii="Times New Roman" w:hAnsi="Times New Roman"/>
          <w:sz w:val="24"/>
          <w:szCs w:val="24"/>
        </w:rPr>
        <w:t xml:space="preserve"> </w:t>
      </w:r>
    </w:p>
    <w:p w14:paraId="79E058CA" w14:textId="5A157406" w:rsidR="00416D75" w:rsidRPr="00C23A12" w:rsidRDefault="005D6D65" w:rsidP="00C23A12">
      <w:pPr>
        <w:pStyle w:val="Bezriadkovania"/>
        <w:jc w:val="both"/>
        <w:rPr>
          <w:rFonts w:ascii="Times New Roman" w:hAnsi="Times New Roman"/>
          <w:sz w:val="24"/>
          <w:szCs w:val="24"/>
        </w:rPr>
      </w:pPr>
      <w:r w:rsidRPr="00484E5D">
        <w:rPr>
          <w:rFonts w:ascii="Times New Roman" w:hAnsi="Times New Roman"/>
          <w:sz w:val="24"/>
          <w:szCs w:val="24"/>
        </w:rPr>
        <w:t xml:space="preserve"> </w:t>
      </w:r>
    </w:p>
    <w:p w14:paraId="6973DC4C" w14:textId="33C61D89" w:rsidR="00110901" w:rsidRDefault="00110901" w:rsidP="00110901">
      <w:pPr>
        <w:pStyle w:val="Bezriadkovania"/>
        <w:jc w:val="both"/>
        <w:rPr>
          <w:rFonts w:ascii="Times New Roman" w:hAnsi="Times New Roman"/>
          <w:sz w:val="24"/>
          <w:szCs w:val="24"/>
        </w:rPr>
      </w:pPr>
      <w:r w:rsidRPr="001A2CD3">
        <w:rPr>
          <w:rFonts w:ascii="Times New Roman" w:hAnsi="Times New Roman"/>
          <w:sz w:val="24"/>
          <w:szCs w:val="24"/>
        </w:rPr>
        <w:t>Mesto Poltár prostredníctvom originálnych a prenesených kompetencií poskytlo</w:t>
      </w:r>
      <w:r>
        <w:rPr>
          <w:rFonts w:ascii="Times New Roman" w:hAnsi="Times New Roman"/>
          <w:sz w:val="24"/>
          <w:szCs w:val="24"/>
        </w:rPr>
        <w:t xml:space="preserve"> finančné prostriedky rozpočtovým organizáciám v zriaďovateľskej pôsobnosti mesta v roku 202</w:t>
      </w:r>
      <w:r w:rsidR="00542FD1">
        <w:rPr>
          <w:rFonts w:ascii="Times New Roman" w:hAnsi="Times New Roman"/>
          <w:sz w:val="24"/>
          <w:szCs w:val="24"/>
        </w:rPr>
        <w:t>2</w:t>
      </w:r>
      <w:r>
        <w:rPr>
          <w:rFonts w:ascii="Times New Roman" w:hAnsi="Times New Roman"/>
          <w:sz w:val="24"/>
          <w:szCs w:val="24"/>
        </w:rPr>
        <w:t xml:space="preserve">. Ďalšie výdavky rozpočtových organizácií boli financované z ich vlastných </w:t>
      </w:r>
      <w:r>
        <w:rPr>
          <w:rFonts w:ascii="Times New Roman" w:hAnsi="Times New Roman"/>
          <w:sz w:val="24"/>
          <w:szCs w:val="24"/>
        </w:rPr>
        <w:lastRenderedPageBreak/>
        <w:t xml:space="preserve">príjmov (za stravné, za réžiu, školné atď.) a dotácií, ktoré boli priamo poskytnuté RO na ich bankový účet. </w:t>
      </w:r>
    </w:p>
    <w:p w14:paraId="18B79218" w14:textId="77777777" w:rsidR="00C23A12" w:rsidRPr="0003582B" w:rsidRDefault="00C23A12" w:rsidP="00263CEB">
      <w:pPr>
        <w:ind w:firstLine="0"/>
        <w:rPr>
          <w:b/>
          <w:sz w:val="28"/>
          <w:szCs w:val="28"/>
        </w:rPr>
      </w:pPr>
    </w:p>
    <w:p w14:paraId="6E3CBFCE" w14:textId="77777777" w:rsidR="00C23A12" w:rsidRPr="0003582B" w:rsidRDefault="00C23A12" w:rsidP="00C23A12">
      <w:pPr>
        <w:rPr>
          <w:b/>
          <w:sz w:val="28"/>
          <w:szCs w:val="28"/>
          <w:u w:val="single"/>
        </w:rPr>
      </w:pPr>
      <w:r w:rsidRPr="0003582B">
        <w:rPr>
          <w:b/>
          <w:sz w:val="28"/>
          <w:szCs w:val="28"/>
          <w:u w:val="single"/>
        </w:rPr>
        <w:t>3.  Kapitálové výdavky RO</w:t>
      </w:r>
    </w:p>
    <w:p w14:paraId="00B06A46" w14:textId="0AE9AB6B" w:rsidR="00C23A12" w:rsidRDefault="00C23A12" w:rsidP="00110901">
      <w:pPr>
        <w:pStyle w:val="Bezriadkovania"/>
        <w:jc w:val="both"/>
        <w:rPr>
          <w:rFonts w:ascii="Times New Roman" w:hAnsi="Times New Roman"/>
          <w:sz w:val="24"/>
          <w:szCs w:val="24"/>
        </w:rPr>
      </w:pPr>
    </w:p>
    <w:p w14:paraId="4161CCE3" w14:textId="75055258" w:rsidR="00C23A12" w:rsidRDefault="00C23A12" w:rsidP="00110901">
      <w:pPr>
        <w:pStyle w:val="Bezriadkovania"/>
        <w:jc w:val="both"/>
        <w:rPr>
          <w:rFonts w:ascii="Times New Roman" w:hAnsi="Times New Roman"/>
          <w:sz w:val="24"/>
          <w:szCs w:val="24"/>
        </w:rPr>
      </w:pPr>
      <w:r w:rsidRPr="00484E5D">
        <w:rPr>
          <w:rFonts w:ascii="Times New Roman" w:hAnsi="Times New Roman"/>
          <w:sz w:val="24"/>
          <w:szCs w:val="24"/>
        </w:rPr>
        <w:t>Rozpočtovým organizáciám v roku 202</w:t>
      </w:r>
      <w:r w:rsidR="00542FD1">
        <w:rPr>
          <w:rFonts w:ascii="Times New Roman" w:hAnsi="Times New Roman"/>
          <w:sz w:val="24"/>
          <w:szCs w:val="24"/>
        </w:rPr>
        <w:t>2</w:t>
      </w:r>
      <w:r w:rsidRPr="00484E5D">
        <w:rPr>
          <w:rFonts w:ascii="Times New Roman" w:hAnsi="Times New Roman"/>
          <w:sz w:val="24"/>
          <w:szCs w:val="24"/>
        </w:rPr>
        <w:t xml:space="preserve"> mesto </w:t>
      </w:r>
      <w:r w:rsidRPr="008502DD">
        <w:rPr>
          <w:rFonts w:ascii="Times New Roman" w:hAnsi="Times New Roman"/>
          <w:sz w:val="24"/>
          <w:szCs w:val="24"/>
        </w:rPr>
        <w:t>neposkytlo kapitálový transfer z prostriedkov mestského rozpočtu</w:t>
      </w:r>
    </w:p>
    <w:p w14:paraId="6064732B" w14:textId="77777777" w:rsidR="00416D75" w:rsidRPr="0003582B" w:rsidRDefault="00416D75" w:rsidP="00416D75">
      <w:pPr>
        <w:rPr>
          <w:b/>
          <w:sz w:val="28"/>
          <w:szCs w:val="28"/>
        </w:rPr>
      </w:pPr>
    </w:p>
    <w:p w14:paraId="789B8EFB" w14:textId="77777777" w:rsidR="00263CEB" w:rsidRPr="0003582B" w:rsidRDefault="00263CEB" w:rsidP="00416D75">
      <w:pPr>
        <w:pStyle w:val="Bezriadkovania"/>
        <w:jc w:val="center"/>
        <w:rPr>
          <w:rFonts w:ascii="Times New Roman" w:hAnsi="Times New Roman"/>
          <w:b/>
          <w:sz w:val="32"/>
          <w:szCs w:val="32"/>
        </w:rPr>
      </w:pPr>
    </w:p>
    <w:p w14:paraId="75A00CA9" w14:textId="6E2B3BE2" w:rsidR="00416D75" w:rsidRPr="0003582B" w:rsidRDefault="00416D75" w:rsidP="00263CEB">
      <w:pPr>
        <w:pStyle w:val="Bezriadkovania"/>
        <w:jc w:val="center"/>
        <w:rPr>
          <w:rFonts w:ascii="Times New Roman" w:hAnsi="Times New Roman"/>
          <w:b/>
          <w:sz w:val="32"/>
          <w:szCs w:val="32"/>
        </w:rPr>
      </w:pPr>
      <w:r w:rsidRPr="0003582B">
        <w:rPr>
          <w:rFonts w:ascii="Times New Roman" w:hAnsi="Times New Roman"/>
          <w:b/>
          <w:sz w:val="32"/>
          <w:szCs w:val="32"/>
        </w:rPr>
        <w:t xml:space="preserve">P O D N I K A T E Ľ S K Á   Č I N </w:t>
      </w:r>
      <w:proofErr w:type="spellStart"/>
      <w:r w:rsidRPr="0003582B">
        <w:rPr>
          <w:rFonts w:ascii="Times New Roman" w:hAnsi="Times New Roman"/>
          <w:b/>
          <w:sz w:val="32"/>
          <w:szCs w:val="32"/>
        </w:rPr>
        <w:t>N</w:t>
      </w:r>
      <w:proofErr w:type="spellEnd"/>
      <w:r w:rsidRPr="0003582B">
        <w:rPr>
          <w:rFonts w:ascii="Times New Roman" w:hAnsi="Times New Roman"/>
          <w:b/>
          <w:sz w:val="32"/>
          <w:szCs w:val="32"/>
        </w:rPr>
        <w:t xml:space="preserve"> O S Ť</w:t>
      </w:r>
    </w:p>
    <w:p w14:paraId="1812B645" w14:textId="77777777" w:rsidR="00416D75" w:rsidRPr="0003582B" w:rsidRDefault="00416D75" w:rsidP="00416D75">
      <w:pPr>
        <w:rPr>
          <w:b/>
          <w:sz w:val="28"/>
          <w:szCs w:val="28"/>
        </w:rPr>
      </w:pPr>
    </w:p>
    <w:p w14:paraId="31C71973" w14:textId="689AC395" w:rsidR="00416D75" w:rsidRPr="00263CEB" w:rsidRDefault="00416D75" w:rsidP="00263CEB">
      <w:r w:rsidRPr="0003582B">
        <w:t>Mesto Poltár nevykonáva žiadnu podnikateľskú činnosť.</w:t>
      </w:r>
    </w:p>
    <w:p w14:paraId="7D9BEA1C" w14:textId="77777777" w:rsidR="0003312A" w:rsidRDefault="0003312A" w:rsidP="0003312A">
      <w:pPr>
        <w:pStyle w:val="Nadpis1"/>
        <w:ind w:right="-477"/>
        <w:jc w:val="left"/>
      </w:pPr>
      <w:bookmarkStart w:id="57" w:name="_Toc111725274"/>
      <w:r>
        <w:lastRenderedPageBreak/>
        <w:t>Informácie o vývoji mesta z pohľadu účtovníctva za materskú účtovnú jednotku a konsolidovaný celok</w:t>
      </w:r>
      <w:bookmarkEnd w:id="57"/>
    </w:p>
    <w:p w14:paraId="61712FA7" w14:textId="77777777" w:rsidR="00F43633" w:rsidRPr="00F43633" w:rsidRDefault="00F43633" w:rsidP="00F43633">
      <w:pPr>
        <w:pStyle w:val="Nadpis2"/>
      </w:pPr>
      <w:bookmarkStart w:id="58" w:name="_Toc111725275"/>
      <w:r>
        <w:t>Majetok</w:t>
      </w:r>
      <w:bookmarkEnd w:id="58"/>
    </w:p>
    <w:p w14:paraId="4E3E00B2" w14:textId="77777777" w:rsidR="00F43633" w:rsidRPr="00F43633" w:rsidRDefault="00F43633">
      <w:pPr>
        <w:numPr>
          <w:ilvl w:val="0"/>
          <w:numId w:val="12"/>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firstRow="1" w:lastRow="0" w:firstColumn="1" w:lastColumn="0" w:noHBand="0" w:noVBand="1"/>
      </w:tblPr>
      <w:tblGrid>
        <w:gridCol w:w="2906"/>
        <w:gridCol w:w="2495"/>
        <w:gridCol w:w="2679"/>
      </w:tblGrid>
      <w:tr w:rsidR="00F43633" w:rsidRPr="00F43633" w14:paraId="5DB57AC6" w14:textId="77777777" w:rsidTr="00F43633">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AD7D23"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09A684B4" w14:textId="1FBECB0C"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5C2819">
              <w:rPr>
                <w:b/>
                <w:bCs/>
                <w:color w:val="000000"/>
                <w:sz w:val="22"/>
                <w:szCs w:val="22"/>
                <w:lang w:eastAsia="sk-SK"/>
              </w:rPr>
              <w:t>2</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543DB0D3" w14:textId="10B2347C"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w:t>
            </w:r>
            <w:r w:rsidR="005C2819">
              <w:rPr>
                <w:b/>
                <w:bCs/>
                <w:color w:val="000000"/>
                <w:sz w:val="22"/>
                <w:szCs w:val="22"/>
                <w:lang w:eastAsia="sk-SK"/>
              </w:rPr>
              <w:t>2</w:t>
            </w:r>
          </w:p>
        </w:tc>
      </w:tr>
      <w:tr w:rsidR="005C2819" w:rsidRPr="00F43633" w14:paraId="0E86959A"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1633DBE5"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5E878B20" w14:textId="377FAF6F"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14 815 837,79</w:t>
            </w:r>
          </w:p>
        </w:tc>
        <w:tc>
          <w:tcPr>
            <w:tcW w:w="2679" w:type="dxa"/>
            <w:tcBorders>
              <w:top w:val="nil"/>
              <w:left w:val="nil"/>
              <w:bottom w:val="single" w:sz="4" w:space="0" w:color="auto"/>
              <w:right w:val="single" w:sz="4" w:space="0" w:color="auto"/>
            </w:tcBorders>
            <w:shd w:val="clear" w:color="000000" w:fill="FFFF00"/>
            <w:noWrap/>
            <w:vAlign w:val="bottom"/>
          </w:tcPr>
          <w:p w14:paraId="10F1278A" w14:textId="08CAE7D4"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14</w:t>
            </w:r>
            <w:r w:rsidR="00C0133F">
              <w:rPr>
                <w:b/>
                <w:bCs/>
                <w:color w:val="000000"/>
                <w:szCs w:val="22"/>
                <w:lang w:eastAsia="sk-SK"/>
              </w:rPr>
              <w:t> 730 918,39</w:t>
            </w:r>
          </w:p>
        </w:tc>
      </w:tr>
      <w:tr w:rsidR="005C2819" w:rsidRPr="00F43633" w14:paraId="3BA4D256"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C25FED3"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38ADC23D" w14:textId="3D17B644" w:rsidR="005C2819" w:rsidRPr="00F43633" w:rsidRDefault="005C2819" w:rsidP="005C2819">
            <w:pPr>
              <w:spacing w:line="240" w:lineRule="auto"/>
              <w:ind w:firstLine="0"/>
              <w:jc w:val="right"/>
              <w:rPr>
                <w:color w:val="000000"/>
                <w:szCs w:val="22"/>
                <w:lang w:eastAsia="sk-SK"/>
              </w:rPr>
            </w:pPr>
            <w:r>
              <w:rPr>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7D0172FA" w14:textId="402E6F46" w:rsidR="005C2819" w:rsidRPr="00F43633" w:rsidRDefault="005C2819" w:rsidP="005C2819">
            <w:pPr>
              <w:spacing w:line="240" w:lineRule="auto"/>
              <w:ind w:firstLine="0"/>
              <w:jc w:val="right"/>
              <w:rPr>
                <w:color w:val="000000"/>
                <w:szCs w:val="22"/>
                <w:lang w:eastAsia="sk-SK"/>
              </w:rPr>
            </w:pPr>
            <w:r>
              <w:rPr>
                <w:color w:val="000000"/>
                <w:szCs w:val="22"/>
                <w:lang w:eastAsia="sk-SK"/>
              </w:rPr>
              <w:t>0,00</w:t>
            </w:r>
          </w:p>
        </w:tc>
      </w:tr>
      <w:tr w:rsidR="005C2819" w:rsidRPr="00F43633" w14:paraId="4C60DA8D"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D260E46"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77FE75E2" w14:textId="226AFD7D" w:rsidR="005C2819" w:rsidRPr="00F43633" w:rsidRDefault="005C2819" w:rsidP="005C2819">
            <w:pPr>
              <w:spacing w:line="240" w:lineRule="auto"/>
              <w:ind w:firstLine="0"/>
              <w:jc w:val="right"/>
              <w:rPr>
                <w:color w:val="000000"/>
                <w:szCs w:val="22"/>
                <w:lang w:eastAsia="sk-SK"/>
              </w:rPr>
            </w:pPr>
            <w:r>
              <w:rPr>
                <w:color w:val="000000"/>
                <w:szCs w:val="22"/>
                <w:lang w:eastAsia="sk-SK"/>
              </w:rPr>
              <w:t>13 538 331,79</w:t>
            </w:r>
          </w:p>
        </w:tc>
        <w:tc>
          <w:tcPr>
            <w:tcW w:w="2679" w:type="dxa"/>
            <w:tcBorders>
              <w:top w:val="nil"/>
              <w:left w:val="nil"/>
              <w:bottom w:val="single" w:sz="4" w:space="0" w:color="auto"/>
              <w:right w:val="single" w:sz="4" w:space="0" w:color="auto"/>
            </w:tcBorders>
            <w:shd w:val="clear" w:color="auto" w:fill="auto"/>
            <w:noWrap/>
            <w:vAlign w:val="bottom"/>
          </w:tcPr>
          <w:p w14:paraId="77FD52DD" w14:textId="3BD85828" w:rsidR="005C2819" w:rsidRPr="00F43633" w:rsidRDefault="005C2819" w:rsidP="005C2819">
            <w:pPr>
              <w:spacing w:line="240" w:lineRule="auto"/>
              <w:ind w:firstLine="0"/>
              <w:jc w:val="right"/>
              <w:rPr>
                <w:color w:val="000000"/>
                <w:szCs w:val="22"/>
                <w:lang w:eastAsia="sk-SK"/>
              </w:rPr>
            </w:pPr>
            <w:r>
              <w:rPr>
                <w:color w:val="000000"/>
                <w:szCs w:val="22"/>
                <w:lang w:eastAsia="sk-SK"/>
              </w:rPr>
              <w:t>13</w:t>
            </w:r>
            <w:r w:rsidR="00C0133F">
              <w:rPr>
                <w:color w:val="000000"/>
                <w:szCs w:val="22"/>
                <w:lang w:eastAsia="sk-SK"/>
              </w:rPr>
              <w:t> 453 412,39</w:t>
            </w:r>
          </w:p>
        </w:tc>
      </w:tr>
      <w:tr w:rsidR="005C2819" w:rsidRPr="00F43633" w14:paraId="318C3D52"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AAD2D36"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tcPr>
          <w:p w14:paraId="20AC503A" w14:textId="66780878" w:rsidR="005C2819" w:rsidRPr="00F43633" w:rsidRDefault="005C2819" w:rsidP="005C2819">
            <w:pPr>
              <w:spacing w:line="240" w:lineRule="auto"/>
              <w:ind w:firstLine="0"/>
              <w:jc w:val="right"/>
              <w:rPr>
                <w:color w:val="000000"/>
                <w:szCs w:val="22"/>
                <w:lang w:eastAsia="sk-SK"/>
              </w:rPr>
            </w:pPr>
            <w:r>
              <w:rPr>
                <w:color w:val="000000"/>
                <w:szCs w:val="22"/>
                <w:lang w:eastAsia="sk-SK"/>
              </w:rPr>
              <w:t>1 277 506,00</w:t>
            </w:r>
          </w:p>
        </w:tc>
        <w:tc>
          <w:tcPr>
            <w:tcW w:w="2679" w:type="dxa"/>
            <w:tcBorders>
              <w:top w:val="nil"/>
              <w:left w:val="nil"/>
              <w:bottom w:val="single" w:sz="4" w:space="0" w:color="auto"/>
              <w:right w:val="single" w:sz="4" w:space="0" w:color="auto"/>
            </w:tcBorders>
            <w:shd w:val="clear" w:color="auto" w:fill="auto"/>
            <w:noWrap/>
            <w:vAlign w:val="bottom"/>
          </w:tcPr>
          <w:p w14:paraId="0D8E9239" w14:textId="32E5402C" w:rsidR="005C2819" w:rsidRPr="00F43633" w:rsidRDefault="005C2819" w:rsidP="005C2819">
            <w:pPr>
              <w:spacing w:line="240" w:lineRule="auto"/>
              <w:ind w:firstLine="0"/>
              <w:jc w:val="right"/>
              <w:rPr>
                <w:color w:val="000000"/>
                <w:szCs w:val="22"/>
                <w:lang w:eastAsia="sk-SK"/>
              </w:rPr>
            </w:pPr>
            <w:r>
              <w:rPr>
                <w:color w:val="000000"/>
                <w:szCs w:val="22"/>
                <w:lang w:eastAsia="sk-SK"/>
              </w:rPr>
              <w:t>1 277 506,00</w:t>
            </w:r>
          </w:p>
        </w:tc>
      </w:tr>
      <w:tr w:rsidR="005C2819" w:rsidRPr="00F43633" w14:paraId="492C2990"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6C19377F"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1E72F2A2" w14:textId="17A4287E"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3 928 821,47</w:t>
            </w:r>
          </w:p>
        </w:tc>
        <w:tc>
          <w:tcPr>
            <w:tcW w:w="2679" w:type="dxa"/>
            <w:tcBorders>
              <w:top w:val="nil"/>
              <w:left w:val="nil"/>
              <w:bottom w:val="single" w:sz="4" w:space="0" w:color="auto"/>
              <w:right w:val="single" w:sz="4" w:space="0" w:color="auto"/>
            </w:tcBorders>
            <w:shd w:val="clear" w:color="000000" w:fill="FFFF00"/>
            <w:noWrap/>
            <w:vAlign w:val="bottom"/>
          </w:tcPr>
          <w:p w14:paraId="3AD2EF1E" w14:textId="209A5294" w:rsidR="005C2819" w:rsidRPr="00F43633" w:rsidRDefault="00C0133F" w:rsidP="005C2819">
            <w:pPr>
              <w:spacing w:line="240" w:lineRule="auto"/>
              <w:ind w:firstLine="0"/>
              <w:jc w:val="right"/>
              <w:rPr>
                <w:b/>
                <w:bCs/>
                <w:color w:val="000000"/>
                <w:szCs w:val="22"/>
                <w:lang w:eastAsia="sk-SK"/>
              </w:rPr>
            </w:pPr>
            <w:r>
              <w:rPr>
                <w:b/>
                <w:bCs/>
                <w:color w:val="000000"/>
                <w:szCs w:val="22"/>
                <w:lang w:eastAsia="sk-SK"/>
              </w:rPr>
              <w:t>3 588 955,71</w:t>
            </w:r>
          </w:p>
        </w:tc>
      </w:tr>
      <w:tr w:rsidR="005C2819" w:rsidRPr="00F43633" w14:paraId="70E4A94C"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E436715"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tcPr>
          <w:p w14:paraId="3AD66E71" w14:textId="4140D917" w:rsidR="005C2819" w:rsidRPr="00F43633" w:rsidRDefault="005C2819" w:rsidP="005C2819">
            <w:pPr>
              <w:spacing w:line="240" w:lineRule="auto"/>
              <w:ind w:firstLine="0"/>
              <w:jc w:val="right"/>
              <w:rPr>
                <w:color w:val="000000"/>
                <w:szCs w:val="22"/>
                <w:lang w:eastAsia="sk-SK"/>
              </w:rPr>
            </w:pPr>
            <w:r>
              <w:rPr>
                <w:color w:val="000000"/>
                <w:szCs w:val="22"/>
                <w:lang w:eastAsia="sk-SK"/>
              </w:rPr>
              <w:t>13 028,23</w:t>
            </w:r>
          </w:p>
        </w:tc>
        <w:tc>
          <w:tcPr>
            <w:tcW w:w="2679" w:type="dxa"/>
            <w:tcBorders>
              <w:top w:val="nil"/>
              <w:left w:val="nil"/>
              <w:bottom w:val="single" w:sz="4" w:space="0" w:color="auto"/>
              <w:right w:val="single" w:sz="4" w:space="0" w:color="auto"/>
            </w:tcBorders>
            <w:shd w:val="clear" w:color="auto" w:fill="auto"/>
            <w:noWrap/>
            <w:vAlign w:val="bottom"/>
          </w:tcPr>
          <w:p w14:paraId="4F57A869" w14:textId="3D378C54" w:rsidR="005C2819" w:rsidRPr="00F43633" w:rsidRDefault="00C0133F" w:rsidP="005C2819">
            <w:pPr>
              <w:spacing w:line="240" w:lineRule="auto"/>
              <w:ind w:firstLine="0"/>
              <w:jc w:val="right"/>
              <w:rPr>
                <w:color w:val="000000"/>
                <w:szCs w:val="22"/>
                <w:lang w:eastAsia="sk-SK"/>
              </w:rPr>
            </w:pPr>
            <w:r>
              <w:rPr>
                <w:color w:val="000000"/>
                <w:szCs w:val="22"/>
                <w:lang w:eastAsia="sk-SK"/>
              </w:rPr>
              <w:t>17 136,76</w:t>
            </w:r>
          </w:p>
        </w:tc>
      </w:tr>
      <w:tr w:rsidR="005C2819" w:rsidRPr="00F43633" w14:paraId="7B2F200A"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0F3FAAB2"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tcPr>
          <w:p w14:paraId="1884194D" w14:textId="607DF4C8" w:rsidR="005C2819" w:rsidRPr="00F43633" w:rsidRDefault="005C2819" w:rsidP="005C2819">
            <w:pPr>
              <w:spacing w:line="240" w:lineRule="auto"/>
              <w:ind w:firstLine="0"/>
              <w:jc w:val="right"/>
              <w:rPr>
                <w:color w:val="000000"/>
                <w:szCs w:val="22"/>
                <w:lang w:eastAsia="sk-SK"/>
              </w:rPr>
            </w:pPr>
            <w:r>
              <w:rPr>
                <w:color w:val="000000"/>
                <w:szCs w:val="22"/>
                <w:lang w:eastAsia="sk-SK"/>
              </w:rPr>
              <w:t>1 234 420,89</w:t>
            </w:r>
          </w:p>
        </w:tc>
        <w:tc>
          <w:tcPr>
            <w:tcW w:w="2679" w:type="dxa"/>
            <w:tcBorders>
              <w:top w:val="nil"/>
              <w:left w:val="nil"/>
              <w:bottom w:val="single" w:sz="4" w:space="0" w:color="auto"/>
              <w:right w:val="single" w:sz="4" w:space="0" w:color="auto"/>
            </w:tcBorders>
            <w:shd w:val="clear" w:color="auto" w:fill="auto"/>
            <w:noWrap/>
            <w:vAlign w:val="bottom"/>
          </w:tcPr>
          <w:p w14:paraId="1ECB6003" w14:textId="68892818" w:rsidR="005C2819" w:rsidRPr="00F43633" w:rsidRDefault="00C0133F" w:rsidP="005C2819">
            <w:pPr>
              <w:spacing w:line="240" w:lineRule="auto"/>
              <w:ind w:firstLine="0"/>
              <w:jc w:val="right"/>
              <w:rPr>
                <w:color w:val="000000"/>
                <w:szCs w:val="22"/>
                <w:lang w:eastAsia="sk-SK"/>
              </w:rPr>
            </w:pPr>
            <w:r>
              <w:rPr>
                <w:color w:val="000000"/>
                <w:szCs w:val="22"/>
                <w:lang w:eastAsia="sk-SK"/>
              </w:rPr>
              <w:t>1 139 123,77</w:t>
            </w:r>
          </w:p>
        </w:tc>
      </w:tr>
      <w:tr w:rsidR="005C2819" w:rsidRPr="00F43633" w14:paraId="7A27DF77"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9ED0E60"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tcPr>
          <w:p w14:paraId="764D64B2" w14:textId="20EE374B" w:rsidR="005C2819" w:rsidRPr="00F43633" w:rsidRDefault="005C2819" w:rsidP="005C2819">
            <w:pPr>
              <w:spacing w:line="240" w:lineRule="auto"/>
              <w:ind w:firstLine="0"/>
              <w:jc w:val="right"/>
              <w:rPr>
                <w:color w:val="000000"/>
                <w:szCs w:val="22"/>
                <w:lang w:eastAsia="sk-SK"/>
              </w:rPr>
            </w:pPr>
            <w:r>
              <w:rPr>
                <w:color w:val="000000"/>
                <w:szCs w:val="22"/>
                <w:lang w:eastAsia="sk-SK"/>
              </w:rPr>
              <w:t>293 961,88</w:t>
            </w:r>
          </w:p>
        </w:tc>
        <w:tc>
          <w:tcPr>
            <w:tcW w:w="2679" w:type="dxa"/>
            <w:tcBorders>
              <w:top w:val="nil"/>
              <w:left w:val="nil"/>
              <w:bottom w:val="single" w:sz="4" w:space="0" w:color="auto"/>
              <w:right w:val="single" w:sz="4" w:space="0" w:color="auto"/>
            </w:tcBorders>
            <w:shd w:val="clear" w:color="auto" w:fill="auto"/>
            <w:noWrap/>
            <w:vAlign w:val="bottom"/>
          </w:tcPr>
          <w:p w14:paraId="121CE91E" w14:textId="697495A2" w:rsidR="005C2819" w:rsidRPr="00F43633" w:rsidRDefault="00C0133F" w:rsidP="005C2819">
            <w:pPr>
              <w:spacing w:line="240" w:lineRule="auto"/>
              <w:ind w:firstLine="0"/>
              <w:jc w:val="right"/>
              <w:rPr>
                <w:color w:val="000000"/>
                <w:szCs w:val="22"/>
                <w:lang w:eastAsia="sk-SK"/>
              </w:rPr>
            </w:pPr>
            <w:r>
              <w:rPr>
                <w:color w:val="000000"/>
                <w:szCs w:val="22"/>
                <w:lang w:eastAsia="sk-SK"/>
              </w:rPr>
              <w:t>261 837,69</w:t>
            </w:r>
          </w:p>
        </w:tc>
      </w:tr>
      <w:tr w:rsidR="00C0133F" w:rsidRPr="00F43633" w14:paraId="59C4D8D9"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tcPr>
          <w:p w14:paraId="5E92405B" w14:textId="2944ECA8" w:rsidR="00C0133F" w:rsidRPr="00F43633" w:rsidRDefault="00C0133F" w:rsidP="005C2819">
            <w:pPr>
              <w:spacing w:line="240" w:lineRule="auto"/>
              <w:ind w:firstLine="0"/>
              <w:jc w:val="left"/>
              <w:rPr>
                <w:color w:val="000000"/>
                <w:sz w:val="22"/>
                <w:szCs w:val="22"/>
                <w:lang w:eastAsia="sk-SK"/>
              </w:rPr>
            </w:pPr>
            <w:r>
              <w:rPr>
                <w:color w:val="000000"/>
                <w:sz w:val="22"/>
                <w:szCs w:val="22"/>
                <w:lang w:eastAsia="sk-SK"/>
              </w:rPr>
              <w:t>Poskytnuté NFV</w:t>
            </w:r>
          </w:p>
        </w:tc>
        <w:tc>
          <w:tcPr>
            <w:tcW w:w="2495" w:type="dxa"/>
            <w:tcBorders>
              <w:top w:val="nil"/>
              <w:left w:val="nil"/>
              <w:bottom w:val="single" w:sz="4" w:space="0" w:color="auto"/>
              <w:right w:val="single" w:sz="4" w:space="0" w:color="auto"/>
            </w:tcBorders>
            <w:shd w:val="clear" w:color="auto" w:fill="auto"/>
            <w:noWrap/>
            <w:vAlign w:val="bottom"/>
          </w:tcPr>
          <w:p w14:paraId="2BBBBA94" w14:textId="010C189D" w:rsidR="00C0133F" w:rsidRDefault="00C0133F" w:rsidP="005C2819">
            <w:pPr>
              <w:spacing w:line="240" w:lineRule="auto"/>
              <w:ind w:firstLine="0"/>
              <w:jc w:val="right"/>
              <w:rPr>
                <w:color w:val="000000"/>
                <w:szCs w:val="22"/>
                <w:lang w:eastAsia="sk-SK"/>
              </w:rPr>
            </w:pPr>
            <w:r>
              <w:rPr>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5BF1793C" w14:textId="74F12E0A" w:rsidR="00C0133F" w:rsidRDefault="00C0133F" w:rsidP="005C2819">
            <w:pPr>
              <w:spacing w:line="240" w:lineRule="auto"/>
              <w:ind w:firstLine="0"/>
              <w:jc w:val="right"/>
              <w:rPr>
                <w:color w:val="000000"/>
                <w:szCs w:val="22"/>
                <w:lang w:eastAsia="sk-SK"/>
              </w:rPr>
            </w:pPr>
            <w:r>
              <w:rPr>
                <w:color w:val="000000"/>
                <w:szCs w:val="22"/>
                <w:lang w:eastAsia="sk-SK"/>
              </w:rPr>
              <w:t>83 267,73</w:t>
            </w:r>
          </w:p>
        </w:tc>
      </w:tr>
      <w:tr w:rsidR="005C2819" w:rsidRPr="00F43633" w14:paraId="26EA73B5"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66B4C194"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tcPr>
          <w:p w14:paraId="3F733397" w14:textId="465504E4" w:rsidR="005C2819" w:rsidRPr="00F43633" w:rsidRDefault="005C2819" w:rsidP="005C2819">
            <w:pPr>
              <w:spacing w:line="240" w:lineRule="auto"/>
              <w:ind w:firstLine="0"/>
              <w:jc w:val="right"/>
              <w:rPr>
                <w:color w:val="000000"/>
                <w:szCs w:val="22"/>
                <w:lang w:eastAsia="sk-SK"/>
              </w:rPr>
            </w:pPr>
            <w:r>
              <w:rPr>
                <w:color w:val="000000"/>
                <w:szCs w:val="22"/>
                <w:lang w:eastAsia="sk-SK"/>
              </w:rPr>
              <w:t>2 387 410,47</w:t>
            </w:r>
          </w:p>
        </w:tc>
        <w:tc>
          <w:tcPr>
            <w:tcW w:w="2679" w:type="dxa"/>
            <w:tcBorders>
              <w:top w:val="nil"/>
              <w:left w:val="nil"/>
              <w:bottom w:val="single" w:sz="4" w:space="0" w:color="auto"/>
              <w:right w:val="single" w:sz="4" w:space="0" w:color="auto"/>
            </w:tcBorders>
            <w:shd w:val="clear" w:color="auto" w:fill="auto"/>
            <w:noWrap/>
            <w:vAlign w:val="bottom"/>
          </w:tcPr>
          <w:p w14:paraId="418F061E" w14:textId="45976894" w:rsidR="005C2819" w:rsidRPr="00F43633" w:rsidRDefault="00C0133F" w:rsidP="005C2819">
            <w:pPr>
              <w:spacing w:line="240" w:lineRule="auto"/>
              <w:ind w:firstLine="0"/>
              <w:jc w:val="right"/>
              <w:rPr>
                <w:color w:val="000000"/>
                <w:szCs w:val="22"/>
                <w:lang w:eastAsia="sk-SK"/>
              </w:rPr>
            </w:pPr>
            <w:r>
              <w:rPr>
                <w:color w:val="000000"/>
                <w:szCs w:val="22"/>
                <w:lang w:eastAsia="sk-SK"/>
              </w:rPr>
              <w:t>2 087 589,76</w:t>
            </w:r>
          </w:p>
        </w:tc>
      </w:tr>
      <w:tr w:rsidR="005C2819" w:rsidRPr="00F43633" w14:paraId="1C8CAA47"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0B65B32F"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tcPr>
          <w:p w14:paraId="5797D00A" w14:textId="63802666"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7 561,58</w:t>
            </w:r>
          </w:p>
        </w:tc>
        <w:tc>
          <w:tcPr>
            <w:tcW w:w="2679" w:type="dxa"/>
            <w:tcBorders>
              <w:top w:val="nil"/>
              <w:left w:val="nil"/>
              <w:bottom w:val="single" w:sz="4" w:space="0" w:color="auto"/>
              <w:right w:val="single" w:sz="4" w:space="0" w:color="auto"/>
            </w:tcBorders>
            <w:shd w:val="clear" w:color="000000" w:fill="FFFF00"/>
            <w:noWrap/>
            <w:vAlign w:val="bottom"/>
          </w:tcPr>
          <w:p w14:paraId="7614F1C9" w14:textId="01589279" w:rsidR="005C2819" w:rsidRPr="00F43633" w:rsidRDefault="00C0133F" w:rsidP="005C2819">
            <w:pPr>
              <w:spacing w:line="240" w:lineRule="auto"/>
              <w:ind w:firstLine="0"/>
              <w:jc w:val="right"/>
              <w:rPr>
                <w:b/>
                <w:bCs/>
                <w:color w:val="000000"/>
                <w:szCs w:val="22"/>
                <w:lang w:eastAsia="sk-SK"/>
              </w:rPr>
            </w:pPr>
            <w:r>
              <w:rPr>
                <w:b/>
                <w:bCs/>
                <w:color w:val="000000"/>
                <w:szCs w:val="22"/>
                <w:lang w:eastAsia="sk-SK"/>
              </w:rPr>
              <w:t>5 233,91</w:t>
            </w:r>
          </w:p>
        </w:tc>
      </w:tr>
      <w:tr w:rsidR="005C2819" w:rsidRPr="00F43633" w14:paraId="5B0E48D7" w14:textId="77777777" w:rsidTr="004A2981">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14:paraId="5B6D1BD1"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tcPr>
          <w:p w14:paraId="03D0F958" w14:textId="573DCA97"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18 752 220,84</w:t>
            </w:r>
          </w:p>
        </w:tc>
        <w:tc>
          <w:tcPr>
            <w:tcW w:w="2679" w:type="dxa"/>
            <w:tcBorders>
              <w:top w:val="nil"/>
              <w:left w:val="nil"/>
              <w:bottom w:val="single" w:sz="4" w:space="0" w:color="auto"/>
              <w:right w:val="single" w:sz="4" w:space="0" w:color="auto"/>
            </w:tcBorders>
            <w:shd w:val="clear" w:color="000000" w:fill="92D050"/>
            <w:noWrap/>
            <w:vAlign w:val="bottom"/>
          </w:tcPr>
          <w:p w14:paraId="02FA6556" w14:textId="26A279D4"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18 </w:t>
            </w:r>
            <w:r w:rsidR="00C0133F">
              <w:rPr>
                <w:b/>
                <w:bCs/>
                <w:color w:val="000000"/>
                <w:szCs w:val="22"/>
                <w:lang w:eastAsia="sk-SK"/>
              </w:rPr>
              <w:t>325 108,01</w:t>
            </w:r>
          </w:p>
        </w:tc>
      </w:tr>
    </w:tbl>
    <w:p w14:paraId="4E0D4D94" w14:textId="77777777" w:rsidR="00F43633" w:rsidRPr="00F43633" w:rsidRDefault="00F43633" w:rsidP="00F43633">
      <w:pPr>
        <w:spacing w:after="200" w:line="276" w:lineRule="auto"/>
        <w:ind w:left="426" w:firstLine="0"/>
        <w:jc w:val="left"/>
        <w:rPr>
          <w:rFonts w:eastAsia="Calibri"/>
          <w:sz w:val="22"/>
          <w:szCs w:val="22"/>
        </w:rPr>
      </w:pPr>
    </w:p>
    <w:p w14:paraId="6F65FFB4" w14:textId="77777777" w:rsidR="00F43633" w:rsidRPr="00F43633" w:rsidRDefault="00F43633">
      <w:pPr>
        <w:numPr>
          <w:ilvl w:val="0"/>
          <w:numId w:val="12"/>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firstRow="1" w:lastRow="0" w:firstColumn="1" w:lastColumn="0" w:noHBand="0" w:noVBand="1"/>
      </w:tblPr>
      <w:tblGrid>
        <w:gridCol w:w="3037"/>
        <w:gridCol w:w="2420"/>
        <w:gridCol w:w="2693"/>
      </w:tblGrid>
      <w:tr w:rsidR="00F43633" w:rsidRPr="00F43633" w14:paraId="12BBE599" w14:textId="77777777"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F8D89"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14:paraId="6AB57F08" w14:textId="118B6D38"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5C2819">
              <w:rPr>
                <w:b/>
                <w:bCs/>
                <w:color w:val="000000"/>
                <w:sz w:val="22"/>
                <w:szCs w:val="22"/>
                <w:lang w:eastAsia="sk-SK"/>
              </w:rPr>
              <w:t>2</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14:paraId="4FD753EF" w14:textId="1E3FE1A4"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w:t>
            </w:r>
            <w:r w:rsidR="005C2819">
              <w:rPr>
                <w:b/>
                <w:bCs/>
                <w:color w:val="000000"/>
                <w:sz w:val="22"/>
                <w:szCs w:val="22"/>
                <w:lang w:eastAsia="sk-SK"/>
              </w:rPr>
              <w:t>2</w:t>
            </w:r>
          </w:p>
        </w:tc>
      </w:tr>
      <w:tr w:rsidR="005C2819" w:rsidRPr="00F43633" w14:paraId="5A65A8A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4D63D607"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0A16B445" w14:textId="2F596B7F"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15 988 355,06</w:t>
            </w:r>
          </w:p>
        </w:tc>
        <w:tc>
          <w:tcPr>
            <w:tcW w:w="2693" w:type="dxa"/>
            <w:tcBorders>
              <w:top w:val="nil"/>
              <w:left w:val="nil"/>
              <w:bottom w:val="single" w:sz="4" w:space="0" w:color="auto"/>
              <w:right w:val="single" w:sz="4" w:space="0" w:color="auto"/>
            </w:tcBorders>
            <w:shd w:val="clear" w:color="000000" w:fill="FFFF00"/>
            <w:noWrap/>
            <w:vAlign w:val="bottom"/>
          </w:tcPr>
          <w:p w14:paraId="240E79DC" w14:textId="3104CC14" w:rsidR="005C2819" w:rsidRPr="00F43633" w:rsidRDefault="008502DD" w:rsidP="005C2819">
            <w:pPr>
              <w:spacing w:line="240" w:lineRule="auto"/>
              <w:ind w:firstLine="0"/>
              <w:jc w:val="right"/>
              <w:rPr>
                <w:b/>
                <w:bCs/>
                <w:color w:val="000000"/>
                <w:szCs w:val="22"/>
                <w:lang w:eastAsia="sk-SK"/>
              </w:rPr>
            </w:pPr>
            <w:r>
              <w:rPr>
                <w:b/>
                <w:bCs/>
                <w:color w:val="000000"/>
                <w:szCs w:val="22"/>
                <w:lang w:eastAsia="sk-SK"/>
              </w:rPr>
              <w:t>15</w:t>
            </w:r>
            <w:r w:rsidR="003D5226">
              <w:rPr>
                <w:b/>
                <w:bCs/>
                <w:color w:val="000000"/>
                <w:szCs w:val="22"/>
                <w:lang w:eastAsia="sk-SK"/>
              </w:rPr>
              <w:t xml:space="preserve"> </w:t>
            </w:r>
            <w:r>
              <w:rPr>
                <w:b/>
                <w:bCs/>
                <w:color w:val="000000"/>
                <w:szCs w:val="22"/>
                <w:lang w:eastAsia="sk-SK"/>
              </w:rPr>
              <w:t>789 459,60</w:t>
            </w:r>
          </w:p>
        </w:tc>
      </w:tr>
      <w:tr w:rsidR="005C2819" w:rsidRPr="00F43633" w14:paraId="79B1D68F"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09036C81"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63664AEE" w14:textId="336D3604" w:rsidR="005C2819" w:rsidRPr="00F43633" w:rsidRDefault="005C2819" w:rsidP="005C2819">
            <w:pPr>
              <w:spacing w:line="240" w:lineRule="auto"/>
              <w:ind w:firstLine="0"/>
              <w:jc w:val="right"/>
              <w:rPr>
                <w:color w:val="000000"/>
                <w:szCs w:val="22"/>
                <w:lang w:eastAsia="sk-SK"/>
              </w:rPr>
            </w:pPr>
            <w:r>
              <w:rPr>
                <w:color w:val="000000"/>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tcPr>
          <w:p w14:paraId="665583E5" w14:textId="0CDBD880" w:rsidR="005C2819" w:rsidRPr="00F43633" w:rsidRDefault="005C2819" w:rsidP="005C2819">
            <w:pPr>
              <w:spacing w:line="240" w:lineRule="auto"/>
              <w:ind w:firstLine="0"/>
              <w:jc w:val="right"/>
              <w:rPr>
                <w:color w:val="000000"/>
                <w:szCs w:val="22"/>
                <w:lang w:eastAsia="sk-SK"/>
              </w:rPr>
            </w:pPr>
            <w:r>
              <w:rPr>
                <w:color w:val="000000"/>
                <w:szCs w:val="22"/>
                <w:lang w:eastAsia="sk-SK"/>
              </w:rPr>
              <w:t>0,00</w:t>
            </w:r>
          </w:p>
        </w:tc>
      </w:tr>
      <w:tr w:rsidR="005C2819" w:rsidRPr="00F43633" w14:paraId="1CAB7256"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36811B25"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11FB2333" w14:textId="3885091C" w:rsidR="005C2819" w:rsidRPr="00F43633" w:rsidRDefault="005C2819" w:rsidP="005C2819">
            <w:pPr>
              <w:spacing w:line="240" w:lineRule="auto"/>
              <w:ind w:firstLine="0"/>
              <w:jc w:val="right"/>
              <w:rPr>
                <w:color w:val="000000"/>
                <w:szCs w:val="22"/>
                <w:lang w:eastAsia="sk-SK"/>
              </w:rPr>
            </w:pPr>
            <w:r>
              <w:rPr>
                <w:color w:val="000000"/>
                <w:szCs w:val="22"/>
                <w:lang w:eastAsia="sk-SK"/>
              </w:rPr>
              <w:t>14 823 311,06</w:t>
            </w:r>
          </w:p>
        </w:tc>
        <w:tc>
          <w:tcPr>
            <w:tcW w:w="2693" w:type="dxa"/>
            <w:tcBorders>
              <w:top w:val="nil"/>
              <w:left w:val="nil"/>
              <w:bottom w:val="single" w:sz="4" w:space="0" w:color="auto"/>
              <w:right w:val="single" w:sz="4" w:space="0" w:color="auto"/>
            </w:tcBorders>
            <w:shd w:val="clear" w:color="auto" w:fill="auto"/>
            <w:noWrap/>
            <w:vAlign w:val="bottom"/>
          </w:tcPr>
          <w:p w14:paraId="6A821D50" w14:textId="2226EC61" w:rsidR="005C2819" w:rsidRPr="00F43633" w:rsidRDefault="008502DD" w:rsidP="005C2819">
            <w:pPr>
              <w:spacing w:line="240" w:lineRule="auto"/>
              <w:ind w:firstLine="0"/>
              <w:jc w:val="right"/>
              <w:rPr>
                <w:color w:val="000000"/>
                <w:szCs w:val="22"/>
                <w:lang w:eastAsia="sk-SK"/>
              </w:rPr>
            </w:pPr>
            <w:r>
              <w:rPr>
                <w:color w:val="000000"/>
                <w:szCs w:val="22"/>
                <w:lang w:eastAsia="sk-SK"/>
              </w:rPr>
              <w:t>14 624 415,60</w:t>
            </w:r>
          </w:p>
        </w:tc>
      </w:tr>
      <w:tr w:rsidR="005C2819" w:rsidRPr="00F43633" w14:paraId="72C55FEE"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784E12C6"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tcPr>
          <w:p w14:paraId="66332559" w14:textId="46CF3562" w:rsidR="005C2819" w:rsidRPr="00F43633" w:rsidRDefault="005C2819" w:rsidP="005C2819">
            <w:pPr>
              <w:spacing w:line="240" w:lineRule="auto"/>
              <w:ind w:firstLine="0"/>
              <w:jc w:val="right"/>
              <w:rPr>
                <w:color w:val="000000"/>
                <w:szCs w:val="22"/>
                <w:lang w:eastAsia="sk-SK"/>
              </w:rPr>
            </w:pPr>
            <w:r>
              <w:rPr>
                <w:color w:val="000000"/>
                <w:szCs w:val="22"/>
                <w:lang w:eastAsia="sk-SK"/>
              </w:rPr>
              <w:t>1 165 044,00</w:t>
            </w:r>
          </w:p>
        </w:tc>
        <w:tc>
          <w:tcPr>
            <w:tcW w:w="2693" w:type="dxa"/>
            <w:tcBorders>
              <w:top w:val="nil"/>
              <w:left w:val="nil"/>
              <w:bottom w:val="single" w:sz="4" w:space="0" w:color="auto"/>
              <w:right w:val="single" w:sz="4" w:space="0" w:color="auto"/>
            </w:tcBorders>
            <w:shd w:val="clear" w:color="auto" w:fill="auto"/>
            <w:noWrap/>
            <w:vAlign w:val="bottom"/>
          </w:tcPr>
          <w:p w14:paraId="532CA511" w14:textId="2C30AD14" w:rsidR="005C2819" w:rsidRPr="00F43633" w:rsidRDefault="005C2819" w:rsidP="005C2819">
            <w:pPr>
              <w:spacing w:line="240" w:lineRule="auto"/>
              <w:ind w:firstLine="0"/>
              <w:jc w:val="right"/>
              <w:rPr>
                <w:color w:val="000000"/>
                <w:szCs w:val="22"/>
                <w:lang w:eastAsia="sk-SK"/>
              </w:rPr>
            </w:pPr>
            <w:r>
              <w:rPr>
                <w:color w:val="000000"/>
                <w:szCs w:val="22"/>
                <w:lang w:eastAsia="sk-SK"/>
              </w:rPr>
              <w:t>1 165 044,00</w:t>
            </w:r>
          </w:p>
        </w:tc>
      </w:tr>
      <w:tr w:rsidR="005C2819" w:rsidRPr="00F43633" w14:paraId="7EFD7BC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18FE16BD"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66BB0C14" w14:textId="284062FC"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3 628 576,92</w:t>
            </w:r>
          </w:p>
        </w:tc>
        <w:tc>
          <w:tcPr>
            <w:tcW w:w="2693" w:type="dxa"/>
            <w:tcBorders>
              <w:top w:val="nil"/>
              <w:left w:val="nil"/>
              <w:bottom w:val="single" w:sz="4" w:space="0" w:color="auto"/>
              <w:right w:val="single" w:sz="4" w:space="0" w:color="auto"/>
            </w:tcBorders>
            <w:shd w:val="clear" w:color="000000" w:fill="FFFF00"/>
            <w:noWrap/>
            <w:vAlign w:val="bottom"/>
          </w:tcPr>
          <w:p w14:paraId="30CB36AE" w14:textId="013E6E77" w:rsidR="005C2819" w:rsidRPr="00F43633" w:rsidRDefault="008502DD" w:rsidP="005C2819">
            <w:pPr>
              <w:spacing w:line="240" w:lineRule="auto"/>
              <w:ind w:firstLine="0"/>
              <w:jc w:val="right"/>
              <w:rPr>
                <w:b/>
                <w:bCs/>
                <w:color w:val="000000"/>
                <w:szCs w:val="22"/>
                <w:lang w:eastAsia="sk-SK"/>
              </w:rPr>
            </w:pPr>
            <w:r>
              <w:rPr>
                <w:b/>
                <w:bCs/>
                <w:color w:val="000000"/>
                <w:szCs w:val="22"/>
                <w:lang w:eastAsia="sk-SK"/>
              </w:rPr>
              <w:t>3 4</w:t>
            </w:r>
            <w:r w:rsidR="003D5226">
              <w:rPr>
                <w:b/>
                <w:bCs/>
                <w:color w:val="000000"/>
                <w:szCs w:val="22"/>
                <w:lang w:eastAsia="sk-SK"/>
              </w:rPr>
              <w:t>09 78</w:t>
            </w:r>
            <w:bookmarkStart w:id="59" w:name="_GoBack"/>
            <w:bookmarkEnd w:id="59"/>
            <w:r w:rsidR="003D5226">
              <w:rPr>
                <w:b/>
                <w:bCs/>
                <w:color w:val="000000"/>
                <w:szCs w:val="22"/>
                <w:lang w:eastAsia="sk-SK"/>
              </w:rPr>
              <w:t>7,22</w:t>
            </w:r>
          </w:p>
        </w:tc>
      </w:tr>
      <w:tr w:rsidR="005C2819" w:rsidRPr="00F43633" w14:paraId="04C643D2"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5D81DDC7"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tcPr>
          <w:p w14:paraId="5A25F189" w14:textId="3C1ED767" w:rsidR="005C2819" w:rsidRPr="00F43633" w:rsidRDefault="005C2819" w:rsidP="005C2819">
            <w:pPr>
              <w:spacing w:line="240" w:lineRule="auto"/>
              <w:ind w:firstLine="0"/>
              <w:jc w:val="right"/>
              <w:rPr>
                <w:color w:val="000000"/>
                <w:szCs w:val="22"/>
                <w:lang w:eastAsia="sk-SK"/>
              </w:rPr>
            </w:pPr>
            <w:r>
              <w:rPr>
                <w:color w:val="000000"/>
                <w:szCs w:val="22"/>
                <w:lang w:eastAsia="sk-SK"/>
              </w:rPr>
              <w:t>38 222,00</w:t>
            </w:r>
          </w:p>
        </w:tc>
        <w:tc>
          <w:tcPr>
            <w:tcW w:w="2693" w:type="dxa"/>
            <w:tcBorders>
              <w:top w:val="nil"/>
              <w:left w:val="nil"/>
              <w:bottom w:val="single" w:sz="4" w:space="0" w:color="auto"/>
              <w:right w:val="single" w:sz="4" w:space="0" w:color="auto"/>
            </w:tcBorders>
            <w:shd w:val="clear" w:color="auto" w:fill="auto"/>
            <w:noWrap/>
            <w:vAlign w:val="bottom"/>
          </w:tcPr>
          <w:p w14:paraId="7CAFF13A" w14:textId="1930C3D5" w:rsidR="005C2819" w:rsidRPr="00F43633" w:rsidRDefault="008502DD" w:rsidP="005C2819">
            <w:pPr>
              <w:spacing w:line="240" w:lineRule="auto"/>
              <w:ind w:firstLine="0"/>
              <w:jc w:val="right"/>
              <w:rPr>
                <w:color w:val="000000"/>
                <w:szCs w:val="22"/>
                <w:lang w:eastAsia="sk-SK"/>
              </w:rPr>
            </w:pPr>
            <w:r>
              <w:rPr>
                <w:color w:val="000000"/>
                <w:szCs w:val="22"/>
                <w:lang w:eastAsia="sk-SK"/>
              </w:rPr>
              <w:t>33 025,51</w:t>
            </w:r>
          </w:p>
        </w:tc>
      </w:tr>
      <w:tr w:rsidR="005C2819" w:rsidRPr="00F43633" w14:paraId="32C5E15B"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45248B9B"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tcPr>
          <w:p w14:paraId="260C9B9E" w14:textId="063A5D38" w:rsidR="005C2819" w:rsidRPr="00F43633" w:rsidRDefault="005C2819" w:rsidP="005C2819">
            <w:pPr>
              <w:spacing w:line="240" w:lineRule="auto"/>
              <w:ind w:firstLine="0"/>
              <w:jc w:val="right"/>
              <w:rPr>
                <w:color w:val="000000"/>
                <w:szCs w:val="22"/>
                <w:lang w:eastAsia="sk-SK"/>
              </w:rPr>
            </w:pPr>
          </w:p>
        </w:tc>
        <w:tc>
          <w:tcPr>
            <w:tcW w:w="2693" w:type="dxa"/>
            <w:tcBorders>
              <w:top w:val="nil"/>
              <w:left w:val="nil"/>
              <w:bottom w:val="single" w:sz="4" w:space="0" w:color="auto"/>
              <w:right w:val="single" w:sz="4" w:space="0" w:color="auto"/>
            </w:tcBorders>
            <w:shd w:val="clear" w:color="auto" w:fill="auto"/>
            <w:noWrap/>
            <w:vAlign w:val="bottom"/>
          </w:tcPr>
          <w:p w14:paraId="4CBABBDD" w14:textId="1F9841A9" w:rsidR="005C2819" w:rsidRPr="00F43633" w:rsidRDefault="005C2819" w:rsidP="005C2819">
            <w:pPr>
              <w:spacing w:line="240" w:lineRule="auto"/>
              <w:ind w:firstLine="0"/>
              <w:jc w:val="right"/>
              <w:rPr>
                <w:color w:val="000000"/>
                <w:szCs w:val="22"/>
                <w:lang w:eastAsia="sk-SK"/>
              </w:rPr>
            </w:pPr>
          </w:p>
        </w:tc>
      </w:tr>
      <w:tr w:rsidR="005C2819" w:rsidRPr="00F43633" w14:paraId="2983186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6C633241"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tcPr>
          <w:p w14:paraId="348BCB6B" w14:textId="6F151CF8" w:rsidR="005C2819" w:rsidRPr="00F43633" w:rsidRDefault="005C2819" w:rsidP="005C2819">
            <w:pPr>
              <w:spacing w:line="240" w:lineRule="auto"/>
              <w:ind w:firstLine="0"/>
              <w:jc w:val="right"/>
              <w:rPr>
                <w:color w:val="000000"/>
                <w:szCs w:val="22"/>
                <w:lang w:eastAsia="sk-SK"/>
              </w:rPr>
            </w:pPr>
            <w:r>
              <w:rPr>
                <w:color w:val="000000"/>
                <w:szCs w:val="22"/>
                <w:lang w:eastAsia="sk-SK"/>
              </w:rPr>
              <w:t>342 210,37</w:t>
            </w:r>
          </w:p>
        </w:tc>
        <w:tc>
          <w:tcPr>
            <w:tcW w:w="2693" w:type="dxa"/>
            <w:tcBorders>
              <w:top w:val="nil"/>
              <w:left w:val="nil"/>
              <w:bottom w:val="single" w:sz="4" w:space="0" w:color="auto"/>
              <w:right w:val="single" w:sz="4" w:space="0" w:color="auto"/>
            </w:tcBorders>
            <w:shd w:val="clear" w:color="auto" w:fill="auto"/>
            <w:noWrap/>
            <w:vAlign w:val="bottom"/>
          </w:tcPr>
          <w:p w14:paraId="72079F9C" w14:textId="2F02B078" w:rsidR="005C2819" w:rsidRPr="00F43633" w:rsidRDefault="008502DD" w:rsidP="005C2819">
            <w:pPr>
              <w:spacing w:line="240" w:lineRule="auto"/>
              <w:ind w:firstLine="0"/>
              <w:jc w:val="right"/>
              <w:rPr>
                <w:color w:val="000000"/>
                <w:szCs w:val="22"/>
                <w:lang w:eastAsia="sk-SK"/>
              </w:rPr>
            </w:pPr>
            <w:r>
              <w:rPr>
                <w:color w:val="000000"/>
                <w:szCs w:val="22"/>
                <w:lang w:eastAsia="sk-SK"/>
              </w:rPr>
              <w:t>282 806,82</w:t>
            </w:r>
          </w:p>
        </w:tc>
      </w:tr>
      <w:tr w:rsidR="005C2819" w:rsidRPr="00F43633" w14:paraId="444BA19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254C4DFC" w14:textId="77777777" w:rsidR="005C2819" w:rsidRPr="00F43633" w:rsidRDefault="005C2819" w:rsidP="005C2819">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tcPr>
          <w:p w14:paraId="7B588E37" w14:textId="1E87A20C" w:rsidR="005C2819" w:rsidRPr="00F43633" w:rsidRDefault="005C2819" w:rsidP="005C2819">
            <w:pPr>
              <w:spacing w:line="240" w:lineRule="auto"/>
              <w:ind w:firstLine="0"/>
              <w:jc w:val="right"/>
              <w:rPr>
                <w:color w:val="000000"/>
                <w:szCs w:val="22"/>
                <w:lang w:eastAsia="sk-SK"/>
              </w:rPr>
            </w:pPr>
            <w:r>
              <w:rPr>
                <w:color w:val="000000"/>
                <w:szCs w:val="22"/>
                <w:lang w:eastAsia="sk-SK"/>
              </w:rPr>
              <w:t>3 248 144,55</w:t>
            </w:r>
          </w:p>
        </w:tc>
        <w:tc>
          <w:tcPr>
            <w:tcW w:w="2693" w:type="dxa"/>
            <w:tcBorders>
              <w:top w:val="nil"/>
              <w:left w:val="nil"/>
              <w:bottom w:val="single" w:sz="4" w:space="0" w:color="auto"/>
              <w:right w:val="single" w:sz="4" w:space="0" w:color="auto"/>
            </w:tcBorders>
            <w:shd w:val="clear" w:color="auto" w:fill="auto"/>
            <w:noWrap/>
            <w:vAlign w:val="bottom"/>
          </w:tcPr>
          <w:p w14:paraId="0F54D3BD" w14:textId="61164534" w:rsidR="005C2819" w:rsidRPr="00F43633" w:rsidRDefault="008502DD" w:rsidP="005C2819">
            <w:pPr>
              <w:spacing w:line="240" w:lineRule="auto"/>
              <w:ind w:firstLine="0"/>
              <w:jc w:val="right"/>
              <w:rPr>
                <w:color w:val="000000"/>
                <w:szCs w:val="22"/>
                <w:lang w:eastAsia="sk-SK"/>
              </w:rPr>
            </w:pPr>
            <w:r>
              <w:rPr>
                <w:color w:val="000000"/>
                <w:szCs w:val="22"/>
                <w:lang w:eastAsia="sk-SK"/>
              </w:rPr>
              <w:t>3 093 954,89</w:t>
            </w:r>
          </w:p>
        </w:tc>
      </w:tr>
      <w:tr w:rsidR="005C2819" w:rsidRPr="00F43633" w14:paraId="55E42E72"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24833D4E"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tcPr>
          <w:p w14:paraId="59D3A131" w14:textId="1234B7F5"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11 264,02</w:t>
            </w:r>
          </w:p>
        </w:tc>
        <w:tc>
          <w:tcPr>
            <w:tcW w:w="2693" w:type="dxa"/>
            <w:tcBorders>
              <w:top w:val="nil"/>
              <w:left w:val="nil"/>
              <w:bottom w:val="single" w:sz="4" w:space="0" w:color="auto"/>
              <w:right w:val="single" w:sz="4" w:space="0" w:color="auto"/>
            </w:tcBorders>
            <w:shd w:val="clear" w:color="000000" w:fill="FFFF00"/>
            <w:noWrap/>
            <w:vAlign w:val="bottom"/>
          </w:tcPr>
          <w:p w14:paraId="26DBB60F" w14:textId="00911810" w:rsidR="005C2819" w:rsidRPr="00F43633" w:rsidRDefault="008502DD" w:rsidP="005C2819">
            <w:pPr>
              <w:spacing w:line="240" w:lineRule="auto"/>
              <w:ind w:firstLine="0"/>
              <w:jc w:val="right"/>
              <w:rPr>
                <w:b/>
                <w:bCs/>
                <w:color w:val="000000"/>
                <w:szCs w:val="22"/>
                <w:lang w:eastAsia="sk-SK"/>
              </w:rPr>
            </w:pPr>
            <w:r>
              <w:rPr>
                <w:b/>
                <w:bCs/>
                <w:color w:val="000000"/>
                <w:szCs w:val="22"/>
                <w:lang w:eastAsia="sk-SK"/>
              </w:rPr>
              <w:t>9 823,05</w:t>
            </w:r>
          </w:p>
        </w:tc>
      </w:tr>
      <w:tr w:rsidR="005C2819" w:rsidRPr="00F43633" w14:paraId="0200F29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14:paraId="2DD6B2D1" w14:textId="77777777" w:rsidR="005C2819" w:rsidRPr="00F43633" w:rsidRDefault="005C2819" w:rsidP="005C2819">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tcPr>
          <w:p w14:paraId="2096C8E1" w14:textId="1172CFAD"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19 628 196,00</w:t>
            </w:r>
          </w:p>
        </w:tc>
        <w:tc>
          <w:tcPr>
            <w:tcW w:w="2693" w:type="dxa"/>
            <w:tcBorders>
              <w:top w:val="nil"/>
              <w:left w:val="nil"/>
              <w:bottom w:val="single" w:sz="4" w:space="0" w:color="auto"/>
              <w:right w:val="single" w:sz="4" w:space="0" w:color="auto"/>
            </w:tcBorders>
            <w:shd w:val="clear" w:color="000000" w:fill="92D050"/>
            <w:noWrap/>
            <w:vAlign w:val="bottom"/>
          </w:tcPr>
          <w:p w14:paraId="53A5281E" w14:textId="1EC08FB3" w:rsidR="005C2819" w:rsidRPr="00F43633" w:rsidRDefault="005C2819" w:rsidP="005C2819">
            <w:pPr>
              <w:spacing w:line="240" w:lineRule="auto"/>
              <w:ind w:firstLine="0"/>
              <w:jc w:val="right"/>
              <w:rPr>
                <w:b/>
                <w:bCs/>
                <w:color w:val="000000"/>
                <w:szCs w:val="22"/>
                <w:lang w:eastAsia="sk-SK"/>
              </w:rPr>
            </w:pPr>
            <w:r>
              <w:rPr>
                <w:b/>
                <w:bCs/>
                <w:color w:val="000000"/>
                <w:szCs w:val="22"/>
                <w:lang w:eastAsia="sk-SK"/>
              </w:rPr>
              <w:t>19 </w:t>
            </w:r>
            <w:r w:rsidR="003D5226">
              <w:rPr>
                <w:b/>
                <w:bCs/>
                <w:color w:val="000000"/>
                <w:szCs w:val="22"/>
                <w:lang w:eastAsia="sk-SK"/>
              </w:rPr>
              <w:t>280 312,53</w:t>
            </w:r>
          </w:p>
        </w:tc>
      </w:tr>
    </w:tbl>
    <w:p w14:paraId="4FA0B758" w14:textId="77777777" w:rsidR="006076FE" w:rsidRPr="006076FE" w:rsidRDefault="006076FE" w:rsidP="006076FE">
      <w:pPr>
        <w:rPr>
          <w:rFonts w:eastAsia="Calibri"/>
        </w:rPr>
      </w:pPr>
    </w:p>
    <w:p w14:paraId="42C8C79A" w14:textId="71E8BD47" w:rsidR="00863D07" w:rsidRDefault="00863D07" w:rsidP="00F43633">
      <w:pPr>
        <w:spacing w:after="200" w:line="276" w:lineRule="auto"/>
        <w:ind w:firstLine="0"/>
        <w:jc w:val="left"/>
        <w:rPr>
          <w:rFonts w:eastAsia="Calibri"/>
          <w:b/>
          <w:szCs w:val="24"/>
        </w:rPr>
      </w:pPr>
      <w:r>
        <w:rPr>
          <w:rFonts w:eastAsia="Calibri"/>
          <w:b/>
          <w:szCs w:val="24"/>
        </w:rPr>
        <w:t xml:space="preserve">Vyhotovila: </w:t>
      </w:r>
      <w:r w:rsidR="00A1066C">
        <w:rPr>
          <w:rFonts w:eastAsia="Calibri"/>
          <w:b/>
          <w:szCs w:val="24"/>
        </w:rPr>
        <w:t>Ing. Milana Hroncová</w:t>
      </w:r>
      <w:r>
        <w:rPr>
          <w:rFonts w:eastAsia="Calibri"/>
          <w:b/>
          <w:szCs w:val="24"/>
        </w:rPr>
        <w:t xml:space="preserve"> </w:t>
      </w:r>
    </w:p>
    <w:p w14:paraId="7031BF75" w14:textId="6BBC919C" w:rsidR="00A1066C" w:rsidRDefault="00863D07" w:rsidP="00A1066C">
      <w:pPr>
        <w:spacing w:line="276" w:lineRule="auto"/>
        <w:ind w:firstLine="0"/>
        <w:jc w:val="left"/>
        <w:rPr>
          <w:rFonts w:eastAsia="Calibri"/>
          <w:b/>
          <w:szCs w:val="24"/>
        </w:rPr>
      </w:pPr>
      <w:r>
        <w:rPr>
          <w:rFonts w:eastAsia="Calibri"/>
          <w:b/>
          <w:szCs w:val="24"/>
        </w:rPr>
        <w:t xml:space="preserve">V Poltári, dňa </w:t>
      </w:r>
      <w:r w:rsidR="00FD2549">
        <w:rPr>
          <w:rFonts w:eastAsia="Calibri"/>
          <w:b/>
          <w:szCs w:val="24"/>
        </w:rPr>
        <w:t xml:space="preserve">                 </w:t>
      </w:r>
      <w:r>
        <w:rPr>
          <w:rFonts w:eastAsia="Calibri"/>
          <w:b/>
          <w:szCs w:val="24"/>
        </w:rPr>
        <w:t xml:space="preserve">                                               </w:t>
      </w:r>
      <w:r w:rsidR="00A1066C">
        <w:rPr>
          <w:rFonts w:eastAsia="Calibri"/>
          <w:b/>
          <w:szCs w:val="24"/>
        </w:rPr>
        <w:t>.......</w:t>
      </w:r>
      <w:r>
        <w:rPr>
          <w:rFonts w:eastAsia="Calibri"/>
          <w:b/>
          <w:szCs w:val="24"/>
        </w:rPr>
        <w:t>........................</w:t>
      </w:r>
      <w:r w:rsidR="00FD2549">
        <w:rPr>
          <w:rFonts w:eastAsia="Calibri"/>
          <w:b/>
          <w:szCs w:val="24"/>
        </w:rPr>
        <w:t>.</w:t>
      </w:r>
      <w:r>
        <w:rPr>
          <w:rFonts w:eastAsia="Calibri"/>
          <w:b/>
          <w:szCs w:val="24"/>
        </w:rPr>
        <w:t>.................</w:t>
      </w:r>
    </w:p>
    <w:p w14:paraId="361BE009" w14:textId="2686C8FB" w:rsidR="00F43633" w:rsidRDefault="00A1066C" w:rsidP="00A1066C">
      <w:pPr>
        <w:spacing w:line="276" w:lineRule="auto"/>
        <w:ind w:firstLine="0"/>
        <w:jc w:val="left"/>
        <w:rPr>
          <w:rFonts w:eastAsia="Calibri"/>
          <w:b/>
          <w:szCs w:val="24"/>
        </w:rPr>
      </w:pPr>
      <w:r>
        <w:rPr>
          <w:rFonts w:eastAsia="Calibri"/>
          <w:b/>
          <w:szCs w:val="24"/>
        </w:rPr>
        <w:t xml:space="preserve">                                                                                            </w:t>
      </w:r>
      <w:r w:rsidR="005C2819">
        <w:rPr>
          <w:rFonts w:eastAsia="Calibri"/>
          <w:b/>
          <w:szCs w:val="24"/>
        </w:rPr>
        <w:t xml:space="preserve">            </w:t>
      </w:r>
      <w:r>
        <w:rPr>
          <w:rFonts w:eastAsia="Calibri"/>
          <w:b/>
          <w:szCs w:val="24"/>
        </w:rPr>
        <w:t xml:space="preserve"> </w:t>
      </w:r>
      <w:r w:rsidR="005C2819">
        <w:rPr>
          <w:rFonts w:eastAsia="Calibri"/>
          <w:b/>
          <w:szCs w:val="24"/>
        </w:rPr>
        <w:t xml:space="preserve">Peter </w:t>
      </w:r>
      <w:proofErr w:type="spellStart"/>
      <w:r w:rsidR="005C2819">
        <w:rPr>
          <w:rFonts w:eastAsia="Calibri"/>
          <w:b/>
          <w:szCs w:val="24"/>
        </w:rPr>
        <w:t>Sitor</w:t>
      </w:r>
      <w:proofErr w:type="spellEnd"/>
      <w:r w:rsidR="00863D07">
        <w:rPr>
          <w:rFonts w:eastAsia="Calibri"/>
          <w:b/>
          <w:szCs w:val="24"/>
        </w:rPr>
        <w:t xml:space="preserve"> </w:t>
      </w:r>
    </w:p>
    <w:p w14:paraId="666E8279" w14:textId="3F00AB90" w:rsidR="00863D07" w:rsidRPr="00F43633" w:rsidRDefault="00863D07" w:rsidP="00863D07">
      <w:pPr>
        <w:spacing w:line="276" w:lineRule="auto"/>
        <w:ind w:firstLine="0"/>
        <w:jc w:val="center"/>
        <w:rPr>
          <w:rFonts w:eastAsia="Calibri"/>
          <w:b/>
          <w:szCs w:val="24"/>
        </w:rPr>
      </w:pPr>
      <w:r>
        <w:rPr>
          <w:rFonts w:eastAsia="Calibri"/>
          <w:b/>
          <w:szCs w:val="24"/>
        </w:rPr>
        <w:t xml:space="preserve">                                                                                            primátor mesta </w:t>
      </w:r>
      <w:bookmarkEnd w:id="36"/>
      <w:bookmarkEnd w:id="37"/>
      <w:bookmarkEnd w:id="38"/>
    </w:p>
    <w:sectPr w:rsidR="00863D07" w:rsidRPr="00F43633" w:rsidSect="0086004A">
      <w:pgSz w:w="11906" w:h="16838"/>
      <w:pgMar w:top="1440" w:right="1797" w:bottom="107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FB3FCC" w14:textId="77777777" w:rsidR="002753C4" w:rsidRDefault="002753C4" w:rsidP="008A0C9A">
      <w:r>
        <w:separator/>
      </w:r>
    </w:p>
  </w:endnote>
  <w:endnote w:type="continuationSeparator" w:id="0">
    <w:p w14:paraId="17D4D227" w14:textId="77777777" w:rsidR="002753C4" w:rsidRDefault="002753C4" w:rsidP="008A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994261" w14:textId="77777777" w:rsidR="00863D07" w:rsidRDefault="00863D07">
    <w:pPr>
      <w:pStyle w:val="Pta"/>
      <w:jc w:val="right"/>
    </w:pPr>
  </w:p>
  <w:p w14:paraId="26944135" w14:textId="77777777" w:rsidR="00863D07" w:rsidRDefault="00863D0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8B62DE" w14:textId="77777777" w:rsidR="002753C4" w:rsidRDefault="002753C4" w:rsidP="008A0C9A">
      <w:r>
        <w:separator/>
      </w:r>
    </w:p>
  </w:footnote>
  <w:footnote w:type="continuationSeparator" w:id="0">
    <w:p w14:paraId="72524E43" w14:textId="77777777" w:rsidR="002753C4" w:rsidRDefault="002753C4" w:rsidP="008A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1126A1" w14:textId="39F9CEBA" w:rsidR="00863D07" w:rsidRPr="008D648A" w:rsidRDefault="00863D07" w:rsidP="00832DDE">
    <w:pPr>
      <w:pStyle w:val="Hlavika"/>
      <w:jc w:val="center"/>
      <w:rPr>
        <w:i/>
        <w:szCs w:val="24"/>
      </w:rPr>
    </w:pPr>
    <w:r w:rsidRPr="008D648A">
      <w:rPr>
        <w:b/>
        <w:i/>
        <w:sz w:val="28"/>
        <w:szCs w:val="28"/>
      </w:rPr>
      <w:t>Konsolidovaná výročná</w:t>
    </w:r>
    <w:r>
      <w:rPr>
        <w:b/>
        <w:i/>
        <w:sz w:val="28"/>
        <w:szCs w:val="28"/>
      </w:rPr>
      <w:t xml:space="preserve"> správa mesta Poltár za rok 20</w:t>
    </w:r>
    <w:r w:rsidR="000A6B9B">
      <w:rPr>
        <w:b/>
        <w:i/>
        <w:sz w:val="28"/>
        <w:szCs w:val="28"/>
      </w:rPr>
      <w:t>2</w:t>
    </w:r>
    <w:r w:rsidR="00C91B09">
      <w:rPr>
        <w:b/>
        <w:i/>
        <w:sz w:val="28"/>
        <w:szCs w:val="28"/>
      </w:rPr>
      <w:t>2</w:t>
    </w:r>
  </w:p>
  <w:p w14:paraId="1C03CCC0" w14:textId="77777777" w:rsidR="00863D07" w:rsidRPr="00832DDE" w:rsidRDefault="00863D07" w:rsidP="00832DD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A"/>
    <w:multiLevelType w:val="singleLevel"/>
    <w:tmpl w:val="0000001A"/>
    <w:name w:val="WW8Num26"/>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 w15:restartNumberingAfterBreak="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5B3079"/>
    <w:multiLevelType w:val="hybridMultilevel"/>
    <w:tmpl w:val="8FDA12A4"/>
    <w:lvl w:ilvl="0" w:tplc="9F62E980">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 w15:restartNumberingAfterBreak="0">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0" w15:restartNumberingAfterBreak="0">
    <w:nsid w:val="37D7612E"/>
    <w:multiLevelType w:val="hybridMultilevel"/>
    <w:tmpl w:val="3B2A0906"/>
    <w:lvl w:ilvl="0" w:tplc="AB8C9AC0">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6" w15:restartNumberingAfterBreak="0">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16"/>
  </w:num>
  <w:num w:numId="4">
    <w:abstractNumId w:val="12"/>
  </w:num>
  <w:num w:numId="5">
    <w:abstractNumId w:val="13"/>
  </w:num>
  <w:num w:numId="6">
    <w:abstractNumId w:val="4"/>
  </w:num>
  <w:num w:numId="7">
    <w:abstractNumId w:val="8"/>
  </w:num>
  <w:num w:numId="8">
    <w:abstractNumId w:val="7"/>
  </w:num>
  <w:num w:numId="9">
    <w:abstractNumId w:val="5"/>
  </w:num>
  <w:num w:numId="10">
    <w:abstractNumId w:val="1"/>
  </w:num>
  <w:num w:numId="11">
    <w:abstractNumId w:val="2"/>
  </w:num>
  <w:num w:numId="12">
    <w:abstractNumId w:val="11"/>
  </w:num>
  <w:num w:numId="13">
    <w:abstractNumId w:val="15"/>
  </w:num>
  <w:num w:numId="14">
    <w:abstractNumId w:val="14"/>
  </w:num>
  <w:num w:numId="15">
    <w:abstractNumId w:val="0"/>
  </w:num>
  <w:num w:numId="16">
    <w:abstractNumId w:val="10"/>
  </w:num>
  <w:num w:numId="17">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9ED"/>
    <w:rsid w:val="000008DD"/>
    <w:rsid w:val="0000742C"/>
    <w:rsid w:val="00017972"/>
    <w:rsid w:val="000219EF"/>
    <w:rsid w:val="00023FEA"/>
    <w:rsid w:val="0003312A"/>
    <w:rsid w:val="000501B1"/>
    <w:rsid w:val="00051595"/>
    <w:rsid w:val="000535EE"/>
    <w:rsid w:val="000624C2"/>
    <w:rsid w:val="00063E21"/>
    <w:rsid w:val="00063E6B"/>
    <w:rsid w:val="0007097B"/>
    <w:rsid w:val="000826F4"/>
    <w:rsid w:val="000931A3"/>
    <w:rsid w:val="000A0B1D"/>
    <w:rsid w:val="000A582B"/>
    <w:rsid w:val="000A6B9B"/>
    <w:rsid w:val="000C24C3"/>
    <w:rsid w:val="000C399E"/>
    <w:rsid w:val="000C670E"/>
    <w:rsid w:val="000D214A"/>
    <w:rsid w:val="000D4CDD"/>
    <w:rsid w:val="000E403D"/>
    <w:rsid w:val="000F019D"/>
    <w:rsid w:val="000F3D81"/>
    <w:rsid w:val="000F44E3"/>
    <w:rsid w:val="000F6988"/>
    <w:rsid w:val="00101343"/>
    <w:rsid w:val="0010220A"/>
    <w:rsid w:val="00110901"/>
    <w:rsid w:val="0012387F"/>
    <w:rsid w:val="00130315"/>
    <w:rsid w:val="00133623"/>
    <w:rsid w:val="00141D3A"/>
    <w:rsid w:val="001503F2"/>
    <w:rsid w:val="00154413"/>
    <w:rsid w:val="00167769"/>
    <w:rsid w:val="0017275C"/>
    <w:rsid w:val="00175835"/>
    <w:rsid w:val="001817BD"/>
    <w:rsid w:val="00186078"/>
    <w:rsid w:val="00193208"/>
    <w:rsid w:val="001947A5"/>
    <w:rsid w:val="001A0105"/>
    <w:rsid w:val="001A6396"/>
    <w:rsid w:val="001A65D1"/>
    <w:rsid w:val="001B384A"/>
    <w:rsid w:val="001B4F4E"/>
    <w:rsid w:val="001B5411"/>
    <w:rsid w:val="001B697E"/>
    <w:rsid w:val="001C2B94"/>
    <w:rsid w:val="001D3AD9"/>
    <w:rsid w:val="001E556F"/>
    <w:rsid w:val="001F05FD"/>
    <w:rsid w:val="001F079F"/>
    <w:rsid w:val="001F1860"/>
    <w:rsid w:val="001F2BD0"/>
    <w:rsid w:val="001F2F8A"/>
    <w:rsid w:val="0020520F"/>
    <w:rsid w:val="0020647A"/>
    <w:rsid w:val="00214D23"/>
    <w:rsid w:val="00230099"/>
    <w:rsid w:val="00234395"/>
    <w:rsid w:val="00237AD1"/>
    <w:rsid w:val="00241987"/>
    <w:rsid w:val="00244FC7"/>
    <w:rsid w:val="00250475"/>
    <w:rsid w:val="00253DFD"/>
    <w:rsid w:val="00255396"/>
    <w:rsid w:val="00260191"/>
    <w:rsid w:val="00260D7B"/>
    <w:rsid w:val="00263CEB"/>
    <w:rsid w:val="002753C4"/>
    <w:rsid w:val="002A1464"/>
    <w:rsid w:val="002B02CC"/>
    <w:rsid w:val="002B2681"/>
    <w:rsid w:val="002B4FA2"/>
    <w:rsid w:val="002B51D2"/>
    <w:rsid w:val="002C2097"/>
    <w:rsid w:val="002C2270"/>
    <w:rsid w:val="002C47E4"/>
    <w:rsid w:val="002D2A45"/>
    <w:rsid w:val="002D3C26"/>
    <w:rsid w:val="002D4731"/>
    <w:rsid w:val="002D569A"/>
    <w:rsid w:val="002F7E30"/>
    <w:rsid w:val="003010D3"/>
    <w:rsid w:val="00302D9A"/>
    <w:rsid w:val="0031082B"/>
    <w:rsid w:val="0032138F"/>
    <w:rsid w:val="0032299A"/>
    <w:rsid w:val="0032338E"/>
    <w:rsid w:val="00331FA3"/>
    <w:rsid w:val="003437E9"/>
    <w:rsid w:val="00346FB1"/>
    <w:rsid w:val="00365399"/>
    <w:rsid w:val="00365E7D"/>
    <w:rsid w:val="00372356"/>
    <w:rsid w:val="003974A4"/>
    <w:rsid w:val="003A5FA6"/>
    <w:rsid w:val="003B2A5E"/>
    <w:rsid w:val="003B3DCD"/>
    <w:rsid w:val="003B66E0"/>
    <w:rsid w:val="003C0652"/>
    <w:rsid w:val="003C5FBD"/>
    <w:rsid w:val="003D1976"/>
    <w:rsid w:val="003D1E88"/>
    <w:rsid w:val="003D23B1"/>
    <w:rsid w:val="003D502E"/>
    <w:rsid w:val="003D5226"/>
    <w:rsid w:val="003E0F12"/>
    <w:rsid w:val="003E6665"/>
    <w:rsid w:val="003F0C8A"/>
    <w:rsid w:val="003F720D"/>
    <w:rsid w:val="0040203E"/>
    <w:rsid w:val="00405059"/>
    <w:rsid w:val="004145D0"/>
    <w:rsid w:val="00415645"/>
    <w:rsid w:val="00416D75"/>
    <w:rsid w:val="00422E2F"/>
    <w:rsid w:val="00425274"/>
    <w:rsid w:val="004301E0"/>
    <w:rsid w:val="00430BFD"/>
    <w:rsid w:val="00433527"/>
    <w:rsid w:val="00434039"/>
    <w:rsid w:val="0043475A"/>
    <w:rsid w:val="00442DF7"/>
    <w:rsid w:val="00446A61"/>
    <w:rsid w:val="00451286"/>
    <w:rsid w:val="00451616"/>
    <w:rsid w:val="0045174B"/>
    <w:rsid w:val="0046731E"/>
    <w:rsid w:val="0047225D"/>
    <w:rsid w:val="0047531B"/>
    <w:rsid w:val="0048022B"/>
    <w:rsid w:val="00485C73"/>
    <w:rsid w:val="00487B3D"/>
    <w:rsid w:val="00495AAE"/>
    <w:rsid w:val="004A2981"/>
    <w:rsid w:val="004A487A"/>
    <w:rsid w:val="004A4E38"/>
    <w:rsid w:val="004A70BD"/>
    <w:rsid w:val="004C48E2"/>
    <w:rsid w:val="004E444B"/>
    <w:rsid w:val="004E6779"/>
    <w:rsid w:val="004F0D65"/>
    <w:rsid w:val="004F1261"/>
    <w:rsid w:val="004F2B01"/>
    <w:rsid w:val="00501363"/>
    <w:rsid w:val="00502F33"/>
    <w:rsid w:val="005072DA"/>
    <w:rsid w:val="0051127F"/>
    <w:rsid w:val="00511B31"/>
    <w:rsid w:val="005207BC"/>
    <w:rsid w:val="005215B0"/>
    <w:rsid w:val="005216EE"/>
    <w:rsid w:val="005373F8"/>
    <w:rsid w:val="005378C2"/>
    <w:rsid w:val="00542FD1"/>
    <w:rsid w:val="005532A6"/>
    <w:rsid w:val="005603ED"/>
    <w:rsid w:val="00561748"/>
    <w:rsid w:val="0056196B"/>
    <w:rsid w:val="00575C41"/>
    <w:rsid w:val="00581504"/>
    <w:rsid w:val="0058162E"/>
    <w:rsid w:val="005873E8"/>
    <w:rsid w:val="00591B6F"/>
    <w:rsid w:val="00593F68"/>
    <w:rsid w:val="005A4E8F"/>
    <w:rsid w:val="005A6732"/>
    <w:rsid w:val="005B44B9"/>
    <w:rsid w:val="005B5358"/>
    <w:rsid w:val="005C10F8"/>
    <w:rsid w:val="005C2819"/>
    <w:rsid w:val="005C7E35"/>
    <w:rsid w:val="005D6D65"/>
    <w:rsid w:val="005E3A1F"/>
    <w:rsid w:val="005F64DA"/>
    <w:rsid w:val="005F6B20"/>
    <w:rsid w:val="006076FE"/>
    <w:rsid w:val="00612258"/>
    <w:rsid w:val="00612822"/>
    <w:rsid w:val="0061458F"/>
    <w:rsid w:val="006244CB"/>
    <w:rsid w:val="006315AF"/>
    <w:rsid w:val="006404F3"/>
    <w:rsid w:val="006432B1"/>
    <w:rsid w:val="00644D53"/>
    <w:rsid w:val="006526DA"/>
    <w:rsid w:val="00653923"/>
    <w:rsid w:val="006602DB"/>
    <w:rsid w:val="00661868"/>
    <w:rsid w:val="00662B67"/>
    <w:rsid w:val="006670D2"/>
    <w:rsid w:val="0067529C"/>
    <w:rsid w:val="00685A11"/>
    <w:rsid w:val="00690E9A"/>
    <w:rsid w:val="00691FFF"/>
    <w:rsid w:val="00693052"/>
    <w:rsid w:val="00693665"/>
    <w:rsid w:val="00694494"/>
    <w:rsid w:val="006A08FD"/>
    <w:rsid w:val="006A1D44"/>
    <w:rsid w:val="006A4C13"/>
    <w:rsid w:val="006A6FBE"/>
    <w:rsid w:val="006B2991"/>
    <w:rsid w:val="006B3FA1"/>
    <w:rsid w:val="006B6AD0"/>
    <w:rsid w:val="006C189F"/>
    <w:rsid w:val="006C2B03"/>
    <w:rsid w:val="006C2D23"/>
    <w:rsid w:val="006C7B4B"/>
    <w:rsid w:val="006D212D"/>
    <w:rsid w:val="006D427E"/>
    <w:rsid w:val="006E02C3"/>
    <w:rsid w:val="006E4617"/>
    <w:rsid w:val="006E6E6F"/>
    <w:rsid w:val="006E7BF1"/>
    <w:rsid w:val="00700B28"/>
    <w:rsid w:val="007042AD"/>
    <w:rsid w:val="0070690C"/>
    <w:rsid w:val="00707612"/>
    <w:rsid w:val="0071140A"/>
    <w:rsid w:val="00722792"/>
    <w:rsid w:val="0072616B"/>
    <w:rsid w:val="0072670D"/>
    <w:rsid w:val="00726861"/>
    <w:rsid w:val="00733C49"/>
    <w:rsid w:val="00742E7D"/>
    <w:rsid w:val="007433D5"/>
    <w:rsid w:val="00750188"/>
    <w:rsid w:val="007612C2"/>
    <w:rsid w:val="00764069"/>
    <w:rsid w:val="00765E88"/>
    <w:rsid w:val="00773E1C"/>
    <w:rsid w:val="00775078"/>
    <w:rsid w:val="00776A80"/>
    <w:rsid w:val="0077791C"/>
    <w:rsid w:val="007862C1"/>
    <w:rsid w:val="007944F3"/>
    <w:rsid w:val="00794610"/>
    <w:rsid w:val="007955F1"/>
    <w:rsid w:val="007A6D13"/>
    <w:rsid w:val="007B77B0"/>
    <w:rsid w:val="007E5258"/>
    <w:rsid w:val="007E677D"/>
    <w:rsid w:val="007F2844"/>
    <w:rsid w:val="007F795E"/>
    <w:rsid w:val="008013AF"/>
    <w:rsid w:val="00810EDE"/>
    <w:rsid w:val="008277EF"/>
    <w:rsid w:val="00830D9C"/>
    <w:rsid w:val="00832DDE"/>
    <w:rsid w:val="00840177"/>
    <w:rsid w:val="008500BD"/>
    <w:rsid w:val="008502DD"/>
    <w:rsid w:val="0086004A"/>
    <w:rsid w:val="00860274"/>
    <w:rsid w:val="00863D07"/>
    <w:rsid w:val="00872286"/>
    <w:rsid w:val="00876E69"/>
    <w:rsid w:val="00895B48"/>
    <w:rsid w:val="008A0C9A"/>
    <w:rsid w:val="008A0E87"/>
    <w:rsid w:val="008A578D"/>
    <w:rsid w:val="008A5858"/>
    <w:rsid w:val="008B5FE0"/>
    <w:rsid w:val="008C180E"/>
    <w:rsid w:val="008C7F38"/>
    <w:rsid w:val="008D69A1"/>
    <w:rsid w:val="008E1AAF"/>
    <w:rsid w:val="008F504C"/>
    <w:rsid w:val="00911282"/>
    <w:rsid w:val="00911E8F"/>
    <w:rsid w:val="00912272"/>
    <w:rsid w:val="0091293D"/>
    <w:rsid w:val="00917409"/>
    <w:rsid w:val="0093229E"/>
    <w:rsid w:val="00933196"/>
    <w:rsid w:val="00940D73"/>
    <w:rsid w:val="00945CFA"/>
    <w:rsid w:val="00950B8C"/>
    <w:rsid w:val="00951CAF"/>
    <w:rsid w:val="00951DB7"/>
    <w:rsid w:val="0095216B"/>
    <w:rsid w:val="009542BF"/>
    <w:rsid w:val="009641E3"/>
    <w:rsid w:val="009641F4"/>
    <w:rsid w:val="00970B1D"/>
    <w:rsid w:val="00986403"/>
    <w:rsid w:val="009C02FE"/>
    <w:rsid w:val="009C68A3"/>
    <w:rsid w:val="009E2E7D"/>
    <w:rsid w:val="009E55D7"/>
    <w:rsid w:val="009F09B6"/>
    <w:rsid w:val="009F251A"/>
    <w:rsid w:val="009F7CE1"/>
    <w:rsid w:val="00A049B9"/>
    <w:rsid w:val="00A04AD6"/>
    <w:rsid w:val="00A06C0D"/>
    <w:rsid w:val="00A1066C"/>
    <w:rsid w:val="00A10724"/>
    <w:rsid w:val="00A136BD"/>
    <w:rsid w:val="00A211BC"/>
    <w:rsid w:val="00A233F9"/>
    <w:rsid w:val="00A3000B"/>
    <w:rsid w:val="00A329F5"/>
    <w:rsid w:val="00A408C4"/>
    <w:rsid w:val="00A45608"/>
    <w:rsid w:val="00A5089B"/>
    <w:rsid w:val="00A53961"/>
    <w:rsid w:val="00A61487"/>
    <w:rsid w:val="00A6296C"/>
    <w:rsid w:val="00A70075"/>
    <w:rsid w:val="00A706B6"/>
    <w:rsid w:val="00A76ACC"/>
    <w:rsid w:val="00A8323C"/>
    <w:rsid w:val="00A97B1A"/>
    <w:rsid w:val="00AA0C49"/>
    <w:rsid w:val="00AA34FD"/>
    <w:rsid w:val="00AB51EC"/>
    <w:rsid w:val="00AB51FA"/>
    <w:rsid w:val="00AB5AF3"/>
    <w:rsid w:val="00AB6A9D"/>
    <w:rsid w:val="00AB7547"/>
    <w:rsid w:val="00AB759E"/>
    <w:rsid w:val="00AB7AD6"/>
    <w:rsid w:val="00AD2B23"/>
    <w:rsid w:val="00AD4880"/>
    <w:rsid w:val="00AD52B7"/>
    <w:rsid w:val="00AE4E72"/>
    <w:rsid w:val="00AF4D97"/>
    <w:rsid w:val="00B12CFC"/>
    <w:rsid w:val="00B246D7"/>
    <w:rsid w:val="00B24B9E"/>
    <w:rsid w:val="00B27D3E"/>
    <w:rsid w:val="00B31D42"/>
    <w:rsid w:val="00B33A0C"/>
    <w:rsid w:val="00B448BE"/>
    <w:rsid w:val="00B53974"/>
    <w:rsid w:val="00B6126F"/>
    <w:rsid w:val="00B67FC8"/>
    <w:rsid w:val="00B909A8"/>
    <w:rsid w:val="00B90DD1"/>
    <w:rsid w:val="00B92352"/>
    <w:rsid w:val="00B94A76"/>
    <w:rsid w:val="00BA09D0"/>
    <w:rsid w:val="00BA0EFA"/>
    <w:rsid w:val="00BC4BCF"/>
    <w:rsid w:val="00BD0AC9"/>
    <w:rsid w:val="00BD59C8"/>
    <w:rsid w:val="00BD65F9"/>
    <w:rsid w:val="00BF0833"/>
    <w:rsid w:val="00BF0EF4"/>
    <w:rsid w:val="00BF7762"/>
    <w:rsid w:val="00C0133F"/>
    <w:rsid w:val="00C023BE"/>
    <w:rsid w:val="00C02544"/>
    <w:rsid w:val="00C07576"/>
    <w:rsid w:val="00C10776"/>
    <w:rsid w:val="00C140AB"/>
    <w:rsid w:val="00C1445A"/>
    <w:rsid w:val="00C14C24"/>
    <w:rsid w:val="00C1689C"/>
    <w:rsid w:val="00C221A1"/>
    <w:rsid w:val="00C23A12"/>
    <w:rsid w:val="00C245EA"/>
    <w:rsid w:val="00C260D1"/>
    <w:rsid w:val="00C31116"/>
    <w:rsid w:val="00C31726"/>
    <w:rsid w:val="00C3307E"/>
    <w:rsid w:val="00C43D19"/>
    <w:rsid w:val="00C46639"/>
    <w:rsid w:val="00C50E1E"/>
    <w:rsid w:val="00C517B4"/>
    <w:rsid w:val="00C54837"/>
    <w:rsid w:val="00C60464"/>
    <w:rsid w:val="00C63845"/>
    <w:rsid w:val="00C64826"/>
    <w:rsid w:val="00C6567D"/>
    <w:rsid w:val="00C706EB"/>
    <w:rsid w:val="00C8084C"/>
    <w:rsid w:val="00C843EC"/>
    <w:rsid w:val="00C86F79"/>
    <w:rsid w:val="00C91B09"/>
    <w:rsid w:val="00CA5637"/>
    <w:rsid w:val="00CA6B0F"/>
    <w:rsid w:val="00CB04C6"/>
    <w:rsid w:val="00CC1A5C"/>
    <w:rsid w:val="00CC4A54"/>
    <w:rsid w:val="00CC63D2"/>
    <w:rsid w:val="00CC7EA0"/>
    <w:rsid w:val="00CD7DD3"/>
    <w:rsid w:val="00CE3431"/>
    <w:rsid w:val="00CE3C69"/>
    <w:rsid w:val="00D03B87"/>
    <w:rsid w:val="00D21662"/>
    <w:rsid w:val="00D31EBB"/>
    <w:rsid w:val="00D36A6E"/>
    <w:rsid w:val="00D40747"/>
    <w:rsid w:val="00D42FD8"/>
    <w:rsid w:val="00D50463"/>
    <w:rsid w:val="00D5292F"/>
    <w:rsid w:val="00D551F5"/>
    <w:rsid w:val="00D567AE"/>
    <w:rsid w:val="00D574FD"/>
    <w:rsid w:val="00D67BDA"/>
    <w:rsid w:val="00D7226B"/>
    <w:rsid w:val="00D75819"/>
    <w:rsid w:val="00D77E3F"/>
    <w:rsid w:val="00D826DE"/>
    <w:rsid w:val="00D84192"/>
    <w:rsid w:val="00D91643"/>
    <w:rsid w:val="00D95FA8"/>
    <w:rsid w:val="00DB3018"/>
    <w:rsid w:val="00DB495A"/>
    <w:rsid w:val="00DB5BA0"/>
    <w:rsid w:val="00DB7857"/>
    <w:rsid w:val="00DC613E"/>
    <w:rsid w:val="00DD52DD"/>
    <w:rsid w:val="00DD5722"/>
    <w:rsid w:val="00DD6759"/>
    <w:rsid w:val="00DE0435"/>
    <w:rsid w:val="00DE427E"/>
    <w:rsid w:val="00DE796B"/>
    <w:rsid w:val="00E14528"/>
    <w:rsid w:val="00E2504F"/>
    <w:rsid w:val="00E3326E"/>
    <w:rsid w:val="00E34EB3"/>
    <w:rsid w:val="00E36F31"/>
    <w:rsid w:val="00E41A48"/>
    <w:rsid w:val="00E448DB"/>
    <w:rsid w:val="00E50869"/>
    <w:rsid w:val="00E637E3"/>
    <w:rsid w:val="00E6556C"/>
    <w:rsid w:val="00E65F49"/>
    <w:rsid w:val="00E706A6"/>
    <w:rsid w:val="00E90266"/>
    <w:rsid w:val="00E903B0"/>
    <w:rsid w:val="00E92A3A"/>
    <w:rsid w:val="00E93C8F"/>
    <w:rsid w:val="00E9512C"/>
    <w:rsid w:val="00EA07A2"/>
    <w:rsid w:val="00ED0967"/>
    <w:rsid w:val="00ED4B31"/>
    <w:rsid w:val="00ED6E7B"/>
    <w:rsid w:val="00ED7A95"/>
    <w:rsid w:val="00EE1EBC"/>
    <w:rsid w:val="00EF074C"/>
    <w:rsid w:val="00EF3153"/>
    <w:rsid w:val="00EF7F57"/>
    <w:rsid w:val="00F06365"/>
    <w:rsid w:val="00F1510D"/>
    <w:rsid w:val="00F27A00"/>
    <w:rsid w:val="00F3094F"/>
    <w:rsid w:val="00F3462E"/>
    <w:rsid w:val="00F35238"/>
    <w:rsid w:val="00F43633"/>
    <w:rsid w:val="00F43A63"/>
    <w:rsid w:val="00F44B51"/>
    <w:rsid w:val="00F501D1"/>
    <w:rsid w:val="00F54B9F"/>
    <w:rsid w:val="00F57715"/>
    <w:rsid w:val="00F613C5"/>
    <w:rsid w:val="00F73DF1"/>
    <w:rsid w:val="00F743F0"/>
    <w:rsid w:val="00F74D76"/>
    <w:rsid w:val="00F75369"/>
    <w:rsid w:val="00F85323"/>
    <w:rsid w:val="00F8557F"/>
    <w:rsid w:val="00FA16C6"/>
    <w:rsid w:val="00FA7BD4"/>
    <w:rsid w:val="00FB19B7"/>
    <w:rsid w:val="00FB1DF8"/>
    <w:rsid w:val="00FB2377"/>
    <w:rsid w:val="00FB45B6"/>
    <w:rsid w:val="00FB6A93"/>
    <w:rsid w:val="00FB7285"/>
    <w:rsid w:val="00FC49D7"/>
    <w:rsid w:val="00FD2549"/>
    <w:rsid w:val="00FE44CE"/>
    <w:rsid w:val="00FF0B5A"/>
    <w:rsid w:val="00FF2881"/>
    <w:rsid w:val="00FF4C6F"/>
    <w:rsid w:val="00FF5EC0"/>
    <w:rsid w:val="00FF69ED"/>
    <w:rsid w:val="00FF7C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4A86AA"/>
  <w15:docId w15:val="{F8F9215B-C91F-45E0-A6AA-764FC10B9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37AD1"/>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y"/>
    <w:next w:val="Normlny"/>
    <w:link w:val="Nadpis1Char"/>
    <w:uiPriority w:val="9"/>
    <w:qFormat/>
    <w:rsid w:val="00AE4E72"/>
    <w:pPr>
      <w:keepNext/>
      <w:keepLines/>
      <w:pageBreakBefore/>
      <w:numPr>
        <w:numId w:val="4"/>
      </w:numPr>
      <w:spacing w:after="240"/>
      <w:outlineLvl w:val="0"/>
    </w:pPr>
    <w:rPr>
      <w:rFonts w:eastAsiaTheme="majorEastAsia" w:cstheme="majorBidi"/>
      <w:b/>
      <w:bCs/>
      <w:caps/>
      <w:sz w:val="28"/>
      <w:szCs w:val="28"/>
    </w:rPr>
  </w:style>
  <w:style w:type="paragraph" w:styleId="Nadpis2">
    <w:name w:val="heading 2"/>
    <w:basedOn w:val="Normlny"/>
    <w:next w:val="Normlny"/>
    <w:link w:val="Nadpis2Char"/>
    <w:uiPriority w:val="9"/>
    <w:unhideWhenUsed/>
    <w:qFormat/>
    <w:rsid w:val="00244FC7"/>
    <w:pPr>
      <w:keepNext/>
      <w:keepLines/>
      <w:numPr>
        <w:ilvl w:val="1"/>
        <w:numId w:val="4"/>
      </w:numPr>
      <w:spacing w:before="240" w:after="240"/>
      <w:outlineLvl w:val="1"/>
    </w:pPr>
    <w:rPr>
      <w:rFonts w:eastAsiaTheme="majorEastAsia" w:cstheme="majorBidi"/>
      <w:b/>
      <w:bCs/>
      <w:szCs w:val="26"/>
    </w:rPr>
  </w:style>
  <w:style w:type="paragraph" w:styleId="Nadpis3">
    <w:name w:val="heading 3"/>
    <w:basedOn w:val="Normlny"/>
    <w:next w:val="Normlny"/>
    <w:link w:val="Nadpis3Char"/>
    <w:uiPriority w:val="9"/>
    <w:unhideWhenUsed/>
    <w:qFormat/>
    <w:rsid w:val="00F75369"/>
    <w:pPr>
      <w:keepNext/>
      <w:keepLines/>
      <w:numPr>
        <w:ilvl w:val="2"/>
        <w:numId w:val="4"/>
      </w:numPr>
      <w:spacing w:before="240" w:after="240"/>
      <w:outlineLvl w:val="2"/>
    </w:pPr>
    <w:rPr>
      <w:rFonts w:eastAsiaTheme="majorEastAsia" w:cstheme="majorBidi"/>
      <w:b/>
      <w:bCs/>
    </w:rPr>
  </w:style>
  <w:style w:type="paragraph" w:styleId="Nadpis4">
    <w:name w:val="heading 4"/>
    <w:basedOn w:val="Normlny"/>
    <w:next w:val="Normlny"/>
    <w:link w:val="Nadpis4Char"/>
    <w:autoRedefine/>
    <w:qFormat/>
    <w:rsid w:val="006A4C13"/>
    <w:pPr>
      <w:keepNext/>
      <w:numPr>
        <w:ilvl w:val="3"/>
        <w:numId w:val="2"/>
      </w:numPr>
      <w:spacing w:before="240" w:after="60"/>
      <w:ind w:left="1418" w:hanging="851"/>
      <w:outlineLvl w:val="3"/>
    </w:pPr>
    <w:rPr>
      <w:szCs w:val="28"/>
    </w:rPr>
  </w:style>
  <w:style w:type="paragraph" w:styleId="Nadpis5">
    <w:name w:val="heading 5"/>
    <w:basedOn w:val="Normlny"/>
    <w:next w:val="Normlny"/>
    <w:link w:val="Nadpis5Char"/>
    <w:qFormat/>
    <w:rsid w:val="00D95FA8"/>
    <w:pPr>
      <w:numPr>
        <w:ilvl w:val="4"/>
        <w:numId w:val="1"/>
      </w:numPr>
      <w:spacing w:before="240" w:after="60"/>
      <w:outlineLvl w:val="4"/>
    </w:pPr>
    <w:rPr>
      <w:b/>
      <w:bCs/>
      <w:i/>
      <w:iCs/>
      <w:sz w:val="26"/>
      <w:szCs w:val="26"/>
    </w:rPr>
  </w:style>
  <w:style w:type="paragraph" w:styleId="Nadpis6">
    <w:name w:val="heading 6"/>
    <w:basedOn w:val="Normlny"/>
    <w:next w:val="Normlny"/>
    <w:link w:val="Nadpis6Char"/>
    <w:qFormat/>
    <w:rsid w:val="00D95FA8"/>
    <w:pPr>
      <w:numPr>
        <w:ilvl w:val="5"/>
        <w:numId w:val="1"/>
      </w:num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Klucoveslova">
    <w:name w:val="Klucove_slova"/>
    <w:basedOn w:val="Normlny"/>
    <w:qFormat/>
    <w:rsid w:val="00895B48"/>
    <w:pPr>
      <w:spacing w:before="360"/>
      <w:ind w:firstLine="0"/>
    </w:pPr>
  </w:style>
  <w:style w:type="paragraph" w:customStyle="1" w:styleId="Nadpisdoobsahu">
    <w:name w:val="Nadpis_do_obsahu"/>
    <w:basedOn w:val="Normlny"/>
    <w:link w:val="NadpisdoobsahuChar"/>
    <w:qFormat/>
    <w:rsid w:val="004F0D65"/>
    <w:pPr>
      <w:spacing w:after="240"/>
      <w:ind w:firstLine="0"/>
      <w:jc w:val="left"/>
    </w:pPr>
    <w:rPr>
      <w:b/>
      <w:bCs/>
      <w:caps/>
      <w:sz w:val="28"/>
      <w:szCs w:val="28"/>
    </w:rPr>
  </w:style>
  <w:style w:type="paragraph" w:styleId="Hlavika">
    <w:name w:val="header"/>
    <w:basedOn w:val="Pta"/>
    <w:link w:val="HlavikaChar"/>
    <w:semiHidden/>
    <w:rsid w:val="00FF69ED"/>
    <w:pPr>
      <w:tabs>
        <w:tab w:val="clear" w:pos="4536"/>
        <w:tab w:val="clear" w:pos="9072"/>
        <w:tab w:val="center" w:pos="4253"/>
        <w:tab w:val="right" w:pos="8505"/>
      </w:tabs>
    </w:pPr>
    <w:rPr>
      <w:lang w:eastAsia="cs-CZ"/>
    </w:rPr>
  </w:style>
  <w:style w:type="character" w:customStyle="1" w:styleId="HlavikaChar">
    <w:name w:val="Hlavička Char"/>
    <w:basedOn w:val="Predvolenpsmoodseku"/>
    <w:link w:val="Hlavika"/>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Predvolenpsmoodseku"/>
    <w:link w:val="Nadpis2"/>
    <w:uiPriority w:val="9"/>
    <w:rsid w:val="00244FC7"/>
    <w:rPr>
      <w:rFonts w:ascii="Times New Roman" w:eastAsiaTheme="majorEastAsia" w:hAnsi="Times New Roman" w:cstheme="majorBidi"/>
      <w:b/>
      <w:bCs/>
      <w:sz w:val="24"/>
      <w:szCs w:val="26"/>
    </w:rPr>
  </w:style>
  <w:style w:type="paragraph" w:styleId="Pta">
    <w:name w:val="footer"/>
    <w:basedOn w:val="Normlny"/>
    <w:link w:val="PtaChar"/>
    <w:uiPriority w:val="99"/>
    <w:unhideWhenUsed/>
    <w:rsid w:val="00FF69ED"/>
    <w:pPr>
      <w:tabs>
        <w:tab w:val="center" w:pos="4536"/>
        <w:tab w:val="right" w:pos="9072"/>
      </w:tabs>
    </w:pPr>
  </w:style>
  <w:style w:type="character" w:customStyle="1" w:styleId="PtaChar">
    <w:name w:val="Päta Char"/>
    <w:basedOn w:val="Predvolenpsmoodseku"/>
    <w:link w:val="Pta"/>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Predvolenpsmoodseku"/>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Predvolenpsmoodseku"/>
    <w:link w:val="Nadpis3"/>
    <w:uiPriority w:val="9"/>
    <w:rsid w:val="00F75369"/>
    <w:rPr>
      <w:rFonts w:ascii="Times New Roman" w:eastAsiaTheme="majorEastAsia" w:hAnsi="Times New Roman" w:cstheme="majorBidi"/>
      <w:b/>
      <w:bCs/>
      <w:sz w:val="24"/>
      <w:szCs w:val="20"/>
    </w:rPr>
  </w:style>
  <w:style w:type="character" w:styleId="Odkaznakomentr">
    <w:name w:val="annotation reference"/>
    <w:basedOn w:val="Predvolenpsmoodseku"/>
    <w:semiHidden/>
    <w:rsid w:val="00E903B0"/>
    <w:rPr>
      <w:sz w:val="16"/>
      <w:szCs w:val="16"/>
    </w:rPr>
  </w:style>
  <w:style w:type="character" w:customStyle="1" w:styleId="Nadpis4Char">
    <w:name w:val="Nadpis 4 Char"/>
    <w:basedOn w:val="Predvolenpsmoodseku"/>
    <w:link w:val="Nadpis4"/>
    <w:rsid w:val="006A4C13"/>
    <w:rPr>
      <w:rFonts w:ascii="Times New Roman" w:eastAsia="Times New Roman" w:hAnsi="Times New Roman" w:cs="Times New Roman"/>
      <w:sz w:val="24"/>
      <w:szCs w:val="28"/>
    </w:rPr>
  </w:style>
  <w:style w:type="character" w:customStyle="1" w:styleId="Nadpis5Char">
    <w:name w:val="Nadpis 5 Char"/>
    <w:basedOn w:val="Predvolenpsmoodseku"/>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Predvolenpsmoodseku"/>
    <w:link w:val="Nadpis6"/>
    <w:rsid w:val="00D95FA8"/>
    <w:rPr>
      <w:rFonts w:ascii="Times New Roman" w:eastAsia="Times New Roman" w:hAnsi="Times New Roman" w:cs="Times New Roman"/>
      <w:b/>
      <w:bCs/>
    </w:rPr>
  </w:style>
  <w:style w:type="character" w:styleId="Hypertextovprepojenie">
    <w:name w:val="Hyperlink"/>
    <w:uiPriority w:val="99"/>
    <w:rsid w:val="00D95FA8"/>
    <w:rPr>
      <w:color w:val="0000FF"/>
      <w:u w:val="single"/>
    </w:rPr>
  </w:style>
  <w:style w:type="paragraph" w:styleId="Obsah1">
    <w:name w:val="toc 1"/>
    <w:next w:val="Normlny"/>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y"/>
    <w:uiPriority w:val="39"/>
    <w:rsid w:val="004A4E38"/>
    <w:pPr>
      <w:tabs>
        <w:tab w:val="left" w:pos="680"/>
        <w:tab w:val="left" w:pos="765"/>
      </w:tabs>
      <w:ind w:left="397" w:hanging="284"/>
    </w:pPr>
    <w:rPr>
      <w:bCs w:val="0"/>
      <w:szCs w:val="28"/>
    </w:rPr>
  </w:style>
  <w:style w:type="paragraph" w:styleId="Obsah3">
    <w:name w:val="toc 3"/>
    <w:basedOn w:val="Obsah2"/>
    <w:next w:val="Normlny"/>
    <w:uiPriority w:val="39"/>
    <w:rsid w:val="00D95FA8"/>
    <w:pPr>
      <w:tabs>
        <w:tab w:val="clear" w:pos="680"/>
        <w:tab w:val="clear" w:pos="765"/>
        <w:tab w:val="left" w:pos="1134"/>
      </w:tabs>
      <w:ind w:left="681"/>
    </w:pPr>
    <w:rPr>
      <w:iCs/>
      <w:szCs w:val="24"/>
    </w:rPr>
  </w:style>
  <w:style w:type="paragraph" w:customStyle="1" w:styleId="Odrazky">
    <w:name w:val="Odrazky"/>
    <w:basedOn w:val="Normlny"/>
    <w:link w:val="OdrazkyChar"/>
    <w:qFormat/>
    <w:rsid w:val="00F54B9F"/>
    <w:pPr>
      <w:numPr>
        <w:numId w:val="3"/>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Predvolenpsmoodseku"/>
    <w:link w:val="Odrazky"/>
    <w:rsid w:val="00F54B9F"/>
    <w:rPr>
      <w:rFonts w:ascii="Times New Roman" w:eastAsia="Times New Roman" w:hAnsi="Times New Roman" w:cs="Times New Roman"/>
      <w:sz w:val="24"/>
      <w:szCs w:val="20"/>
    </w:rPr>
  </w:style>
  <w:style w:type="paragraph" w:customStyle="1" w:styleId="Pramen">
    <w:name w:val="Pramen"/>
    <w:basedOn w:val="Normlny"/>
    <w:link w:val="PramenChar"/>
    <w:qFormat/>
    <w:rsid w:val="00DB3018"/>
    <w:pPr>
      <w:spacing w:before="120" w:after="240" w:line="240" w:lineRule="auto"/>
      <w:ind w:firstLine="0"/>
      <w:jc w:val="left"/>
    </w:pPr>
    <w:rPr>
      <w:szCs w:val="24"/>
    </w:rPr>
  </w:style>
  <w:style w:type="paragraph" w:styleId="Zoznamobrzkov">
    <w:name w:val="table of figures"/>
    <w:basedOn w:val="Normlny"/>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Popis">
    <w:name w:val="caption"/>
    <w:basedOn w:val="Normlny"/>
    <w:next w:val="Normlny"/>
    <w:qFormat/>
    <w:rsid w:val="00DB3018"/>
    <w:pPr>
      <w:spacing w:before="120" w:after="120" w:line="240" w:lineRule="auto"/>
      <w:ind w:firstLine="0"/>
      <w:jc w:val="left"/>
    </w:pPr>
    <w:rPr>
      <w:bCs/>
      <w:lang w:eastAsia="cs-CZ"/>
    </w:rPr>
  </w:style>
  <w:style w:type="paragraph" w:styleId="Odsekzoznamu">
    <w:name w:val="List Paragraph"/>
    <w:basedOn w:val="Normlny"/>
    <w:uiPriority w:val="34"/>
    <w:qFormat/>
    <w:rsid w:val="00C31116"/>
    <w:pPr>
      <w:ind w:left="720"/>
      <w:contextualSpacing/>
    </w:pPr>
  </w:style>
  <w:style w:type="paragraph" w:styleId="Textbubliny">
    <w:name w:val="Balloon Text"/>
    <w:basedOn w:val="Normlny"/>
    <w:link w:val="TextbublinyChar"/>
    <w:uiPriority w:val="99"/>
    <w:semiHidden/>
    <w:unhideWhenUsed/>
    <w:rsid w:val="00C31116"/>
    <w:rPr>
      <w:rFonts w:ascii="Tahoma" w:hAnsi="Tahoma" w:cs="Tahoma"/>
      <w:sz w:val="16"/>
      <w:szCs w:val="16"/>
    </w:rPr>
  </w:style>
  <w:style w:type="character" w:customStyle="1" w:styleId="TextbublinyChar">
    <w:name w:val="Text bubliny Char"/>
    <w:basedOn w:val="Predvolenpsmoodseku"/>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Predvolenpsmoodseku"/>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Predvolenpsmoodseku"/>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y"/>
    <w:qFormat/>
    <w:rsid w:val="00DB3018"/>
    <w:pPr>
      <w:numPr>
        <w:numId w:val="5"/>
      </w:numPr>
      <w:ind w:left="357" w:hanging="357"/>
      <w:jc w:val="left"/>
    </w:pPr>
    <w:rPr>
      <w:b/>
      <w:szCs w:val="24"/>
    </w:rPr>
  </w:style>
  <w:style w:type="paragraph" w:styleId="Bibliografia">
    <w:name w:val="Bibliography"/>
    <w:basedOn w:val="Normlny"/>
    <w:next w:val="Normlny"/>
    <w:uiPriority w:val="37"/>
    <w:unhideWhenUsed/>
    <w:rsid w:val="00733C49"/>
    <w:pPr>
      <w:spacing w:after="120"/>
      <w:ind w:left="284" w:hanging="284"/>
    </w:pPr>
    <w:rPr>
      <w:bCs/>
      <w:noProof/>
    </w:rPr>
  </w:style>
  <w:style w:type="character" w:styleId="Vrazn">
    <w:name w:val="Strong"/>
    <w:basedOn w:val="Predvolenpsmoodseku"/>
    <w:uiPriority w:val="22"/>
    <w:qFormat/>
    <w:rsid w:val="00CE3431"/>
    <w:rPr>
      <w:b/>
      <w:bCs/>
    </w:rPr>
  </w:style>
  <w:style w:type="paragraph" w:customStyle="1" w:styleId="odstavec">
    <w:name w:val="odstavec"/>
    <w:basedOn w:val="Normlny"/>
    <w:autoRedefine/>
    <w:rsid w:val="00AF4D97"/>
    <w:pPr>
      <w:ind w:right="-79" w:firstLine="0"/>
    </w:pPr>
    <w:rPr>
      <w:szCs w:val="24"/>
      <w:lang w:eastAsia="sk-SK"/>
    </w:rPr>
  </w:style>
  <w:style w:type="paragraph" w:styleId="Normlnywebov">
    <w:name w:val="Normal (Web)"/>
    <w:basedOn w:val="Normlny"/>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y"/>
    <w:next w:val="Normlny"/>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riadkovania">
    <w:name w:val="No Spacing"/>
    <w:uiPriority w:val="1"/>
    <w:qFormat/>
    <w:rsid w:val="0003312A"/>
    <w:pPr>
      <w:spacing w:after="0" w:line="240" w:lineRule="auto"/>
    </w:pPr>
    <w:rPr>
      <w:rFonts w:ascii="Calibri" w:eastAsia="Times New Roman" w:hAnsi="Calibri" w:cs="Times New Roman"/>
    </w:rPr>
  </w:style>
  <w:style w:type="paragraph" w:customStyle="1" w:styleId="93">
    <w:name w:val="93"/>
    <w:basedOn w:val="Normlny"/>
    <w:autoRedefine/>
    <w:rsid w:val="00A6296C"/>
    <w:pPr>
      <w:numPr>
        <w:numId w:val="14"/>
      </w:numPr>
      <w:autoSpaceDE w:val="0"/>
      <w:autoSpaceDN w:val="0"/>
      <w:adjustRightInd w:val="0"/>
      <w:spacing w:before="120" w:after="120" w:line="240" w:lineRule="auto"/>
    </w:pPr>
    <w:rPr>
      <w:rFonts w:ascii="Arial" w:hAnsi="Arial" w:cs="Arial"/>
      <w:sz w:val="15"/>
      <w:szCs w:val="15"/>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752630029">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195331580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emf"/><Relationship Id="rId39" Type="http://schemas.openxmlformats.org/officeDocument/2006/relationships/hyperlink" Target="https://sk.wikipedia.org/wiki/27._j%C3%BAl" TargetMode="External"/><Relationship Id="rId21" Type="http://schemas.openxmlformats.org/officeDocument/2006/relationships/image" Target="media/image12.jpeg"/><Relationship Id="rId34" Type="http://schemas.openxmlformats.org/officeDocument/2006/relationships/hyperlink" Target="https://sk.wikipedia.org/wiki/27._j%C3%BAl" TargetMode="External"/><Relationship Id="rId42" Type="http://schemas.openxmlformats.org/officeDocument/2006/relationships/hyperlink" Target="https://sk.wikipedia.org/wiki/Dirigent" TargetMode="External"/><Relationship Id="rId47" Type="http://schemas.openxmlformats.org/officeDocument/2006/relationships/hyperlink" Target="http://www.osobnosti.sk/index.php?os=zivotopis&amp;ID=59473"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9.jpeg"/><Relationship Id="rId11" Type="http://schemas.openxmlformats.org/officeDocument/2006/relationships/image" Target="media/image2.jpeg"/><Relationship Id="rId24" Type="http://schemas.openxmlformats.org/officeDocument/2006/relationships/hyperlink" Target="http://www.poltar.sk" TargetMode="External"/><Relationship Id="rId32" Type="http://schemas.openxmlformats.org/officeDocument/2006/relationships/image" Target="media/image21.jpeg"/><Relationship Id="rId37" Type="http://schemas.openxmlformats.org/officeDocument/2006/relationships/hyperlink" Target="https://sk.wikipedia.org/wiki/1924" TargetMode="External"/><Relationship Id="rId40" Type="http://schemas.openxmlformats.org/officeDocument/2006/relationships/hyperlink" Target="https://sk.wikipedia.org/wiki/2004" TargetMode="External"/><Relationship Id="rId45"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hyperlink" Target="https://sk.wikipedia.org/wiki/2._apr%C3%ADl" TargetMode="External"/><Relationship Id="rId49" Type="http://schemas.openxmlformats.org/officeDocument/2006/relationships/hyperlink" Target="http://sk.wikipedia.org/wiki/Peter_Jank%C5%AF" TargetMode="Externa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hyperlink" Target="http://www.poltar.sk/mesto-1/osobnosti-a-rodaci/julius-pastor-1/" TargetMode="External"/><Relationship Id="rId44" Type="http://schemas.openxmlformats.org/officeDocument/2006/relationships/hyperlink" Target="http://www.poltar.sk/e_download.php?file=data/editor/30sk_2.pdf&amp;original=bulletin_Leng.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yperlink" Target="https://sk.wikipedia.org/wiki/2004" TargetMode="External"/><Relationship Id="rId43" Type="http://schemas.openxmlformats.org/officeDocument/2006/relationships/image" Target="media/image22.jpeg"/><Relationship Id="rId48" Type="http://schemas.openxmlformats.org/officeDocument/2006/relationships/hyperlink" Target="http://sk.wikipedia.org/wiki/Vladim%C3%ADr_Ma%C5%88ka" TargetMode="External"/><Relationship Id="rId8" Type="http://schemas.openxmlformats.org/officeDocument/2006/relationships/image" Target="media/image1.jpe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hyperlink" Target="http://sk.wikipedia.org/wiki/Zdenko_Kas%C3%A1%C4%8D" TargetMode="External"/><Relationship Id="rId38" Type="http://schemas.openxmlformats.org/officeDocument/2006/relationships/hyperlink" Target="https://sk.wikipedia.org/wiki/Polt%C3%A1r" TargetMode="External"/><Relationship Id="rId46" Type="http://schemas.openxmlformats.org/officeDocument/2006/relationships/hyperlink" Target="http://sk.wikipedia.org/wiki/Ivan_Ga%C5%A1parovi%C4%8D" TargetMode="External"/><Relationship Id="rId20" Type="http://schemas.openxmlformats.org/officeDocument/2006/relationships/image" Target="media/image11.jpeg"/><Relationship Id="rId41" Type="http://schemas.openxmlformats.org/officeDocument/2006/relationships/hyperlink" Target="https://sk.wikipedia.org/wiki/Tibor_Sedlick%C3%BD"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2123E9B1-E66A-436B-825B-29C22C188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1167</TotalTime>
  <Pages>48</Pages>
  <Words>11137</Words>
  <Characters>63483</Characters>
  <Application>Microsoft Office Word</Application>
  <DocSecurity>0</DocSecurity>
  <Lines>529</Lines>
  <Paragraphs>148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74472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Rigova Zuzana</dc:creator>
  <cp:keywords/>
  <dc:description/>
  <cp:lastModifiedBy>HRONCOVÁ Milana</cp:lastModifiedBy>
  <cp:revision>28</cp:revision>
  <cp:lastPrinted>2023-08-21T06:17:00Z</cp:lastPrinted>
  <dcterms:created xsi:type="dcterms:W3CDTF">2023-05-30T09:02:00Z</dcterms:created>
  <dcterms:modified xsi:type="dcterms:W3CDTF">2023-12-06T08:57:00Z</dcterms:modified>
</cp:coreProperties>
</file>