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0A813F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DF1822">
        <w:rPr>
          <w:rFonts w:ascii="Arial Narrow" w:hAnsi="Arial Narrow"/>
          <w:b/>
        </w:rPr>
        <w:t>3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Gati</w:t>
            </w:r>
            <w:proofErr w:type="spellEnd"/>
            <w:r>
              <w:rPr>
                <w:rFonts w:ascii="Arial" w:hAnsi="Arial" w:cs="Arial"/>
              </w:rPr>
              <w:t xml:space="preserve"> Group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45717443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77777777" w:rsidR="002D7E6D" w:rsidRPr="00B15261" w:rsidRDefault="005050F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Alžbetin Dvor 603</w:t>
            </w:r>
            <w:r w:rsidR="007470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900 42 Miloslavov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677A1EF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7777777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43770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5770E9D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F1822">
              <w:rPr>
                <w:rFonts w:ascii="Arial" w:hAnsi="Arial" w:cs="Arial"/>
                <w:sz w:val="22"/>
                <w:szCs w:val="22"/>
              </w:rPr>
              <w:t>-9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6256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007E4FBE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 xml:space="preserve">osobné automobily BMW </w:t>
      </w:r>
      <w:r w:rsidR="005050FF">
        <w:rPr>
          <w:rFonts w:ascii="Arial" w:hAnsi="Arial" w:cs="Arial"/>
          <w:sz w:val="22"/>
          <w:szCs w:val="22"/>
        </w:rPr>
        <w:t>X3 a VW Golf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sú zaradené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5050FF">
        <w:rPr>
          <w:rFonts w:ascii="Arial" w:hAnsi="Arial" w:cs="Arial"/>
          <w:sz w:val="22"/>
          <w:szCs w:val="22"/>
        </w:rPr>
        <w:t xml:space="preserve">klimatizácia </w:t>
      </w:r>
      <w:r w:rsidR="0040417C">
        <w:rPr>
          <w:rFonts w:ascii="Arial" w:hAnsi="Arial" w:cs="Arial"/>
          <w:sz w:val="22"/>
          <w:szCs w:val="22"/>
        </w:rPr>
        <w:t>odpredaná</w:t>
      </w:r>
      <w:r w:rsidR="005050FF">
        <w:rPr>
          <w:rFonts w:ascii="Arial" w:hAnsi="Arial" w:cs="Arial"/>
          <w:sz w:val="22"/>
          <w:szCs w:val="22"/>
        </w:rPr>
        <w:t>,</w:t>
      </w:r>
      <w:r w:rsidR="0040417C">
        <w:rPr>
          <w:rFonts w:ascii="Arial" w:hAnsi="Arial" w:cs="Arial"/>
          <w:sz w:val="22"/>
          <w:szCs w:val="22"/>
        </w:rPr>
        <w:t xml:space="preserve"> </w:t>
      </w:r>
      <w:r w:rsidR="00DC7D45">
        <w:rPr>
          <w:rFonts w:ascii="Arial" w:hAnsi="Arial" w:cs="Arial"/>
          <w:sz w:val="22"/>
          <w:szCs w:val="22"/>
        </w:rPr>
        <w:t>motocykel Honda, odpisová skupina 1, rovnomerné odpisovanie</w:t>
      </w:r>
      <w:r w:rsidR="00DF1822">
        <w:rPr>
          <w:rFonts w:ascii="Arial" w:hAnsi="Arial" w:cs="Arial"/>
          <w:sz w:val="22"/>
          <w:szCs w:val="22"/>
        </w:rPr>
        <w:t xml:space="preserve"> – všetok majetok bol odpredaný, k 31.12.2023 spoločnosť nevlastní žiadny majetok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95F81" w14:textId="77777777" w:rsidR="00D9164F" w:rsidRDefault="00D9164F">
      <w:r>
        <w:separator/>
      </w:r>
    </w:p>
  </w:endnote>
  <w:endnote w:type="continuationSeparator" w:id="0">
    <w:p w14:paraId="40E465B7" w14:textId="77777777" w:rsidR="00D9164F" w:rsidRDefault="00D916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E4ECA" w14:textId="77777777" w:rsidR="00D9164F" w:rsidRDefault="00D9164F">
      <w:r>
        <w:separator/>
      </w:r>
    </w:p>
  </w:footnote>
  <w:footnote w:type="continuationSeparator" w:id="0">
    <w:p w14:paraId="192E90A7" w14:textId="77777777" w:rsidR="00D9164F" w:rsidRDefault="00D916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1079</Words>
  <Characters>6154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2024-01-15T15:34:00Z</cp:lastPrinted>
  <dcterms:created xsi:type="dcterms:W3CDTF">2024-01-15T15:31:00Z</dcterms:created>
  <dcterms:modified xsi:type="dcterms:W3CDTF">2024-01-15T15:34:00Z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