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A8115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A8115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A8115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A8115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A8115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A8115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A8115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A8115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6714E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CA5129" w:rsidRPr="00CA5129" w:rsidRDefault="00CA5129" w:rsidP="00CA5129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CA5129" w:rsidRPr="00CA5129" w:rsidTr="00CA512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129" w:rsidRPr="00CA5129" w:rsidRDefault="00CA5129" w:rsidP="00CA512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A5129">
              <w:rPr>
                <w:rFonts w:ascii="Times New Roman" w:hAnsi="Times New Roman" w:cs="Times New Roman"/>
                <w:sz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8128"/>
            </w:tblGrid>
            <w:tr w:rsidR="00A81159" w:rsidRPr="00A81159" w:rsidTr="00A81159">
              <w:trPr>
                <w:tblCellSpacing w:w="22" w:type="dxa"/>
                <w:jc w:val="center"/>
              </w:trPr>
              <w:tc>
                <w:tcPr>
                  <w:tcW w:w="400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371"/>
                    <w:gridCol w:w="2669"/>
                  </w:tblGrid>
                  <w:tr w:rsidR="00A81159" w:rsidRPr="00A81159">
                    <w:trPr>
                      <w:tblCellSpacing w:w="15" w:type="dxa"/>
                    </w:trPr>
                    <w:tc>
                      <w:tcPr>
                        <w:tcW w:w="33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vAlign w:val="center"/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 xml:space="preserve">Istanbul Kebab Alimi s.r.o. </w:t>
                        </w: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>  (od: 25.08.2020)</w:t>
                        </w:r>
                      </w:p>
                    </w:tc>
                  </w:tr>
                </w:tbl>
                <w:p w:rsidR="00A81159" w:rsidRPr="00A81159" w:rsidRDefault="00A81159" w:rsidP="00A81159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</w:tbl>
          <w:p w:rsidR="00A81159" w:rsidRPr="00A81159" w:rsidRDefault="00A81159" w:rsidP="00A8115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1665"/>
              <w:gridCol w:w="6463"/>
            </w:tblGrid>
            <w:tr w:rsidR="00A81159" w:rsidRPr="00A81159" w:rsidTr="00A81159">
              <w:trPr>
                <w:tblCellSpacing w:w="22" w:type="dxa"/>
                <w:jc w:val="center"/>
              </w:trPr>
              <w:tc>
                <w:tcPr>
                  <w:tcW w:w="100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:rsidR="00A81159" w:rsidRPr="00A81159" w:rsidRDefault="00A81159" w:rsidP="00A81159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81159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Sídlo: </w:t>
                  </w:r>
                </w:p>
              </w:tc>
              <w:tc>
                <w:tcPr>
                  <w:tcW w:w="400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4271"/>
                    <w:gridCol w:w="2126"/>
                  </w:tblGrid>
                  <w:tr w:rsidR="00A81159" w:rsidRPr="00A81159">
                    <w:trPr>
                      <w:tblCellSpacing w:w="15" w:type="dxa"/>
                    </w:trPr>
                    <w:tc>
                      <w:tcPr>
                        <w:tcW w:w="33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vAlign w:val="center"/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 xml:space="preserve">SNP 328/108 </w:t>
                        </w: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br/>
                          <w:t xml:space="preserve">Očová 962 23 </w:t>
                        </w: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>  (od: 23.08.2017)</w:t>
                        </w:r>
                      </w:p>
                    </w:tc>
                  </w:tr>
                </w:tbl>
                <w:p w:rsidR="00A81159" w:rsidRPr="00A81159" w:rsidRDefault="00A81159" w:rsidP="00A81159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</w:tbl>
          <w:p w:rsidR="00A81159" w:rsidRPr="00A81159" w:rsidRDefault="00A81159" w:rsidP="00A8115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1665"/>
              <w:gridCol w:w="6463"/>
            </w:tblGrid>
            <w:tr w:rsidR="00A81159" w:rsidRPr="00A81159" w:rsidTr="00A81159">
              <w:trPr>
                <w:tblCellSpacing w:w="22" w:type="dxa"/>
                <w:jc w:val="center"/>
              </w:trPr>
              <w:tc>
                <w:tcPr>
                  <w:tcW w:w="100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:rsidR="00A81159" w:rsidRPr="00A81159" w:rsidRDefault="00A81159" w:rsidP="00A81159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81159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IČO: </w:t>
                  </w:r>
                </w:p>
              </w:tc>
              <w:tc>
                <w:tcPr>
                  <w:tcW w:w="400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4271"/>
                    <w:gridCol w:w="2126"/>
                  </w:tblGrid>
                  <w:tr w:rsidR="00A81159" w:rsidRPr="00A81159">
                    <w:trPr>
                      <w:tblCellSpacing w:w="15" w:type="dxa"/>
                    </w:trPr>
                    <w:tc>
                      <w:tcPr>
                        <w:tcW w:w="33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vAlign w:val="center"/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 xml:space="preserve">51 060 337 </w:t>
                        </w: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>  (od: 23.08.2017)</w:t>
                        </w:r>
                      </w:p>
                    </w:tc>
                  </w:tr>
                </w:tbl>
                <w:p w:rsidR="00A81159" w:rsidRPr="00A81159" w:rsidRDefault="00A81159" w:rsidP="00A81159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</w:tbl>
          <w:p w:rsidR="00A81159" w:rsidRPr="00A81159" w:rsidRDefault="00A81159" w:rsidP="00A8115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1665"/>
              <w:gridCol w:w="6463"/>
            </w:tblGrid>
            <w:tr w:rsidR="00A81159" w:rsidRPr="00A81159" w:rsidTr="00A81159">
              <w:trPr>
                <w:tblCellSpacing w:w="22" w:type="dxa"/>
                <w:jc w:val="center"/>
              </w:trPr>
              <w:tc>
                <w:tcPr>
                  <w:tcW w:w="100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:rsidR="00A81159" w:rsidRPr="00A81159" w:rsidRDefault="00A81159" w:rsidP="00A81159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81159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Deň zápisu: </w:t>
                  </w:r>
                </w:p>
              </w:tc>
              <w:tc>
                <w:tcPr>
                  <w:tcW w:w="400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4271"/>
                    <w:gridCol w:w="2126"/>
                  </w:tblGrid>
                  <w:tr w:rsidR="00A81159" w:rsidRPr="00A81159">
                    <w:trPr>
                      <w:tblCellSpacing w:w="15" w:type="dxa"/>
                    </w:trPr>
                    <w:tc>
                      <w:tcPr>
                        <w:tcW w:w="33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vAlign w:val="center"/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 xml:space="preserve">23.08.2017 </w:t>
                        </w: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>  (od: 23.08.2017)</w:t>
                        </w:r>
                      </w:p>
                    </w:tc>
                  </w:tr>
                </w:tbl>
                <w:p w:rsidR="00A81159" w:rsidRPr="00A81159" w:rsidRDefault="00A81159" w:rsidP="00A81159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</w:tbl>
          <w:p w:rsidR="00A81159" w:rsidRPr="00A81159" w:rsidRDefault="00A81159" w:rsidP="00A8115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1665"/>
              <w:gridCol w:w="6463"/>
            </w:tblGrid>
            <w:tr w:rsidR="00A81159" w:rsidRPr="00A81159" w:rsidTr="00A81159">
              <w:trPr>
                <w:tblCellSpacing w:w="22" w:type="dxa"/>
                <w:jc w:val="center"/>
              </w:trPr>
              <w:tc>
                <w:tcPr>
                  <w:tcW w:w="100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:rsidR="00A81159" w:rsidRPr="00A81159" w:rsidRDefault="00A81159" w:rsidP="00A81159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81159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Právna forma: </w:t>
                  </w:r>
                </w:p>
              </w:tc>
              <w:tc>
                <w:tcPr>
                  <w:tcW w:w="400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4271"/>
                    <w:gridCol w:w="2126"/>
                  </w:tblGrid>
                  <w:tr w:rsidR="00A81159" w:rsidRPr="00A81159">
                    <w:trPr>
                      <w:tblCellSpacing w:w="15" w:type="dxa"/>
                    </w:trPr>
                    <w:tc>
                      <w:tcPr>
                        <w:tcW w:w="33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vAlign w:val="center"/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 xml:space="preserve">Spoločnosť s ručením obmedzeným </w:t>
                        </w: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>  (od: 23.08.2017)</w:t>
                        </w:r>
                      </w:p>
                    </w:tc>
                  </w:tr>
                </w:tbl>
                <w:p w:rsidR="00A81159" w:rsidRPr="00A81159" w:rsidRDefault="00A81159" w:rsidP="00A81159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</w:tbl>
          <w:p w:rsidR="00A81159" w:rsidRPr="00A81159" w:rsidRDefault="00A81159" w:rsidP="00A8115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1665"/>
              <w:gridCol w:w="6463"/>
            </w:tblGrid>
            <w:tr w:rsidR="00A81159" w:rsidRPr="00A81159" w:rsidTr="00A81159">
              <w:trPr>
                <w:tblCellSpacing w:w="22" w:type="dxa"/>
                <w:jc w:val="center"/>
              </w:trPr>
              <w:tc>
                <w:tcPr>
                  <w:tcW w:w="100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:rsidR="00A81159" w:rsidRPr="00A81159" w:rsidRDefault="00A81159" w:rsidP="00A81159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81159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Predmet činnosti: </w:t>
                  </w:r>
                </w:p>
              </w:tc>
              <w:tc>
                <w:tcPr>
                  <w:tcW w:w="400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4271"/>
                    <w:gridCol w:w="2126"/>
                  </w:tblGrid>
                  <w:tr w:rsidR="00A81159" w:rsidRPr="00A81159">
                    <w:trPr>
                      <w:tblCellSpacing w:w="15" w:type="dxa"/>
                    </w:trPr>
                    <w:tc>
                      <w:tcPr>
                        <w:tcW w:w="33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vAlign w:val="center"/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 xml:space="preserve">Poskytovanie služieb rýchleho občerstvenia v spojení s predajom na priamu konzumáciu </w:t>
                        </w: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>  (od: 23.08.2017)</w:t>
                        </w:r>
                      </w:p>
                    </w:tc>
                  </w:tr>
                </w:tbl>
                <w:p w:rsidR="00A81159" w:rsidRPr="00A81159" w:rsidRDefault="00A81159" w:rsidP="00A81159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4271"/>
                    <w:gridCol w:w="2126"/>
                  </w:tblGrid>
                  <w:tr w:rsidR="00A81159" w:rsidRPr="00A81159">
                    <w:trPr>
                      <w:tblCellSpacing w:w="15" w:type="dxa"/>
                    </w:trPr>
                    <w:tc>
                      <w:tcPr>
                        <w:tcW w:w="33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vAlign w:val="center"/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 xml:space="preserve">Prevádzkovanie výdajne stravy </w:t>
                        </w: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>  (od: 23.08.2017)</w:t>
                        </w:r>
                      </w:p>
                    </w:tc>
                  </w:tr>
                </w:tbl>
                <w:p w:rsidR="00A81159" w:rsidRPr="00A81159" w:rsidRDefault="00A81159" w:rsidP="00A81159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4271"/>
                    <w:gridCol w:w="2126"/>
                  </w:tblGrid>
                  <w:tr w:rsidR="00A81159" w:rsidRPr="00A81159">
                    <w:trPr>
                      <w:tblCellSpacing w:w="15" w:type="dxa"/>
                    </w:trPr>
                    <w:tc>
                      <w:tcPr>
                        <w:tcW w:w="33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vAlign w:val="center"/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 xml:space="preserve">Poskytovanie obslužných služieb pri kultúrnych a iných spoločenských podujatiach </w:t>
                        </w: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>  (od: 23.08.2017)</w:t>
                        </w:r>
                      </w:p>
                    </w:tc>
                  </w:tr>
                </w:tbl>
                <w:p w:rsidR="00A81159" w:rsidRPr="00A81159" w:rsidRDefault="00A81159" w:rsidP="00A81159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4271"/>
                    <w:gridCol w:w="2126"/>
                  </w:tblGrid>
                  <w:tr w:rsidR="00A81159" w:rsidRPr="00A81159">
                    <w:trPr>
                      <w:tblCellSpacing w:w="15" w:type="dxa"/>
                    </w:trPr>
                    <w:tc>
                      <w:tcPr>
                        <w:tcW w:w="33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vAlign w:val="center"/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 xml:space="preserve">Kúpa tovaru na účely jeho predaja konečnému spotrebiteľovi (maloobchod) alebo iným prevádzkovateľom živnosti (veľkoobchod) </w:t>
                        </w: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>  (od: 23.08.2017)</w:t>
                        </w:r>
                      </w:p>
                    </w:tc>
                  </w:tr>
                </w:tbl>
                <w:p w:rsidR="00A81159" w:rsidRPr="00A81159" w:rsidRDefault="00A81159" w:rsidP="00A81159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4271"/>
                    <w:gridCol w:w="2126"/>
                  </w:tblGrid>
                  <w:tr w:rsidR="00A81159" w:rsidRPr="00A81159">
                    <w:trPr>
                      <w:tblCellSpacing w:w="15" w:type="dxa"/>
                    </w:trPr>
                    <w:tc>
                      <w:tcPr>
                        <w:tcW w:w="33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vAlign w:val="center"/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 xml:space="preserve">Sprostredkovateľská činnosť v oblasti obchodu, služieb, výroby </w:t>
                        </w: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>  (od: 23.08.2017)</w:t>
                        </w:r>
                      </w:p>
                    </w:tc>
                  </w:tr>
                </w:tbl>
                <w:p w:rsidR="00A81159" w:rsidRPr="00A81159" w:rsidRDefault="00A81159" w:rsidP="00A81159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4271"/>
                    <w:gridCol w:w="2126"/>
                  </w:tblGrid>
                  <w:tr w:rsidR="00A81159" w:rsidRPr="00A81159">
                    <w:trPr>
                      <w:tblCellSpacing w:w="15" w:type="dxa"/>
                    </w:trPr>
                    <w:tc>
                      <w:tcPr>
                        <w:tcW w:w="33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vAlign w:val="center"/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 xml:space="preserve">Reklamné a marketingové služby </w:t>
                        </w: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>  (od: 23.08.2017)</w:t>
                        </w:r>
                      </w:p>
                    </w:tc>
                  </w:tr>
                </w:tbl>
                <w:p w:rsidR="00A81159" w:rsidRPr="00A81159" w:rsidRDefault="00A81159" w:rsidP="00A81159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4271"/>
                    <w:gridCol w:w="2126"/>
                  </w:tblGrid>
                  <w:tr w:rsidR="00A81159" w:rsidRPr="00A81159">
                    <w:trPr>
                      <w:tblCellSpacing w:w="15" w:type="dxa"/>
                    </w:trPr>
                    <w:tc>
                      <w:tcPr>
                        <w:tcW w:w="33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vAlign w:val="center"/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 xml:space="preserve">Administratívne služby </w:t>
                        </w: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>  (od: 23.08.2017)</w:t>
                        </w:r>
                      </w:p>
                    </w:tc>
                  </w:tr>
                </w:tbl>
                <w:p w:rsidR="00A81159" w:rsidRPr="00A81159" w:rsidRDefault="00A81159" w:rsidP="00A81159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</w:tbl>
          <w:p w:rsidR="00A81159" w:rsidRPr="00A81159" w:rsidRDefault="00A81159" w:rsidP="00A8115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1665"/>
              <w:gridCol w:w="6463"/>
            </w:tblGrid>
            <w:tr w:rsidR="00A81159" w:rsidRPr="00A81159" w:rsidTr="00A81159">
              <w:trPr>
                <w:tblCellSpacing w:w="22" w:type="dxa"/>
                <w:jc w:val="center"/>
              </w:trPr>
              <w:tc>
                <w:tcPr>
                  <w:tcW w:w="100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:rsidR="00A81159" w:rsidRPr="00A81159" w:rsidRDefault="00A81159" w:rsidP="00A81159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81159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Spoločníci: </w:t>
                  </w:r>
                </w:p>
              </w:tc>
              <w:tc>
                <w:tcPr>
                  <w:tcW w:w="400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4271"/>
                    <w:gridCol w:w="2126"/>
                  </w:tblGrid>
                  <w:tr w:rsidR="00A81159" w:rsidRPr="00A81159">
                    <w:trPr>
                      <w:tblCellSpacing w:w="15" w:type="dxa"/>
                    </w:trPr>
                    <w:tc>
                      <w:tcPr>
                        <w:tcW w:w="33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vAlign w:val="center"/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hyperlink r:id="rId8" w:history="1">
                          <w:r w:rsidRPr="00A81159">
                            <w:rPr>
                              <w:rFonts w:ascii="Times New Roman" w:hAnsi="Times New Roman" w:cs="Times New Roman"/>
                              <w:color w:val="0000FF"/>
                              <w:sz w:val="24"/>
                              <w:u w:val="single"/>
                              <w:lang w:eastAsia="sk-SK"/>
                            </w:rPr>
                            <w:t xml:space="preserve">Šinazi Alimi </w:t>
                          </w:r>
                        </w:hyperlink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br/>
                          <w:t xml:space="preserve">Mostná 234/46 </w:t>
                        </w: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br/>
                          <w:t xml:space="preserve">Nitra 949 01 </w:t>
                        </w: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br/>
                        </w:r>
                        <w:r w:rsidR="0062125B">
                          <w:rPr>
                            <w:rFonts w:ascii="Times New Roman" w:hAnsi="Times New Roman" w:cs="Times New Roman"/>
                            <w:noProof/>
                            <w:color w:val="0000FF"/>
                            <w:sz w:val="24"/>
                            <w:lang w:eastAsia="sk-SK"/>
                          </w:rPr>
                          <w:drawing>
                            <wp:inline distT="0" distB="0" distL="0" distR="0">
                              <wp:extent cx="133350" cy="114300"/>
                              <wp:effectExtent l="19050" t="0" r="0" b="0"/>
                              <wp:docPr id="1" name="Obrázok 1" descr="Osoba je stotožnená s referenčným registrom - RFO">
                                <a:hlinkClick xmlns:a="http://schemas.openxmlformats.org/drawingml/2006/main" r:id="rId9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" descr="Osoba je stotožnená s referenčným registrom - RFO">
                                        <a:hlinkClick r:id="rId9"/>
                                      </pic:cNvPr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0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33350" cy="1143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="0062125B">
                          <w:rPr>
                            <w:rFonts w:ascii="Times New Roman" w:hAnsi="Times New Roman" w:cs="Times New Roman"/>
                            <w:noProof/>
                            <w:color w:val="0000FF"/>
                            <w:sz w:val="24"/>
                            <w:lang w:eastAsia="sk-SK"/>
                          </w:rPr>
                          <w:drawing>
                            <wp:inline distT="0" distB="0" distL="0" distR="0">
                              <wp:extent cx="133350" cy="114300"/>
                              <wp:effectExtent l="19050" t="0" r="0" b="0"/>
                              <wp:docPr id="2" name="Obrázok 2" descr="Osoba má zapísané všetky požadované identifikačné údaje">
                                <a:hlinkClick xmlns:a="http://schemas.openxmlformats.org/drawingml/2006/main" r:id="rId11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" descr="Osoba má zapísané všetky požadované identifikačné údaje">
                                        <a:hlinkClick r:id="rId11"/>
                                      </pic:cNvPr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2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33350" cy="1143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1650" w:type="pct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A81159" w:rsidRPr="00A81159" w:rsidRDefault="00A81159" w:rsidP="00A81159">
                        <w:pPr>
                          <w:spacing w:before="0" w:after="0" w:line="240" w:lineRule="auto"/>
                          <w:jc w:val="left"/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</w:pPr>
                        <w:r w:rsidRPr="00A81159">
                          <w:rPr>
                            <w:rFonts w:ascii="Times New Roman" w:hAnsi="Times New Roman" w:cs="Times New Roman"/>
                            <w:sz w:val="24"/>
                            <w:lang w:eastAsia="sk-SK"/>
                          </w:rPr>
                          <w:t>  (od: 19.05.2022)</w:t>
                        </w:r>
                      </w:p>
                    </w:tc>
                  </w:tr>
                </w:tbl>
                <w:p w:rsidR="00A81159" w:rsidRPr="00A81159" w:rsidRDefault="00A81159" w:rsidP="00A81159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</w:tbl>
          <w:p w:rsidR="00A81159" w:rsidRDefault="00A81159"/>
          <w:p w:rsidR="00A81159" w:rsidRDefault="00A81159"/>
          <w:p w:rsidR="00A81159" w:rsidRDefault="00A81159"/>
          <w:p w:rsidR="00A81159" w:rsidRDefault="00A81159"/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A5129" w:rsidRPr="00CA5129" w:rsidTr="00A81159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A5129" w:rsidRPr="00CA5129" w:rsidRDefault="00CA5129" w:rsidP="00CA5129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  <w:tc>
                <w:tcPr>
                  <w:tcW w:w="1632" w:type="pct"/>
                  <w:hideMark/>
                </w:tcPr>
                <w:p w:rsidR="00CA5129" w:rsidRPr="00CA5129" w:rsidRDefault="00CA5129" w:rsidP="00CA5129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</w:tbl>
          <w:p w:rsidR="00CA5129" w:rsidRPr="00CA5129" w:rsidRDefault="00CA5129" w:rsidP="00CA512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A5129" w:rsidRDefault="00CA5129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CC46A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</w:t>
      </w:r>
      <w:r w:rsidR="0075172B"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="00F33C07"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="00F33C07"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CC46A8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</w:t>
      </w:r>
      <w:r w:rsidR="00CC46A8" w:rsidRPr="00CC46A8">
        <w:rPr>
          <w:b/>
          <w:sz w:val="22"/>
          <w:szCs w:val="22"/>
        </w:rPr>
        <w:t xml:space="preserve">neboli vykonané. </w:t>
      </w:r>
    </w:p>
    <w:p w:rsidR="00CC46A8" w:rsidRDefault="00CC46A8" w:rsidP="00CD361E">
      <w:pPr>
        <w:spacing w:before="0" w:line="240" w:lineRule="auto"/>
        <w:rPr>
          <w:sz w:val="22"/>
          <w:szCs w:val="22"/>
        </w:rPr>
      </w:pPr>
    </w:p>
    <w:sectPr w:rsidR="00CC46A8" w:rsidSect="006714E0">
      <w:pgSz w:w="11906" w:h="16838"/>
      <w:pgMar w:top="851" w:right="851" w:bottom="851" w:left="851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1275" w:rsidRDefault="00D71275" w:rsidP="00347C39">
      <w:pPr>
        <w:spacing w:before="0" w:after="0" w:line="240" w:lineRule="auto"/>
      </w:pPr>
      <w:r>
        <w:separator/>
      </w:r>
    </w:p>
  </w:endnote>
  <w:endnote w:type="continuationSeparator" w:id="1">
    <w:p w:rsidR="00D71275" w:rsidRDefault="00D7127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1275" w:rsidRDefault="00D71275" w:rsidP="00347C39">
      <w:pPr>
        <w:spacing w:before="0" w:after="0" w:line="240" w:lineRule="auto"/>
      </w:pPr>
      <w:r>
        <w:separator/>
      </w:r>
    </w:p>
  </w:footnote>
  <w:footnote w:type="continuationSeparator" w:id="1">
    <w:p w:rsidR="00D71275" w:rsidRDefault="00D71275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9">
    <w:nsid w:val="7CAD548C"/>
    <w:multiLevelType w:val="hybridMultilevel"/>
    <w:tmpl w:val="832CB3F4"/>
    <w:lvl w:ilvl="0" w:tplc="DD2A1B7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B63DE"/>
    <w:rsid w:val="002C2ADA"/>
    <w:rsid w:val="002C6F1A"/>
    <w:rsid w:val="002D3341"/>
    <w:rsid w:val="002D701F"/>
    <w:rsid w:val="002F4D39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125B"/>
    <w:rsid w:val="00624714"/>
    <w:rsid w:val="00626B80"/>
    <w:rsid w:val="00631571"/>
    <w:rsid w:val="00641A04"/>
    <w:rsid w:val="00645BCA"/>
    <w:rsid w:val="0066065D"/>
    <w:rsid w:val="00661D7A"/>
    <w:rsid w:val="00663221"/>
    <w:rsid w:val="006652C9"/>
    <w:rsid w:val="00666AAF"/>
    <w:rsid w:val="006714E0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84154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44B4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5B42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159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456F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052D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A5129"/>
    <w:rsid w:val="00CC46A8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275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7E40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ra">
    <w:name w:val="ra"/>
    <w:basedOn w:val="Predvolenpsmoodseku"/>
    <w:rsid w:val="00CC46A8"/>
    <w:rPr>
      <w:rFonts w:cs="Times New Roman"/>
    </w:rPr>
  </w:style>
  <w:style w:type="character" w:customStyle="1" w:styleId="tl">
    <w:name w:val="tl"/>
    <w:basedOn w:val="Predvolenpsmoodseku"/>
    <w:rsid w:val="008544B4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0001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00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0015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400015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001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00015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001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00015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0001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0001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0001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Alimi&amp;MENO=&#352;inazi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justice.gov.sk/sluzby/obchodny-register/zmeny-k-1-10-2020/doplnenie-identifikacnych-udajov-pre-jednotlive-pravne-formy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www.orsr.sk/vypis.asp?ID=388417&amp;SID=3&amp;P=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209</Words>
  <Characters>1192</Characters>
  <Application>Microsoft Office Word</Application>
  <DocSecurity>0</DocSecurity>
  <Lines>9</Lines>
  <Paragraphs>2</Paragraphs>
  <ScaleCrop>false</ScaleCrop>
  <Company>MF-SR</Company>
  <LinksUpToDate>false</LinksUpToDate>
  <CharactersWithSpaces>1399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AL</cp:lastModifiedBy>
  <cp:revision>2</cp:revision>
  <cp:lastPrinted>2017-03-27T20:52:00Z</cp:lastPrinted>
  <dcterms:created xsi:type="dcterms:W3CDTF">2024-01-27T19:44:00Z</dcterms:created>
  <dcterms:modified xsi:type="dcterms:W3CDTF">2024-01-27T19:44:00Z</dcterms:modified>
</cp:coreProperties>
</file>