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8C7" w:rsidRPr="00192181" w:rsidRDefault="00192181" w:rsidP="00192181">
      <w:pPr>
        <w:jc w:val="center"/>
        <w:rPr>
          <w:b/>
        </w:rPr>
      </w:pPr>
      <w:r w:rsidRPr="00192181">
        <w:rPr>
          <w:b/>
        </w:rPr>
        <w:t xml:space="preserve">SAFEBOX </w:t>
      </w:r>
      <w:proofErr w:type="spellStart"/>
      <w:r w:rsidRPr="00192181">
        <w:rPr>
          <w:b/>
        </w:rPr>
        <w:t>s.r.o</w:t>
      </w:r>
      <w:proofErr w:type="spellEnd"/>
      <w:r w:rsidRPr="00192181">
        <w:rPr>
          <w:b/>
        </w:rPr>
        <w:t xml:space="preserve">., </w:t>
      </w:r>
      <w:proofErr w:type="spellStart"/>
      <w:r w:rsidRPr="00192181">
        <w:rPr>
          <w:b/>
        </w:rPr>
        <w:t>Bysterecká</w:t>
      </w:r>
      <w:proofErr w:type="spellEnd"/>
      <w:r w:rsidRPr="00192181">
        <w:rPr>
          <w:b/>
        </w:rPr>
        <w:t xml:space="preserve"> 2066/9, 026 01 Dolný Kubín, DIČ: 2120787218</w:t>
      </w:r>
    </w:p>
    <w:p w:rsidR="00192181" w:rsidRDefault="00192181" w:rsidP="00192181"/>
    <w:p w:rsidR="00192181" w:rsidRDefault="00192181" w:rsidP="00192181">
      <w:pPr>
        <w:rPr>
          <w:b/>
          <w:u w:val="single"/>
        </w:rPr>
      </w:pPr>
      <w:r>
        <w:t xml:space="preserve">Vec: </w:t>
      </w:r>
      <w:r w:rsidRPr="00192181">
        <w:rPr>
          <w:b/>
          <w:u w:val="single"/>
        </w:rPr>
        <w:t>Poznámky</w:t>
      </w:r>
    </w:p>
    <w:p w:rsidR="00192181" w:rsidRDefault="00192181" w:rsidP="00192181"/>
    <w:p w:rsidR="00192181" w:rsidRDefault="00192181" w:rsidP="00192181">
      <w:r>
        <w:t xml:space="preserve">         </w:t>
      </w:r>
      <w:r w:rsidRPr="00192181">
        <w:t xml:space="preserve">SAFEBOX </w:t>
      </w:r>
      <w:proofErr w:type="spellStart"/>
      <w:r w:rsidRPr="00192181">
        <w:t>s.r.o</w:t>
      </w:r>
      <w:proofErr w:type="spellEnd"/>
      <w:r w:rsidRPr="00192181">
        <w:t xml:space="preserve">., </w:t>
      </w:r>
      <w:proofErr w:type="spellStart"/>
      <w:r w:rsidRPr="00192181">
        <w:t>Bysterecká</w:t>
      </w:r>
      <w:proofErr w:type="spellEnd"/>
      <w:r w:rsidRPr="00192181">
        <w:t xml:space="preserve"> 2066/9, 026 01 Dolný Kubín, DIČ: 2120787218</w:t>
      </w:r>
      <w:r>
        <w:t>, IČO: 5</w:t>
      </w:r>
      <w:r w:rsidR="00E92D2F">
        <w:t>1793202 v zdaňovacom období 2023</w:t>
      </w:r>
      <w:bookmarkStart w:id="0" w:name="_GoBack"/>
      <w:bookmarkEnd w:id="0"/>
      <w:r>
        <w:t xml:space="preserve"> nevykonávala žiadnu činnosť ani nikoho nezamestnávala.</w:t>
      </w:r>
    </w:p>
    <w:p w:rsidR="00192181" w:rsidRPr="00192181" w:rsidRDefault="00192181" w:rsidP="00192181"/>
    <w:sectPr w:rsidR="00192181" w:rsidRPr="00192181" w:rsidSect="00192181"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181"/>
    <w:rsid w:val="00192181"/>
    <w:rsid w:val="00304F25"/>
    <w:rsid w:val="008658C7"/>
    <w:rsid w:val="00E92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12922"/>
  <w15:chartTrackingRefBased/>
  <w15:docId w15:val="{9C0B26C8-DB16-4061-8274-B251B38D4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2022-02-09T15:06:00Z</dcterms:created>
  <dcterms:modified xsi:type="dcterms:W3CDTF">2024-01-28T17:02:00Z</dcterms:modified>
</cp:coreProperties>
</file>