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6AB" w:rsidRDefault="001C4F31">
      <w:r>
        <w:t>Poznámky</w:t>
      </w:r>
    </w:p>
    <w:p w:rsidR="001C4F31" w:rsidRDefault="001C4F31">
      <w:r>
        <w:t>FAWEA s.r.o.</w:t>
      </w:r>
      <w:bookmarkStart w:id="0" w:name="_GoBack"/>
      <w:bookmarkEnd w:id="0"/>
    </w:p>
    <w:sectPr w:rsidR="001C4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31"/>
    <w:rsid w:val="001C4F31"/>
    <w:rsid w:val="005A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EE9B1-FE52-41DA-9EAF-E48A134B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2024-02-01T13:53:00Z</dcterms:created>
  <dcterms:modified xsi:type="dcterms:W3CDTF">2024-02-01T13:54:00Z</dcterms:modified>
</cp:coreProperties>
</file>