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KUCHYŇA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Armádna 1934/15,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55242758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2121941316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78722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55242758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2121941316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