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490996" w:rsidRDefault="00BC19DB" w:rsidP="000D3F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MM Finacial Broker s.r.o.</w:t>
            </w:r>
          </w:p>
          <w:p w:rsidR="00BC19DB" w:rsidRDefault="00BC19DB" w:rsidP="000D3F77">
            <w:pPr>
              <w:jc w:val="center"/>
              <w:rPr>
                <w:sz w:val="20"/>
              </w:rPr>
            </w:pPr>
          </w:p>
          <w:p w:rsidR="00BC19DB" w:rsidRDefault="00BC19DB" w:rsidP="00BC19D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</w:t>
            </w:r>
            <w:r w:rsidRPr="00BC19DB">
              <w:rPr>
                <w:sz w:val="20"/>
              </w:rPr>
              <w:t>Hviezdoslavova 78/7</w:t>
            </w:r>
          </w:p>
          <w:p w:rsidR="00BC19DB" w:rsidRPr="009262DF" w:rsidRDefault="00BC19DB" w:rsidP="00BC19D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98501 </w:t>
            </w:r>
            <w:r w:rsidRPr="00BC19DB">
              <w:rPr>
                <w:sz w:val="20"/>
              </w:rPr>
              <w:t>Kalinovo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BC19DB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BC19DB">
        <w:rPr>
          <w:sz w:val="20"/>
        </w:rPr>
        <w:t xml:space="preserve"> </w:t>
      </w:r>
      <w:bookmarkStart w:id="0" w:name="_GoBack"/>
      <w:bookmarkEnd w:id="0"/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3A8" w:rsidRDefault="001423A8" w:rsidP="001869C8">
      <w:r>
        <w:separator/>
      </w:r>
    </w:p>
  </w:endnote>
  <w:endnote w:type="continuationSeparator" w:id="0">
    <w:p w:rsidR="001423A8" w:rsidRDefault="001423A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19D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3A8" w:rsidRDefault="001423A8" w:rsidP="001869C8">
      <w:r>
        <w:separator/>
      </w:r>
    </w:p>
  </w:footnote>
  <w:footnote w:type="continuationSeparator" w:id="0">
    <w:p w:rsidR="001423A8" w:rsidRDefault="001423A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  <w:tr w:rsidR="00BC19DB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C19DB" w:rsidRPr="003F477D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BC19DB" w:rsidRPr="003F477D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423A8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19DB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1464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2024-02-04T08:43:00Z</dcterms:created>
  <dcterms:modified xsi:type="dcterms:W3CDTF">2024-02-04T08:43:00Z</dcterms:modified>
</cp:coreProperties>
</file>