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F2102">
        <w:rPr>
          <w:color w:val="000000"/>
          <w:lang w:val="en-US"/>
        </w:rPr>
        <w:t xml:space="preserve"> 31.12.202</w:t>
      </w:r>
      <w:r w:rsidR="005521A7">
        <w:rPr>
          <w:color w:val="000000"/>
          <w:lang w:val="en-US"/>
        </w:rPr>
        <w:t>3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</w:p>
    <w:p w:rsidR="00FD0A9D" w:rsidRDefault="00F048D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1</w:t>
      </w:r>
      <w:r w:rsidR="00FD0A9D">
        <w:rPr>
          <w:color w:val="000000"/>
          <w:lang w:val="en-US"/>
        </w:rPr>
        <w:t xml:space="preserve">1  </w:t>
      </w:r>
      <w:proofErr w:type="spellStart"/>
      <w:r w:rsidR="00FD0A9D">
        <w:rPr>
          <w:color w:val="000000"/>
          <w:lang w:val="en-US"/>
        </w:rPr>
        <w:t>Banská</w:t>
      </w:r>
      <w:proofErr w:type="spellEnd"/>
      <w:proofErr w:type="gramEnd"/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  <w:r>
        <w:rPr>
          <w:color w:val="000000"/>
          <w:lang w:val="en-US"/>
        </w:rPr>
        <w:t xml:space="preserve">, 974 </w:t>
      </w:r>
      <w:r w:rsidR="00F048D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22.10.2019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048D7" w:rsidRP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Stolárstvo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521A7">
        <w:rPr>
          <w:color w:val="000000"/>
          <w:lang w:val="en-US"/>
        </w:rPr>
        <w:t>1</w:t>
      </w:r>
      <w:r w:rsidR="00570067">
        <w:rPr>
          <w:color w:val="000000"/>
          <w:lang w:val="en-US"/>
        </w:rPr>
        <w:t>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</w:t>
      </w:r>
      <w:r w:rsidR="00F048D7">
        <w:rPr>
          <w:color w:val="000000"/>
          <w:lang w:val="en-US"/>
        </w:rPr>
        <w:t>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B39EE">
        <w:rPr>
          <w:color w:val="000000"/>
          <w:lang w:val="en-US"/>
        </w:rPr>
        <w:t>14.2.2023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048D7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Miroslav </w:t>
      </w:r>
      <w:proofErr w:type="spellStart"/>
      <w:r>
        <w:rPr>
          <w:color w:val="000000"/>
          <w:lang w:val="en-US"/>
        </w:rPr>
        <w:t>Babík</w:t>
      </w:r>
      <w:proofErr w:type="spellEnd"/>
      <w:r w:rsidR="00FD0A9D">
        <w:rPr>
          <w:color w:val="000000"/>
          <w:lang w:val="en-US"/>
        </w:rPr>
        <w:t xml:space="preserve"> </w:t>
      </w:r>
      <w:r w:rsidR="00570067"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Ing</w:t>
      </w:r>
      <w:proofErr w:type="spellEnd"/>
      <w:r w:rsidR="00F048D7">
        <w:rPr>
          <w:color w:val="000000"/>
          <w:lang w:val="en-US"/>
        </w:rPr>
        <w:t xml:space="preserve">. Miroslav </w:t>
      </w:r>
      <w:proofErr w:type="spellStart"/>
      <w:r w:rsidR="00F048D7">
        <w:rPr>
          <w:color w:val="000000"/>
          <w:lang w:val="en-US"/>
        </w:rPr>
        <w:t>Babík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264758">
        <w:rPr>
          <w:color w:val="000000"/>
        </w:rPr>
        <w:t>3022</w:t>
      </w:r>
      <w:proofErr w:type="gramStart"/>
      <w:r w:rsidR="00264758">
        <w:rPr>
          <w:color w:val="000000"/>
        </w:rPr>
        <w:t>,-</w:t>
      </w:r>
      <w:proofErr w:type="gramEnd"/>
      <w:r w:rsidR="00264758"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64758">
        <w:rPr>
          <w:color w:val="000000"/>
          <w:lang w:val="en-US"/>
        </w:rPr>
        <w:t>nesplatená</w:t>
      </w:r>
      <w:proofErr w:type="spellEnd"/>
      <w:r w:rsidR="00264758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521A7">
        <w:rPr>
          <w:color w:val="000000"/>
        </w:rPr>
        <w:t>9236</w:t>
      </w:r>
      <w:r w:rsidR="00264758">
        <w:rPr>
          <w:color w:val="000000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264758" w:rsidRDefault="0026475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F048D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521A7">
        <w:rPr>
          <w:color w:val="000000"/>
          <w:lang w:val="en-US"/>
        </w:rPr>
        <w:t>1957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048D7" w:rsidRDefault="005521A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Tovar – 8068</w:t>
      </w:r>
      <w:proofErr w:type="gramStart"/>
      <w:r w:rsidR="00F048D7">
        <w:rPr>
          <w:color w:val="000000"/>
          <w:lang w:val="en-US"/>
        </w:rPr>
        <w:t>,-</w:t>
      </w:r>
      <w:proofErr w:type="gramEnd"/>
      <w:r w:rsidR="00F048D7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5521A7" w:rsidRDefault="005521A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6801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264758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F2102">
        <w:rPr>
          <w:color w:val="000000"/>
          <w:lang w:val="en-US"/>
        </w:rPr>
        <w:t>521</w:t>
      </w:r>
      <w:r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Hrubá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mzda</w:t>
      </w:r>
      <w:proofErr w:type="spellEnd"/>
      <w:r>
        <w:rPr>
          <w:color w:val="000000"/>
          <w:lang w:val="en-US"/>
        </w:rPr>
        <w:t xml:space="preserve"> – </w:t>
      </w:r>
      <w:r w:rsidR="005521A7">
        <w:rPr>
          <w:color w:val="000000"/>
          <w:lang w:val="en-US"/>
        </w:rPr>
        <w:t>3953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</w:t>
      </w:r>
      <w:r w:rsidR="007F2102">
        <w:rPr>
          <w:color w:val="000000"/>
          <w:lang w:val="en-US"/>
        </w:rPr>
        <w:t>jmov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právnickej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osoby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za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rok</w:t>
      </w:r>
      <w:proofErr w:type="spellEnd"/>
      <w:r w:rsidR="007F2102">
        <w:rPr>
          <w:color w:val="000000"/>
          <w:lang w:val="en-US"/>
        </w:rPr>
        <w:t xml:space="preserve"> 202</w:t>
      </w:r>
      <w:r w:rsidR="005521A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5521A7">
        <w:rPr>
          <w:color w:val="000000"/>
          <w:lang w:val="en-US"/>
        </w:rPr>
        <w:t>07</w:t>
      </w:r>
      <w:r>
        <w:rPr>
          <w:color w:val="000000"/>
        </w:rPr>
        <w:t xml:space="preserve">. </w:t>
      </w:r>
      <w:r w:rsidR="007F2102">
        <w:rPr>
          <w:color w:val="000000"/>
        </w:rPr>
        <w:t>februára</w:t>
      </w:r>
      <w:r w:rsidR="008E1B12">
        <w:rPr>
          <w:color w:val="000000"/>
        </w:rPr>
        <w:t xml:space="preserve"> 202</w:t>
      </w:r>
      <w:r w:rsidR="005521A7">
        <w:rPr>
          <w:color w:val="000000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264758"/>
    <w:rsid w:val="003B39EE"/>
    <w:rsid w:val="005521A7"/>
    <w:rsid w:val="00570067"/>
    <w:rsid w:val="00747ED6"/>
    <w:rsid w:val="007F2102"/>
    <w:rsid w:val="008E1B12"/>
    <w:rsid w:val="00AF5019"/>
    <w:rsid w:val="00BC14BF"/>
    <w:rsid w:val="00F048D7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54317-D75A-42BE-99E3-A849E37D8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dcterms:created xsi:type="dcterms:W3CDTF">2021-06-30T12:54:00Z</dcterms:created>
  <dcterms:modified xsi:type="dcterms:W3CDTF">2024-02-07T12:54:00Z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