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F5923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1F663E1" w14:textId="604BFFB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544A">
        <w:rPr>
          <w:rFonts w:ascii="Arial Narrow" w:hAnsi="Arial Narrow"/>
          <w:b/>
        </w:rPr>
        <w:t>20</w:t>
      </w:r>
      <w:r w:rsidR="0031555D">
        <w:rPr>
          <w:rFonts w:ascii="Arial Narrow" w:hAnsi="Arial Narrow"/>
          <w:b/>
        </w:rPr>
        <w:t>2</w:t>
      </w:r>
      <w:r w:rsidR="00344C96">
        <w:rPr>
          <w:rFonts w:ascii="Arial Narrow" w:hAnsi="Arial Narrow"/>
          <w:b/>
        </w:rPr>
        <w:t>3</w:t>
      </w:r>
    </w:p>
    <w:p w14:paraId="04626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F41AAE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473AF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8AEBD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29C22D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F1747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0EA5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8FD1F6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6ED145" w14:textId="77777777" w:rsidTr="002D7E6D">
        <w:tc>
          <w:tcPr>
            <w:tcW w:w="3085" w:type="dxa"/>
          </w:tcPr>
          <w:p w14:paraId="01AB1E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CBE9535" w14:textId="3D9EA5AF" w:rsidR="002D7E6D" w:rsidRPr="00A55E63" w:rsidRDefault="004B5F04" w:rsidP="00ED58A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SAZEMA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84B6C11" w14:textId="77777777" w:rsidTr="002D7E6D">
        <w:tc>
          <w:tcPr>
            <w:tcW w:w="3085" w:type="dxa"/>
          </w:tcPr>
          <w:p w14:paraId="745F2BB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1C0729" w14:textId="2A782578" w:rsidR="002D7E6D" w:rsidRPr="00A55E63" w:rsidRDefault="004B5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54 383 927</w:t>
            </w:r>
          </w:p>
        </w:tc>
      </w:tr>
      <w:tr w:rsidR="00A55E63" w:rsidRPr="00A55E63" w14:paraId="429BD843" w14:textId="77777777" w:rsidTr="002D7E6D">
        <w:tc>
          <w:tcPr>
            <w:tcW w:w="3085" w:type="dxa"/>
          </w:tcPr>
          <w:p w14:paraId="507D762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82BC7C5" w14:textId="443DB09A" w:rsidR="002D7E6D" w:rsidRPr="00A55E63" w:rsidRDefault="004B5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Podzávoz</w:t>
            </w:r>
            <w:proofErr w:type="spellEnd"/>
            <w:r>
              <w:rPr>
                <w:rFonts w:ascii="Arial" w:hAnsi="Arial" w:cs="Arial"/>
              </w:rPr>
              <w:t xml:space="preserve"> 302, 022 01 Čadca</w:t>
            </w:r>
          </w:p>
        </w:tc>
      </w:tr>
    </w:tbl>
    <w:p w14:paraId="6FC45A6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ACC257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C6F5C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D58A0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3FCF336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F2B52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1D6E3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1B1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72DEA955" w14:textId="77777777" w:rsidTr="002D7E6D">
        <w:tc>
          <w:tcPr>
            <w:tcW w:w="4219" w:type="dxa"/>
          </w:tcPr>
          <w:p w14:paraId="19D23ED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1C182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7B8D5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E6372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A788C23" w14:textId="77777777" w:rsidTr="002D7E6D">
        <w:tc>
          <w:tcPr>
            <w:tcW w:w="4219" w:type="dxa"/>
          </w:tcPr>
          <w:p w14:paraId="63131DB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6898E0" w14:textId="03DA82C9" w:rsidR="002D7E6D" w:rsidRPr="00A55E63" w:rsidRDefault="0034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ABDB294" w14:textId="29A0EA1D" w:rsidR="002D7E6D" w:rsidRPr="00A55E63" w:rsidRDefault="00344C9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DA519A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1D59D6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B03E61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F9DBA6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104929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77802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účtovná závierka bola zostavená za splnenia predpokladu, že účtovná jednotka bude pokračovať vo svojej činnosti. </w:t>
      </w:r>
    </w:p>
    <w:p w14:paraId="41F53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CF3A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0C0DC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0654B99" w14:textId="77777777" w:rsidTr="002D7E6D">
        <w:tc>
          <w:tcPr>
            <w:tcW w:w="4843" w:type="dxa"/>
          </w:tcPr>
          <w:p w14:paraId="7478F42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3ADE0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35BCECA" w14:textId="77777777" w:rsidTr="002D7E6D">
        <w:tc>
          <w:tcPr>
            <w:tcW w:w="4843" w:type="dxa"/>
          </w:tcPr>
          <w:p w14:paraId="79121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78B8F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07E6EE" w14:textId="77777777" w:rsidTr="002D7E6D">
        <w:tc>
          <w:tcPr>
            <w:tcW w:w="4843" w:type="dxa"/>
          </w:tcPr>
          <w:p w14:paraId="341902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6FE7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9987C6" w14:textId="77777777" w:rsidTr="002D7E6D">
        <w:tc>
          <w:tcPr>
            <w:tcW w:w="4843" w:type="dxa"/>
          </w:tcPr>
          <w:p w14:paraId="583320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6E4D5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E8394B4" w14:textId="77777777" w:rsidTr="002D7E6D">
        <w:tc>
          <w:tcPr>
            <w:tcW w:w="4843" w:type="dxa"/>
          </w:tcPr>
          <w:p w14:paraId="12FAA5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A163E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19800D8" w14:textId="77777777" w:rsidTr="002D7E6D">
        <w:tc>
          <w:tcPr>
            <w:tcW w:w="4843" w:type="dxa"/>
          </w:tcPr>
          <w:p w14:paraId="08EC7E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C96E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09A8104" w14:textId="77777777" w:rsidTr="002D7E6D">
        <w:tc>
          <w:tcPr>
            <w:tcW w:w="4843" w:type="dxa"/>
          </w:tcPr>
          <w:p w14:paraId="0F6525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665207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50C4959" w14:textId="77777777" w:rsidTr="002D7E6D">
        <w:tc>
          <w:tcPr>
            <w:tcW w:w="4843" w:type="dxa"/>
          </w:tcPr>
          <w:p w14:paraId="22545A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92E6C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AE3840" w14:textId="77777777" w:rsidTr="002D7E6D">
        <w:tc>
          <w:tcPr>
            <w:tcW w:w="4843" w:type="dxa"/>
          </w:tcPr>
          <w:p w14:paraId="636691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EEA7F4" w14:textId="77777777" w:rsidR="002D7E6D" w:rsidRPr="00A55E63" w:rsidRDefault="00A55E63" w:rsidP="00ED5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5486FB" w14:textId="77777777" w:rsidTr="002D7E6D">
        <w:tc>
          <w:tcPr>
            <w:tcW w:w="4843" w:type="dxa"/>
          </w:tcPr>
          <w:p w14:paraId="4CB0A5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C70696" w14:textId="77777777" w:rsidR="002D7E6D" w:rsidRPr="00A55E63" w:rsidRDefault="00A55E63" w:rsidP="00ED5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30A756" w14:textId="77777777" w:rsidTr="002D7E6D">
        <w:tc>
          <w:tcPr>
            <w:tcW w:w="4843" w:type="dxa"/>
          </w:tcPr>
          <w:p w14:paraId="22CB00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0E047D5" w14:textId="77777777" w:rsidR="002D7E6D" w:rsidRPr="00A55E63" w:rsidRDefault="00A55E63" w:rsidP="00ED5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B473E4D" w14:textId="77777777" w:rsidTr="002D7E6D">
        <w:tc>
          <w:tcPr>
            <w:tcW w:w="4843" w:type="dxa"/>
          </w:tcPr>
          <w:p w14:paraId="40904E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B104C2C" w14:textId="77777777" w:rsidR="002D7E6D" w:rsidRPr="00A55E63" w:rsidRDefault="00A55E63" w:rsidP="00ED5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CB1DFB0" w14:textId="77777777" w:rsidTr="002D7E6D">
        <w:tc>
          <w:tcPr>
            <w:tcW w:w="4843" w:type="dxa"/>
          </w:tcPr>
          <w:p w14:paraId="372DF5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93B8D8A" w14:textId="77777777" w:rsidR="002D7E6D" w:rsidRPr="00A55E63" w:rsidRDefault="00A55E63" w:rsidP="00ED58A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DF6D2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C5C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2545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ED58A0">
        <w:rPr>
          <w:rFonts w:ascii="Arial" w:hAnsi="Arial" w:cs="Arial"/>
          <w:spacing w:val="-5"/>
          <w:sz w:val="22"/>
          <w:szCs w:val="22"/>
        </w:rPr>
        <w:t xml:space="preserve">Účtovná jednotka je bez dlhodobého majetku. </w:t>
      </w:r>
    </w:p>
    <w:p w14:paraId="74E2B0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94C6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1990A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2D8E1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v priebehu účtovného obdobia neboli prijaté dotácie.</w:t>
      </w:r>
    </w:p>
    <w:p w14:paraId="39B182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B144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046B9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44709B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44C7D6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572F28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CE8A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7FA7B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4390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F88B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0886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0</w:t>
      </w:r>
    </w:p>
    <w:p w14:paraId="0318AF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AEC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D544A">
        <w:rPr>
          <w:rFonts w:ascii="Arial" w:hAnsi="Arial" w:cs="Arial"/>
          <w:sz w:val="22"/>
          <w:szCs w:val="22"/>
        </w:rPr>
        <w:t xml:space="preserve"> 0</w:t>
      </w:r>
    </w:p>
    <w:p w14:paraId="6F2B52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EF4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14BC8F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E24B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6FB1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F65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5819A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1F01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187DF7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8B665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05E14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F4770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2B2B3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914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D954E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3EB7C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5C0BA8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57A7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2BCA499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75D01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64BDD3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66110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23A9595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D475B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1BB46F3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1AFE8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D544A" w:rsidRPr="002D544A">
        <w:rPr>
          <w:rFonts w:ascii="Arial" w:hAnsi="Arial" w:cs="Arial"/>
          <w:spacing w:val="-5"/>
          <w:sz w:val="22"/>
          <w:szCs w:val="22"/>
        </w:rPr>
        <w:t xml:space="preserve"> </w:t>
      </w:r>
      <w:r w:rsidR="002D544A">
        <w:rPr>
          <w:rFonts w:ascii="Arial" w:hAnsi="Arial" w:cs="Arial"/>
          <w:spacing w:val="-5"/>
          <w:sz w:val="22"/>
          <w:szCs w:val="22"/>
        </w:rPr>
        <w:t>bez náplne</w:t>
      </w:r>
    </w:p>
    <w:p w14:paraId="4AA426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E54EEE" w14:textId="77777777" w:rsidR="00ED58A0" w:rsidRDefault="00ED58A0">
      <w:r>
        <w:separator/>
      </w:r>
    </w:p>
  </w:endnote>
  <w:endnote w:type="continuationSeparator" w:id="0">
    <w:p w14:paraId="1D23C8CA" w14:textId="77777777" w:rsidR="00ED58A0" w:rsidRDefault="00ED58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2ABC2D" w14:textId="77777777" w:rsidR="00ED58A0" w:rsidRDefault="00ED58A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7494876" wp14:editId="116DA29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0479BD" w14:textId="77777777" w:rsidR="00ED58A0" w:rsidRDefault="00ED58A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63FF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4948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0479BD" w14:textId="77777777" w:rsidR="00ED58A0" w:rsidRDefault="00ED58A0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63FF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72C1D4" w14:textId="77777777" w:rsidR="00ED58A0" w:rsidRDefault="00ED58A0">
      <w:r>
        <w:separator/>
      </w:r>
    </w:p>
  </w:footnote>
  <w:footnote w:type="continuationSeparator" w:id="0">
    <w:p w14:paraId="6A57C3D5" w14:textId="77777777" w:rsidR="00ED58A0" w:rsidRDefault="00ED58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81D0C3" w14:textId="77777777" w:rsidR="00ED58A0" w:rsidRDefault="00ED58A0">
    <w:pPr>
      <w:pStyle w:val="Hlavika"/>
    </w:pPr>
  </w:p>
  <w:p w14:paraId="6F32B09D" w14:textId="77777777" w:rsidR="00ED58A0" w:rsidRDefault="00ED58A0">
    <w:pPr>
      <w:pStyle w:val="Hlavika"/>
    </w:pPr>
  </w:p>
  <w:p w14:paraId="06AE724C" w14:textId="77777777" w:rsidR="00ED58A0" w:rsidRDefault="00ED58A0">
    <w:pPr>
      <w:pStyle w:val="Hlavika"/>
    </w:pPr>
  </w:p>
  <w:p w14:paraId="6D637971" w14:textId="77777777" w:rsidR="00ED58A0" w:rsidRDefault="00ED58A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51 418 789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2120686744</w:t>
    </w:r>
  </w:p>
  <w:p w14:paraId="1C36C7DC" w14:textId="77777777" w:rsidR="00ED58A0" w:rsidRDefault="00ED58A0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C9DF44C" w14:textId="77777777" w:rsidR="00ED58A0" w:rsidRDefault="00ED58A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93014469">
    <w:abstractNumId w:val="0"/>
  </w:num>
  <w:num w:numId="2" w16cid:durableId="2020309677">
    <w:abstractNumId w:val="6"/>
  </w:num>
  <w:num w:numId="3" w16cid:durableId="535316762">
    <w:abstractNumId w:val="5"/>
  </w:num>
  <w:num w:numId="4" w16cid:durableId="1841507846">
    <w:abstractNumId w:val="1"/>
  </w:num>
  <w:num w:numId="5" w16cid:durableId="1593932160">
    <w:abstractNumId w:val="4"/>
  </w:num>
  <w:num w:numId="6" w16cid:durableId="1033572966">
    <w:abstractNumId w:val="2"/>
  </w:num>
  <w:num w:numId="7" w16cid:durableId="18712139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63FF7"/>
    <w:rsid w:val="001A1B05"/>
    <w:rsid w:val="002401F1"/>
    <w:rsid w:val="002C12B4"/>
    <w:rsid w:val="002D544A"/>
    <w:rsid w:val="002D7E6D"/>
    <w:rsid w:val="0031555D"/>
    <w:rsid w:val="00344C96"/>
    <w:rsid w:val="003657F5"/>
    <w:rsid w:val="00373635"/>
    <w:rsid w:val="003D056F"/>
    <w:rsid w:val="00401155"/>
    <w:rsid w:val="00451ED3"/>
    <w:rsid w:val="004A2BF3"/>
    <w:rsid w:val="004B5F04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7440A"/>
    <w:rsid w:val="00C01CB7"/>
    <w:rsid w:val="00C24CDF"/>
    <w:rsid w:val="00C71636"/>
    <w:rsid w:val="00CC3205"/>
    <w:rsid w:val="00CD545D"/>
    <w:rsid w:val="00DF1B44"/>
    <w:rsid w:val="00DF6AD0"/>
    <w:rsid w:val="00E1750C"/>
    <w:rsid w:val="00E532AD"/>
    <w:rsid w:val="00E70F0E"/>
    <w:rsid w:val="00EB4798"/>
    <w:rsid w:val="00EB55FA"/>
    <w:rsid w:val="00ED58A0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29A5628"/>
  <w15:docId w15:val="{3A72A483-D793-4462-A8D5-45E6A7B264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</Pages>
  <Words>1037</Words>
  <Characters>5915</Characters>
  <Application>Microsoft Office Word</Application>
  <DocSecurity>0</DocSecurity>
  <Lines>49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8</cp:revision>
  <cp:lastPrinted>2024-02-05T13:14:00Z</cp:lastPrinted>
  <dcterms:created xsi:type="dcterms:W3CDTF">2019-02-19T12:06:00Z</dcterms:created>
  <dcterms:modified xsi:type="dcterms:W3CDTF">2024-02-05T13:14:00Z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