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5191EF" w14:textId="77777777" w:rsidR="00CF3A6E" w:rsidRDefault="00CF3A6E">
      <w:pPr>
        <w:suppressAutoHyphens/>
        <w:rPr>
          <w:color w:val="000000"/>
          <w:lang w:val="en-US"/>
        </w:rPr>
      </w:pPr>
    </w:p>
    <w:p w14:paraId="7C5852DD" w14:textId="77777777" w:rsidR="00CF3A6E" w:rsidRDefault="00CF3A6E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636FEEB4" w14:textId="77777777" w:rsidR="00CF3A6E" w:rsidRDefault="00CF3A6E">
      <w:pPr>
        <w:suppressAutoHyphens/>
        <w:rPr>
          <w:color w:val="000000"/>
          <w:sz w:val="44"/>
          <w:szCs w:val="44"/>
          <w:lang w:val="en-US"/>
        </w:rPr>
      </w:pPr>
    </w:p>
    <w:p w14:paraId="58256A7F" w14:textId="7AA75787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2022478260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F70BE7">
        <w:rPr>
          <w:color w:val="000000"/>
          <w:lang w:val="en-US"/>
        </w:rPr>
        <w:t>23</w:t>
      </w:r>
    </w:p>
    <w:p w14:paraId="2E7374B0" w14:textId="77777777" w:rsidR="00CF3A6E" w:rsidRDefault="00CF3A6E">
      <w:pPr>
        <w:suppressAutoHyphens/>
        <w:rPr>
          <w:b/>
          <w:bCs/>
          <w:color w:val="000000"/>
          <w:lang w:val="en-US"/>
        </w:rPr>
      </w:pPr>
    </w:p>
    <w:p w14:paraId="1E5042A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V+</w:t>
      </w:r>
      <w:proofErr w:type="gramStart"/>
      <w:r>
        <w:rPr>
          <w:color w:val="000000"/>
          <w:lang w:val="en-US"/>
        </w:rPr>
        <w:t>V  STAVINVEST</w:t>
      </w:r>
      <w:proofErr w:type="gram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819DBC9" w14:textId="77777777" w:rsidR="00CF3A6E" w:rsidRDefault="00CF3A6E">
      <w:pPr>
        <w:suppressAutoHyphens/>
        <w:rPr>
          <w:color w:val="000000"/>
          <w:lang w:val="en-US"/>
        </w:rPr>
      </w:pPr>
    </w:p>
    <w:p w14:paraId="63115CB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</w:t>
      </w:r>
    </w:p>
    <w:p w14:paraId="2C1E1F1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9B6397" w14:textId="77777777" w:rsidR="00CF3A6E" w:rsidRDefault="00CF3A6E">
      <w:pPr>
        <w:suppressAutoHyphens/>
        <w:rPr>
          <w:color w:val="000000"/>
          <w:lang w:val="en-US"/>
        </w:rPr>
      </w:pPr>
    </w:p>
    <w:p w14:paraId="56484E1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EE928C4" w14:textId="77777777" w:rsidR="00CF3A6E" w:rsidRDefault="00CF3A6E">
      <w:pPr>
        <w:suppressAutoHyphens/>
        <w:rPr>
          <w:color w:val="000000"/>
          <w:lang w:val="en-US"/>
        </w:rPr>
      </w:pPr>
    </w:p>
    <w:p w14:paraId="41CDC19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V+V STAVINVEST,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D87B3C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A0822B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529CA3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13.11.2007</w:t>
      </w:r>
    </w:p>
    <w:p w14:paraId="7F403942" w14:textId="77777777" w:rsidR="00CF3A6E" w:rsidRDefault="00CF3A6E">
      <w:pPr>
        <w:suppressAutoHyphens/>
        <w:rPr>
          <w:color w:val="000000"/>
          <w:lang w:val="en-US"/>
        </w:rPr>
      </w:pPr>
    </w:p>
    <w:p w14:paraId="5DE19488" w14:textId="77777777" w:rsidR="00CF3A6E" w:rsidRPr="00F70BE7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 w:rsidRPr="00F70BE7">
        <w:rPr>
          <w:color w:val="000000"/>
          <w:lang w:val="en-US"/>
        </w:rPr>
        <w:t>Podnikateľská</w:t>
      </w:r>
      <w:proofErr w:type="spellEnd"/>
      <w:r w:rsidRPr="00F70BE7">
        <w:rPr>
          <w:color w:val="000000"/>
          <w:lang w:val="en-US"/>
        </w:rPr>
        <w:t xml:space="preserve"> </w:t>
      </w:r>
      <w:proofErr w:type="spellStart"/>
      <w:r w:rsidRPr="00F70BE7">
        <w:rPr>
          <w:color w:val="000000"/>
          <w:lang w:val="en-US"/>
        </w:rPr>
        <w:t>činnosť</w:t>
      </w:r>
      <w:proofErr w:type="spellEnd"/>
      <w:r w:rsidRPr="00F70BE7">
        <w:rPr>
          <w:color w:val="000000"/>
          <w:lang w:val="en-US"/>
        </w:rPr>
        <w:t>:</w:t>
      </w:r>
    </w:p>
    <w:tbl>
      <w:tblPr>
        <w:tblW w:w="9005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5956"/>
        <w:gridCol w:w="3049"/>
      </w:tblGrid>
      <w:tr w:rsidR="00CF3A6E" w:rsidRPr="00F70BE7" w14:paraId="75F626D1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0C137A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uskutočňovanie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stavieb</w:t>
            </w:r>
            <w:proofErr w:type="spellEnd"/>
            <w:r w:rsidRPr="00F70BE7">
              <w:rPr>
                <w:color w:val="000000"/>
                <w:lang w:val="en-US"/>
              </w:rPr>
              <w:t xml:space="preserve"> a </w:t>
            </w:r>
            <w:proofErr w:type="spellStart"/>
            <w:r w:rsidRPr="00F70BE7">
              <w:rPr>
                <w:color w:val="000000"/>
                <w:lang w:val="en-US"/>
              </w:rPr>
              <w:t>ich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zmien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45402A5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:rsidRPr="00F70BE7" w14:paraId="599BD6E2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3C0693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poskytovanie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úverov</w:t>
            </w:r>
            <w:proofErr w:type="spellEnd"/>
            <w:r w:rsidRPr="00F70BE7">
              <w:rPr>
                <w:color w:val="000000"/>
                <w:lang w:val="en-US"/>
              </w:rPr>
              <w:t xml:space="preserve"> z </w:t>
            </w:r>
            <w:proofErr w:type="spellStart"/>
            <w:r w:rsidRPr="00F70BE7">
              <w:rPr>
                <w:color w:val="000000"/>
                <w:lang w:val="en-US"/>
              </w:rPr>
              <w:t>vlastných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zdrojov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nebankovým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spôsobom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CD52FE9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:rsidRPr="00F70BE7" w14:paraId="2762CF67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8F82C1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finančný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lízing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E97FA1B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73F76B8C" w14:textId="77777777" w:rsidTr="00F70BE7">
        <w:tc>
          <w:tcPr>
            <w:tcW w:w="9005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4BB63FC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kúpa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tovaru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účely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jeho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predaja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konečnému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spotrebiteľovi</w:t>
            </w:r>
            <w:proofErr w:type="spellEnd"/>
            <w:r w:rsidRPr="00F70BE7">
              <w:rPr>
                <w:color w:val="000000"/>
                <w:lang w:val="en-US"/>
              </w:rPr>
              <w:t xml:space="preserve"> (</w:t>
            </w:r>
            <w:proofErr w:type="spellStart"/>
            <w:r w:rsidRPr="00F70BE7">
              <w:rPr>
                <w:color w:val="000000"/>
                <w:lang w:val="en-US"/>
              </w:rPr>
              <w:t>maloobchod</w:t>
            </w:r>
            <w:proofErr w:type="spellEnd"/>
            <w:r w:rsidRPr="00F70BE7">
              <w:rPr>
                <w:color w:val="000000"/>
                <w:lang w:val="en-US"/>
              </w:rPr>
              <w:t xml:space="preserve">) a </w:t>
            </w:r>
            <w:proofErr w:type="spellStart"/>
            <w:r w:rsidRPr="00F70BE7">
              <w:rPr>
                <w:color w:val="000000"/>
                <w:lang w:val="en-US"/>
              </w:rPr>
              <w:t>kúpa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tovaru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účely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jeho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predaja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iným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prevádzkovateľom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živnosti</w:t>
            </w:r>
            <w:proofErr w:type="spellEnd"/>
            <w:r w:rsidRPr="00F70BE7">
              <w:rPr>
                <w:color w:val="000000"/>
                <w:lang w:val="en-US"/>
              </w:rPr>
              <w:t xml:space="preserve"> (</w:t>
            </w:r>
            <w:proofErr w:type="spellStart"/>
            <w:r w:rsidRPr="00F70BE7">
              <w:rPr>
                <w:color w:val="000000"/>
                <w:lang w:val="en-US"/>
              </w:rPr>
              <w:t>veľkoobchod</w:t>
            </w:r>
            <w:proofErr w:type="spellEnd"/>
            <w:r w:rsidRPr="00F70BE7">
              <w:rPr>
                <w:color w:val="000000"/>
                <w:lang w:val="en-US"/>
              </w:rPr>
              <w:t>)</w:t>
            </w:r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5E5D21E" w14:textId="77777777" w:rsidR="00CF3A6E" w:rsidRDefault="00CF3A6E">
      <w:pPr>
        <w:suppressAutoHyphens/>
        <w:rPr>
          <w:color w:val="000000"/>
          <w:lang w:val="en-US"/>
        </w:rPr>
      </w:pPr>
    </w:p>
    <w:p w14:paraId="0CBAB745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72159AF8" w14:textId="77777777" w:rsidR="00CF3A6E" w:rsidRDefault="00CF3A6E">
      <w:pPr>
        <w:suppressAutoHyphens/>
        <w:rPr>
          <w:color w:val="000000"/>
          <w:lang w:val="en-US"/>
        </w:rPr>
      </w:pPr>
    </w:p>
    <w:p w14:paraId="41E7122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8B152BD" w14:textId="77777777" w:rsidR="00CF3A6E" w:rsidRDefault="00CF3A6E">
      <w:pPr>
        <w:suppressAutoHyphens/>
        <w:rPr>
          <w:color w:val="000000"/>
          <w:lang w:val="en-US"/>
        </w:rPr>
      </w:pPr>
    </w:p>
    <w:p w14:paraId="25C0094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331DDB6" w14:textId="77777777" w:rsidR="00CF3A6E" w:rsidRDefault="00CF3A6E">
      <w:pPr>
        <w:suppressAutoHyphens/>
        <w:rPr>
          <w:color w:val="000000"/>
          <w:lang w:val="en-US"/>
        </w:rPr>
      </w:pPr>
    </w:p>
    <w:p w14:paraId="3B1369EE" w14:textId="5B93DD03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70BE7">
        <w:rPr>
          <w:color w:val="000000"/>
          <w:lang w:val="en-US"/>
        </w:rPr>
        <w:t>09.02.2023</w:t>
      </w:r>
    </w:p>
    <w:p w14:paraId="72D3AEF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DED36D1" w14:textId="77777777" w:rsidR="00CF3A6E" w:rsidRDefault="00CF3A6E">
      <w:pPr>
        <w:suppressAutoHyphens/>
        <w:rPr>
          <w:color w:val="000000"/>
          <w:lang w:val="en-US"/>
        </w:rPr>
      </w:pPr>
    </w:p>
    <w:p w14:paraId="505CC32C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1B84142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4AC4562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FEEBA96" w14:textId="77777777" w:rsidR="00CF3A6E" w:rsidRDefault="00CF3A6E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4478DB3E" w14:textId="77777777" w:rsidR="00CF3A6E" w:rsidRDefault="00CF3A6E">
      <w:pPr>
        <w:suppressAutoHyphens/>
        <w:ind w:left="708"/>
        <w:rPr>
          <w:color w:val="000000"/>
          <w:lang w:val="en-US"/>
        </w:rPr>
      </w:pPr>
    </w:p>
    <w:p w14:paraId="6B7FAFB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C83EEC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C6CC55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3DAEA5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405D596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83CCFE3" w14:textId="77777777" w:rsidR="00CF3A6E" w:rsidRDefault="00CF3A6E">
      <w:pPr>
        <w:suppressAutoHyphens/>
        <w:rPr>
          <w:color w:val="000000"/>
          <w:lang w:val="en-US"/>
        </w:rPr>
      </w:pPr>
    </w:p>
    <w:p w14:paraId="30002C21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1A9C0B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852CDF9" w14:textId="77777777" w:rsidR="00CF3A6E" w:rsidRDefault="00CF3A6E">
      <w:pPr>
        <w:suppressAutoHyphens/>
        <w:rPr>
          <w:color w:val="000000"/>
          <w:lang w:val="en-US"/>
        </w:rPr>
      </w:pPr>
    </w:p>
    <w:p w14:paraId="5BB4AAB6" w14:textId="77777777" w:rsidR="00CF3A6E" w:rsidRDefault="00CF3A6E">
      <w:pPr>
        <w:suppressAutoHyphens/>
        <w:rPr>
          <w:color w:val="000000"/>
          <w:lang w:val="en-US"/>
        </w:rPr>
      </w:pPr>
    </w:p>
    <w:p w14:paraId="3D05FF7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A26D2B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E6ED029" w14:textId="77777777" w:rsidR="00CF3A6E" w:rsidRDefault="00CF3A6E">
      <w:pPr>
        <w:suppressAutoHyphens/>
        <w:rPr>
          <w:color w:val="000000"/>
          <w:lang w:val="en-US"/>
        </w:rPr>
      </w:pPr>
    </w:p>
    <w:p w14:paraId="6C347D4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4B6D21A" w14:textId="77777777" w:rsidR="00CF3A6E" w:rsidRDefault="00CF3A6E">
      <w:pPr>
        <w:suppressAutoHyphens/>
        <w:rPr>
          <w:color w:val="000000"/>
          <w:lang w:val="en-US"/>
        </w:rPr>
      </w:pPr>
    </w:p>
    <w:p w14:paraId="64A70A0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738C5E5" w14:textId="77777777" w:rsidR="00CF3A6E" w:rsidRDefault="00CF3A6E">
      <w:pPr>
        <w:suppressAutoHyphens/>
        <w:rPr>
          <w:color w:val="000000"/>
          <w:lang w:val="en-US"/>
        </w:rPr>
      </w:pPr>
    </w:p>
    <w:p w14:paraId="580CDF1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0D7942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95A8BD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1B4308B" w14:textId="77777777" w:rsidR="00CF3A6E" w:rsidRDefault="00CF3A6E">
      <w:pPr>
        <w:suppressAutoHyphens/>
        <w:rPr>
          <w:color w:val="000000"/>
          <w:lang w:val="en-US"/>
        </w:rPr>
      </w:pPr>
    </w:p>
    <w:p w14:paraId="08B71D97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3F6DC34" w14:textId="77777777" w:rsidR="00CF3A6E" w:rsidRDefault="00CF3A6E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606AB97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r>
        <w:rPr>
          <w:color w:val="000000"/>
        </w:rPr>
        <w:t>16900</w:t>
      </w:r>
      <w:r>
        <w:rPr>
          <w:color w:val="000000"/>
          <w:lang w:val="en-US"/>
        </w:rPr>
        <w:t>,- €</w:t>
      </w:r>
    </w:p>
    <w:p w14:paraId="795AE153" w14:textId="7494F4C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031 </w:t>
      </w:r>
      <w:proofErr w:type="spellStart"/>
      <w:r>
        <w:rPr>
          <w:color w:val="000000"/>
          <w:lang w:val="en-US"/>
        </w:rPr>
        <w:t>Pozemky</w:t>
      </w:r>
      <w:proofErr w:type="spellEnd"/>
      <w:r>
        <w:rPr>
          <w:color w:val="000000"/>
          <w:lang w:val="en-US"/>
        </w:rPr>
        <w:t xml:space="preserve"> – </w:t>
      </w:r>
      <w:r w:rsidR="00745C36">
        <w:rPr>
          <w:color w:val="000000"/>
        </w:rPr>
        <w:t>298780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 xml:space="preserve">€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E83231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E5FF98" w14:textId="77777777" w:rsidR="00CF3A6E" w:rsidRDefault="00CF3A6E">
      <w:pPr>
        <w:suppressAutoHyphens/>
        <w:rPr>
          <w:color w:val="000000"/>
          <w:lang w:val="en-US"/>
        </w:rPr>
      </w:pPr>
    </w:p>
    <w:p w14:paraId="4D8B6D0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8E31E87" w14:textId="77777777" w:rsidR="00CF3A6E" w:rsidRDefault="00CF3A6E">
      <w:pPr>
        <w:suppressAutoHyphens/>
        <w:rPr>
          <w:color w:val="000000"/>
          <w:lang w:val="en-US"/>
        </w:rPr>
      </w:pPr>
    </w:p>
    <w:p w14:paraId="3C17119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C0A7ABC" w14:textId="77777777" w:rsidR="00CF3A6E" w:rsidRDefault="00CF3A6E">
      <w:pPr>
        <w:suppressAutoHyphens/>
        <w:rPr>
          <w:color w:val="000000"/>
          <w:lang w:val="en-US"/>
        </w:rPr>
      </w:pPr>
    </w:p>
    <w:p w14:paraId="191376E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AC6733D" w14:textId="77777777" w:rsidR="00CF3A6E" w:rsidRDefault="00CF3A6E">
      <w:pPr>
        <w:suppressAutoHyphens/>
        <w:rPr>
          <w:color w:val="000000"/>
          <w:lang w:val="en-US"/>
        </w:rPr>
      </w:pPr>
    </w:p>
    <w:p w14:paraId="4A3F986B" w14:textId="1A7018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B4558">
        <w:rPr>
          <w:color w:val="000000"/>
        </w:rPr>
        <w:t>71280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04C70FA0" w14:textId="77777777" w:rsidR="00CF3A6E" w:rsidRDefault="00CF3A6E">
      <w:pPr>
        <w:suppressAutoHyphens/>
        <w:rPr>
          <w:color w:val="000000"/>
          <w:lang w:val="en-US"/>
        </w:rPr>
      </w:pPr>
    </w:p>
    <w:p w14:paraId="63AF1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FF5ABF4" w14:textId="77777777" w:rsidR="00CF3A6E" w:rsidRDefault="00CF3A6E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ED29326" w14:textId="77777777" w:rsidR="00CF3A6E" w:rsidRDefault="00CF3A6E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F63D4A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14:paraId="03E2A959" w14:textId="77777777" w:rsidR="00CF3A6E" w:rsidRDefault="00CF3A6E">
      <w:pPr>
        <w:suppressAutoHyphens/>
        <w:rPr>
          <w:color w:val="000000"/>
          <w:lang w:val="en-US"/>
        </w:rPr>
      </w:pPr>
    </w:p>
    <w:p w14:paraId="29876D29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B738FB7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</w:p>
    <w:p w14:paraId="2B5D46CF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472392F" w14:textId="77777777" w:rsidR="00CF3A6E" w:rsidRDefault="00CF3A6E">
      <w:pPr>
        <w:suppressAutoHyphens/>
        <w:rPr>
          <w:color w:val="000000"/>
          <w:lang w:val="en-US"/>
        </w:rPr>
      </w:pPr>
    </w:p>
    <w:p w14:paraId="1D088C94" w14:textId="77777777" w:rsidR="00CF3A6E" w:rsidRDefault="00CF3A6E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05CEB3" w14:textId="77777777" w:rsidR="00CF3A6E" w:rsidRDefault="00CF3A6E">
      <w:pPr>
        <w:suppressAutoHyphens/>
        <w:rPr>
          <w:color w:val="000000"/>
          <w:lang w:val="en-US"/>
        </w:rPr>
      </w:pPr>
    </w:p>
    <w:p w14:paraId="35D78710" w14:textId="24225310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70BE7">
        <w:rPr>
          <w:color w:val="000000"/>
        </w:rPr>
        <w:t>48399</w:t>
      </w:r>
      <w:r>
        <w:rPr>
          <w:color w:val="000000"/>
          <w:lang w:val="en-US"/>
        </w:rPr>
        <w:t>,- €</w:t>
      </w:r>
    </w:p>
    <w:p w14:paraId="28654928" w14:textId="77777777" w:rsidR="00CF3A6E" w:rsidRDefault="00CF3A6E">
      <w:pPr>
        <w:suppressAutoHyphens/>
        <w:rPr>
          <w:color w:val="000000"/>
          <w:lang w:val="en-US"/>
        </w:rPr>
      </w:pPr>
    </w:p>
    <w:p w14:paraId="50B43CE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922F2F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C28E4C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DE9EA9" w14:textId="7F6B49A6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45C36">
        <w:rPr>
          <w:color w:val="000000"/>
          <w:lang w:val="en-US"/>
        </w:rPr>
        <w:t xml:space="preserve">602 </w:t>
      </w:r>
      <w:proofErr w:type="spellStart"/>
      <w:r w:rsidR="00745C36">
        <w:rPr>
          <w:color w:val="000000"/>
          <w:lang w:val="en-US"/>
        </w:rPr>
        <w:t>Tržby</w:t>
      </w:r>
      <w:proofErr w:type="spellEnd"/>
      <w:r w:rsidR="00745C36">
        <w:rPr>
          <w:color w:val="000000"/>
          <w:lang w:val="en-US"/>
        </w:rPr>
        <w:t xml:space="preserve"> z </w:t>
      </w:r>
      <w:proofErr w:type="spellStart"/>
      <w:r w:rsidR="00745C36">
        <w:rPr>
          <w:color w:val="000000"/>
          <w:lang w:val="en-US"/>
        </w:rPr>
        <w:t>predaja</w:t>
      </w:r>
      <w:proofErr w:type="spellEnd"/>
      <w:r w:rsidR="00745C36">
        <w:rPr>
          <w:color w:val="000000"/>
          <w:lang w:val="en-US"/>
        </w:rPr>
        <w:t xml:space="preserve"> </w:t>
      </w:r>
      <w:proofErr w:type="spellStart"/>
      <w:r w:rsidR="00745C36"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70BE7">
        <w:rPr>
          <w:color w:val="000000"/>
          <w:lang w:val="en-US"/>
        </w:rPr>
        <w:t>žiadne</w:t>
      </w:r>
      <w:proofErr w:type="spellEnd"/>
    </w:p>
    <w:p w14:paraId="22797B7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982FF7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8F53A5" w14:textId="77777777" w:rsidR="00CF3A6E" w:rsidRDefault="00CF3A6E">
      <w:pPr>
        <w:suppressAutoHyphens/>
        <w:rPr>
          <w:color w:val="000000"/>
          <w:lang w:val="en-US"/>
        </w:rPr>
      </w:pPr>
    </w:p>
    <w:p w14:paraId="1288AB8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27F6B6" w14:textId="77777777" w:rsidR="00CF3A6E" w:rsidRDefault="00CF3A6E">
      <w:pPr>
        <w:suppressAutoHyphens/>
        <w:rPr>
          <w:color w:val="000000"/>
          <w:lang w:val="en-US"/>
        </w:rPr>
      </w:pPr>
    </w:p>
    <w:p w14:paraId="38307A3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6CD3825" w14:textId="77777777" w:rsidR="00CF3A6E" w:rsidRDefault="00CF3A6E">
      <w:pPr>
        <w:suppressAutoHyphens/>
        <w:rPr>
          <w:color w:val="000000"/>
          <w:lang w:val="en-US"/>
        </w:rPr>
      </w:pPr>
    </w:p>
    <w:p w14:paraId="79EFA4B3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98E6F3E" w14:textId="77777777" w:rsidR="00CF3A6E" w:rsidRDefault="00CF3A6E">
      <w:pPr>
        <w:suppressAutoHyphens/>
        <w:rPr>
          <w:color w:val="000000"/>
          <w:lang w:val="en-US"/>
        </w:rPr>
      </w:pPr>
    </w:p>
    <w:p w14:paraId="684EA66A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E3FC742" w14:textId="4750E275" w:rsidR="00F70BE7" w:rsidRDefault="00F70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502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energie</w:t>
      </w:r>
      <w:proofErr w:type="spellEnd"/>
      <w:r>
        <w:rPr>
          <w:color w:val="000000"/>
          <w:lang w:val="en-US"/>
        </w:rPr>
        <w:t xml:space="preserve"> – 3466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C532B51" w14:textId="7659CDF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70BE7">
        <w:rPr>
          <w:color w:val="000000"/>
        </w:rPr>
        <w:t>1139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  <w:r>
        <w:rPr>
          <w:color w:val="000000"/>
          <w:lang w:val="en-US"/>
        </w:rPr>
        <w:tab/>
      </w:r>
    </w:p>
    <w:p w14:paraId="701861A4" w14:textId="0E8CC96C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266D08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5BBAB7" w14:textId="77777777" w:rsidR="00CF3A6E" w:rsidRDefault="00CF3A6E">
      <w:pPr>
        <w:suppressAutoHyphens/>
        <w:rPr>
          <w:color w:val="000000"/>
          <w:lang w:val="en-US"/>
        </w:rPr>
      </w:pPr>
    </w:p>
    <w:p w14:paraId="7316E44E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0417ED8" w14:textId="07A7C99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45C36">
        <w:rPr>
          <w:color w:val="000000"/>
          <w:lang w:val="en-US"/>
        </w:rPr>
        <w:t>2</w:t>
      </w:r>
      <w:r w:rsidR="00F70BE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F70BE7">
        <w:rPr>
          <w:color w:val="000000"/>
          <w:lang w:val="en-US"/>
        </w:rPr>
        <w:t>žiadna</w:t>
      </w:r>
      <w:proofErr w:type="spellEnd"/>
    </w:p>
    <w:p w14:paraId="7BABFDB4" w14:textId="77777777" w:rsidR="00CF3A6E" w:rsidRDefault="00CF3A6E">
      <w:pPr>
        <w:suppressAutoHyphens/>
        <w:rPr>
          <w:color w:val="000000"/>
          <w:lang w:val="en-US"/>
        </w:rPr>
      </w:pPr>
    </w:p>
    <w:p w14:paraId="1030EF69" w14:textId="77777777" w:rsidR="00CF3A6E" w:rsidRDefault="00CF3A6E">
      <w:pPr>
        <w:suppressAutoHyphens/>
        <w:rPr>
          <w:color w:val="000000"/>
          <w:lang w:val="en-US"/>
        </w:rPr>
      </w:pPr>
    </w:p>
    <w:p w14:paraId="405D3CED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3F7294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F6CF06" w14:textId="77777777" w:rsidR="00CF3A6E" w:rsidRDefault="00CF3A6E">
      <w:pPr>
        <w:suppressAutoHyphens/>
        <w:rPr>
          <w:color w:val="000000"/>
          <w:lang w:val="en-US"/>
        </w:rPr>
      </w:pPr>
    </w:p>
    <w:p w14:paraId="5670F14B" w14:textId="77777777" w:rsidR="00CF3A6E" w:rsidRDefault="00CF3A6E">
      <w:pPr>
        <w:suppressAutoHyphens/>
        <w:rPr>
          <w:color w:val="000000"/>
          <w:lang w:val="en-US"/>
        </w:rPr>
      </w:pPr>
    </w:p>
    <w:p w14:paraId="45E5BB7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955895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81AE0A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6FE5F4A" w14:textId="77777777" w:rsidR="00CF3A6E" w:rsidRDefault="00CF3A6E">
      <w:pPr>
        <w:rPr>
          <w:lang w:val="en-US"/>
        </w:rPr>
      </w:pPr>
    </w:p>
    <w:p w14:paraId="479A99C9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10A9BA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01EACC" w14:textId="77777777" w:rsidR="00CF3A6E" w:rsidRDefault="00CF3A6E">
      <w:pPr>
        <w:suppressAutoHyphens/>
        <w:rPr>
          <w:color w:val="000000"/>
          <w:sz w:val="28"/>
          <w:szCs w:val="28"/>
          <w:lang w:val="en-US"/>
        </w:rPr>
      </w:pPr>
    </w:p>
    <w:p w14:paraId="6799767D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5638636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6206F34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6F076" w14:textId="77777777" w:rsidR="00CF3A6E" w:rsidRDefault="00CF3A6E">
      <w:pPr>
        <w:suppressAutoHyphens/>
        <w:rPr>
          <w:color w:val="000000"/>
          <w:lang w:val="en-US"/>
        </w:rPr>
      </w:pPr>
    </w:p>
    <w:p w14:paraId="6353BF2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1ED8FE4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A0C697" w14:textId="77777777" w:rsidR="00CF3A6E" w:rsidRDefault="00CF3A6E">
      <w:pPr>
        <w:suppressAutoHyphens/>
        <w:rPr>
          <w:color w:val="000000"/>
          <w:lang w:val="en-US"/>
        </w:rPr>
      </w:pPr>
    </w:p>
    <w:p w14:paraId="03EF3094" w14:textId="77777777" w:rsidR="00CF3A6E" w:rsidRDefault="00CF3A6E">
      <w:pPr>
        <w:suppressAutoHyphens/>
        <w:rPr>
          <w:color w:val="000000"/>
          <w:lang w:val="en-US"/>
        </w:rPr>
      </w:pPr>
    </w:p>
    <w:p w14:paraId="0A274734" w14:textId="77777777" w:rsidR="00CF3A6E" w:rsidRDefault="00CF3A6E">
      <w:pPr>
        <w:suppressAutoHyphens/>
        <w:rPr>
          <w:color w:val="000000"/>
          <w:lang w:val="en-US"/>
        </w:rPr>
      </w:pPr>
    </w:p>
    <w:p w14:paraId="1FE35A87" w14:textId="77777777" w:rsidR="00CF3A6E" w:rsidRDefault="00CF3A6E">
      <w:pPr>
        <w:suppressAutoHyphens/>
        <w:rPr>
          <w:color w:val="000000"/>
          <w:lang w:val="en-US"/>
        </w:rPr>
      </w:pPr>
    </w:p>
    <w:p w14:paraId="7014AF34" w14:textId="77777777" w:rsidR="00CF3A6E" w:rsidRDefault="00CF3A6E">
      <w:pPr>
        <w:suppressAutoHyphens/>
        <w:rPr>
          <w:color w:val="000000"/>
          <w:lang w:val="en-US"/>
        </w:rPr>
      </w:pPr>
    </w:p>
    <w:p w14:paraId="649246A3" w14:textId="26D0E721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70BE7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. </w:t>
      </w:r>
      <w:proofErr w:type="spellStart"/>
      <w:r w:rsidR="001B4558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7559E4">
        <w:rPr>
          <w:color w:val="000000"/>
          <w:lang w:val="en-US"/>
        </w:rPr>
        <w:t>2</w:t>
      </w:r>
      <w:r w:rsidR="00F70BE7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AACD90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F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E47"/>
    <w:rsid w:val="000755F7"/>
    <w:rsid w:val="00106E47"/>
    <w:rsid w:val="001B4558"/>
    <w:rsid w:val="002A3343"/>
    <w:rsid w:val="00745C36"/>
    <w:rsid w:val="007559E4"/>
    <w:rsid w:val="0092095A"/>
    <w:rsid w:val="009D5747"/>
    <w:rsid w:val="00CF3A6E"/>
    <w:rsid w:val="00D3326E"/>
    <w:rsid w:val="00F70BE7"/>
    <w:rsid w:val="5068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29663"/>
  <w15:chartTrackingRefBased/>
  <w15:docId w15:val="{C2A31761-2D6A-488A-8A5D-B0E08CF2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2021-03-23T17:55:00Z</dcterms:created>
  <dcterms:modified xsi:type="dcterms:W3CDTF">2024-02-09T12:10:00Z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