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7A6F11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85495">
        <w:rPr>
          <w:rFonts w:ascii="Arial Narrow" w:hAnsi="Arial Narrow"/>
          <w:b/>
        </w:rPr>
        <w:t>2023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CENTRE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521C8">
              <w:rPr>
                <w:rFonts w:ascii="Arial" w:hAnsi="Arial" w:cs="Arial"/>
              </w:rPr>
              <w:t>5 748 184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1, 851 01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1C355D0D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D521C8">
        <w:rPr>
          <w:rFonts w:ascii="Arial" w:hAnsi="Arial" w:cs="Arial"/>
          <w:szCs w:val="22"/>
        </w:rPr>
        <w:t xml:space="preserve">Ing. Mária </w:t>
      </w:r>
      <w:proofErr w:type="spellStart"/>
      <w:r w:rsidR="00D521C8">
        <w:rPr>
          <w:rFonts w:ascii="Arial" w:hAnsi="Arial" w:cs="Arial"/>
          <w:szCs w:val="22"/>
        </w:rPr>
        <w:t>Makovinská</w:t>
      </w:r>
      <w:proofErr w:type="spellEnd"/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Mária </w:t>
            </w:r>
            <w:proofErr w:type="spellStart"/>
            <w:r>
              <w:rPr>
                <w:sz w:val="18"/>
                <w:szCs w:val="18"/>
              </w:rPr>
              <w:t>Makovinská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4648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1992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521C8">
      <w:rPr>
        <w:rFonts w:ascii="Arial" w:hAnsi="Arial" w:cs="Arial"/>
        <w:sz w:val="22"/>
        <w:szCs w:val="22"/>
        <w:bdr w:val="single" w:sz="4" w:space="0" w:color="auto"/>
      </w:rPr>
      <w:t>35748184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202</w:t>
    </w:r>
    <w:r w:rsidR="00D521C8">
      <w:rPr>
        <w:rFonts w:ascii="Arial" w:hAnsi="Arial" w:cs="Arial"/>
        <w:sz w:val="22"/>
        <w:szCs w:val="22"/>
        <w:bdr w:val="single" w:sz="4" w:space="0" w:color="auto"/>
      </w:rPr>
      <w:t>1410391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85495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2024-02-12T16:18:00Z</dcterms:created>
  <dcterms:modified xsi:type="dcterms:W3CDTF">2024-02-12T16:18:00Z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