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BA1" w:rsidRPr="002925C2" w:rsidRDefault="00D05BA1" w:rsidP="00D05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účtovnej jednotky za rok 2023</w:t>
      </w:r>
    </w:p>
    <w:p w:rsidR="00D05BA1" w:rsidRPr="002925C2" w:rsidRDefault="00D05BA1" w:rsidP="00D05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>
        <w:rPr>
          <w:rFonts w:ascii="Arial" w:hAnsi="Arial" w:cs="Arial"/>
          <w:sz w:val="20"/>
          <w:szCs w:val="20"/>
        </w:rPr>
        <w:t xml:space="preserve">pre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>
        <w:rPr>
          <w:rFonts w:ascii="Arial" w:hAnsi="Arial" w:cs="Arial"/>
          <w:sz w:val="20"/>
          <w:szCs w:val="20"/>
        </w:rPr>
        <w:t>č.MF</w:t>
      </w:r>
      <w:proofErr w:type="spellEnd"/>
      <w:r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D05BA1" w:rsidRPr="002925C2" w:rsidTr="006E04B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05BA1" w:rsidRPr="002925C2" w:rsidRDefault="00D05BA1" w:rsidP="006E04B4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05BA1" w:rsidRDefault="00D05BA1" w:rsidP="00D05BA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D05BA1" w:rsidRPr="002925C2" w:rsidRDefault="00D05BA1" w:rsidP="006E04B4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5BA1" w:rsidRPr="002925C2" w:rsidTr="006E04B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05BA1" w:rsidRPr="002925C2" w:rsidRDefault="00D05BA1" w:rsidP="006E04B4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05BA1" w:rsidRPr="002925C2" w:rsidRDefault="00D05BA1" w:rsidP="006E04B4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5BA1" w:rsidRPr="002925C2" w:rsidTr="006E04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BA1" w:rsidRPr="002925C2" w:rsidRDefault="00D05BA1" w:rsidP="006E04B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5BA1" w:rsidRPr="00E87286" w:rsidRDefault="00D05BA1" w:rsidP="006E04B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36319287 </w:t>
            </w:r>
          </w:p>
        </w:tc>
      </w:tr>
      <w:tr w:rsidR="00D05BA1" w:rsidRPr="002925C2" w:rsidTr="006E04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BA1" w:rsidRPr="002925C2" w:rsidRDefault="00D05BA1" w:rsidP="006E04B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5BA1" w:rsidRPr="00E87286" w:rsidRDefault="00D05BA1" w:rsidP="006E04B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2020140232 </w:t>
            </w:r>
          </w:p>
        </w:tc>
      </w:tr>
      <w:tr w:rsidR="00D05BA1" w:rsidRPr="002925C2" w:rsidTr="006E04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BA1" w:rsidRPr="002925C2" w:rsidRDefault="00D05BA1" w:rsidP="006E04B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5BA1" w:rsidRPr="00E87286" w:rsidRDefault="00D05BA1" w:rsidP="006E04B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SALI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D05BA1" w:rsidRPr="002925C2" w:rsidTr="006E04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BA1" w:rsidRPr="00ED794D" w:rsidRDefault="00D05BA1" w:rsidP="006E04B4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5BA1" w:rsidRPr="00E87286" w:rsidRDefault="00D05BA1" w:rsidP="006E04B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Záhradnícka 1710/11, 958 03  Partizánske</w:t>
            </w:r>
          </w:p>
        </w:tc>
      </w:tr>
    </w:tbl>
    <w:p w:rsidR="00D05BA1" w:rsidRPr="002925C2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D05BA1" w:rsidRPr="00CE500E" w:rsidRDefault="00D05BA1" w:rsidP="00D05BA1">
      <w:pPr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D05BA1" w:rsidRPr="002925C2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D05BA1" w:rsidRPr="00860BF2" w:rsidTr="006E04B4">
        <w:trPr>
          <w:trHeight w:val="6771"/>
        </w:trPr>
        <w:tc>
          <w:tcPr>
            <w:tcW w:w="9889" w:type="dxa"/>
          </w:tcPr>
          <w:p w:rsidR="00D05BA1" w:rsidRPr="00860BF2" w:rsidRDefault="00D05BA1" w:rsidP="006E04B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05BA1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D05BA1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D05BA1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595560" w:rsidRPr="002925C2" w:rsidRDefault="00595560" w:rsidP="00D05BA1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D05BA1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D05BA1" w:rsidRDefault="00D05BA1" w:rsidP="00D05BA1">
      <w:pPr>
        <w:spacing w:after="0"/>
        <w:rPr>
          <w:rFonts w:ascii="Arial" w:hAnsi="Arial" w:cs="Arial"/>
          <w:sz w:val="20"/>
          <w:szCs w:val="20"/>
        </w:rPr>
      </w:pPr>
    </w:p>
    <w:p w:rsidR="00D05BA1" w:rsidRPr="00A55E63" w:rsidRDefault="00D05BA1" w:rsidP="00D05BA1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D05BA1" w:rsidRPr="00CE500E" w:rsidRDefault="00D05BA1" w:rsidP="00D05BA1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05BA1" w:rsidRPr="00CE500E" w:rsidTr="006E04B4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D05BA1" w:rsidRPr="00CE500E" w:rsidRDefault="00D05BA1" w:rsidP="006E04B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D05BA1" w:rsidRPr="00CE500E" w:rsidRDefault="00D05BA1" w:rsidP="006E04B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D05BA1" w:rsidRPr="00CE500E" w:rsidRDefault="00D05BA1" w:rsidP="006E04B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D05BA1" w:rsidRPr="00CE500E" w:rsidRDefault="00D05BA1" w:rsidP="006E04B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05BA1" w:rsidRPr="00CE500E" w:rsidTr="006E04B4">
        <w:tc>
          <w:tcPr>
            <w:tcW w:w="4219" w:type="dxa"/>
            <w:shd w:val="clear" w:color="auto" w:fill="auto"/>
            <w:vAlign w:val="center"/>
          </w:tcPr>
          <w:p w:rsidR="00D05BA1" w:rsidRPr="00CE500E" w:rsidRDefault="00D05BA1" w:rsidP="006E04B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D05BA1" w:rsidRPr="00CE500E" w:rsidRDefault="00D05BA1" w:rsidP="006E04B4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3342" w:type="dxa"/>
            <w:shd w:val="clear" w:color="auto" w:fill="auto"/>
          </w:tcPr>
          <w:p w:rsidR="00D05BA1" w:rsidRPr="00CE500E" w:rsidRDefault="00D05BA1" w:rsidP="006E04B4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</w:tbl>
    <w:p w:rsidR="00D05BA1" w:rsidRPr="00CE500E" w:rsidRDefault="00D05BA1" w:rsidP="00D05BA1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D05BA1" w:rsidRDefault="00D05BA1" w:rsidP="00EC081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</w:p>
    <w:p w:rsidR="00EC081E" w:rsidRPr="00CE500E" w:rsidRDefault="00EC081E" w:rsidP="00EC081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EC081E" w:rsidRPr="00CE500E" w:rsidRDefault="00EC081E" w:rsidP="00EC081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C081E" w:rsidRPr="00CE500E" w:rsidTr="006E04B4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C081E" w:rsidRPr="00CE500E" w:rsidRDefault="00EC081E" w:rsidP="006E04B4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</w:tbl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daňové odpisy a účtovné odpisy sa rovnajú, budova 20r. obuvnícky stroj 6r.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oprava nevýznamných chýb minulého účtovného obdobia v bežnom účtovnom období.</w:t>
      </w:r>
    </w:p>
    <w:p w:rsidR="00EC081E" w:rsidRDefault="00EC081E" w:rsidP="00EC081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C081E" w:rsidRDefault="00EC081E" w:rsidP="00EC081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C081E" w:rsidRPr="00CE500E" w:rsidRDefault="00EC081E" w:rsidP="00EC081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C081E" w:rsidRPr="00CE500E" w:rsidRDefault="00EC081E" w:rsidP="00EC081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EC081E" w:rsidRPr="00CE500E" w:rsidRDefault="00EC081E" w:rsidP="00EC081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EC081E" w:rsidRPr="00CE500E" w:rsidRDefault="00EC081E" w:rsidP="00EC081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rokov: neboli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splatená pôžička vo výške 11 077€.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zamestnancov: neboli.</w:t>
      </w: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C081E" w:rsidRPr="00CE500E" w:rsidRDefault="00EC081E" w:rsidP="00EC081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neboli.</w:t>
      </w:r>
    </w:p>
    <w:p w:rsidR="00EC081E" w:rsidRDefault="00EC081E" w:rsidP="00EC081E">
      <w:pPr>
        <w:spacing w:after="0"/>
        <w:rPr>
          <w:rFonts w:ascii="Arial" w:hAnsi="Arial" w:cs="Arial"/>
          <w:sz w:val="20"/>
          <w:szCs w:val="20"/>
        </w:rPr>
      </w:pPr>
    </w:p>
    <w:p w:rsidR="003A56BF" w:rsidRDefault="003A56BF"/>
    <w:sectPr w:rsidR="003A56BF" w:rsidSect="00FB2664">
      <w:headerReference w:type="default" r:id="rId5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595560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22"/>
        <w:szCs w:val="22"/>
      </w:rPr>
      <w:t>36319287</w:t>
    </w:r>
    <w:r>
      <w:rPr>
        <w:rFonts w:ascii="Arial" w:hAnsi="Arial" w:cs="Arial"/>
        <w:sz w:val="18"/>
        <w:szCs w:val="18"/>
      </w:rPr>
      <w:tab/>
      <w:t xml:space="preserve">DIČ: </w:t>
    </w:r>
    <w:r>
      <w:rPr>
        <w:rFonts w:ascii="Arial" w:hAnsi="Arial" w:cs="Arial"/>
        <w:sz w:val="18"/>
        <w:szCs w:val="18"/>
      </w:rPr>
      <w:t>2020140232</w:t>
    </w:r>
  </w:p>
  <w:p w:rsidR="002925C2" w:rsidRDefault="00595560">
    <w:pPr>
      <w:pStyle w:val="Hlavika"/>
    </w:pPr>
  </w:p>
  <w:p w:rsidR="002925C2" w:rsidRPr="004268D2" w:rsidRDefault="0059556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198"/>
    <w:rsid w:val="003A56BF"/>
    <w:rsid w:val="00595560"/>
    <w:rsid w:val="00B46198"/>
    <w:rsid w:val="00D05BA1"/>
    <w:rsid w:val="00EC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C2E273-45C7-4496-BF9E-50B566AAD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081E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1"/>
    <w:qFormat/>
    <w:rsid w:val="00EC081E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C081E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nhideWhenUsed/>
    <w:rsid w:val="00EC08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EC081E"/>
    <w:rPr>
      <w:rFonts w:ascii="Arial Narrow" w:eastAsia="Times New Roman" w:hAnsi="Arial Narrow" w:cs="Times New Roman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EC081E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C081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1"/>
    <w:qFormat/>
    <w:rsid w:val="00D05B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1015</Words>
  <Characters>5788</Characters>
  <Application>Microsoft Office Word</Application>
  <DocSecurity>0</DocSecurity>
  <Lines>48</Lines>
  <Paragraphs>13</Paragraphs>
  <ScaleCrop>false</ScaleCrop>
  <Company/>
  <LinksUpToDate>false</LinksUpToDate>
  <CharactersWithSpaces>6790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kopec</dc:creator>
  <cp:keywords/>
  <dc:description/>
  <cp:lastModifiedBy>kopec</cp:lastModifiedBy>
  <cp:revision>4</cp:revision>
  <dcterms:created xsi:type="dcterms:W3CDTF">2024-02-08T15:30:00Z</dcterms:created>
  <dcterms:modified xsi:type="dcterms:W3CDTF">2024-02-08T15:32:00Z</dcterms:modified>
</cp:coreProperties>
</file>