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BAF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0CA76F2" w14:textId="68327F9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400C5">
        <w:rPr>
          <w:rFonts w:ascii="Arial Narrow" w:hAnsi="Arial Narrow"/>
          <w:b/>
        </w:rPr>
        <w:t>účtovnej závierke za rok 20</w:t>
      </w:r>
      <w:r w:rsidR="008C54F4">
        <w:rPr>
          <w:rFonts w:ascii="Arial Narrow" w:hAnsi="Arial Narrow"/>
          <w:b/>
        </w:rPr>
        <w:t>2</w:t>
      </w:r>
      <w:r w:rsidR="00995463">
        <w:rPr>
          <w:rFonts w:ascii="Arial Narrow" w:hAnsi="Arial Narrow"/>
          <w:b/>
        </w:rPr>
        <w:t>3</w:t>
      </w:r>
    </w:p>
    <w:p w14:paraId="4241DF2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419DE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6DB22E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5940F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1EFF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D30565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6C034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C731F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9BA5C50" w14:textId="77777777" w:rsidTr="00B15261">
        <w:tc>
          <w:tcPr>
            <w:tcW w:w="3085" w:type="dxa"/>
            <w:shd w:val="clear" w:color="auto" w:fill="auto"/>
          </w:tcPr>
          <w:p w14:paraId="18D54C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9F57C9C" w14:textId="77777777" w:rsidR="002D7E6D" w:rsidRPr="00B15261" w:rsidRDefault="000E57B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GIT ambulancia</w:t>
            </w:r>
            <w:r w:rsidR="00D8388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6F9F1F29" w14:textId="77777777" w:rsidTr="00B15261">
        <w:tc>
          <w:tcPr>
            <w:tcW w:w="3085" w:type="dxa"/>
            <w:shd w:val="clear" w:color="auto" w:fill="auto"/>
          </w:tcPr>
          <w:p w14:paraId="2D745BA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EBFEE9" w14:textId="77777777" w:rsidR="002D7E6D" w:rsidRPr="00B15261" w:rsidRDefault="000E57B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52398960</w:t>
            </w:r>
          </w:p>
        </w:tc>
      </w:tr>
      <w:tr w:rsidR="00A55E63" w:rsidRPr="00B15261" w14:paraId="46F987BA" w14:textId="77777777" w:rsidTr="00B15261">
        <w:tc>
          <w:tcPr>
            <w:tcW w:w="3085" w:type="dxa"/>
            <w:shd w:val="clear" w:color="auto" w:fill="auto"/>
          </w:tcPr>
          <w:p w14:paraId="467B650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6DF7E36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štadiónom </w:t>
            </w:r>
            <w:r w:rsidR="000E57B6">
              <w:rPr>
                <w:rFonts w:ascii="Arial" w:hAnsi="Arial" w:cs="Arial"/>
              </w:rPr>
              <w:t>2234/</w:t>
            </w:r>
            <w:r>
              <w:rPr>
                <w:rFonts w:ascii="Arial" w:hAnsi="Arial" w:cs="Arial"/>
              </w:rPr>
              <w:t>3, 900 01 Modra</w:t>
            </w:r>
          </w:p>
        </w:tc>
      </w:tr>
    </w:tbl>
    <w:p w14:paraId="6DD8C7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6C7C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ECA7B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DEB422B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35563CE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6BE04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8388B">
        <w:rPr>
          <w:rFonts w:ascii="Arial" w:hAnsi="Arial" w:cs="Arial"/>
        </w:rPr>
        <w:t xml:space="preserve"> bez náplne</w:t>
      </w:r>
    </w:p>
    <w:p w14:paraId="6D880C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410E943" w14:textId="77777777" w:rsidTr="00B15261">
        <w:tc>
          <w:tcPr>
            <w:tcW w:w="4219" w:type="dxa"/>
            <w:shd w:val="clear" w:color="auto" w:fill="auto"/>
          </w:tcPr>
          <w:p w14:paraId="17670F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7D5961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7ECDF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54CF2F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343E315" w14:textId="77777777" w:rsidTr="00B15261">
        <w:tc>
          <w:tcPr>
            <w:tcW w:w="4219" w:type="dxa"/>
            <w:shd w:val="clear" w:color="auto" w:fill="auto"/>
          </w:tcPr>
          <w:p w14:paraId="67D15D6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5F9C6E8" w14:textId="02A3AA3C" w:rsidR="002D7E6D" w:rsidRPr="00B15261" w:rsidRDefault="0099546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3A50A7D8" w14:textId="618C3B6C" w:rsidR="002D7E6D" w:rsidRPr="00B15261" w:rsidRDefault="006140D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1E6B7F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D111B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4E738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B325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3A2A0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F12A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EF82D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E7AF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4CE0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2"/>
        <w:gridCol w:w="4775"/>
      </w:tblGrid>
      <w:tr w:rsidR="00A55E63" w:rsidRPr="00B15261" w14:paraId="4AC4AD0F" w14:textId="77777777" w:rsidTr="00B15261">
        <w:tc>
          <w:tcPr>
            <w:tcW w:w="4843" w:type="dxa"/>
            <w:shd w:val="clear" w:color="auto" w:fill="auto"/>
          </w:tcPr>
          <w:p w14:paraId="604544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C5F30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0AAFB1" w14:textId="77777777" w:rsidTr="00B15261">
        <w:tc>
          <w:tcPr>
            <w:tcW w:w="4843" w:type="dxa"/>
            <w:shd w:val="clear" w:color="auto" w:fill="auto"/>
          </w:tcPr>
          <w:p w14:paraId="762FF5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FBAC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4D8BA21" w14:textId="77777777" w:rsidTr="00B15261">
        <w:tc>
          <w:tcPr>
            <w:tcW w:w="4843" w:type="dxa"/>
            <w:shd w:val="clear" w:color="auto" w:fill="auto"/>
          </w:tcPr>
          <w:p w14:paraId="670300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6F1A48" w14:textId="77777777" w:rsidR="007400C5" w:rsidRDefault="00A55E63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69F6E76A" w14:textId="77777777" w:rsidR="008E499E" w:rsidRDefault="008E499E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Gastrolyzer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- € 2979,-</w:t>
            </w:r>
          </w:p>
          <w:p w14:paraId="66891E61" w14:textId="1CDD4E64" w:rsidR="006140D6" w:rsidRDefault="006140D6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USG prístroj - € 33498</w:t>
            </w:r>
            <w:r w:rsidR="00995463">
              <w:rPr>
                <w:rFonts w:ascii="Arial" w:hAnsi="Arial" w:cs="Arial"/>
                <w:sz w:val="22"/>
                <w:szCs w:val="22"/>
              </w:rPr>
              <w:t>,-</w:t>
            </w:r>
          </w:p>
          <w:p w14:paraId="79448615" w14:textId="11C21FAE" w:rsidR="00995463" w:rsidRPr="00B15261" w:rsidRDefault="00995463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Videokolonoskop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- € 30485,-</w:t>
            </w:r>
          </w:p>
        </w:tc>
      </w:tr>
      <w:tr w:rsidR="00A55E63" w:rsidRPr="00B15261" w14:paraId="0D375137" w14:textId="77777777" w:rsidTr="00B15261">
        <w:tc>
          <w:tcPr>
            <w:tcW w:w="4843" w:type="dxa"/>
            <w:shd w:val="clear" w:color="auto" w:fill="auto"/>
          </w:tcPr>
          <w:p w14:paraId="19697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D0A3F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03EBCF5" w14:textId="77777777" w:rsidTr="00B15261">
        <w:tc>
          <w:tcPr>
            <w:tcW w:w="4843" w:type="dxa"/>
            <w:shd w:val="clear" w:color="auto" w:fill="auto"/>
          </w:tcPr>
          <w:p w14:paraId="1E3363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46DB8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D984742" w14:textId="77777777" w:rsidTr="00B15261">
        <w:tc>
          <w:tcPr>
            <w:tcW w:w="4843" w:type="dxa"/>
            <w:shd w:val="clear" w:color="auto" w:fill="auto"/>
          </w:tcPr>
          <w:p w14:paraId="31E3E8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F59A8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97D1A15" w14:textId="77777777" w:rsidTr="00B15261">
        <w:tc>
          <w:tcPr>
            <w:tcW w:w="4843" w:type="dxa"/>
            <w:shd w:val="clear" w:color="auto" w:fill="auto"/>
          </w:tcPr>
          <w:p w14:paraId="55F2AF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3189B7" w14:textId="13894BB2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 – € </w:t>
            </w:r>
            <w:r w:rsidR="00995463">
              <w:rPr>
                <w:rFonts w:ascii="Arial" w:hAnsi="Arial" w:cs="Arial"/>
                <w:sz w:val="22"/>
                <w:szCs w:val="22"/>
              </w:rPr>
              <w:t>36073</w:t>
            </w:r>
            <w:r w:rsidR="007400C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CC63C25" w14:textId="77777777" w:rsidTr="00B15261">
        <w:tc>
          <w:tcPr>
            <w:tcW w:w="4843" w:type="dxa"/>
            <w:shd w:val="clear" w:color="auto" w:fill="auto"/>
          </w:tcPr>
          <w:p w14:paraId="0F5E60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BB7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2CDA1AE" w14:textId="77777777" w:rsidTr="00B15261">
        <w:tc>
          <w:tcPr>
            <w:tcW w:w="4843" w:type="dxa"/>
            <w:shd w:val="clear" w:color="auto" w:fill="auto"/>
          </w:tcPr>
          <w:p w14:paraId="3BFE46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DD247D" w14:textId="0D06D561" w:rsidR="002D7E6D" w:rsidRPr="00B15261" w:rsidRDefault="00A55E63" w:rsidP="00DF15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zostatok na BU </w:t>
            </w:r>
            <w:r w:rsidR="00995463">
              <w:rPr>
                <w:rFonts w:ascii="Arial" w:hAnsi="Arial" w:cs="Arial"/>
                <w:sz w:val="22"/>
                <w:szCs w:val="22"/>
              </w:rPr>
              <w:t>117373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,-, zostatok v pokladni € </w:t>
            </w:r>
            <w:r w:rsidR="008E499E">
              <w:rPr>
                <w:rFonts w:ascii="Arial" w:hAnsi="Arial" w:cs="Arial"/>
                <w:sz w:val="22"/>
                <w:szCs w:val="22"/>
              </w:rPr>
              <w:t>1</w:t>
            </w:r>
            <w:r w:rsidR="00995463">
              <w:rPr>
                <w:rFonts w:ascii="Arial" w:hAnsi="Arial" w:cs="Arial"/>
                <w:sz w:val="22"/>
                <w:szCs w:val="22"/>
              </w:rPr>
              <w:t>268</w:t>
            </w:r>
            <w:r w:rsidR="00D8388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30FE55F" w14:textId="77777777" w:rsidTr="00B15261">
        <w:tc>
          <w:tcPr>
            <w:tcW w:w="4843" w:type="dxa"/>
            <w:shd w:val="clear" w:color="auto" w:fill="auto"/>
          </w:tcPr>
          <w:p w14:paraId="35C07A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43AE92B" w14:textId="51B38D02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 – € </w:t>
            </w:r>
            <w:r w:rsidR="006140D6">
              <w:rPr>
                <w:rFonts w:ascii="Arial" w:hAnsi="Arial" w:cs="Arial"/>
                <w:sz w:val="22"/>
                <w:szCs w:val="22"/>
              </w:rPr>
              <w:t>1</w:t>
            </w:r>
            <w:r w:rsidR="00995463">
              <w:rPr>
                <w:rFonts w:ascii="Arial" w:hAnsi="Arial" w:cs="Arial"/>
                <w:sz w:val="22"/>
                <w:szCs w:val="22"/>
              </w:rPr>
              <w:t>212</w:t>
            </w:r>
            <w:r w:rsidR="007400C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A7CBFE5" w14:textId="77777777" w:rsidTr="00B15261">
        <w:tc>
          <w:tcPr>
            <w:tcW w:w="4843" w:type="dxa"/>
            <w:shd w:val="clear" w:color="auto" w:fill="auto"/>
          </w:tcPr>
          <w:p w14:paraId="23DF4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343F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04CEA" w14:textId="77777777" w:rsidTr="00B15261">
        <w:tc>
          <w:tcPr>
            <w:tcW w:w="4843" w:type="dxa"/>
            <w:shd w:val="clear" w:color="auto" w:fill="auto"/>
          </w:tcPr>
          <w:p w14:paraId="5EDA96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2C98C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F9EB437" w14:textId="77777777" w:rsidTr="00B15261">
        <w:tc>
          <w:tcPr>
            <w:tcW w:w="4843" w:type="dxa"/>
            <w:shd w:val="clear" w:color="auto" w:fill="auto"/>
          </w:tcPr>
          <w:p w14:paraId="516358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B45CB8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367493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510FE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DC37DD" w14:textId="77777777" w:rsidR="00DE2CDB" w:rsidRPr="00A55E63" w:rsidRDefault="00DE2C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57C112" w14:textId="1BB61BE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zariadenie aj prístroje určené pre GIT ambulancia </w:t>
      </w:r>
      <w:r w:rsidR="000E57B6">
        <w:rPr>
          <w:rFonts w:ascii="Arial" w:hAnsi="Arial" w:cs="Arial"/>
          <w:sz w:val="22"/>
          <w:szCs w:val="22"/>
        </w:rPr>
        <w:t>sú v majetku spoločnosti BIBIKI s.r.o., ktorá ho ambulancii prenajíma vo výške odpisov</w:t>
      </w:r>
      <w:r w:rsidR="008E499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E499E">
        <w:rPr>
          <w:rFonts w:ascii="Arial" w:hAnsi="Arial" w:cs="Arial"/>
          <w:sz w:val="22"/>
          <w:szCs w:val="22"/>
        </w:rPr>
        <w:t>Gastrolyzer</w:t>
      </w:r>
      <w:proofErr w:type="spellEnd"/>
      <w:r w:rsidR="008E499E">
        <w:rPr>
          <w:rFonts w:ascii="Arial" w:hAnsi="Arial" w:cs="Arial"/>
          <w:sz w:val="22"/>
          <w:szCs w:val="22"/>
        </w:rPr>
        <w:t>, rovnomerné odpisovanie, 1 odpisová skupina</w:t>
      </w:r>
      <w:r w:rsidR="006140D6">
        <w:rPr>
          <w:rFonts w:ascii="Arial" w:hAnsi="Arial" w:cs="Arial"/>
          <w:sz w:val="22"/>
          <w:szCs w:val="22"/>
        </w:rPr>
        <w:t>, USG prístroj, rovnomerné odpisovanie 2 odpisová skupina</w:t>
      </w:r>
      <w:r w:rsidR="009954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995463">
        <w:rPr>
          <w:rFonts w:ascii="Arial" w:hAnsi="Arial" w:cs="Arial"/>
          <w:sz w:val="22"/>
          <w:szCs w:val="22"/>
        </w:rPr>
        <w:t>Videokolonoskop</w:t>
      </w:r>
      <w:proofErr w:type="spellEnd"/>
      <w:r w:rsidR="00995463">
        <w:rPr>
          <w:rFonts w:ascii="Arial" w:hAnsi="Arial" w:cs="Arial"/>
          <w:sz w:val="22"/>
          <w:szCs w:val="22"/>
        </w:rPr>
        <w:t>, rovnomerné odpisovanie 2 odpisová skupina</w:t>
      </w:r>
      <w:r w:rsidR="006140D6">
        <w:rPr>
          <w:rFonts w:ascii="Arial" w:hAnsi="Arial" w:cs="Arial"/>
          <w:sz w:val="22"/>
          <w:szCs w:val="22"/>
        </w:rPr>
        <w:t xml:space="preserve"> </w:t>
      </w:r>
    </w:p>
    <w:p w14:paraId="4596BA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4C2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388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7A14B3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41B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7E3CF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713F1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A8D307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881A8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6F28E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8006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7995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579C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7036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F9D7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EA241" w14:textId="3F40C8F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€ </w:t>
      </w:r>
      <w:r w:rsidR="00995463">
        <w:rPr>
          <w:rFonts w:ascii="Arial" w:hAnsi="Arial" w:cs="Arial"/>
          <w:sz w:val="22"/>
          <w:szCs w:val="22"/>
        </w:rPr>
        <w:t>4</w:t>
      </w:r>
      <w:r w:rsidR="006140D6">
        <w:rPr>
          <w:rFonts w:ascii="Arial" w:hAnsi="Arial" w:cs="Arial"/>
          <w:sz w:val="22"/>
          <w:szCs w:val="22"/>
        </w:rPr>
        <w:t>7</w:t>
      </w:r>
      <w:r w:rsidR="008C54F4">
        <w:rPr>
          <w:rFonts w:ascii="Arial" w:hAnsi="Arial" w:cs="Arial"/>
          <w:sz w:val="22"/>
          <w:szCs w:val="22"/>
        </w:rPr>
        <w:t>00</w:t>
      </w:r>
      <w:r w:rsidR="007400C5">
        <w:rPr>
          <w:rFonts w:ascii="Arial" w:hAnsi="Arial" w:cs="Arial"/>
          <w:sz w:val="22"/>
          <w:szCs w:val="22"/>
        </w:rPr>
        <w:t>,-</w:t>
      </w:r>
    </w:p>
    <w:p w14:paraId="31035F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7DDF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70C65">
        <w:rPr>
          <w:rFonts w:ascii="Arial" w:hAnsi="Arial" w:cs="Arial"/>
          <w:sz w:val="22"/>
          <w:szCs w:val="22"/>
        </w:rPr>
        <w:t xml:space="preserve"> bez náplne</w:t>
      </w:r>
    </w:p>
    <w:p w14:paraId="1CEDA6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32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030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6F7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7A3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7DE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09F26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51A1E" w14:textId="7BB137D5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400C5">
        <w:rPr>
          <w:rFonts w:ascii="Arial" w:hAnsi="Arial" w:cs="Arial"/>
          <w:spacing w:val="-2"/>
          <w:sz w:val="22"/>
          <w:szCs w:val="22"/>
        </w:rPr>
        <w:t xml:space="preserve"> </w:t>
      </w:r>
      <w:r w:rsidR="007400C5">
        <w:rPr>
          <w:rFonts w:ascii="Arial" w:hAnsi="Arial" w:cs="Arial"/>
          <w:spacing w:val="-2"/>
          <w:sz w:val="22"/>
          <w:szCs w:val="22"/>
        </w:rPr>
        <w:lastRenderedPageBreak/>
        <w:t xml:space="preserve">spoločník požičal € </w:t>
      </w:r>
      <w:r w:rsidR="006140D6">
        <w:rPr>
          <w:rFonts w:ascii="Arial" w:hAnsi="Arial" w:cs="Arial"/>
          <w:spacing w:val="-2"/>
          <w:sz w:val="22"/>
          <w:szCs w:val="22"/>
        </w:rPr>
        <w:t>2</w:t>
      </w:r>
      <w:r w:rsidR="000E57B6">
        <w:rPr>
          <w:rFonts w:ascii="Arial" w:hAnsi="Arial" w:cs="Arial"/>
          <w:spacing w:val="-2"/>
          <w:sz w:val="22"/>
          <w:szCs w:val="22"/>
        </w:rPr>
        <w:t>4000</w:t>
      </w:r>
      <w:r w:rsidR="007400C5">
        <w:rPr>
          <w:rFonts w:ascii="Arial" w:hAnsi="Arial" w:cs="Arial"/>
          <w:spacing w:val="-2"/>
          <w:sz w:val="22"/>
          <w:szCs w:val="22"/>
        </w:rPr>
        <w:t xml:space="preserve">,- na </w:t>
      </w:r>
      <w:r w:rsidR="000E57B6">
        <w:rPr>
          <w:rFonts w:ascii="Arial" w:hAnsi="Arial" w:cs="Arial"/>
          <w:spacing w:val="-2"/>
          <w:sz w:val="22"/>
          <w:szCs w:val="22"/>
        </w:rPr>
        <w:t>zriaďovacie náklady ambulancie</w:t>
      </w:r>
    </w:p>
    <w:p w14:paraId="6147E1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B49E3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5277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727F8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367AA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007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E114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DF88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0E7402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9AE6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7975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BF0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1935F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C9CD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DA9D35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1ED9A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59186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7C20A" w14:textId="77777777" w:rsidR="007E0D1C" w:rsidRDefault="007E0D1C">
      <w:r>
        <w:separator/>
      </w:r>
    </w:p>
  </w:endnote>
  <w:endnote w:type="continuationSeparator" w:id="0">
    <w:p w14:paraId="51E0DAD5" w14:textId="77777777" w:rsidR="007E0D1C" w:rsidRDefault="007E0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6F079" w14:textId="75047B56" w:rsidR="00F404E8" w:rsidRDefault="00715B5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22395B" wp14:editId="0D363E6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F233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57B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2239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0FF233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E57B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C3081" w14:textId="77777777" w:rsidR="007E0D1C" w:rsidRDefault="007E0D1C">
      <w:r>
        <w:separator/>
      </w:r>
    </w:p>
  </w:footnote>
  <w:footnote w:type="continuationSeparator" w:id="0">
    <w:p w14:paraId="6BBCE76F" w14:textId="77777777" w:rsidR="007E0D1C" w:rsidRDefault="007E0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A2DA" w14:textId="77777777" w:rsidR="0055784D" w:rsidRDefault="0055784D">
    <w:pPr>
      <w:pStyle w:val="Hlavika"/>
    </w:pPr>
  </w:p>
  <w:p w14:paraId="1D7971B2" w14:textId="77777777" w:rsidR="0055784D" w:rsidRDefault="0055784D">
    <w:pPr>
      <w:pStyle w:val="Hlavika"/>
    </w:pPr>
  </w:p>
  <w:p w14:paraId="570B6DBD" w14:textId="77777777" w:rsidR="0055784D" w:rsidRDefault="0055784D">
    <w:pPr>
      <w:pStyle w:val="Hlavika"/>
    </w:pPr>
  </w:p>
  <w:p w14:paraId="6C7DCEB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57B6">
      <w:rPr>
        <w:rFonts w:ascii="Arial" w:hAnsi="Arial" w:cs="Arial"/>
        <w:sz w:val="22"/>
        <w:szCs w:val="22"/>
        <w:bdr w:val="single" w:sz="4" w:space="0" w:color="auto"/>
      </w:rPr>
      <w:t>52398960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57B6">
      <w:rPr>
        <w:rFonts w:ascii="Arial" w:hAnsi="Arial" w:cs="Arial"/>
        <w:sz w:val="22"/>
        <w:szCs w:val="22"/>
        <w:bdr w:val="single" w:sz="4" w:space="0" w:color="auto"/>
      </w:rPr>
      <w:t>2121012388</w:t>
    </w:r>
  </w:p>
  <w:p w14:paraId="317021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5B8FF0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26722887">
    <w:abstractNumId w:val="0"/>
  </w:num>
  <w:num w:numId="2" w16cid:durableId="57680390">
    <w:abstractNumId w:val="6"/>
  </w:num>
  <w:num w:numId="3" w16cid:durableId="925377875">
    <w:abstractNumId w:val="5"/>
  </w:num>
  <w:num w:numId="4" w16cid:durableId="1701852180">
    <w:abstractNumId w:val="1"/>
  </w:num>
  <w:num w:numId="5" w16cid:durableId="780419094">
    <w:abstractNumId w:val="4"/>
  </w:num>
  <w:num w:numId="6" w16cid:durableId="759913108">
    <w:abstractNumId w:val="2"/>
  </w:num>
  <w:num w:numId="7" w16cid:durableId="992762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4D19"/>
    <w:rsid w:val="000E57B6"/>
    <w:rsid w:val="001406AD"/>
    <w:rsid w:val="00141FBC"/>
    <w:rsid w:val="0015189E"/>
    <w:rsid w:val="001F490D"/>
    <w:rsid w:val="00200836"/>
    <w:rsid w:val="002401F1"/>
    <w:rsid w:val="002C12B4"/>
    <w:rsid w:val="002D7E6D"/>
    <w:rsid w:val="003657F5"/>
    <w:rsid w:val="003673F4"/>
    <w:rsid w:val="00373635"/>
    <w:rsid w:val="003C55E8"/>
    <w:rsid w:val="003D056F"/>
    <w:rsid w:val="00401155"/>
    <w:rsid w:val="004A2BF3"/>
    <w:rsid w:val="004D09F9"/>
    <w:rsid w:val="0055784D"/>
    <w:rsid w:val="005F3487"/>
    <w:rsid w:val="006140D6"/>
    <w:rsid w:val="00623868"/>
    <w:rsid w:val="00637F73"/>
    <w:rsid w:val="00676DB4"/>
    <w:rsid w:val="00715B59"/>
    <w:rsid w:val="007400C5"/>
    <w:rsid w:val="007C7C84"/>
    <w:rsid w:val="007D2ED1"/>
    <w:rsid w:val="007E0D1C"/>
    <w:rsid w:val="007F6680"/>
    <w:rsid w:val="00845761"/>
    <w:rsid w:val="008771A6"/>
    <w:rsid w:val="00882374"/>
    <w:rsid w:val="008C54F4"/>
    <w:rsid w:val="008E499E"/>
    <w:rsid w:val="00913435"/>
    <w:rsid w:val="00916772"/>
    <w:rsid w:val="00944D54"/>
    <w:rsid w:val="00995463"/>
    <w:rsid w:val="009A27D0"/>
    <w:rsid w:val="009A57DB"/>
    <w:rsid w:val="009C2A61"/>
    <w:rsid w:val="009D5C84"/>
    <w:rsid w:val="009D7D06"/>
    <w:rsid w:val="009F17A2"/>
    <w:rsid w:val="00A25C23"/>
    <w:rsid w:val="00A55E63"/>
    <w:rsid w:val="00AD6C8A"/>
    <w:rsid w:val="00AD749D"/>
    <w:rsid w:val="00B15261"/>
    <w:rsid w:val="00B15E67"/>
    <w:rsid w:val="00B45865"/>
    <w:rsid w:val="00B70C65"/>
    <w:rsid w:val="00B7440A"/>
    <w:rsid w:val="00BC5E44"/>
    <w:rsid w:val="00C01CB7"/>
    <w:rsid w:val="00C24766"/>
    <w:rsid w:val="00CC3205"/>
    <w:rsid w:val="00CD545D"/>
    <w:rsid w:val="00D8388B"/>
    <w:rsid w:val="00DE2CDB"/>
    <w:rsid w:val="00DE6B79"/>
    <w:rsid w:val="00DF15DD"/>
    <w:rsid w:val="00E8632E"/>
    <w:rsid w:val="00EB34D4"/>
    <w:rsid w:val="00EB4798"/>
    <w:rsid w:val="00EB55FA"/>
    <w:rsid w:val="00EE5474"/>
    <w:rsid w:val="00F26FE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D9117"/>
  <w15:chartTrackingRefBased/>
  <w15:docId w15:val="{D53800B8-70DE-4B7E-BD57-2D7B2116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B34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34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9641A-05D4-486B-A774-C3742DDC8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1106</Words>
  <Characters>6305</Characters>
  <Application>Microsoft Office Word</Application>
  <DocSecurity>0</DocSecurity>
  <Lines>52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3</cp:revision>
  <cp:lastPrinted>2024-02-11T13:24:00Z</cp:lastPrinted>
  <dcterms:created xsi:type="dcterms:W3CDTF">2024-02-11T13:21:00Z</dcterms:created>
  <dcterms:modified xsi:type="dcterms:W3CDTF">2024-02-11T13:24:00Z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