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5C5B78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25CB1" w:rsidP="00125CB1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EXIS Žilina, s.r.o.</w:t>
            </w:r>
          </w:p>
        </w:tc>
      </w:tr>
      <w:tr w:rsidR="00305CDA" w:rsidRPr="00CA550D" w:rsidTr="005C5B78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25CB1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Višňové 375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001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Višňové</w:t>
            </w:r>
          </w:p>
        </w:tc>
      </w:tr>
      <w:tr w:rsidR="00305CDA" w:rsidRPr="00CA550D" w:rsidTr="005C5B78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5C5B7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125CB1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januára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</w:tr>
      <w:tr w:rsidR="00305CDA" w:rsidRPr="00CA550D" w:rsidTr="005C5B7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125CB1">
              <w:rPr>
                <w:rFonts w:ascii="Arial" w:hAnsi="Arial" w:cs="Arial"/>
                <w:sz w:val="20"/>
                <w:szCs w:val="20"/>
              </w:rPr>
              <w:t>11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125CB1">
              <w:rPr>
                <w:rFonts w:ascii="Arial" w:hAnsi="Arial" w:cs="Arial"/>
                <w:sz w:val="20"/>
                <w:szCs w:val="20"/>
              </w:rPr>
              <w:t>februára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25CB1">
              <w:rPr>
                <w:rFonts w:ascii="Arial" w:hAnsi="Arial" w:cs="Arial"/>
                <w:sz w:val="20"/>
                <w:szCs w:val="20"/>
              </w:rPr>
              <w:t>1993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125CB1">
              <w:rPr>
                <w:rFonts w:ascii="Arial" w:hAnsi="Arial" w:cs="Arial"/>
                <w:sz w:val="20"/>
                <w:szCs w:val="20"/>
              </w:rPr>
              <w:t>961/L</w:t>
            </w:r>
          </w:p>
        </w:tc>
      </w:tr>
      <w:tr w:rsidR="00305CDA" w:rsidRPr="00CA550D" w:rsidTr="005C5B78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5C5B78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8A1D9E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</w:t>
            </w:r>
            <w:r w:rsidR="00125CB1">
              <w:rPr>
                <w:rFonts w:ascii="Arial" w:hAnsi="Arial" w:cs="Arial"/>
                <w:sz w:val="20"/>
                <w:szCs w:val="20"/>
              </w:rPr>
              <w:t>ľkoobchod s ostatnými strojmi a zariadeniami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5C5B7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5C5B78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125CB1">
              <w:rPr>
                <w:rFonts w:ascii="Arial" w:hAnsi="Arial" w:cs="Arial"/>
                <w:sz w:val="20"/>
                <w:szCs w:val="20"/>
              </w:rPr>
              <w:t>EXIS Žilina,</w:t>
            </w:r>
            <w:r w:rsidR="008A1D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3736B">
              <w:rPr>
                <w:rFonts w:ascii="Arial" w:hAnsi="Arial" w:cs="Arial"/>
                <w:sz w:val="20"/>
                <w:szCs w:val="20"/>
              </w:rPr>
              <w:t>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5C5B7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0321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E31AB9">
              <w:rPr>
                <w:rFonts w:ascii="Arial" w:hAnsi="Arial" w:cs="Arial"/>
                <w:sz w:val="20"/>
                <w:szCs w:val="20"/>
              </w:rPr>
              <w:t>2</w:t>
            </w:r>
            <w:r w:rsidR="00803219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E31AB9">
              <w:rPr>
                <w:rFonts w:ascii="Arial" w:hAnsi="Arial" w:cs="Arial"/>
                <w:sz w:val="20"/>
                <w:szCs w:val="20"/>
              </w:rPr>
              <w:t>2</w:t>
            </w:r>
            <w:r w:rsidR="00803219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E31AB9">
        <w:rPr>
          <w:rFonts w:ascii="Arial" w:hAnsi="Arial" w:cs="Arial"/>
          <w:sz w:val="20"/>
        </w:rPr>
        <w:t>2</w:t>
      </w:r>
      <w:r w:rsidR="00803219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E31AB9">
        <w:rPr>
          <w:rFonts w:ascii="Arial" w:hAnsi="Arial" w:cs="Arial"/>
          <w:sz w:val="20"/>
        </w:rPr>
        <w:t>2</w:t>
      </w:r>
      <w:r w:rsidR="00803219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do 31. decembra 20</w:t>
      </w:r>
      <w:r w:rsidR="00E31AB9">
        <w:rPr>
          <w:rFonts w:ascii="Arial" w:hAnsi="Arial" w:cs="Arial"/>
          <w:sz w:val="20"/>
        </w:rPr>
        <w:t>2</w:t>
      </w:r>
      <w:r w:rsidR="00803219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F25CFE">
        <w:rPr>
          <w:rFonts w:ascii="Arial" w:hAnsi="Arial" w:cs="Arial"/>
          <w:sz w:val="20"/>
        </w:rPr>
        <w:t>2</w:t>
      </w:r>
      <w:r w:rsidR="00803219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803219">
        <w:rPr>
          <w:rFonts w:ascii="Arial" w:hAnsi="Arial" w:cs="Arial"/>
          <w:sz w:val="20"/>
        </w:rPr>
        <w:t>13</w:t>
      </w:r>
      <w:r w:rsidR="00F6609A">
        <w:rPr>
          <w:rFonts w:ascii="Arial" w:hAnsi="Arial" w:cs="Arial"/>
          <w:sz w:val="20"/>
        </w:rPr>
        <w:t>.0</w:t>
      </w:r>
      <w:r w:rsidR="00F25CFE">
        <w:rPr>
          <w:rFonts w:ascii="Arial" w:hAnsi="Arial" w:cs="Arial"/>
          <w:sz w:val="20"/>
        </w:rPr>
        <w:t>2</w:t>
      </w:r>
      <w:r w:rsidR="00F6609A">
        <w:rPr>
          <w:rFonts w:ascii="Arial" w:hAnsi="Arial" w:cs="Arial"/>
          <w:sz w:val="20"/>
        </w:rPr>
        <w:t>.20</w:t>
      </w:r>
      <w:r w:rsidR="00E31AB9">
        <w:rPr>
          <w:rFonts w:ascii="Arial" w:hAnsi="Arial" w:cs="Arial"/>
          <w:sz w:val="20"/>
        </w:rPr>
        <w:t>2</w:t>
      </w:r>
      <w:r w:rsidR="00803219">
        <w:rPr>
          <w:rFonts w:ascii="Arial" w:hAnsi="Arial" w:cs="Arial"/>
          <w:sz w:val="20"/>
        </w:rPr>
        <w:t>3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5C5B78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5C5B7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5C5B7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5C5B7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5C5B7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5C5B7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5C5B78">
        <w:trPr>
          <w:trHeight w:val="84"/>
        </w:trPr>
        <w:tc>
          <w:tcPr>
            <w:tcW w:w="6397" w:type="dxa"/>
          </w:tcPr>
          <w:p w:rsidR="00305CDA" w:rsidRDefault="00305CDA" w:rsidP="005C5B78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5C5B78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803219" w:rsidP="00F6609A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668" w:type="dxa"/>
          </w:tcPr>
          <w:p w:rsidR="00305CDA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5C5B78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5C5B78">
        <w:trPr>
          <w:trHeight w:val="202"/>
        </w:trPr>
        <w:tc>
          <w:tcPr>
            <w:tcW w:w="3686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5C5B78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F6609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</w:t>
            </w:r>
            <w:r w:rsidR="00125CB1">
              <w:rPr>
                <w:rFonts w:ascii="Arial" w:hAnsi="Arial" w:cs="Arial"/>
                <w:sz w:val="20"/>
              </w:rPr>
              <w:t>Samostatné hnuteľné veci</w:t>
            </w:r>
            <w:r>
              <w:rPr>
                <w:rFonts w:ascii="Arial" w:hAnsi="Arial" w:cs="Arial"/>
                <w:sz w:val="20"/>
              </w:rPr>
              <w:t xml:space="preserve"> – automobily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125CB1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5C5B78">
        <w:trPr>
          <w:trHeight w:val="120"/>
        </w:trPr>
        <w:tc>
          <w:tcPr>
            <w:tcW w:w="3686" w:type="dxa"/>
          </w:tcPr>
          <w:p w:rsidR="00305CDA" w:rsidRPr="00CA550D" w:rsidRDefault="00F6609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Stroje</w:t>
            </w:r>
          </w:p>
        </w:tc>
        <w:tc>
          <w:tcPr>
            <w:tcW w:w="2700" w:type="dxa"/>
          </w:tcPr>
          <w:p w:rsidR="00305CDA" w:rsidRPr="00CA550D" w:rsidRDefault="00F6609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</w:tcPr>
          <w:p w:rsidR="00305CDA" w:rsidRPr="00CA550D" w:rsidRDefault="00F6609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Default="00305CDA" w:rsidP="005C5B78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 xml:space="preserve">Spoločnosť </w:t>
      </w:r>
      <w:r w:rsidR="00803219">
        <w:rPr>
          <w:rFonts w:ascii="Arial" w:hAnsi="Arial" w:cs="Arial"/>
          <w:sz w:val="20"/>
        </w:rPr>
        <w:t>v roku 2023 netvorila žiadne rezervy.</w:t>
      </w:r>
      <w:r w:rsidR="005C5B78">
        <w:rPr>
          <w:rFonts w:ascii="Arial" w:hAnsi="Arial" w:cs="Arial"/>
          <w:sz w:val="20"/>
        </w:rPr>
        <w:t xml:space="preserve"> </w:t>
      </w:r>
    </w:p>
    <w:p w:rsidR="005C5B78" w:rsidRPr="00CA550D" w:rsidRDefault="005C5B78" w:rsidP="005C5B78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F25CFE">
        <w:rPr>
          <w:rFonts w:ascii="Arial" w:hAnsi="Arial" w:cs="Arial"/>
          <w:sz w:val="20"/>
          <w:szCs w:val="20"/>
          <w:lang w:eastAsia="en-US"/>
        </w:rPr>
        <w:t>d</w:t>
      </w:r>
      <w:r>
        <w:rPr>
          <w:rFonts w:ascii="Arial" w:hAnsi="Arial" w:cs="Arial"/>
          <w:sz w:val="20"/>
          <w:szCs w:val="20"/>
          <w:lang w:eastAsia="en-US"/>
        </w:rPr>
        <w:t xml:space="preserve">lhodobé záväzky </w:t>
      </w:r>
      <w:r w:rsidR="00F25CFE">
        <w:rPr>
          <w:rFonts w:ascii="Arial" w:hAnsi="Arial" w:cs="Arial"/>
          <w:sz w:val="20"/>
          <w:szCs w:val="20"/>
          <w:lang w:eastAsia="en-US"/>
        </w:rPr>
        <w:t xml:space="preserve">z titulu </w:t>
      </w:r>
      <w:r w:rsidR="00125CB1">
        <w:rPr>
          <w:rFonts w:ascii="Arial" w:hAnsi="Arial" w:cs="Arial"/>
          <w:sz w:val="20"/>
          <w:szCs w:val="20"/>
          <w:lang w:eastAsia="en-US"/>
        </w:rPr>
        <w:t xml:space="preserve">záväzkov </w:t>
      </w:r>
      <w:r w:rsidR="004D1B10">
        <w:rPr>
          <w:rFonts w:ascii="Arial" w:hAnsi="Arial" w:cs="Arial"/>
          <w:sz w:val="20"/>
          <w:szCs w:val="20"/>
          <w:lang w:eastAsia="en-US"/>
        </w:rPr>
        <w:t>z</w:t>
      </w:r>
      <w:r w:rsidR="00125CB1">
        <w:rPr>
          <w:rFonts w:ascii="Arial" w:hAnsi="Arial" w:cs="Arial"/>
          <w:sz w:val="20"/>
          <w:szCs w:val="20"/>
          <w:lang w:eastAsia="en-US"/>
        </w:rPr>
        <w:t>o sociálneho fondu</w:t>
      </w:r>
      <w:r w:rsidR="00F25CFE">
        <w:rPr>
          <w:rFonts w:ascii="Arial" w:hAnsi="Arial" w:cs="Arial"/>
          <w:sz w:val="20"/>
          <w:szCs w:val="20"/>
          <w:lang w:eastAsia="en-US"/>
        </w:rPr>
        <w:t xml:space="preserve"> a spotrebného úveru na mobilné telefóny. 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lastRenderedPageBreak/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5C5B78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5C5B78" w:rsidRPr="005C5B78" w:rsidRDefault="005C5B78" w:rsidP="005C5B78"/>
    <w:p w:rsidR="005C5B78" w:rsidRDefault="005C5B78" w:rsidP="005C5B78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803219">
        <w:rPr>
          <w:rFonts w:ascii="Arial" w:hAnsi="Arial" w:cs="Arial"/>
          <w:sz w:val="20"/>
        </w:rPr>
        <w:t>23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5C5B7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140C" w:rsidRDefault="0070140C" w:rsidP="004E75F6">
      <w:r>
        <w:separator/>
      </w:r>
    </w:p>
  </w:endnote>
  <w:endnote w:type="continuationSeparator" w:id="0">
    <w:p w:rsidR="0070140C" w:rsidRDefault="0070140C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B78" w:rsidRDefault="005C5B78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B78" w:rsidRDefault="005C5B78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B78" w:rsidRDefault="005C5B78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140C" w:rsidRDefault="0070140C" w:rsidP="004E75F6">
      <w:r>
        <w:separator/>
      </w:r>
    </w:p>
  </w:footnote>
  <w:footnote w:type="continuationSeparator" w:id="0">
    <w:p w:rsidR="0070140C" w:rsidRDefault="0070140C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B78" w:rsidRDefault="005C5B78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B78" w:rsidRPr="00E925DE" w:rsidRDefault="005C5B78" w:rsidP="005C5B78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31580076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>
      <w:rPr>
        <w:rFonts w:ascii="Arial" w:hAnsi="Arial" w:cs="Arial"/>
        <w:sz w:val="20"/>
        <w:szCs w:val="20"/>
        <w:bdr w:val="single" w:sz="4" w:space="0" w:color="auto"/>
      </w:rPr>
      <w:t>: 2020448760</w:t>
    </w:r>
    <w:r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5C5B78" w:rsidRDefault="005C5B78" w:rsidP="005C5B78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5C5B78" w:rsidRDefault="005C5B78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B78" w:rsidRDefault="005C5B7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1E6B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57A44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C7E17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697E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8786C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B78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46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140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63C98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3219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9CA"/>
    <w:rsid w:val="00B31C5E"/>
    <w:rsid w:val="00B417A9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6BE7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217CA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6D29"/>
    <w:rsid w:val="00DF73F0"/>
    <w:rsid w:val="00E02181"/>
    <w:rsid w:val="00E053AE"/>
    <w:rsid w:val="00E07041"/>
    <w:rsid w:val="00E211DF"/>
    <w:rsid w:val="00E25D24"/>
    <w:rsid w:val="00E31AB9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2401"/>
    <w:rsid w:val="00F14C34"/>
    <w:rsid w:val="00F17302"/>
    <w:rsid w:val="00F20726"/>
    <w:rsid w:val="00F24CDB"/>
    <w:rsid w:val="00F25CFE"/>
    <w:rsid w:val="00F26A58"/>
    <w:rsid w:val="00F37081"/>
    <w:rsid w:val="00F44639"/>
    <w:rsid w:val="00F45767"/>
    <w:rsid w:val="00F51356"/>
    <w:rsid w:val="00F52C72"/>
    <w:rsid w:val="00F540BA"/>
    <w:rsid w:val="00F64E26"/>
    <w:rsid w:val="00F6609A"/>
    <w:rsid w:val="00F67F12"/>
    <w:rsid w:val="00F7635C"/>
    <w:rsid w:val="00F80E87"/>
    <w:rsid w:val="00F8137F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769</Words>
  <Characters>4542</Characters>
  <Application>Microsoft Office Word</Application>
  <DocSecurity>0</DocSecurity>
  <Lines>37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2024-02-14T15:54:00Z</dcterms:created>
  <dcterms:modified xsi:type="dcterms:W3CDTF">2024-02-14T15:54:00Z</dcterms:modified>
</cp:coreProperties>
</file>