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  <w:r>
        <w:rPr>
          <w:b/>
          <w:bCs/>
          <w:color w:val="000000"/>
          <w:sz w:val="32"/>
          <w:szCs w:val="32"/>
        </w:rPr>
        <w:t>Poznámky k účtovnej závierke</w:t>
      </w:r>
    </w:p>
    <w:p w:rsidR="00FD0A9D" w:rsidRDefault="00FD0A9D">
      <w:pPr>
        <w:suppressAutoHyphens/>
        <w:jc w:val="center"/>
        <w:rPr>
          <w:b/>
          <w:bCs/>
          <w:color w:val="000000"/>
          <w:sz w:val="32"/>
          <w:szCs w:val="32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2820004000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83388B">
        <w:rPr>
          <w:color w:val="000000"/>
          <w:lang w:val="en-US"/>
        </w:rPr>
        <w:t xml:space="preserve"> 31.12.2023</w:t>
      </w:r>
    </w:p>
    <w:p w:rsidR="00FD0A9D" w:rsidRDefault="00FD0A9D">
      <w:pPr>
        <w:suppressAutoHyphens/>
        <w:rPr>
          <w:b/>
          <w:bCs/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KAMAX SK,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Stavebná</w:t>
      </w:r>
      <w:proofErr w:type="spellEnd"/>
      <w:r>
        <w:rPr>
          <w:color w:val="000000"/>
          <w:lang w:val="en-US"/>
        </w:rPr>
        <w:t xml:space="preserve"> 1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KAMAX SK,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Stavebná</w:t>
      </w:r>
      <w:proofErr w:type="spellEnd"/>
      <w:r>
        <w:rPr>
          <w:color w:val="000000"/>
          <w:lang w:val="en-US"/>
        </w:rPr>
        <w:t xml:space="preserve"> 1, 974 01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31.12.2011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c>
          <w:tcPr>
            <w:tcW w:w="6123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prevádzkovanie čistiarne a práčovne </w:t>
            </w:r>
          </w:p>
        </w:tc>
        <w:tc>
          <w:tcPr>
            <w:tcW w:w="3039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t>  </w:t>
            </w: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6123"/>
        <w:gridCol w:w="3039"/>
      </w:tblGrid>
      <w:tr w:rsidR="00FD0A9D">
        <w:trPr>
          <w:tblCellSpacing w:w="15" w:type="dxa"/>
        </w:trPr>
        <w:tc>
          <w:tcPr>
            <w:tcW w:w="6078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2994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</w:tcPr>
          <w:p w:rsidR="00FD0A9D" w:rsidRDefault="00FD0A9D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FD0A9D" w:rsidRDefault="00FD0A9D">
      <w:pPr>
        <w:widowControl/>
        <w:autoSpaceDE/>
        <w:adjustRightInd/>
        <w:rPr>
          <w:vanish/>
        </w:rPr>
      </w:pPr>
    </w:p>
    <w:tbl>
      <w:tblPr>
        <w:tblW w:w="0" w:type="auto"/>
        <w:tblCellSpacing w:w="15" w:type="dxa"/>
        <w:tblLayout w:type="fixed"/>
        <w:tblLook w:val="0000" w:firstRow="0" w:lastRow="0" w:firstColumn="0" w:lastColumn="0" w:noHBand="0" w:noVBand="0"/>
      </w:tblPr>
      <w:tblGrid>
        <w:gridCol w:w="9162"/>
      </w:tblGrid>
      <w:tr w:rsidR="00FD0A9D">
        <w:trPr>
          <w:tblCellSpacing w:w="15" w:type="dxa"/>
        </w:trPr>
        <w:tc>
          <w:tcPr>
            <w:tcW w:w="9102" w:type="dxa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A9D" w:rsidRDefault="00FD0A9D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</w:tr>
    </w:tbl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A25549">
        <w:rPr>
          <w:color w:val="000000"/>
          <w:lang w:val="en-US"/>
        </w:rPr>
        <w:t>1</w:t>
      </w:r>
      <w:r w:rsidR="00672E7C">
        <w:rPr>
          <w:color w:val="000000"/>
          <w:lang w:val="en-US"/>
        </w:rPr>
        <w:t>, z </w:t>
      </w:r>
      <w:proofErr w:type="spellStart"/>
      <w:r w:rsidR="00672E7C">
        <w:rPr>
          <w:color w:val="000000"/>
          <w:lang w:val="en-US"/>
        </w:rPr>
        <w:t>toho</w:t>
      </w:r>
      <w:proofErr w:type="spellEnd"/>
      <w:r w:rsidR="00672E7C">
        <w:rPr>
          <w:color w:val="000000"/>
          <w:lang w:val="en-US"/>
        </w:rPr>
        <w:t xml:space="preserve"> </w:t>
      </w:r>
      <w:proofErr w:type="spellStart"/>
      <w:r w:rsidR="00672E7C">
        <w:rPr>
          <w:color w:val="000000"/>
          <w:lang w:val="en-US"/>
        </w:rPr>
        <w:t>riadiacich</w:t>
      </w:r>
      <w:proofErr w:type="spellEnd"/>
      <w:r w:rsidR="00672E7C">
        <w:rPr>
          <w:color w:val="000000"/>
          <w:lang w:val="en-US"/>
        </w:rPr>
        <w:t xml:space="preserve">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83388B">
        <w:rPr>
          <w:color w:val="000000"/>
          <w:lang w:val="en-US"/>
        </w:rPr>
        <w:t>27.3.2023</w:t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GB"/>
        </w:rPr>
      </w:pP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D0A9D" w:rsidRDefault="00FD0A9D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FD0A9D" w:rsidRDefault="00FD0A9D">
      <w:pPr>
        <w:suppressAutoHyphens/>
        <w:ind w:left="708"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Zima –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 w:rsidR="00E404B4">
        <w:rPr>
          <w:color w:val="000000"/>
        </w:rPr>
        <w:t>27900</w:t>
      </w:r>
      <w:r>
        <w:rPr>
          <w:color w:val="000000"/>
          <w:lang w:val="en-US"/>
        </w:rPr>
        <w:t>,-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83388B">
        <w:rPr>
          <w:color w:val="000000"/>
        </w:rPr>
        <w:t>16856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</w:p>
    <w:p w:rsidR="00FD0A9D" w:rsidRDefault="00FD0A9D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83388B">
        <w:rPr>
          <w:color w:val="000000"/>
        </w:rPr>
        <w:t>51996</w:t>
      </w:r>
      <w:r>
        <w:rPr>
          <w:color w:val="000000"/>
        </w:rPr>
        <w:t>,</w:t>
      </w:r>
      <w:r>
        <w:rPr>
          <w:color w:val="000000"/>
          <w:lang w:val="en-US"/>
        </w:rPr>
        <w:t>- €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83388B">
        <w:rPr>
          <w:color w:val="000000"/>
        </w:rPr>
        <w:t>163885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</w:t>
      </w:r>
      <w:proofErr w:type="spellStart"/>
      <w:r>
        <w:rPr>
          <w:color w:val="000000"/>
          <w:lang w:val="en-US"/>
        </w:rPr>
        <w:t>Spotreba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materiálu</w:t>
      </w:r>
      <w:proofErr w:type="spellEnd"/>
      <w:r>
        <w:rPr>
          <w:color w:val="000000"/>
          <w:lang w:val="en-US"/>
        </w:rPr>
        <w:t xml:space="preserve"> – </w:t>
      </w:r>
      <w:r w:rsidR="0083388B">
        <w:rPr>
          <w:color w:val="000000"/>
        </w:rPr>
        <w:t>17215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83388B">
        <w:rPr>
          <w:color w:val="000000"/>
        </w:rPr>
        <w:t>77897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:rsidR="00FD0A9D" w:rsidRDefault="00FD0A9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FD0A9D" w:rsidRDefault="00FD0A9D">
      <w:pPr>
        <w:rPr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F6289C">
        <w:rPr>
          <w:color w:val="000000"/>
          <w:lang w:val="en-US"/>
        </w:rPr>
        <w:t>2</w:t>
      </w:r>
      <w:r w:rsidR="0083388B">
        <w:rPr>
          <w:color w:val="000000"/>
          <w:lang w:val="en-US"/>
        </w:rPr>
        <w:t>2</w:t>
      </w:r>
      <w:r w:rsidR="00672E7C">
        <w:rPr>
          <w:color w:val="000000"/>
          <w:lang w:val="en-US"/>
        </w:rPr>
        <w:t xml:space="preserve"> – </w:t>
      </w:r>
      <w:proofErr w:type="spellStart"/>
      <w:r w:rsidR="0083388B">
        <w:rPr>
          <w:color w:val="000000"/>
          <w:lang w:val="en-US"/>
        </w:rPr>
        <w:t>žiadna</w:t>
      </w:r>
      <w:proofErr w:type="spellEnd"/>
      <w:r w:rsidR="00672E7C">
        <w:rPr>
          <w:color w:val="000000"/>
          <w:lang w:val="en-US"/>
        </w:rPr>
        <w:t xml:space="preserve"> </w:t>
      </w: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rPr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sz w:val="28"/>
          <w:szCs w:val="28"/>
          <w:lang w:val="en-US"/>
        </w:rPr>
      </w:pPr>
    </w:p>
    <w:p w:rsidR="00FD0A9D" w:rsidRDefault="00FD0A9D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</w:p>
    <w:p w:rsidR="00FD0A9D" w:rsidRDefault="00FD0A9D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83388B">
        <w:rPr>
          <w:color w:val="000000"/>
          <w:lang w:val="en-US"/>
        </w:rPr>
        <w:t>13</w:t>
      </w:r>
      <w:r w:rsidR="00F6289C">
        <w:rPr>
          <w:color w:val="000000"/>
          <w:lang w:val="en-US"/>
        </w:rPr>
        <w:t xml:space="preserve">. </w:t>
      </w:r>
      <w:proofErr w:type="spellStart"/>
      <w:proofErr w:type="gramStart"/>
      <w:r w:rsidR="0083388B">
        <w:rPr>
          <w:color w:val="000000"/>
          <w:lang w:val="en-US"/>
        </w:rPr>
        <w:t>f</w:t>
      </w:r>
      <w:bookmarkStart w:id="0" w:name="_GoBack"/>
      <w:bookmarkEnd w:id="0"/>
      <w:r w:rsidR="0083388B">
        <w:rPr>
          <w:color w:val="000000"/>
          <w:lang w:val="en-US"/>
        </w:rPr>
        <w:t>ebruára</w:t>
      </w:r>
      <w:proofErr w:type="spellEnd"/>
      <w:proofErr w:type="gramEnd"/>
      <w:r w:rsidR="0083388B">
        <w:rPr>
          <w:color w:val="000000"/>
          <w:lang w:val="en-US"/>
        </w:rPr>
        <w:t xml:space="preserve"> 2024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FD0A9D" w:rsidRDefault="00FD0A9D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FD0A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4157FE"/>
    <w:multiLevelType w:val="multilevel"/>
    <w:tmpl w:val="224157F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56B"/>
    <w:rsid w:val="00014CB4"/>
    <w:rsid w:val="0003656B"/>
    <w:rsid w:val="001923C7"/>
    <w:rsid w:val="00672E7C"/>
    <w:rsid w:val="0083388B"/>
    <w:rsid w:val="00A25549"/>
    <w:rsid w:val="00BC14BF"/>
    <w:rsid w:val="00E404B4"/>
    <w:rsid w:val="00F07F8C"/>
    <w:rsid w:val="00F6289C"/>
    <w:rsid w:val="00FD0A9D"/>
    <w:rsid w:val="4C06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3F3C179-B12E-4798-8E45-17C42CD5AA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600</Words>
  <Characters>3422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dcterms:created xsi:type="dcterms:W3CDTF">2021-05-26T12:32:00Z</dcterms:created>
  <dcterms:modified xsi:type="dcterms:W3CDTF">2024-02-16T13:56:00Z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