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72D8" w:rsidRDefault="005A72D8" w:rsidP="005A72D8">
      <w:pPr>
        <w:pStyle w:val="Nadpis1"/>
        <w:spacing w:before="120" w:after="60"/>
        <w:jc w:val="both"/>
        <w:rPr>
          <w:sz w:val="22"/>
          <w:szCs w:val="22"/>
        </w:rPr>
      </w:pPr>
      <w:r w:rsidRPr="0055035D">
        <w:rPr>
          <w:sz w:val="22"/>
          <w:szCs w:val="22"/>
        </w:rPr>
        <w:t>Informácie o účtovnej jednotke</w:t>
      </w:r>
    </w:p>
    <w:p w:rsidR="005A72D8" w:rsidRPr="00717C81" w:rsidRDefault="005A72D8" w:rsidP="005A72D8"/>
    <w:p w:rsidR="005A72D8" w:rsidRPr="0055035D" w:rsidRDefault="005A72D8" w:rsidP="005A72D8">
      <w:pPr>
        <w:pStyle w:val="Nadpis2"/>
        <w:rPr>
          <w:sz w:val="22"/>
          <w:szCs w:val="22"/>
        </w:rPr>
      </w:pPr>
      <w:r w:rsidRPr="0055035D">
        <w:rPr>
          <w:sz w:val="22"/>
          <w:szCs w:val="22"/>
        </w:rPr>
        <w:t>Založenie spoločnosti</w:t>
      </w:r>
    </w:p>
    <w:p w:rsidR="005A72D8" w:rsidRPr="0055035D" w:rsidRDefault="005A72D8" w:rsidP="005A72D8">
      <w:pPr>
        <w:pStyle w:val="Zkladntext"/>
        <w:ind w:left="0"/>
        <w:rPr>
          <w:sz w:val="22"/>
          <w:szCs w:val="22"/>
        </w:rPr>
      </w:pPr>
      <w:r w:rsidRPr="0055035D">
        <w:rPr>
          <w:sz w:val="22"/>
          <w:szCs w:val="22"/>
        </w:rPr>
        <w:t xml:space="preserve">Spoločnosť </w:t>
      </w:r>
      <w:r>
        <w:rPr>
          <w:sz w:val="22"/>
          <w:szCs w:val="22"/>
        </w:rPr>
        <w:t xml:space="preserve">CARSPOL19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19.05.1997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10267/R</w:t>
      </w:r>
      <w:r w:rsidRPr="0055035D">
        <w:rPr>
          <w:sz w:val="22"/>
          <w:szCs w:val="22"/>
        </w:rPr>
        <w:t>).</w:t>
      </w:r>
    </w:p>
    <w:p w:rsidR="005A72D8" w:rsidRPr="0055035D" w:rsidRDefault="005A72D8" w:rsidP="005A72D8">
      <w:pPr>
        <w:jc w:val="both"/>
        <w:rPr>
          <w:sz w:val="22"/>
          <w:szCs w:val="22"/>
        </w:rPr>
      </w:pPr>
    </w:p>
    <w:tbl>
      <w:tblPr>
        <w:tblW w:w="9540" w:type="dxa"/>
        <w:tblLayout w:type="fixed"/>
        <w:tblLook w:val="0000" w:firstRow="0" w:lastRow="0" w:firstColumn="0" w:lastColumn="0" w:noHBand="0" w:noVBand="0"/>
      </w:tblPr>
      <w:tblGrid>
        <w:gridCol w:w="2880"/>
        <w:gridCol w:w="6660"/>
      </w:tblGrid>
      <w:tr w:rsidR="005A72D8" w:rsidRPr="0055035D" w:rsidTr="00FF31C0">
        <w:tc>
          <w:tcPr>
            <w:tcW w:w="2880" w:type="dxa"/>
          </w:tcPr>
          <w:p w:rsidR="005A72D8" w:rsidRPr="0055035D" w:rsidRDefault="005A72D8" w:rsidP="00FF31C0">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5A72D8" w:rsidRPr="0055035D" w:rsidRDefault="005A72D8" w:rsidP="00FF31C0">
            <w:pPr>
              <w:tabs>
                <w:tab w:val="left" w:pos="6663"/>
              </w:tabs>
              <w:snapToGrid w:val="0"/>
              <w:jc w:val="both"/>
              <w:rPr>
                <w:b/>
                <w:sz w:val="22"/>
                <w:szCs w:val="22"/>
              </w:rPr>
            </w:pPr>
            <w:r>
              <w:rPr>
                <w:b/>
                <w:sz w:val="22"/>
                <w:szCs w:val="22"/>
              </w:rPr>
              <w:t>CARSPOL</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5A72D8" w:rsidRPr="0055035D" w:rsidRDefault="005A72D8" w:rsidP="00FF31C0">
            <w:pPr>
              <w:tabs>
                <w:tab w:val="left" w:pos="6663"/>
              </w:tabs>
              <w:snapToGrid w:val="0"/>
              <w:jc w:val="both"/>
              <w:rPr>
                <w:sz w:val="22"/>
                <w:szCs w:val="22"/>
              </w:rPr>
            </w:pPr>
            <w:proofErr w:type="spellStart"/>
            <w:r>
              <w:rPr>
                <w:sz w:val="22"/>
                <w:szCs w:val="22"/>
              </w:rPr>
              <w:t>M.R.Štefánika</w:t>
            </w:r>
            <w:proofErr w:type="spellEnd"/>
            <w:r>
              <w:rPr>
                <w:sz w:val="22"/>
                <w:szCs w:val="22"/>
              </w:rPr>
              <w:t xml:space="preserve"> 148/27, 017 01 Považská Bystrica</w:t>
            </w:r>
          </w:p>
        </w:tc>
      </w:tr>
      <w:tr w:rsidR="005A72D8" w:rsidRPr="0055035D" w:rsidTr="00FF31C0">
        <w:tc>
          <w:tcPr>
            <w:tcW w:w="2880" w:type="dxa"/>
          </w:tcPr>
          <w:p w:rsidR="005A72D8" w:rsidRPr="0055035D" w:rsidRDefault="005A72D8" w:rsidP="00FF31C0">
            <w:pPr>
              <w:tabs>
                <w:tab w:val="left" w:pos="6663"/>
              </w:tabs>
              <w:snapToGrid w:val="0"/>
              <w:jc w:val="both"/>
              <w:rPr>
                <w:color w:val="000000"/>
                <w:sz w:val="22"/>
                <w:szCs w:val="22"/>
              </w:rPr>
            </w:pPr>
            <w:r w:rsidRPr="0055035D">
              <w:rPr>
                <w:color w:val="000000"/>
                <w:sz w:val="22"/>
                <w:szCs w:val="22"/>
              </w:rPr>
              <w:t>Právna forma:</w:t>
            </w:r>
          </w:p>
        </w:tc>
        <w:tc>
          <w:tcPr>
            <w:tcW w:w="6660" w:type="dxa"/>
          </w:tcPr>
          <w:p w:rsidR="005A72D8" w:rsidRPr="0055035D" w:rsidRDefault="005A72D8" w:rsidP="00FF31C0">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5A72D8" w:rsidRPr="0055035D" w:rsidTr="00FF31C0">
        <w:tc>
          <w:tcPr>
            <w:tcW w:w="2880" w:type="dxa"/>
          </w:tcPr>
          <w:p w:rsidR="005A72D8" w:rsidRPr="0055035D" w:rsidRDefault="005A72D8" w:rsidP="00FF31C0">
            <w:pPr>
              <w:tabs>
                <w:tab w:val="left" w:pos="6663"/>
              </w:tabs>
              <w:snapToGrid w:val="0"/>
              <w:jc w:val="both"/>
              <w:rPr>
                <w:color w:val="000000"/>
                <w:sz w:val="22"/>
                <w:szCs w:val="22"/>
              </w:rPr>
            </w:pPr>
            <w:r w:rsidRPr="0055035D">
              <w:rPr>
                <w:color w:val="000000"/>
                <w:sz w:val="22"/>
                <w:szCs w:val="22"/>
              </w:rPr>
              <w:t>Dátum vzniku:</w:t>
            </w:r>
          </w:p>
        </w:tc>
        <w:tc>
          <w:tcPr>
            <w:tcW w:w="6660" w:type="dxa"/>
          </w:tcPr>
          <w:p w:rsidR="005A72D8" w:rsidRPr="0055035D" w:rsidRDefault="005A72D8" w:rsidP="00FF31C0">
            <w:pPr>
              <w:tabs>
                <w:tab w:val="left" w:pos="6663"/>
              </w:tabs>
              <w:snapToGrid w:val="0"/>
              <w:jc w:val="both"/>
              <w:rPr>
                <w:sz w:val="22"/>
                <w:szCs w:val="22"/>
              </w:rPr>
            </w:pPr>
            <w:r>
              <w:rPr>
                <w:sz w:val="22"/>
                <w:szCs w:val="22"/>
              </w:rPr>
              <w:t>19.05.1997</w:t>
            </w:r>
          </w:p>
        </w:tc>
      </w:tr>
      <w:tr w:rsidR="005A72D8" w:rsidRPr="0055035D" w:rsidTr="00FF31C0">
        <w:tc>
          <w:tcPr>
            <w:tcW w:w="2880" w:type="dxa"/>
          </w:tcPr>
          <w:p w:rsidR="005A72D8" w:rsidRPr="0055035D" w:rsidRDefault="005A72D8" w:rsidP="00FF31C0">
            <w:pPr>
              <w:tabs>
                <w:tab w:val="left" w:pos="6663"/>
              </w:tabs>
              <w:snapToGrid w:val="0"/>
              <w:jc w:val="both"/>
              <w:rPr>
                <w:color w:val="000000"/>
                <w:sz w:val="22"/>
                <w:szCs w:val="22"/>
              </w:rPr>
            </w:pPr>
            <w:r w:rsidRPr="0055035D">
              <w:rPr>
                <w:color w:val="000000"/>
                <w:sz w:val="22"/>
                <w:szCs w:val="22"/>
              </w:rPr>
              <w:t>IČO:</w:t>
            </w:r>
          </w:p>
        </w:tc>
        <w:tc>
          <w:tcPr>
            <w:tcW w:w="6660" w:type="dxa"/>
          </w:tcPr>
          <w:p w:rsidR="005A72D8" w:rsidRPr="0055035D" w:rsidRDefault="005A72D8" w:rsidP="00FF31C0">
            <w:pPr>
              <w:tabs>
                <w:tab w:val="left" w:pos="6663"/>
              </w:tabs>
              <w:snapToGrid w:val="0"/>
              <w:jc w:val="both"/>
              <w:rPr>
                <w:sz w:val="22"/>
                <w:szCs w:val="22"/>
              </w:rPr>
            </w:pPr>
            <w:r>
              <w:rPr>
                <w:sz w:val="22"/>
                <w:szCs w:val="22"/>
              </w:rPr>
              <w:t>36 296 104</w:t>
            </w:r>
          </w:p>
        </w:tc>
      </w:tr>
      <w:tr w:rsidR="005A72D8" w:rsidRPr="0055035D" w:rsidTr="00FF31C0">
        <w:tc>
          <w:tcPr>
            <w:tcW w:w="2880" w:type="dxa"/>
          </w:tcPr>
          <w:p w:rsidR="005A72D8" w:rsidRPr="0055035D" w:rsidRDefault="005A72D8" w:rsidP="00FF31C0">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5A72D8" w:rsidRPr="0055035D" w:rsidRDefault="005A72D8" w:rsidP="00FF31C0">
            <w:pPr>
              <w:tabs>
                <w:tab w:val="left" w:pos="6663"/>
              </w:tabs>
              <w:snapToGrid w:val="0"/>
              <w:jc w:val="both"/>
              <w:rPr>
                <w:sz w:val="22"/>
                <w:szCs w:val="22"/>
              </w:rPr>
            </w:pPr>
            <w:r>
              <w:rPr>
                <w:sz w:val="22"/>
                <w:szCs w:val="22"/>
              </w:rPr>
              <w:t>2021354005</w:t>
            </w:r>
          </w:p>
        </w:tc>
      </w:tr>
      <w:tr w:rsidR="005A72D8" w:rsidRPr="0055035D" w:rsidTr="00FF31C0">
        <w:tc>
          <w:tcPr>
            <w:tcW w:w="2880" w:type="dxa"/>
          </w:tcPr>
          <w:p w:rsidR="005A72D8" w:rsidRPr="0055035D" w:rsidRDefault="005A72D8" w:rsidP="00FF31C0">
            <w:pPr>
              <w:tabs>
                <w:tab w:val="left" w:pos="6663"/>
              </w:tabs>
              <w:snapToGrid w:val="0"/>
              <w:jc w:val="both"/>
              <w:rPr>
                <w:color w:val="000000"/>
                <w:sz w:val="22"/>
                <w:szCs w:val="22"/>
              </w:rPr>
            </w:pPr>
            <w:r w:rsidRPr="0055035D">
              <w:rPr>
                <w:color w:val="000000"/>
                <w:sz w:val="22"/>
                <w:szCs w:val="22"/>
              </w:rPr>
              <w:t>IČ DPH:</w:t>
            </w:r>
          </w:p>
        </w:tc>
        <w:tc>
          <w:tcPr>
            <w:tcW w:w="6660" w:type="dxa"/>
          </w:tcPr>
          <w:p w:rsidR="005A72D8" w:rsidRPr="0055035D" w:rsidRDefault="005A72D8" w:rsidP="00FF31C0">
            <w:pPr>
              <w:tabs>
                <w:tab w:val="left" w:pos="6663"/>
              </w:tabs>
              <w:snapToGrid w:val="0"/>
              <w:jc w:val="both"/>
              <w:rPr>
                <w:sz w:val="22"/>
                <w:szCs w:val="22"/>
              </w:rPr>
            </w:pPr>
            <w:r>
              <w:rPr>
                <w:sz w:val="22"/>
                <w:szCs w:val="22"/>
              </w:rPr>
              <w:t>SK2021354005</w:t>
            </w:r>
          </w:p>
        </w:tc>
      </w:tr>
      <w:tr w:rsidR="005A72D8" w:rsidRPr="0055035D" w:rsidTr="00FF31C0">
        <w:tc>
          <w:tcPr>
            <w:tcW w:w="2880" w:type="dxa"/>
          </w:tcPr>
          <w:p w:rsidR="005A72D8" w:rsidRPr="0055035D" w:rsidRDefault="005A72D8" w:rsidP="00FF31C0">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5A72D8" w:rsidRDefault="005A72D8" w:rsidP="00FF31C0">
            <w:pPr>
              <w:snapToGrid w:val="0"/>
              <w:jc w:val="both"/>
              <w:rPr>
                <w:color w:val="000000"/>
                <w:sz w:val="22"/>
                <w:szCs w:val="22"/>
              </w:rPr>
            </w:pPr>
            <w:r>
              <w:rPr>
                <w:color w:val="000000"/>
                <w:sz w:val="22"/>
                <w:szCs w:val="22"/>
              </w:rPr>
              <w:t>Prevádzkovanie autoškoly</w:t>
            </w:r>
          </w:p>
          <w:p w:rsidR="005A72D8" w:rsidRPr="0055035D" w:rsidRDefault="005A72D8" w:rsidP="00FF31C0">
            <w:pPr>
              <w:snapToGrid w:val="0"/>
              <w:jc w:val="both"/>
              <w:rPr>
                <w:rStyle w:val="ra"/>
                <w:sz w:val="22"/>
                <w:szCs w:val="22"/>
              </w:rPr>
            </w:pPr>
          </w:p>
        </w:tc>
      </w:tr>
    </w:tbl>
    <w:p w:rsidR="005A72D8" w:rsidRPr="0055035D" w:rsidRDefault="005A72D8" w:rsidP="005A72D8">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5A72D8" w:rsidRPr="0055035D" w:rsidTr="00FF31C0">
        <w:trPr>
          <w:trHeight w:val="240"/>
        </w:trPr>
        <w:tc>
          <w:tcPr>
            <w:tcW w:w="5080" w:type="dxa"/>
            <w:tcBorders>
              <w:top w:val="nil"/>
              <w:left w:val="nil"/>
              <w:bottom w:val="nil"/>
              <w:right w:val="nil"/>
            </w:tcBorders>
            <w:shd w:val="clear" w:color="000000" w:fill="FFFFFF"/>
            <w:noWrap/>
            <w:hideMark/>
          </w:tcPr>
          <w:p w:rsidR="005A72D8" w:rsidRPr="0055035D" w:rsidRDefault="005A72D8" w:rsidP="00FF31C0">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5A72D8" w:rsidRPr="0055035D" w:rsidRDefault="005A72D8" w:rsidP="00FF31C0">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5A72D8" w:rsidRPr="0055035D" w:rsidRDefault="005A72D8" w:rsidP="00F41627">
            <w:pPr>
              <w:jc w:val="right"/>
              <w:rPr>
                <w:sz w:val="22"/>
                <w:szCs w:val="22"/>
              </w:rPr>
            </w:pPr>
            <w:r w:rsidRPr="0055035D">
              <w:rPr>
                <w:sz w:val="22"/>
                <w:szCs w:val="22"/>
              </w:rPr>
              <w:t>20</w:t>
            </w:r>
            <w:r>
              <w:rPr>
                <w:sz w:val="22"/>
                <w:szCs w:val="22"/>
              </w:rPr>
              <w:t>2</w:t>
            </w:r>
            <w:r w:rsidR="00F41627">
              <w:rPr>
                <w:sz w:val="22"/>
                <w:szCs w:val="22"/>
              </w:rPr>
              <w:t>3</w:t>
            </w:r>
          </w:p>
        </w:tc>
        <w:tc>
          <w:tcPr>
            <w:tcW w:w="261" w:type="dxa"/>
            <w:tcBorders>
              <w:top w:val="nil"/>
              <w:left w:val="nil"/>
              <w:bottom w:val="nil"/>
              <w:right w:val="nil"/>
            </w:tcBorders>
            <w:shd w:val="clear" w:color="000000" w:fill="FFFFFF"/>
            <w:noWrap/>
            <w:hideMark/>
          </w:tcPr>
          <w:p w:rsidR="005A72D8" w:rsidRPr="0055035D" w:rsidRDefault="005A72D8" w:rsidP="00FF31C0">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5A72D8" w:rsidRPr="0055035D" w:rsidRDefault="005A72D8" w:rsidP="00F41627">
            <w:pPr>
              <w:jc w:val="right"/>
              <w:rPr>
                <w:sz w:val="22"/>
                <w:szCs w:val="22"/>
              </w:rPr>
            </w:pPr>
            <w:r w:rsidRPr="0055035D">
              <w:rPr>
                <w:sz w:val="22"/>
                <w:szCs w:val="22"/>
              </w:rPr>
              <w:t>20</w:t>
            </w:r>
            <w:r>
              <w:rPr>
                <w:sz w:val="22"/>
                <w:szCs w:val="22"/>
              </w:rPr>
              <w:t>2</w:t>
            </w:r>
            <w:r w:rsidR="00F41627">
              <w:rPr>
                <w:sz w:val="22"/>
                <w:szCs w:val="22"/>
              </w:rPr>
              <w:t>2</w:t>
            </w:r>
          </w:p>
        </w:tc>
      </w:tr>
      <w:tr w:rsidR="005A72D8" w:rsidRPr="0055035D" w:rsidTr="00FF31C0">
        <w:trPr>
          <w:trHeight w:val="240"/>
        </w:trPr>
        <w:tc>
          <w:tcPr>
            <w:tcW w:w="5080" w:type="dxa"/>
            <w:tcBorders>
              <w:top w:val="nil"/>
              <w:left w:val="nil"/>
              <w:bottom w:val="nil"/>
              <w:right w:val="nil"/>
            </w:tcBorders>
            <w:shd w:val="clear" w:color="000000" w:fill="FFFFFF"/>
            <w:noWrap/>
            <w:hideMark/>
          </w:tcPr>
          <w:p w:rsidR="005A72D8" w:rsidRPr="0055035D" w:rsidRDefault="005A72D8" w:rsidP="00FF31C0">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5A72D8" w:rsidRPr="0055035D" w:rsidRDefault="005A72D8" w:rsidP="00FF31C0">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5A72D8" w:rsidRPr="0055035D" w:rsidRDefault="00F41627" w:rsidP="00FF31C0">
            <w:pPr>
              <w:jc w:val="right"/>
              <w:rPr>
                <w:sz w:val="22"/>
                <w:szCs w:val="22"/>
              </w:rPr>
            </w:pPr>
            <w:r>
              <w:rPr>
                <w:sz w:val="22"/>
                <w:szCs w:val="22"/>
              </w:rPr>
              <w:t>4</w:t>
            </w:r>
          </w:p>
        </w:tc>
        <w:tc>
          <w:tcPr>
            <w:tcW w:w="261" w:type="dxa"/>
            <w:tcBorders>
              <w:top w:val="nil"/>
              <w:left w:val="nil"/>
              <w:bottom w:val="nil"/>
              <w:right w:val="nil"/>
            </w:tcBorders>
            <w:shd w:val="clear" w:color="000000" w:fill="FFFFFF"/>
            <w:noWrap/>
          </w:tcPr>
          <w:p w:rsidR="005A72D8" w:rsidRPr="0055035D" w:rsidRDefault="005A72D8" w:rsidP="00FF31C0">
            <w:pPr>
              <w:rPr>
                <w:sz w:val="22"/>
                <w:szCs w:val="22"/>
              </w:rPr>
            </w:pPr>
          </w:p>
        </w:tc>
        <w:tc>
          <w:tcPr>
            <w:tcW w:w="1700" w:type="dxa"/>
            <w:tcBorders>
              <w:top w:val="nil"/>
              <w:left w:val="nil"/>
              <w:bottom w:val="nil"/>
              <w:right w:val="nil"/>
            </w:tcBorders>
            <w:shd w:val="clear" w:color="000000" w:fill="FFFFFF"/>
            <w:noWrap/>
          </w:tcPr>
          <w:p w:rsidR="005A72D8" w:rsidRPr="0055035D" w:rsidRDefault="00F41627" w:rsidP="00FF31C0">
            <w:pPr>
              <w:jc w:val="right"/>
              <w:rPr>
                <w:sz w:val="22"/>
                <w:szCs w:val="22"/>
              </w:rPr>
            </w:pPr>
            <w:r>
              <w:rPr>
                <w:sz w:val="22"/>
                <w:szCs w:val="22"/>
              </w:rPr>
              <w:t>4</w:t>
            </w:r>
          </w:p>
        </w:tc>
      </w:tr>
      <w:tr w:rsidR="005A72D8" w:rsidRPr="0055035D" w:rsidTr="00FF31C0">
        <w:trPr>
          <w:trHeight w:val="240"/>
        </w:trPr>
        <w:tc>
          <w:tcPr>
            <w:tcW w:w="5080" w:type="dxa"/>
            <w:tcBorders>
              <w:top w:val="nil"/>
              <w:left w:val="nil"/>
              <w:right w:val="nil"/>
            </w:tcBorders>
            <w:shd w:val="clear" w:color="000000" w:fill="FFFFFF"/>
            <w:hideMark/>
          </w:tcPr>
          <w:p w:rsidR="005A72D8" w:rsidRPr="0055035D" w:rsidRDefault="005A72D8" w:rsidP="00FF31C0">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5A72D8" w:rsidRPr="0055035D" w:rsidRDefault="005A72D8" w:rsidP="00FF31C0">
            <w:pPr>
              <w:rPr>
                <w:sz w:val="22"/>
                <w:szCs w:val="22"/>
              </w:rPr>
            </w:pPr>
            <w:r w:rsidRPr="0055035D">
              <w:rPr>
                <w:sz w:val="22"/>
                <w:szCs w:val="22"/>
              </w:rPr>
              <w:t> </w:t>
            </w:r>
          </w:p>
        </w:tc>
        <w:tc>
          <w:tcPr>
            <w:tcW w:w="1700" w:type="dxa"/>
            <w:tcBorders>
              <w:top w:val="nil"/>
              <w:left w:val="nil"/>
              <w:right w:val="nil"/>
            </w:tcBorders>
            <w:shd w:val="clear" w:color="000000" w:fill="FFFFFF"/>
            <w:noWrap/>
          </w:tcPr>
          <w:p w:rsidR="005A72D8" w:rsidRPr="0055035D" w:rsidRDefault="00F41627" w:rsidP="00FF31C0">
            <w:pPr>
              <w:jc w:val="right"/>
              <w:rPr>
                <w:sz w:val="22"/>
                <w:szCs w:val="22"/>
              </w:rPr>
            </w:pPr>
            <w:r>
              <w:rPr>
                <w:sz w:val="22"/>
                <w:szCs w:val="22"/>
              </w:rPr>
              <w:t>5</w:t>
            </w:r>
          </w:p>
        </w:tc>
        <w:tc>
          <w:tcPr>
            <w:tcW w:w="261" w:type="dxa"/>
            <w:tcBorders>
              <w:top w:val="nil"/>
              <w:left w:val="nil"/>
              <w:right w:val="nil"/>
            </w:tcBorders>
            <w:shd w:val="clear" w:color="000000" w:fill="FFFFFF"/>
            <w:noWrap/>
          </w:tcPr>
          <w:p w:rsidR="005A72D8" w:rsidRPr="0055035D" w:rsidRDefault="005A72D8" w:rsidP="00FF31C0">
            <w:pPr>
              <w:jc w:val="right"/>
              <w:rPr>
                <w:sz w:val="22"/>
                <w:szCs w:val="22"/>
              </w:rPr>
            </w:pPr>
          </w:p>
        </w:tc>
        <w:tc>
          <w:tcPr>
            <w:tcW w:w="1700" w:type="dxa"/>
            <w:tcBorders>
              <w:top w:val="nil"/>
              <w:left w:val="nil"/>
              <w:right w:val="nil"/>
            </w:tcBorders>
            <w:shd w:val="clear" w:color="000000" w:fill="FFFFFF"/>
            <w:noWrap/>
          </w:tcPr>
          <w:p w:rsidR="005A72D8" w:rsidRPr="0055035D" w:rsidRDefault="00F41627" w:rsidP="00FF31C0">
            <w:pPr>
              <w:jc w:val="right"/>
              <w:rPr>
                <w:sz w:val="22"/>
                <w:szCs w:val="22"/>
              </w:rPr>
            </w:pPr>
            <w:r>
              <w:rPr>
                <w:sz w:val="22"/>
                <w:szCs w:val="22"/>
              </w:rPr>
              <w:t>4</w:t>
            </w:r>
          </w:p>
        </w:tc>
      </w:tr>
      <w:tr w:rsidR="005A72D8" w:rsidRPr="0055035D" w:rsidTr="00FF31C0">
        <w:trPr>
          <w:trHeight w:val="240"/>
        </w:trPr>
        <w:tc>
          <w:tcPr>
            <w:tcW w:w="5080" w:type="dxa"/>
            <w:tcBorders>
              <w:top w:val="nil"/>
              <w:left w:val="nil"/>
              <w:right w:val="nil"/>
            </w:tcBorders>
            <w:shd w:val="clear" w:color="000000" w:fill="FFFFFF"/>
            <w:noWrap/>
            <w:hideMark/>
          </w:tcPr>
          <w:p w:rsidR="005A72D8" w:rsidRPr="0055035D" w:rsidRDefault="005A72D8" w:rsidP="00FF31C0">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5A72D8" w:rsidRPr="0055035D" w:rsidRDefault="005A72D8" w:rsidP="00FF31C0">
            <w:pPr>
              <w:rPr>
                <w:sz w:val="22"/>
                <w:szCs w:val="22"/>
              </w:rPr>
            </w:pPr>
            <w:r w:rsidRPr="0055035D">
              <w:rPr>
                <w:sz w:val="22"/>
                <w:szCs w:val="22"/>
              </w:rPr>
              <w:t> </w:t>
            </w:r>
          </w:p>
        </w:tc>
        <w:tc>
          <w:tcPr>
            <w:tcW w:w="1700" w:type="dxa"/>
            <w:tcBorders>
              <w:top w:val="nil"/>
              <w:left w:val="nil"/>
              <w:right w:val="nil"/>
            </w:tcBorders>
            <w:shd w:val="clear" w:color="000000" w:fill="FFFFFF"/>
            <w:noWrap/>
          </w:tcPr>
          <w:p w:rsidR="005A72D8" w:rsidRPr="0055035D" w:rsidRDefault="005A72D8" w:rsidP="00FF31C0">
            <w:pPr>
              <w:jc w:val="right"/>
              <w:rPr>
                <w:sz w:val="22"/>
                <w:szCs w:val="22"/>
              </w:rPr>
            </w:pPr>
            <w:r>
              <w:rPr>
                <w:sz w:val="22"/>
                <w:szCs w:val="22"/>
              </w:rPr>
              <w:t>1</w:t>
            </w:r>
          </w:p>
        </w:tc>
        <w:tc>
          <w:tcPr>
            <w:tcW w:w="261" w:type="dxa"/>
            <w:tcBorders>
              <w:top w:val="nil"/>
              <w:left w:val="nil"/>
              <w:right w:val="nil"/>
            </w:tcBorders>
            <w:shd w:val="clear" w:color="000000" w:fill="FFFFFF"/>
            <w:noWrap/>
          </w:tcPr>
          <w:p w:rsidR="005A72D8" w:rsidRPr="0055035D" w:rsidRDefault="005A72D8" w:rsidP="00FF31C0">
            <w:pPr>
              <w:jc w:val="right"/>
              <w:rPr>
                <w:sz w:val="22"/>
                <w:szCs w:val="22"/>
              </w:rPr>
            </w:pPr>
          </w:p>
        </w:tc>
        <w:tc>
          <w:tcPr>
            <w:tcW w:w="1700" w:type="dxa"/>
            <w:tcBorders>
              <w:top w:val="nil"/>
              <w:left w:val="nil"/>
              <w:right w:val="nil"/>
            </w:tcBorders>
            <w:shd w:val="clear" w:color="000000" w:fill="FFFFFF"/>
            <w:noWrap/>
          </w:tcPr>
          <w:p w:rsidR="005A72D8" w:rsidRPr="0055035D" w:rsidRDefault="005A72D8" w:rsidP="00FF31C0">
            <w:pPr>
              <w:jc w:val="right"/>
              <w:rPr>
                <w:sz w:val="22"/>
                <w:szCs w:val="22"/>
              </w:rPr>
            </w:pPr>
            <w:r>
              <w:rPr>
                <w:sz w:val="22"/>
                <w:szCs w:val="22"/>
              </w:rPr>
              <w:t>1</w:t>
            </w:r>
          </w:p>
        </w:tc>
      </w:tr>
    </w:tbl>
    <w:p w:rsidR="005A72D8" w:rsidRPr="0055035D" w:rsidRDefault="005A72D8" w:rsidP="005A72D8">
      <w:pPr>
        <w:pStyle w:val="Zkladntext"/>
        <w:ind w:left="0"/>
        <w:rPr>
          <w:sz w:val="22"/>
          <w:szCs w:val="22"/>
        </w:rPr>
      </w:pPr>
      <w:r>
        <w:rPr>
          <w:sz w:val="22"/>
          <w:szCs w:val="22"/>
        </w:rPr>
        <w:t xml:space="preserve">  </w:t>
      </w:r>
    </w:p>
    <w:p w:rsidR="005A72D8" w:rsidRPr="0055035D" w:rsidRDefault="005A72D8" w:rsidP="005A72D8">
      <w:pPr>
        <w:pStyle w:val="Nadpis2"/>
        <w:jc w:val="both"/>
        <w:rPr>
          <w:sz w:val="22"/>
          <w:szCs w:val="22"/>
        </w:rPr>
      </w:pPr>
      <w:r w:rsidRPr="0055035D">
        <w:rPr>
          <w:sz w:val="22"/>
          <w:szCs w:val="22"/>
        </w:rPr>
        <w:t>Údaje o neobmedzenom ručení</w:t>
      </w:r>
    </w:p>
    <w:p w:rsidR="005A72D8" w:rsidRPr="0055035D" w:rsidRDefault="005A72D8" w:rsidP="005A72D8">
      <w:pPr>
        <w:pStyle w:val="Zkladntext"/>
        <w:ind w:left="0"/>
        <w:rPr>
          <w:sz w:val="22"/>
          <w:szCs w:val="22"/>
        </w:rPr>
      </w:pPr>
      <w:r w:rsidRPr="0055035D">
        <w:rPr>
          <w:sz w:val="22"/>
          <w:szCs w:val="22"/>
        </w:rPr>
        <w:t>Spoločnosť nie je neobmedzene ručiacim spoločníkom v iných spoločnostiach podľa § 56 ods. 5 Obchodného zákonníka.</w:t>
      </w:r>
    </w:p>
    <w:p w:rsidR="005A72D8" w:rsidRPr="0055035D" w:rsidRDefault="005A72D8" w:rsidP="005A72D8">
      <w:pPr>
        <w:pStyle w:val="Zkladntext"/>
        <w:ind w:left="0"/>
        <w:rPr>
          <w:i/>
          <w:sz w:val="22"/>
          <w:szCs w:val="22"/>
        </w:rPr>
      </w:pPr>
    </w:p>
    <w:p w:rsidR="005A72D8" w:rsidRPr="0055035D" w:rsidRDefault="005A72D8" w:rsidP="005A72D8">
      <w:pPr>
        <w:pStyle w:val="Nadpis2"/>
        <w:jc w:val="both"/>
        <w:rPr>
          <w:sz w:val="22"/>
          <w:szCs w:val="22"/>
        </w:rPr>
      </w:pPr>
      <w:r w:rsidRPr="0055035D">
        <w:rPr>
          <w:sz w:val="22"/>
          <w:szCs w:val="22"/>
        </w:rPr>
        <w:t>Právny dôvod na zostavenie účtovnej závierky</w:t>
      </w:r>
    </w:p>
    <w:p w:rsidR="005A72D8" w:rsidRPr="0055035D" w:rsidRDefault="005A72D8" w:rsidP="005A72D8">
      <w:pPr>
        <w:pStyle w:val="Zkladntext"/>
        <w:ind w:left="0"/>
        <w:rPr>
          <w:sz w:val="22"/>
          <w:szCs w:val="22"/>
        </w:rPr>
      </w:pPr>
      <w:r w:rsidRPr="0055035D">
        <w:rPr>
          <w:sz w:val="22"/>
          <w:szCs w:val="22"/>
        </w:rPr>
        <w:t>Účtovná závierka Spoločnosti k 31. decembru 20</w:t>
      </w:r>
      <w:r>
        <w:rPr>
          <w:sz w:val="22"/>
          <w:szCs w:val="22"/>
        </w:rPr>
        <w:t>2</w:t>
      </w:r>
      <w:r w:rsidR="00F41627">
        <w:rPr>
          <w:sz w:val="22"/>
          <w:szCs w:val="22"/>
        </w:rPr>
        <w:t>3</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F41627">
        <w:rPr>
          <w:sz w:val="22"/>
          <w:szCs w:val="22"/>
        </w:rPr>
        <w:t>3</w:t>
      </w:r>
      <w:r w:rsidRPr="0055035D">
        <w:rPr>
          <w:sz w:val="22"/>
          <w:szCs w:val="22"/>
        </w:rPr>
        <w:t xml:space="preserve"> do 31. decembra 20</w:t>
      </w:r>
      <w:r>
        <w:rPr>
          <w:sz w:val="22"/>
          <w:szCs w:val="22"/>
        </w:rPr>
        <w:t>2</w:t>
      </w:r>
      <w:r w:rsidR="00F41627">
        <w:rPr>
          <w:sz w:val="22"/>
          <w:szCs w:val="22"/>
        </w:rPr>
        <w:t>3</w:t>
      </w:r>
      <w:r w:rsidRPr="0055035D">
        <w:rPr>
          <w:sz w:val="22"/>
          <w:szCs w:val="22"/>
        </w:rPr>
        <w:t>.</w:t>
      </w:r>
    </w:p>
    <w:p w:rsidR="005A72D8" w:rsidRPr="0055035D" w:rsidRDefault="005A72D8" w:rsidP="005A72D8">
      <w:pPr>
        <w:pStyle w:val="Zkladntext"/>
        <w:ind w:hanging="426"/>
        <w:rPr>
          <w:sz w:val="22"/>
          <w:szCs w:val="22"/>
        </w:rPr>
      </w:pPr>
    </w:p>
    <w:p w:rsidR="005A72D8" w:rsidRPr="0055035D" w:rsidRDefault="005A72D8" w:rsidP="005A72D8">
      <w:pPr>
        <w:pStyle w:val="Nadpis2"/>
        <w:jc w:val="both"/>
        <w:rPr>
          <w:sz w:val="22"/>
          <w:szCs w:val="22"/>
        </w:rPr>
      </w:pPr>
      <w:r w:rsidRPr="0055035D">
        <w:rPr>
          <w:sz w:val="22"/>
          <w:szCs w:val="22"/>
        </w:rPr>
        <w:t>Dátum schválenia účtovnej závierky za predchádzajúce účtovné obdobie</w:t>
      </w:r>
    </w:p>
    <w:p w:rsidR="005A72D8" w:rsidRPr="0055035D" w:rsidRDefault="005A72D8" w:rsidP="005A72D8">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F41627">
        <w:rPr>
          <w:sz w:val="22"/>
          <w:szCs w:val="22"/>
        </w:rPr>
        <w:t>2</w:t>
      </w:r>
      <w:r w:rsidRPr="0055035D">
        <w:rPr>
          <w:sz w:val="22"/>
          <w:szCs w:val="22"/>
        </w:rPr>
        <w:t xml:space="preserve">, bola schválená valným zhromaždením Spoločnosti dňa </w:t>
      </w:r>
      <w:r w:rsidR="00F41627">
        <w:rPr>
          <w:sz w:val="22"/>
          <w:szCs w:val="22"/>
        </w:rPr>
        <w:t>02.februára 2023</w:t>
      </w:r>
      <w:r w:rsidRPr="0055035D">
        <w:rPr>
          <w:sz w:val="22"/>
          <w:szCs w:val="22"/>
        </w:rPr>
        <w:t>.</w:t>
      </w:r>
    </w:p>
    <w:p w:rsidR="005A72D8" w:rsidRPr="0055035D" w:rsidRDefault="005A72D8" w:rsidP="005A72D8">
      <w:pPr>
        <w:pStyle w:val="Zkladntext"/>
        <w:ind w:left="0"/>
        <w:rPr>
          <w:sz w:val="22"/>
          <w:szCs w:val="22"/>
        </w:rPr>
      </w:pPr>
      <w:r w:rsidRPr="0055035D">
        <w:rPr>
          <w:sz w:val="22"/>
          <w:szCs w:val="22"/>
        </w:rPr>
        <w:t xml:space="preserve"> </w:t>
      </w:r>
    </w:p>
    <w:p w:rsidR="005A72D8" w:rsidRPr="0055035D" w:rsidRDefault="005A72D8" w:rsidP="005A72D8">
      <w:pPr>
        <w:pStyle w:val="Zkladntext"/>
        <w:ind w:hanging="426"/>
        <w:rPr>
          <w:sz w:val="22"/>
          <w:szCs w:val="22"/>
        </w:rPr>
      </w:pPr>
    </w:p>
    <w:p w:rsidR="005A72D8" w:rsidRPr="0055035D" w:rsidRDefault="005A72D8" w:rsidP="005A72D8">
      <w:pPr>
        <w:pStyle w:val="Nadpis2"/>
        <w:jc w:val="both"/>
        <w:rPr>
          <w:sz w:val="22"/>
          <w:szCs w:val="22"/>
        </w:rPr>
      </w:pPr>
      <w:r w:rsidRPr="0055035D">
        <w:rPr>
          <w:sz w:val="22"/>
          <w:szCs w:val="22"/>
        </w:rPr>
        <w:t xml:space="preserve">Zverejnenie účtovnej závierky za predchádzajúce účtovné obdobie </w:t>
      </w:r>
    </w:p>
    <w:p w:rsidR="005A72D8" w:rsidRPr="0055035D" w:rsidRDefault="005A72D8" w:rsidP="005A72D8">
      <w:pPr>
        <w:pStyle w:val="Zkladntext"/>
        <w:ind w:left="0"/>
        <w:rPr>
          <w:color w:val="FF0000"/>
          <w:sz w:val="22"/>
          <w:szCs w:val="22"/>
        </w:rPr>
      </w:pPr>
      <w:r w:rsidRPr="0055035D">
        <w:rPr>
          <w:sz w:val="22"/>
          <w:szCs w:val="22"/>
        </w:rPr>
        <w:t>Účtovná závierka</w:t>
      </w:r>
      <w:r>
        <w:rPr>
          <w:sz w:val="22"/>
          <w:szCs w:val="22"/>
        </w:rPr>
        <w:t xml:space="preserve"> Spoločnosti k 31. decembru 202</w:t>
      </w:r>
      <w:r w:rsidR="00F41627">
        <w:rPr>
          <w:sz w:val="22"/>
          <w:szCs w:val="22"/>
        </w:rPr>
        <w:t>2</w:t>
      </w:r>
      <w:r>
        <w:rPr>
          <w:sz w:val="22"/>
          <w:szCs w:val="22"/>
        </w:rPr>
        <w:t xml:space="preserve"> </w:t>
      </w:r>
      <w:r w:rsidRPr="0055035D">
        <w:rPr>
          <w:sz w:val="22"/>
          <w:szCs w:val="22"/>
        </w:rPr>
        <w:t xml:space="preserve">bola odoslaná do registra účtovných závierok a do zbierky listín obchodného registra </w:t>
      </w:r>
      <w:r>
        <w:rPr>
          <w:sz w:val="22"/>
          <w:szCs w:val="22"/>
        </w:rPr>
        <w:t xml:space="preserve">dňa </w:t>
      </w:r>
      <w:r w:rsidR="00F41627">
        <w:rPr>
          <w:sz w:val="22"/>
          <w:szCs w:val="22"/>
        </w:rPr>
        <w:t>02.februára 2023</w:t>
      </w:r>
      <w:r>
        <w:rPr>
          <w:sz w:val="22"/>
          <w:szCs w:val="22"/>
        </w:rPr>
        <w:t>.</w:t>
      </w:r>
    </w:p>
    <w:p w:rsidR="005A72D8" w:rsidRPr="0055035D" w:rsidRDefault="005A72D8" w:rsidP="005A72D8">
      <w:pPr>
        <w:pStyle w:val="Zkladntext"/>
        <w:rPr>
          <w:sz w:val="22"/>
          <w:szCs w:val="22"/>
        </w:rPr>
      </w:pPr>
    </w:p>
    <w:p w:rsidR="005A72D8" w:rsidRPr="0055035D" w:rsidRDefault="005A72D8" w:rsidP="005A72D8">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5A72D8" w:rsidRDefault="005A72D8" w:rsidP="005A72D8">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F41627">
        <w:rPr>
          <w:sz w:val="22"/>
          <w:szCs w:val="22"/>
        </w:rPr>
        <w:t>3</w:t>
      </w:r>
      <w:r w:rsidRPr="0055035D">
        <w:rPr>
          <w:sz w:val="22"/>
          <w:szCs w:val="22"/>
        </w:rPr>
        <w:t>, ktorý sa uskutočňuje v súlade so zákonom č. 423/2015 Z. z. o štatutá</w:t>
      </w:r>
      <w:r>
        <w:rPr>
          <w:sz w:val="22"/>
          <w:szCs w:val="22"/>
        </w:rPr>
        <w:t>rnom audite.</w:t>
      </w:r>
    </w:p>
    <w:p w:rsidR="005A72D8" w:rsidRPr="0055035D" w:rsidRDefault="005A72D8" w:rsidP="005A72D8">
      <w:pPr>
        <w:pStyle w:val="Zkladntext"/>
        <w:ind w:left="0"/>
        <w:rPr>
          <w:sz w:val="22"/>
          <w:szCs w:val="22"/>
        </w:rPr>
      </w:pPr>
    </w:p>
    <w:p w:rsidR="005A72D8" w:rsidRPr="0055035D" w:rsidRDefault="005A72D8" w:rsidP="005A72D8">
      <w:pPr>
        <w:pStyle w:val="Nadpis2"/>
        <w:jc w:val="both"/>
        <w:rPr>
          <w:sz w:val="22"/>
          <w:szCs w:val="22"/>
        </w:rPr>
      </w:pPr>
      <w:r w:rsidRPr="0055035D">
        <w:rPr>
          <w:sz w:val="22"/>
          <w:szCs w:val="22"/>
        </w:rPr>
        <w:t>Deň zostavenia účtovnej závierky</w:t>
      </w:r>
    </w:p>
    <w:p w:rsidR="005A72D8" w:rsidRPr="0055035D" w:rsidRDefault="005A72D8" w:rsidP="005A72D8">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F41627">
        <w:rPr>
          <w:sz w:val="22"/>
          <w:szCs w:val="22"/>
        </w:rPr>
        <w:t>16</w:t>
      </w:r>
      <w:r>
        <w:rPr>
          <w:sz w:val="22"/>
          <w:szCs w:val="22"/>
        </w:rPr>
        <w:t>.februára 202</w:t>
      </w:r>
      <w:r w:rsidR="00F41627">
        <w:rPr>
          <w:sz w:val="22"/>
          <w:szCs w:val="22"/>
        </w:rPr>
        <w:t>4</w:t>
      </w:r>
      <w:r w:rsidRPr="0055035D">
        <w:rPr>
          <w:sz w:val="22"/>
          <w:szCs w:val="22"/>
        </w:rPr>
        <w:t xml:space="preserve"> a bola odoslaná do registra ÚZ. </w:t>
      </w:r>
    </w:p>
    <w:p w:rsidR="005A72D8" w:rsidRPr="0055035D" w:rsidRDefault="005A72D8" w:rsidP="005A72D8">
      <w:pPr>
        <w:tabs>
          <w:tab w:val="left" w:pos="0"/>
        </w:tabs>
        <w:ind w:right="-1"/>
        <w:jc w:val="both"/>
        <w:rPr>
          <w:sz w:val="22"/>
          <w:szCs w:val="22"/>
        </w:rPr>
      </w:pPr>
    </w:p>
    <w:p w:rsidR="005A72D8" w:rsidRPr="0055035D" w:rsidRDefault="005A72D8" w:rsidP="005A72D8">
      <w:pPr>
        <w:pStyle w:val="Nadpis2"/>
        <w:rPr>
          <w:sz w:val="22"/>
          <w:szCs w:val="22"/>
        </w:rPr>
      </w:pPr>
      <w:r w:rsidRPr="0055035D">
        <w:rPr>
          <w:sz w:val="22"/>
          <w:szCs w:val="22"/>
        </w:rPr>
        <w:t>Informácie o konsolidovanom celku</w:t>
      </w:r>
    </w:p>
    <w:p w:rsidR="005A72D8" w:rsidRDefault="005A72D8" w:rsidP="005A72D8">
      <w:pPr>
        <w:pStyle w:val="Nadpis2"/>
        <w:numPr>
          <w:ilvl w:val="0"/>
          <w:numId w:val="0"/>
        </w:numPr>
        <w:rPr>
          <w:b w:val="0"/>
          <w:sz w:val="22"/>
          <w:szCs w:val="22"/>
        </w:rPr>
      </w:pPr>
      <w:r w:rsidRPr="0055035D">
        <w:rPr>
          <w:b w:val="0"/>
          <w:sz w:val="22"/>
          <w:szCs w:val="22"/>
        </w:rPr>
        <w:t>Spoločnosť nie je súčasťou žiadneho konsolidovaného celku.</w:t>
      </w:r>
    </w:p>
    <w:p w:rsidR="005A72D8" w:rsidRDefault="005A72D8" w:rsidP="005A72D8"/>
    <w:p w:rsidR="005A72D8" w:rsidRDefault="005A72D8" w:rsidP="005A72D8"/>
    <w:p w:rsidR="005A72D8" w:rsidRDefault="005A72D8" w:rsidP="005A72D8"/>
    <w:p w:rsidR="005A72D8" w:rsidRDefault="005A72D8" w:rsidP="005A72D8"/>
    <w:p w:rsidR="005A72D8" w:rsidRDefault="005A72D8" w:rsidP="005A72D8"/>
    <w:p w:rsidR="005A72D8" w:rsidRDefault="005A72D8" w:rsidP="005A72D8"/>
    <w:p w:rsidR="005A72D8" w:rsidRDefault="005A72D8" w:rsidP="005A72D8"/>
    <w:p w:rsidR="005A72D8" w:rsidRDefault="005A72D8" w:rsidP="005A72D8"/>
    <w:p w:rsidR="005A72D8" w:rsidRPr="0055035D" w:rsidRDefault="005A72D8" w:rsidP="005A72D8">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5A72D8" w:rsidRPr="0055035D" w:rsidRDefault="005A72D8" w:rsidP="005A72D8">
      <w:pPr>
        <w:pStyle w:val="Pismenka"/>
        <w:numPr>
          <w:ilvl w:val="0"/>
          <w:numId w:val="0"/>
        </w:numPr>
        <w:ind w:left="360" w:hanging="360"/>
        <w:rPr>
          <w:sz w:val="22"/>
          <w:szCs w:val="22"/>
        </w:rPr>
      </w:pPr>
    </w:p>
    <w:p w:rsidR="005A72D8" w:rsidRPr="0055035D" w:rsidRDefault="005A72D8" w:rsidP="005A72D8">
      <w:pPr>
        <w:pStyle w:val="Pismenka"/>
        <w:rPr>
          <w:sz w:val="22"/>
          <w:szCs w:val="22"/>
        </w:rPr>
      </w:pPr>
      <w:r w:rsidRPr="006809C5">
        <w:rPr>
          <w:sz w:val="22"/>
          <w:szCs w:val="22"/>
        </w:rPr>
        <w:t>Východiská pre</w:t>
      </w:r>
      <w:r w:rsidRPr="0055035D">
        <w:rPr>
          <w:sz w:val="22"/>
          <w:szCs w:val="22"/>
        </w:rPr>
        <w:t xml:space="preserve"> zostavenie účtovnej závierky</w:t>
      </w:r>
    </w:p>
    <w:p w:rsidR="005A72D8" w:rsidRPr="0055035D" w:rsidRDefault="005A72D8" w:rsidP="005A72D8">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5A72D8" w:rsidRPr="0055035D" w:rsidRDefault="005A72D8" w:rsidP="005A72D8">
      <w:pPr>
        <w:tabs>
          <w:tab w:val="left" w:pos="360"/>
        </w:tabs>
        <w:ind w:left="426" w:right="-1"/>
        <w:jc w:val="both"/>
        <w:rPr>
          <w:sz w:val="22"/>
          <w:szCs w:val="22"/>
        </w:rPr>
      </w:pPr>
    </w:p>
    <w:p w:rsidR="005A72D8" w:rsidRPr="0055035D" w:rsidRDefault="005A72D8" w:rsidP="005A72D8">
      <w:pPr>
        <w:pStyle w:val="Pismenka"/>
        <w:spacing w:before="120"/>
        <w:ind w:left="357" w:hanging="425"/>
        <w:rPr>
          <w:sz w:val="22"/>
          <w:szCs w:val="22"/>
        </w:rPr>
      </w:pPr>
      <w:r w:rsidRPr="0055035D">
        <w:rPr>
          <w:sz w:val="22"/>
          <w:szCs w:val="22"/>
        </w:rPr>
        <w:t>Predpoklad nepretržitosti trvania</w:t>
      </w:r>
    </w:p>
    <w:p w:rsidR="005A72D8" w:rsidRDefault="005A72D8" w:rsidP="005A72D8">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5A72D8" w:rsidRPr="0055035D" w:rsidRDefault="005A72D8" w:rsidP="005A72D8">
      <w:pPr>
        <w:tabs>
          <w:tab w:val="left" w:pos="7875"/>
        </w:tabs>
        <w:jc w:val="both"/>
        <w:rPr>
          <w:sz w:val="22"/>
          <w:szCs w:val="22"/>
        </w:rPr>
      </w:pPr>
    </w:p>
    <w:p w:rsidR="005A72D8" w:rsidRPr="0055035D" w:rsidRDefault="005A72D8" w:rsidP="005A72D8">
      <w:pPr>
        <w:pStyle w:val="Pismenka"/>
        <w:spacing w:before="120"/>
        <w:ind w:left="357" w:hanging="425"/>
        <w:rPr>
          <w:sz w:val="22"/>
          <w:szCs w:val="22"/>
        </w:rPr>
      </w:pPr>
      <w:r w:rsidRPr="0055035D">
        <w:rPr>
          <w:sz w:val="22"/>
          <w:szCs w:val="22"/>
        </w:rPr>
        <w:t>Odhady manažmentu použité v účtovnej závierke</w:t>
      </w:r>
    </w:p>
    <w:p w:rsidR="005A72D8" w:rsidRPr="006809C5" w:rsidRDefault="005A72D8" w:rsidP="005A72D8">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5A72D8" w:rsidRPr="006809C5" w:rsidRDefault="005A72D8" w:rsidP="005A72D8">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5A72D8" w:rsidRPr="006809C5" w:rsidRDefault="005A72D8" w:rsidP="005A72D8">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5A72D8" w:rsidRPr="0055035D" w:rsidRDefault="005A72D8" w:rsidP="005A72D8">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5A72D8" w:rsidRDefault="005A72D8" w:rsidP="005A72D8">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5A72D8" w:rsidRPr="0055035D" w:rsidRDefault="005A72D8" w:rsidP="005A72D8">
      <w:pPr>
        <w:tabs>
          <w:tab w:val="left" w:pos="426"/>
        </w:tabs>
        <w:suppressAutoHyphens/>
        <w:ind w:left="426"/>
        <w:jc w:val="both"/>
        <w:rPr>
          <w:sz w:val="22"/>
          <w:szCs w:val="22"/>
        </w:rPr>
      </w:pPr>
    </w:p>
    <w:p w:rsidR="005A72D8" w:rsidRPr="006809C5" w:rsidRDefault="005A72D8" w:rsidP="005A72D8">
      <w:pPr>
        <w:pStyle w:val="Pismenka"/>
        <w:tabs>
          <w:tab w:val="clear" w:pos="360"/>
          <w:tab w:val="num" w:pos="426"/>
        </w:tabs>
        <w:spacing w:before="120"/>
        <w:ind w:left="357" w:hanging="425"/>
        <w:rPr>
          <w:sz w:val="22"/>
          <w:szCs w:val="22"/>
        </w:rPr>
      </w:pPr>
      <w:r w:rsidRPr="006809C5">
        <w:rPr>
          <w:sz w:val="22"/>
          <w:szCs w:val="22"/>
        </w:rPr>
        <w:t>Cudzia mena</w:t>
      </w:r>
    </w:p>
    <w:p w:rsidR="005A72D8" w:rsidRDefault="005A72D8" w:rsidP="005A72D8">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5A72D8" w:rsidRPr="0055035D" w:rsidRDefault="005A72D8" w:rsidP="005A72D8">
      <w:pPr>
        <w:pStyle w:val="Zkladntext"/>
        <w:ind w:left="0"/>
        <w:rPr>
          <w:sz w:val="22"/>
          <w:szCs w:val="22"/>
        </w:rPr>
      </w:pPr>
      <w:r w:rsidRPr="0055035D">
        <w:rPr>
          <w:sz w:val="22"/>
          <w:szCs w:val="22"/>
        </w:rPr>
        <w:t xml:space="preserve"> </w:t>
      </w:r>
    </w:p>
    <w:p w:rsidR="005A72D8" w:rsidRPr="0055035D" w:rsidRDefault="005A72D8" w:rsidP="005A72D8">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5A72D8" w:rsidRPr="00EC30D9" w:rsidRDefault="005A72D8" w:rsidP="005A72D8">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5A72D8" w:rsidRPr="0055035D" w:rsidRDefault="005A72D8" w:rsidP="005A72D8">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5A72D8" w:rsidRPr="0055035D" w:rsidRDefault="005A72D8" w:rsidP="005A72D8">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5A72D8" w:rsidRPr="00006970" w:rsidTr="00FF31C0">
        <w:trPr>
          <w:trHeight w:val="355"/>
        </w:trPr>
        <w:tc>
          <w:tcPr>
            <w:tcW w:w="3458" w:type="dxa"/>
            <w:tcBorders>
              <w:top w:val="single" w:sz="4" w:space="0" w:color="auto"/>
              <w:left w:val="single" w:sz="4" w:space="0" w:color="auto"/>
              <w:bottom w:val="single" w:sz="4" w:space="0" w:color="auto"/>
              <w:right w:val="single" w:sz="4" w:space="0" w:color="auto"/>
            </w:tcBorders>
          </w:tcPr>
          <w:p w:rsidR="005A72D8" w:rsidRPr="0055035D" w:rsidRDefault="005A72D8" w:rsidP="00FF31C0">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5A72D8" w:rsidRPr="0055035D" w:rsidRDefault="005A72D8" w:rsidP="00FF31C0">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5A72D8" w:rsidRPr="0055035D" w:rsidRDefault="005A72D8" w:rsidP="00FF31C0">
            <w:pPr>
              <w:pStyle w:val="Zkladntext"/>
              <w:snapToGrid w:val="0"/>
              <w:ind w:left="176"/>
              <w:rPr>
                <w:sz w:val="22"/>
                <w:szCs w:val="22"/>
              </w:rPr>
            </w:pPr>
            <w:r w:rsidRPr="0055035D">
              <w:rPr>
                <w:sz w:val="22"/>
                <w:szCs w:val="22"/>
              </w:rPr>
              <w:t>Doba používania  - daňová</w:t>
            </w:r>
          </w:p>
        </w:tc>
      </w:tr>
      <w:tr w:rsidR="005A72D8" w:rsidRPr="00006970" w:rsidTr="00FF31C0">
        <w:tc>
          <w:tcPr>
            <w:tcW w:w="3458" w:type="dxa"/>
            <w:tcBorders>
              <w:top w:val="single" w:sz="4" w:space="0" w:color="auto"/>
              <w:left w:val="single" w:sz="4" w:space="0" w:color="auto"/>
              <w:bottom w:val="single" w:sz="4" w:space="0" w:color="auto"/>
              <w:right w:val="single" w:sz="4" w:space="0" w:color="auto"/>
            </w:tcBorders>
          </w:tcPr>
          <w:p w:rsidR="005A72D8" w:rsidRPr="0055035D" w:rsidRDefault="005A72D8" w:rsidP="00FF31C0">
            <w:pPr>
              <w:pStyle w:val="Zkladntext"/>
              <w:snapToGrid w:val="0"/>
              <w:ind w:left="0"/>
              <w:rPr>
                <w:sz w:val="22"/>
                <w:szCs w:val="22"/>
              </w:rPr>
            </w:pPr>
            <w:r w:rsidRPr="0055035D">
              <w:rPr>
                <w:sz w:val="22"/>
                <w:szCs w:val="22"/>
              </w:rPr>
              <w:t xml:space="preserve">Budovy -sklady, stavby </w:t>
            </w:r>
          </w:p>
          <w:p w:rsidR="005A72D8" w:rsidRPr="0055035D" w:rsidRDefault="005A72D8" w:rsidP="00FF31C0">
            <w:pPr>
              <w:pStyle w:val="Zkladntext"/>
              <w:snapToGrid w:val="0"/>
              <w:ind w:left="0"/>
              <w:rPr>
                <w:sz w:val="22"/>
                <w:szCs w:val="22"/>
              </w:rPr>
            </w:pPr>
            <w:r w:rsidRPr="0055035D">
              <w:rPr>
                <w:sz w:val="22"/>
                <w:szCs w:val="22"/>
              </w:rPr>
              <w:t>Stroje a zariadenia</w:t>
            </w:r>
          </w:p>
          <w:p w:rsidR="005A72D8" w:rsidRPr="0055035D" w:rsidRDefault="005A72D8" w:rsidP="00FF31C0">
            <w:pPr>
              <w:pStyle w:val="Zkladntext"/>
              <w:snapToGrid w:val="0"/>
              <w:ind w:left="0"/>
              <w:rPr>
                <w:sz w:val="22"/>
                <w:szCs w:val="22"/>
              </w:rPr>
            </w:pPr>
            <w:r w:rsidRPr="0055035D">
              <w:rPr>
                <w:sz w:val="22"/>
                <w:szCs w:val="22"/>
              </w:rPr>
              <w:t>Dopravné prostriedky</w:t>
            </w:r>
          </w:p>
          <w:p w:rsidR="005A72D8" w:rsidRPr="0055035D" w:rsidRDefault="005A72D8" w:rsidP="00FF31C0">
            <w:pPr>
              <w:pStyle w:val="Zkladntext"/>
              <w:snapToGrid w:val="0"/>
              <w:ind w:left="0"/>
              <w:rPr>
                <w:sz w:val="22"/>
                <w:szCs w:val="22"/>
              </w:rPr>
            </w:pPr>
            <w:r w:rsidRPr="0055035D">
              <w:rPr>
                <w:sz w:val="22"/>
                <w:szCs w:val="22"/>
              </w:rPr>
              <w:t xml:space="preserve">Inventár </w:t>
            </w:r>
          </w:p>
          <w:p w:rsidR="005A72D8" w:rsidRPr="0055035D" w:rsidRDefault="005A72D8" w:rsidP="00FF31C0">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5A72D8" w:rsidRPr="0055035D" w:rsidRDefault="005A72D8" w:rsidP="00FF31C0">
            <w:pPr>
              <w:pStyle w:val="Zkladntext"/>
              <w:snapToGrid w:val="0"/>
              <w:ind w:left="176"/>
              <w:rPr>
                <w:sz w:val="22"/>
                <w:szCs w:val="22"/>
              </w:rPr>
            </w:pPr>
            <w:r w:rsidRPr="0055035D">
              <w:rPr>
                <w:sz w:val="22"/>
                <w:szCs w:val="22"/>
              </w:rPr>
              <w:t>20 rokov</w:t>
            </w:r>
          </w:p>
          <w:p w:rsidR="005A72D8" w:rsidRPr="0055035D" w:rsidRDefault="005A72D8" w:rsidP="00FF31C0">
            <w:pPr>
              <w:pStyle w:val="Zkladntext"/>
              <w:snapToGrid w:val="0"/>
              <w:ind w:left="176"/>
              <w:rPr>
                <w:sz w:val="22"/>
                <w:szCs w:val="22"/>
              </w:rPr>
            </w:pPr>
            <w:r w:rsidRPr="0055035D">
              <w:rPr>
                <w:sz w:val="22"/>
                <w:szCs w:val="22"/>
              </w:rPr>
              <w:t>12 rokov</w:t>
            </w:r>
          </w:p>
          <w:p w:rsidR="005A72D8" w:rsidRPr="0055035D" w:rsidRDefault="005A72D8" w:rsidP="00FF31C0">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5A72D8" w:rsidRPr="0055035D" w:rsidRDefault="005A72D8" w:rsidP="00FF31C0">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5A72D8" w:rsidRPr="0055035D" w:rsidRDefault="005A72D8" w:rsidP="00FF31C0">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5A72D8" w:rsidRDefault="005A72D8" w:rsidP="00FF31C0">
            <w:pPr>
              <w:pStyle w:val="Zkladntext"/>
              <w:snapToGrid w:val="0"/>
              <w:ind w:left="176"/>
              <w:rPr>
                <w:sz w:val="22"/>
                <w:szCs w:val="22"/>
              </w:rPr>
            </w:pPr>
            <w:r>
              <w:rPr>
                <w:sz w:val="22"/>
                <w:szCs w:val="22"/>
              </w:rPr>
              <w:t>20 rokov</w:t>
            </w:r>
          </w:p>
          <w:p w:rsidR="005A72D8" w:rsidRDefault="005A72D8" w:rsidP="00FF31C0">
            <w:pPr>
              <w:pStyle w:val="Zkladntext"/>
              <w:snapToGrid w:val="0"/>
              <w:ind w:left="176"/>
              <w:rPr>
                <w:sz w:val="22"/>
                <w:szCs w:val="22"/>
              </w:rPr>
            </w:pPr>
            <w:r>
              <w:rPr>
                <w:sz w:val="22"/>
                <w:szCs w:val="22"/>
              </w:rPr>
              <w:t>12 rokov</w:t>
            </w:r>
          </w:p>
          <w:p w:rsidR="005A72D8" w:rsidRDefault="005A72D8" w:rsidP="00FF31C0">
            <w:pPr>
              <w:pStyle w:val="Zkladntext"/>
              <w:snapToGrid w:val="0"/>
              <w:ind w:left="176"/>
              <w:rPr>
                <w:sz w:val="22"/>
                <w:szCs w:val="22"/>
              </w:rPr>
            </w:pPr>
            <w:r>
              <w:rPr>
                <w:sz w:val="22"/>
                <w:szCs w:val="22"/>
              </w:rPr>
              <w:t>3-5 rokov</w:t>
            </w:r>
          </w:p>
          <w:p w:rsidR="005A72D8" w:rsidRPr="0055035D" w:rsidRDefault="005A72D8" w:rsidP="00FF31C0">
            <w:pPr>
              <w:pStyle w:val="Zkladntext"/>
              <w:snapToGrid w:val="0"/>
              <w:ind w:left="176"/>
              <w:rPr>
                <w:sz w:val="22"/>
                <w:szCs w:val="22"/>
              </w:rPr>
            </w:pPr>
            <w:r>
              <w:rPr>
                <w:sz w:val="22"/>
                <w:szCs w:val="22"/>
              </w:rPr>
              <w:t>5-8 rokov</w:t>
            </w:r>
          </w:p>
        </w:tc>
      </w:tr>
    </w:tbl>
    <w:p w:rsidR="005A72D8" w:rsidRDefault="005A72D8" w:rsidP="005A72D8">
      <w:pPr>
        <w:tabs>
          <w:tab w:val="left" w:pos="426"/>
        </w:tabs>
        <w:ind w:left="426"/>
        <w:jc w:val="both"/>
        <w:rPr>
          <w:sz w:val="18"/>
          <w:szCs w:val="18"/>
        </w:rPr>
      </w:pPr>
    </w:p>
    <w:p w:rsidR="005A72D8" w:rsidRPr="00937461" w:rsidRDefault="005A72D8" w:rsidP="005A72D8">
      <w:pPr>
        <w:tabs>
          <w:tab w:val="left" w:pos="426"/>
        </w:tabs>
        <w:jc w:val="both"/>
        <w:rPr>
          <w:sz w:val="22"/>
          <w:szCs w:val="22"/>
          <w:highlight w:val="yellow"/>
        </w:rPr>
        <w:sectPr w:rsidR="005A72D8"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r>
        <w:rPr>
          <w:sz w:val="22"/>
          <w:szCs w:val="22"/>
        </w:rPr>
        <w:t xml:space="preserve"> </w:t>
      </w:r>
    </w:p>
    <w:p w:rsidR="005A72D8" w:rsidRDefault="005A72D8" w:rsidP="005A72D8">
      <w:pPr>
        <w:pStyle w:val="Pismenka"/>
        <w:numPr>
          <w:ilvl w:val="0"/>
          <w:numId w:val="0"/>
        </w:numPr>
        <w:ind w:left="360"/>
        <w:rPr>
          <w:sz w:val="22"/>
          <w:szCs w:val="22"/>
        </w:rPr>
      </w:pPr>
    </w:p>
    <w:p w:rsidR="005A72D8" w:rsidRPr="0078120D" w:rsidRDefault="005A72D8" w:rsidP="005A72D8">
      <w:pPr>
        <w:pStyle w:val="Pismenka"/>
        <w:rPr>
          <w:sz w:val="22"/>
          <w:szCs w:val="22"/>
        </w:rPr>
      </w:pPr>
      <w:r w:rsidRPr="00AB28AF">
        <w:rPr>
          <w:sz w:val="22"/>
          <w:szCs w:val="22"/>
        </w:rPr>
        <w:t xml:space="preserve">Zásoby  </w:t>
      </w:r>
    </w:p>
    <w:p w:rsidR="005A72D8" w:rsidRPr="00AB28AF" w:rsidRDefault="005A72D8" w:rsidP="005A72D8">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5A72D8" w:rsidRPr="00AB28AF" w:rsidRDefault="005A72D8" w:rsidP="005A72D8">
      <w:pPr>
        <w:tabs>
          <w:tab w:val="left" w:pos="0"/>
          <w:tab w:val="left" w:pos="900"/>
          <w:tab w:val="left" w:pos="3261"/>
        </w:tabs>
        <w:ind w:right="-1"/>
        <w:rPr>
          <w:sz w:val="22"/>
          <w:szCs w:val="22"/>
        </w:rPr>
      </w:pPr>
    </w:p>
    <w:p w:rsidR="005A72D8" w:rsidRPr="0078120D" w:rsidRDefault="005A72D8" w:rsidP="005A72D8">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5A72D8" w:rsidRPr="00AB28AF" w:rsidRDefault="005A72D8" w:rsidP="005A72D8">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5A72D8" w:rsidRPr="00AB28AF" w:rsidRDefault="005A72D8" w:rsidP="005A72D8">
      <w:pPr>
        <w:tabs>
          <w:tab w:val="left" w:pos="426"/>
        </w:tabs>
        <w:ind w:left="425"/>
        <w:jc w:val="both"/>
        <w:rPr>
          <w:sz w:val="22"/>
          <w:szCs w:val="22"/>
        </w:rPr>
      </w:pPr>
    </w:p>
    <w:p w:rsidR="005A72D8" w:rsidRPr="0078120D" w:rsidRDefault="005A72D8" w:rsidP="005A72D8">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5A72D8" w:rsidRPr="00AB28AF" w:rsidRDefault="005A72D8" w:rsidP="005A72D8">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5A72D8" w:rsidRPr="00AB28AF" w:rsidRDefault="005A72D8" w:rsidP="005A72D8">
      <w:pPr>
        <w:ind w:right="-1"/>
        <w:rPr>
          <w:sz w:val="22"/>
          <w:szCs w:val="22"/>
        </w:rPr>
      </w:pPr>
    </w:p>
    <w:p w:rsidR="005A72D8" w:rsidRPr="0078120D" w:rsidRDefault="005A72D8" w:rsidP="005A72D8">
      <w:pPr>
        <w:pStyle w:val="Pismenka"/>
        <w:tabs>
          <w:tab w:val="clear" w:pos="360"/>
          <w:tab w:val="num" w:pos="426"/>
        </w:tabs>
        <w:spacing w:before="120"/>
        <w:ind w:left="357" w:hanging="425"/>
        <w:rPr>
          <w:sz w:val="22"/>
          <w:szCs w:val="22"/>
        </w:rPr>
      </w:pPr>
      <w:r w:rsidRPr="00AB28AF">
        <w:rPr>
          <w:sz w:val="22"/>
          <w:szCs w:val="22"/>
        </w:rPr>
        <w:t>Záväzky</w:t>
      </w:r>
    </w:p>
    <w:p w:rsidR="005A72D8" w:rsidRPr="00AB28AF" w:rsidRDefault="005A72D8" w:rsidP="005A72D8">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5A72D8" w:rsidRPr="00AB28AF" w:rsidRDefault="005A72D8" w:rsidP="005A72D8">
      <w:pPr>
        <w:ind w:left="426" w:right="-1" w:hanging="426"/>
        <w:rPr>
          <w:b/>
          <w:sz w:val="22"/>
          <w:szCs w:val="22"/>
        </w:rPr>
      </w:pPr>
    </w:p>
    <w:p w:rsidR="005A72D8" w:rsidRPr="0078120D" w:rsidRDefault="005A72D8" w:rsidP="005A72D8">
      <w:pPr>
        <w:pStyle w:val="Pismenka"/>
        <w:tabs>
          <w:tab w:val="clear" w:pos="360"/>
          <w:tab w:val="num" w:pos="426"/>
        </w:tabs>
        <w:spacing w:before="120"/>
        <w:ind w:left="357" w:hanging="425"/>
        <w:rPr>
          <w:sz w:val="22"/>
          <w:szCs w:val="22"/>
        </w:rPr>
      </w:pPr>
      <w:r w:rsidRPr="00AB28AF">
        <w:rPr>
          <w:sz w:val="22"/>
          <w:szCs w:val="22"/>
        </w:rPr>
        <w:t>Rezervy</w:t>
      </w:r>
    </w:p>
    <w:p w:rsidR="005A72D8" w:rsidRPr="00AB28AF" w:rsidRDefault="005A72D8" w:rsidP="005A72D8">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5A72D8" w:rsidRPr="00AB28AF" w:rsidRDefault="005A72D8" w:rsidP="005A72D8">
      <w:pPr>
        <w:rPr>
          <w:sz w:val="22"/>
          <w:szCs w:val="22"/>
        </w:rPr>
      </w:pPr>
    </w:p>
    <w:p w:rsidR="005A72D8" w:rsidRPr="0078120D" w:rsidRDefault="005A72D8" w:rsidP="005A72D8">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5A72D8" w:rsidRPr="00AB28AF" w:rsidRDefault="005A72D8" w:rsidP="005A72D8">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5A72D8" w:rsidRPr="00AB28AF" w:rsidRDefault="005A72D8" w:rsidP="005A72D8">
      <w:pPr>
        <w:pStyle w:val="Oznaitext1"/>
        <w:tabs>
          <w:tab w:val="left" w:pos="426"/>
        </w:tabs>
        <w:ind w:left="426" w:right="-2" w:firstLine="0"/>
        <w:rPr>
          <w:sz w:val="22"/>
          <w:szCs w:val="22"/>
        </w:rPr>
      </w:pPr>
    </w:p>
    <w:p w:rsidR="005A72D8" w:rsidRPr="0078120D" w:rsidRDefault="005A72D8" w:rsidP="005A72D8">
      <w:pPr>
        <w:pStyle w:val="Pismenka"/>
        <w:tabs>
          <w:tab w:val="clear" w:pos="360"/>
          <w:tab w:val="num" w:pos="426"/>
        </w:tabs>
        <w:spacing w:before="120"/>
        <w:ind w:left="357" w:hanging="425"/>
        <w:rPr>
          <w:sz w:val="22"/>
          <w:szCs w:val="22"/>
        </w:rPr>
      </w:pPr>
      <w:r w:rsidRPr="00AB28AF">
        <w:rPr>
          <w:sz w:val="22"/>
          <w:szCs w:val="22"/>
        </w:rPr>
        <w:t>Podmienené záväzky a majetok</w:t>
      </w:r>
    </w:p>
    <w:p w:rsidR="005A72D8" w:rsidRPr="00AB28AF" w:rsidRDefault="005A72D8" w:rsidP="005A72D8">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5A72D8" w:rsidRPr="00AB28AF" w:rsidRDefault="005A72D8" w:rsidP="005A72D8">
      <w:pPr>
        <w:pStyle w:val="Oznaitext1"/>
        <w:ind w:left="0" w:right="-2" w:firstLine="0"/>
        <w:rPr>
          <w:sz w:val="22"/>
          <w:szCs w:val="22"/>
        </w:rPr>
      </w:pPr>
    </w:p>
    <w:p w:rsidR="005A72D8" w:rsidRDefault="005A72D8" w:rsidP="005A72D8">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5A72D8" w:rsidRPr="00AB28AF" w:rsidRDefault="005A72D8" w:rsidP="005A72D8">
      <w:pPr>
        <w:pStyle w:val="Oznaitext1"/>
        <w:ind w:left="0" w:right="-2" w:firstLine="0"/>
        <w:rPr>
          <w:sz w:val="22"/>
          <w:szCs w:val="22"/>
        </w:rPr>
      </w:pPr>
    </w:p>
    <w:p w:rsidR="005A72D8" w:rsidRPr="00AB28AF" w:rsidRDefault="005A72D8" w:rsidP="005A72D8">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5A72D8" w:rsidRPr="00AB28AF" w:rsidRDefault="005A72D8" w:rsidP="005A72D8">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9F4E47">
        <w:rPr>
          <w:b w:val="0"/>
          <w:sz w:val="22"/>
          <w:szCs w:val="22"/>
        </w:rPr>
        <w:t>3</w:t>
      </w:r>
      <w:r w:rsidRPr="00AB28AF">
        <w:rPr>
          <w:b w:val="0"/>
          <w:sz w:val="22"/>
          <w:szCs w:val="22"/>
        </w:rPr>
        <w:t xml:space="preserve"> významné opravy chýb s vplyvom na minulé výsledky hospodárenia.</w:t>
      </w:r>
    </w:p>
    <w:p w:rsidR="005A72D8" w:rsidRDefault="005A72D8" w:rsidP="005A72D8">
      <w:pPr>
        <w:pStyle w:val="Obsahtabuky"/>
        <w:suppressLineNumbers w:val="0"/>
        <w:suppressAutoHyphens w:val="0"/>
        <w:rPr>
          <w:i/>
          <w:sz w:val="22"/>
          <w:szCs w:val="22"/>
          <w:lang w:val="sk-SK"/>
        </w:rPr>
      </w:pPr>
    </w:p>
    <w:p w:rsidR="005A72D8" w:rsidRDefault="005A72D8" w:rsidP="005A72D8">
      <w:pPr>
        <w:pStyle w:val="Obsahtabuky"/>
        <w:suppressLineNumbers w:val="0"/>
        <w:suppressAutoHyphens w:val="0"/>
        <w:rPr>
          <w:i/>
          <w:sz w:val="22"/>
          <w:szCs w:val="22"/>
          <w:lang w:val="sk-SK"/>
        </w:rPr>
      </w:pPr>
    </w:p>
    <w:p w:rsidR="005A72D8" w:rsidRDefault="005A72D8" w:rsidP="005A72D8">
      <w:pPr>
        <w:pStyle w:val="Obsahtabuky"/>
        <w:suppressLineNumbers w:val="0"/>
        <w:suppressAutoHyphens w:val="0"/>
        <w:rPr>
          <w:i/>
          <w:sz w:val="22"/>
          <w:szCs w:val="22"/>
          <w:lang w:val="sk-SK"/>
        </w:rPr>
      </w:pPr>
    </w:p>
    <w:p w:rsidR="005A72D8" w:rsidRDefault="005A72D8" w:rsidP="005A72D8">
      <w:pPr>
        <w:pStyle w:val="Obsahtabuky"/>
        <w:suppressLineNumbers w:val="0"/>
        <w:suppressAutoHyphens w:val="0"/>
        <w:rPr>
          <w:i/>
          <w:sz w:val="22"/>
          <w:szCs w:val="22"/>
          <w:lang w:val="sk-SK"/>
        </w:rPr>
      </w:pPr>
    </w:p>
    <w:p w:rsidR="005A72D8" w:rsidRDefault="005A72D8" w:rsidP="005A72D8">
      <w:pPr>
        <w:pStyle w:val="Obsahtabuky"/>
        <w:suppressLineNumbers w:val="0"/>
        <w:suppressAutoHyphens w:val="0"/>
        <w:rPr>
          <w:i/>
          <w:sz w:val="22"/>
          <w:szCs w:val="22"/>
          <w:lang w:val="sk-SK"/>
        </w:rPr>
      </w:pPr>
    </w:p>
    <w:p w:rsidR="005A72D8" w:rsidRDefault="005A72D8" w:rsidP="005A72D8">
      <w:pPr>
        <w:pStyle w:val="Obsahtabuky"/>
        <w:suppressLineNumbers w:val="0"/>
        <w:suppressAutoHyphens w:val="0"/>
        <w:rPr>
          <w:i/>
          <w:sz w:val="22"/>
          <w:szCs w:val="22"/>
          <w:lang w:val="sk-SK"/>
        </w:rPr>
      </w:pPr>
    </w:p>
    <w:p w:rsidR="005A72D8" w:rsidRPr="00AB28AF" w:rsidRDefault="005A72D8" w:rsidP="005A72D8">
      <w:pPr>
        <w:pStyle w:val="Obsahtabuky"/>
        <w:suppressLineNumbers w:val="0"/>
        <w:suppressAutoHyphens w:val="0"/>
        <w:rPr>
          <w:i/>
          <w:sz w:val="22"/>
          <w:szCs w:val="22"/>
          <w:lang w:val="sk-SK"/>
        </w:rPr>
      </w:pPr>
    </w:p>
    <w:p w:rsidR="005A72D8" w:rsidRDefault="005A72D8" w:rsidP="005A72D8"/>
    <w:p w:rsidR="005A72D8" w:rsidRPr="00AB28AF" w:rsidRDefault="005A72D8" w:rsidP="005A72D8">
      <w:pPr>
        <w:pStyle w:val="Nadpis1"/>
        <w:spacing w:before="120" w:after="60"/>
        <w:jc w:val="both"/>
        <w:rPr>
          <w:sz w:val="22"/>
          <w:szCs w:val="22"/>
        </w:rPr>
      </w:pPr>
      <w:r w:rsidRPr="00AB28AF">
        <w:rPr>
          <w:sz w:val="22"/>
          <w:szCs w:val="22"/>
        </w:rPr>
        <w:t>informácie o údajoch na strane aktív ÚČTOVNEJ ZÁVIERKY</w:t>
      </w:r>
    </w:p>
    <w:p w:rsidR="005A72D8" w:rsidRDefault="005A72D8" w:rsidP="005A72D8">
      <w:pPr>
        <w:tabs>
          <w:tab w:val="left" w:pos="426"/>
        </w:tabs>
        <w:jc w:val="both"/>
        <w:rPr>
          <w:sz w:val="22"/>
          <w:szCs w:val="22"/>
        </w:rPr>
      </w:pPr>
    </w:p>
    <w:p w:rsidR="005A72D8" w:rsidRPr="00AB28AF" w:rsidRDefault="005A72D8" w:rsidP="005A72D8">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5A72D8" w:rsidRPr="00AB28AF" w:rsidRDefault="005A72D8" w:rsidP="005A72D8">
      <w:pPr>
        <w:pStyle w:val="Zkladntext"/>
        <w:ind w:left="0"/>
        <w:rPr>
          <w:sz w:val="22"/>
          <w:szCs w:val="22"/>
        </w:rPr>
      </w:pPr>
      <w:r w:rsidRPr="00AB28AF">
        <w:rPr>
          <w:sz w:val="22"/>
          <w:szCs w:val="22"/>
        </w:rPr>
        <w:t>Spoločnosť obstarala v roku 20</w:t>
      </w:r>
      <w:r>
        <w:rPr>
          <w:sz w:val="22"/>
          <w:szCs w:val="22"/>
        </w:rPr>
        <w:t>2</w:t>
      </w:r>
      <w:r w:rsidR="009F4E47">
        <w:rPr>
          <w:sz w:val="22"/>
          <w:szCs w:val="22"/>
        </w:rPr>
        <w:t>3</w:t>
      </w:r>
      <w:r w:rsidRPr="00AB28AF">
        <w:rPr>
          <w:sz w:val="22"/>
          <w:szCs w:val="22"/>
        </w:rPr>
        <w:t xml:space="preserve">  </w:t>
      </w:r>
      <w:r>
        <w:rPr>
          <w:sz w:val="22"/>
          <w:szCs w:val="22"/>
        </w:rPr>
        <w:t>majetok -</w:t>
      </w:r>
      <w:r w:rsidR="009F4E47" w:rsidRPr="009F4E47">
        <w:rPr>
          <w:sz w:val="22"/>
          <w:szCs w:val="22"/>
        </w:rPr>
        <w:t>auto Mercedes SPRINTER</w:t>
      </w:r>
      <w:r w:rsidRPr="00AB28AF">
        <w:rPr>
          <w:sz w:val="22"/>
          <w:szCs w:val="22"/>
        </w:rPr>
        <w:t>.</w:t>
      </w:r>
      <w:r w:rsidRPr="00DD1E75">
        <w:rPr>
          <w:sz w:val="22"/>
          <w:szCs w:val="22"/>
        </w:rPr>
        <w:t xml:space="preserve"> </w:t>
      </w:r>
      <w:r>
        <w:rPr>
          <w:sz w:val="22"/>
          <w:szCs w:val="22"/>
        </w:rPr>
        <w:t>Spoločnosť</w:t>
      </w:r>
      <w:r w:rsidRPr="00DD1E75">
        <w:rPr>
          <w:sz w:val="22"/>
          <w:szCs w:val="22"/>
        </w:rPr>
        <w:t xml:space="preserve"> má v majetku  </w:t>
      </w:r>
      <w:r>
        <w:rPr>
          <w:sz w:val="22"/>
          <w:szCs w:val="22"/>
        </w:rPr>
        <w:t>deväť</w:t>
      </w:r>
      <w:r w:rsidRPr="00DD1E75">
        <w:rPr>
          <w:sz w:val="22"/>
          <w:szCs w:val="22"/>
        </w:rPr>
        <w:t xml:space="preserve"> osobných automobilov v celkovej obstarávacej hodnote </w:t>
      </w:r>
      <w:r>
        <w:rPr>
          <w:sz w:val="22"/>
          <w:szCs w:val="22"/>
        </w:rPr>
        <w:t>124.423,42 €</w:t>
      </w:r>
      <w:r w:rsidRPr="00DD1E75">
        <w:rPr>
          <w:sz w:val="22"/>
          <w:szCs w:val="22"/>
        </w:rPr>
        <w:t xml:space="preserve"> a </w:t>
      </w:r>
      <w:r w:rsidR="009F4E47">
        <w:rPr>
          <w:sz w:val="22"/>
          <w:szCs w:val="22"/>
        </w:rPr>
        <w:t>dva</w:t>
      </w:r>
      <w:r w:rsidRPr="00DD1E75">
        <w:rPr>
          <w:sz w:val="22"/>
          <w:szCs w:val="22"/>
        </w:rPr>
        <w:t xml:space="preserve"> nákladn</w:t>
      </w:r>
      <w:r w:rsidR="009F4E47">
        <w:rPr>
          <w:sz w:val="22"/>
          <w:szCs w:val="22"/>
        </w:rPr>
        <w:t>é automobily</w:t>
      </w:r>
      <w:r w:rsidRPr="00DD1E75">
        <w:rPr>
          <w:sz w:val="22"/>
          <w:szCs w:val="22"/>
        </w:rPr>
        <w:t xml:space="preserve"> v hodnote </w:t>
      </w:r>
      <w:r w:rsidR="009F4E47">
        <w:rPr>
          <w:sz w:val="22"/>
          <w:szCs w:val="22"/>
        </w:rPr>
        <w:t>79.205,20</w:t>
      </w:r>
      <w:r w:rsidRPr="00DD1E75">
        <w:rPr>
          <w:sz w:val="22"/>
          <w:szCs w:val="22"/>
        </w:rPr>
        <w:t xml:space="preserve"> €,</w:t>
      </w:r>
      <w:r>
        <w:rPr>
          <w:sz w:val="22"/>
          <w:szCs w:val="22"/>
        </w:rPr>
        <w:t xml:space="preserve"> jeden </w:t>
      </w:r>
      <w:r w:rsidR="009F4E47">
        <w:rPr>
          <w:sz w:val="22"/>
          <w:szCs w:val="22"/>
        </w:rPr>
        <w:t>tr</w:t>
      </w:r>
      <w:r>
        <w:rPr>
          <w:sz w:val="22"/>
          <w:szCs w:val="22"/>
        </w:rPr>
        <w:t>aktor v hodnote 3.319,33  €, tri motorky v hodnote 9.712,33 € a tri prívesy v hodnote 10.192,18 €. H</w:t>
      </w:r>
      <w:r w:rsidRPr="00DD1E75">
        <w:rPr>
          <w:sz w:val="22"/>
          <w:szCs w:val="22"/>
        </w:rPr>
        <w:t xml:space="preserve">motný majetok je poistený v poisťovni </w:t>
      </w:r>
      <w:r>
        <w:rPr>
          <w:sz w:val="22"/>
          <w:szCs w:val="22"/>
        </w:rPr>
        <w:t xml:space="preserve">KOOPERATÍVA </w:t>
      </w:r>
      <w:r w:rsidRPr="00DD1E75">
        <w:rPr>
          <w:sz w:val="22"/>
          <w:szCs w:val="22"/>
        </w:rPr>
        <w:t>. Poistné kryje poistenie zodpovednosti za škody, škody spôsobené krádežou, živelnou pohromou a inými škodami</w:t>
      </w:r>
      <w:r>
        <w:rPr>
          <w:sz w:val="22"/>
          <w:szCs w:val="22"/>
        </w:rPr>
        <w:t>.</w:t>
      </w:r>
      <w:r w:rsidRPr="00AB28AF">
        <w:rPr>
          <w:sz w:val="22"/>
          <w:szCs w:val="22"/>
        </w:rPr>
        <w:t xml:space="preserve"> </w:t>
      </w:r>
    </w:p>
    <w:p w:rsidR="005A72D8" w:rsidRPr="00AB28AF" w:rsidRDefault="005A72D8" w:rsidP="005A72D8">
      <w:pPr>
        <w:rPr>
          <w:sz w:val="22"/>
          <w:szCs w:val="22"/>
        </w:rPr>
      </w:pPr>
    </w:p>
    <w:p w:rsidR="005A72D8" w:rsidRPr="00AB28AF" w:rsidRDefault="005A72D8" w:rsidP="005A72D8">
      <w:pPr>
        <w:pStyle w:val="Nadpis2"/>
        <w:rPr>
          <w:sz w:val="22"/>
          <w:szCs w:val="22"/>
        </w:rPr>
      </w:pPr>
      <w:r w:rsidRPr="00AB28AF">
        <w:rPr>
          <w:sz w:val="22"/>
          <w:szCs w:val="22"/>
        </w:rPr>
        <w:t>Zásoby (r.34 Súvahy)</w:t>
      </w:r>
    </w:p>
    <w:p w:rsidR="005A72D8" w:rsidRPr="00AB28AF" w:rsidRDefault="005A72D8" w:rsidP="005A72D8">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637729">
        <w:rPr>
          <w:sz w:val="22"/>
          <w:szCs w:val="22"/>
        </w:rPr>
        <w:t>3</w:t>
      </w:r>
      <w:r>
        <w:rPr>
          <w:sz w:val="22"/>
          <w:szCs w:val="22"/>
        </w:rPr>
        <w:t xml:space="preserve"> ne</w:t>
      </w:r>
      <w:r w:rsidRPr="00AB28AF">
        <w:rPr>
          <w:sz w:val="22"/>
          <w:szCs w:val="22"/>
        </w:rPr>
        <w:t>bol</w:t>
      </w:r>
      <w:r>
        <w:rPr>
          <w:sz w:val="22"/>
          <w:szCs w:val="22"/>
        </w:rPr>
        <w:t>.</w:t>
      </w:r>
      <w:r w:rsidRPr="000708E4">
        <w:rPr>
          <w:sz w:val="22"/>
          <w:szCs w:val="22"/>
        </w:rPr>
        <w:t xml:space="preserve"> Spoločnosť má uzatvorené poistné zmluvy</w:t>
      </w:r>
      <w:r w:rsidRPr="00AB28AF">
        <w:rPr>
          <w:sz w:val="22"/>
          <w:szCs w:val="22"/>
        </w:rPr>
        <w:t xml:space="preserve"> s poisťovňou </w:t>
      </w:r>
      <w:r>
        <w:rPr>
          <w:sz w:val="22"/>
          <w:szCs w:val="22"/>
        </w:rPr>
        <w:t xml:space="preserve">KOOPERATÍVA poisťovňa a. s. </w:t>
      </w:r>
      <w:r w:rsidRPr="00AB28AF">
        <w:rPr>
          <w:sz w:val="22"/>
          <w:szCs w:val="22"/>
        </w:rPr>
        <w:t xml:space="preserve">na poistenie </w:t>
      </w:r>
      <w:r>
        <w:rPr>
          <w:sz w:val="22"/>
          <w:szCs w:val="22"/>
        </w:rPr>
        <w:t>služieb</w:t>
      </w:r>
      <w:r w:rsidRPr="00AB28AF">
        <w:rPr>
          <w:sz w:val="22"/>
          <w:szCs w:val="22"/>
        </w:rPr>
        <w:t xml:space="preserve">. Ročné poistné kryje škody na </w:t>
      </w:r>
      <w:r>
        <w:rPr>
          <w:sz w:val="22"/>
          <w:szCs w:val="22"/>
        </w:rPr>
        <w:t>službách</w:t>
      </w:r>
      <w:r w:rsidRPr="00AB28AF">
        <w:rPr>
          <w:sz w:val="22"/>
          <w:szCs w:val="22"/>
        </w:rPr>
        <w:t xml:space="preserve"> (poistná suma </w:t>
      </w:r>
      <w:r>
        <w:rPr>
          <w:sz w:val="22"/>
          <w:szCs w:val="22"/>
        </w:rPr>
        <w:t>179,82 €).</w:t>
      </w:r>
    </w:p>
    <w:p w:rsidR="005A72D8" w:rsidRPr="00AB28AF" w:rsidRDefault="005A72D8" w:rsidP="005A72D8">
      <w:pPr>
        <w:pStyle w:val="Zkladntext"/>
        <w:ind w:left="0"/>
        <w:rPr>
          <w:sz w:val="22"/>
          <w:szCs w:val="22"/>
        </w:rPr>
      </w:pPr>
    </w:p>
    <w:p w:rsidR="005A72D8" w:rsidRPr="00AB28AF" w:rsidRDefault="005A72D8" w:rsidP="005A72D8">
      <w:pPr>
        <w:pStyle w:val="Nadpis2"/>
        <w:rPr>
          <w:sz w:val="22"/>
          <w:szCs w:val="22"/>
        </w:rPr>
      </w:pPr>
      <w:r w:rsidRPr="00AB28AF">
        <w:rPr>
          <w:sz w:val="22"/>
          <w:szCs w:val="22"/>
        </w:rPr>
        <w:t>Pohľadávky (r.41 a 53 Súvahy)</w:t>
      </w:r>
    </w:p>
    <w:p w:rsidR="005A72D8" w:rsidRDefault="005A72D8" w:rsidP="005A72D8">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637729">
        <w:rPr>
          <w:sz w:val="22"/>
          <w:szCs w:val="22"/>
        </w:rPr>
        <w:t>3</w:t>
      </w:r>
      <w:r>
        <w:rPr>
          <w:sz w:val="22"/>
          <w:szCs w:val="22"/>
        </w:rPr>
        <w:t xml:space="preserve"> ne</w:t>
      </w:r>
      <w:r w:rsidRPr="00AB28AF">
        <w:rPr>
          <w:sz w:val="22"/>
          <w:szCs w:val="22"/>
        </w:rPr>
        <w:t xml:space="preserve">má Spoločnosť </w:t>
      </w:r>
      <w:r>
        <w:rPr>
          <w:sz w:val="22"/>
          <w:szCs w:val="22"/>
        </w:rPr>
        <w:t>.</w:t>
      </w:r>
    </w:p>
    <w:p w:rsidR="005A72D8" w:rsidRPr="00AB28AF" w:rsidRDefault="005A72D8" w:rsidP="005A72D8">
      <w:pPr>
        <w:pStyle w:val="Zkladntext"/>
        <w:ind w:left="0"/>
        <w:rPr>
          <w:sz w:val="22"/>
          <w:szCs w:val="22"/>
        </w:rPr>
      </w:pPr>
    </w:p>
    <w:p w:rsidR="005A72D8" w:rsidRPr="00AB28AF" w:rsidRDefault="005A72D8" w:rsidP="005A72D8">
      <w:pPr>
        <w:pStyle w:val="Nadpis2"/>
        <w:rPr>
          <w:sz w:val="22"/>
          <w:szCs w:val="22"/>
        </w:rPr>
      </w:pPr>
      <w:r w:rsidRPr="00AB28AF">
        <w:rPr>
          <w:sz w:val="22"/>
          <w:szCs w:val="22"/>
        </w:rPr>
        <w:t xml:space="preserve">Finančné účty </w:t>
      </w:r>
      <w:r>
        <w:rPr>
          <w:sz w:val="22"/>
          <w:szCs w:val="22"/>
        </w:rPr>
        <w:t>(r.71 Súvahy)</w:t>
      </w:r>
    </w:p>
    <w:p w:rsidR="005A72D8" w:rsidRPr="00AB28AF" w:rsidRDefault="005A72D8" w:rsidP="005A72D8">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5A72D8" w:rsidRPr="00AB28AF" w:rsidRDefault="005A72D8" w:rsidP="005A72D8">
      <w:pPr>
        <w:pStyle w:val="Zkladntext"/>
        <w:ind w:left="0"/>
        <w:rPr>
          <w:sz w:val="22"/>
          <w:szCs w:val="22"/>
        </w:rPr>
      </w:pPr>
    </w:p>
    <w:p w:rsidR="005A72D8" w:rsidRPr="00AB28AF" w:rsidRDefault="005A72D8" w:rsidP="005A72D8">
      <w:pPr>
        <w:pStyle w:val="Nadpis1"/>
        <w:numPr>
          <w:ilvl w:val="0"/>
          <w:numId w:val="0"/>
        </w:numPr>
        <w:spacing w:before="120" w:after="60"/>
        <w:ind w:left="90"/>
        <w:rPr>
          <w:sz w:val="22"/>
          <w:szCs w:val="22"/>
        </w:rPr>
      </w:pPr>
    </w:p>
    <w:p w:rsidR="005A72D8" w:rsidRPr="00594058" w:rsidRDefault="005A72D8" w:rsidP="005A72D8">
      <w:pPr>
        <w:pStyle w:val="Nadpis1"/>
        <w:rPr>
          <w:sz w:val="22"/>
          <w:szCs w:val="22"/>
        </w:rPr>
      </w:pPr>
      <w:r w:rsidRPr="00AB28AF">
        <w:rPr>
          <w:sz w:val="22"/>
          <w:szCs w:val="22"/>
        </w:rPr>
        <w:t>Informácie o údajoch na strane pasív ÚČTOVNEJ ZÁVIERKY</w:t>
      </w:r>
    </w:p>
    <w:p w:rsidR="005A72D8" w:rsidRPr="00AB28AF" w:rsidRDefault="005A72D8" w:rsidP="005A72D8">
      <w:pPr>
        <w:pStyle w:val="Zkladntext"/>
        <w:rPr>
          <w:sz w:val="22"/>
          <w:szCs w:val="22"/>
        </w:rPr>
      </w:pPr>
    </w:p>
    <w:p w:rsidR="005A72D8" w:rsidRPr="00594058" w:rsidRDefault="005A72D8" w:rsidP="005A72D8">
      <w:pPr>
        <w:pStyle w:val="Nadpis2"/>
        <w:numPr>
          <w:ilvl w:val="0"/>
          <w:numId w:val="5"/>
        </w:numPr>
        <w:rPr>
          <w:sz w:val="22"/>
          <w:szCs w:val="22"/>
        </w:rPr>
      </w:pPr>
      <w:r w:rsidRPr="00AB28AF">
        <w:rPr>
          <w:sz w:val="22"/>
          <w:szCs w:val="22"/>
        </w:rPr>
        <w:t>Vlastné imanie (r. 80 Súvahy)</w:t>
      </w:r>
    </w:p>
    <w:p w:rsidR="005A72D8" w:rsidRPr="00594058" w:rsidRDefault="005A72D8" w:rsidP="005A72D8">
      <w:pPr>
        <w:pStyle w:val="Zkladntext"/>
        <w:ind w:left="0"/>
        <w:rPr>
          <w:sz w:val="22"/>
          <w:szCs w:val="22"/>
        </w:rPr>
      </w:pPr>
      <w:r w:rsidRPr="00AB28AF">
        <w:rPr>
          <w:sz w:val="22"/>
          <w:szCs w:val="22"/>
        </w:rPr>
        <w:t xml:space="preserve">Základné imanie spoločnosti je </w:t>
      </w:r>
      <w:r>
        <w:rPr>
          <w:sz w:val="22"/>
          <w:szCs w:val="22"/>
        </w:rPr>
        <w:t xml:space="preserve">50 001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Imrich </w:t>
      </w:r>
      <w:proofErr w:type="spellStart"/>
      <w:r>
        <w:rPr>
          <w:sz w:val="22"/>
          <w:szCs w:val="22"/>
        </w:rPr>
        <w:t>Zimányi</w:t>
      </w:r>
      <w:proofErr w:type="spellEnd"/>
      <w:r>
        <w:rPr>
          <w:sz w:val="22"/>
          <w:szCs w:val="22"/>
        </w:rPr>
        <w:t xml:space="preserve">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sidR="00637729">
        <w:rPr>
          <w:sz w:val="22"/>
          <w:szCs w:val="22"/>
        </w:rPr>
        <w:t>3</w:t>
      </w:r>
      <w:r w:rsidRPr="00AB28AF">
        <w:rPr>
          <w:sz w:val="22"/>
          <w:szCs w:val="22"/>
        </w:rPr>
        <w:t xml:space="preserve"> navýšené základné imanie nezapísané do obchodného registra. V roku 20</w:t>
      </w:r>
      <w:r>
        <w:rPr>
          <w:sz w:val="22"/>
          <w:szCs w:val="22"/>
        </w:rPr>
        <w:t>2</w:t>
      </w:r>
      <w:r w:rsidR="00637729">
        <w:rPr>
          <w:sz w:val="22"/>
          <w:szCs w:val="22"/>
        </w:rPr>
        <w:t>3</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637729">
        <w:rPr>
          <w:snapToGrid w:val="0"/>
          <w:sz w:val="22"/>
          <w:szCs w:val="22"/>
          <w:lang w:eastAsia="sk-SK"/>
        </w:rPr>
        <w:t>3</w:t>
      </w:r>
      <w:r>
        <w:rPr>
          <w:snapToGrid w:val="0"/>
          <w:sz w:val="22"/>
          <w:szCs w:val="22"/>
          <w:lang w:eastAsia="sk-SK"/>
        </w:rPr>
        <w:t xml:space="preserve"> stratu – 92 </w:t>
      </w:r>
      <w:r w:rsidR="00637729">
        <w:rPr>
          <w:snapToGrid w:val="0"/>
          <w:sz w:val="22"/>
          <w:szCs w:val="22"/>
          <w:lang w:eastAsia="sk-SK"/>
        </w:rPr>
        <w:t>028</w:t>
      </w:r>
      <w:r w:rsidRPr="00EF561B">
        <w:rPr>
          <w:snapToGrid w:val="0"/>
          <w:sz w:val="22"/>
          <w:szCs w:val="22"/>
          <w:lang w:eastAsia="sk-SK"/>
        </w:rPr>
        <w:t xml:space="preserve"> EUR ( z toho neuhradená  strata </w:t>
      </w:r>
      <w:r>
        <w:rPr>
          <w:snapToGrid w:val="0"/>
          <w:sz w:val="22"/>
          <w:szCs w:val="22"/>
          <w:lang w:eastAsia="sk-SK"/>
        </w:rPr>
        <w:t>– 174 029</w:t>
      </w:r>
      <w:r w:rsidRPr="00EF561B">
        <w:rPr>
          <w:snapToGrid w:val="0"/>
          <w:sz w:val="22"/>
          <w:szCs w:val="22"/>
          <w:lang w:eastAsia="sk-SK"/>
        </w:rPr>
        <w:t xml:space="preserve"> EUR</w:t>
      </w:r>
      <w:r>
        <w:rPr>
          <w:snapToGrid w:val="0"/>
          <w:sz w:val="22"/>
          <w:szCs w:val="22"/>
          <w:lang w:eastAsia="sk-SK"/>
        </w:rPr>
        <w:t xml:space="preserve"> a zisk </w:t>
      </w:r>
      <w:r w:rsidR="00637729">
        <w:rPr>
          <w:snapToGrid w:val="0"/>
          <w:sz w:val="22"/>
          <w:szCs w:val="22"/>
          <w:lang w:eastAsia="sk-SK"/>
        </w:rPr>
        <w:t>82 001</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637729">
        <w:rPr>
          <w:sz w:val="22"/>
          <w:szCs w:val="22"/>
        </w:rPr>
        <w:t>3</w:t>
      </w:r>
      <w:r w:rsidRPr="00EF561B">
        <w:rPr>
          <w:sz w:val="22"/>
          <w:szCs w:val="22"/>
        </w:rPr>
        <w:t xml:space="preserve"> je </w:t>
      </w:r>
      <w:r>
        <w:rPr>
          <w:sz w:val="22"/>
          <w:szCs w:val="22"/>
        </w:rPr>
        <w:t xml:space="preserve">zisk </w:t>
      </w:r>
      <w:r w:rsidRPr="00EF561B">
        <w:rPr>
          <w:sz w:val="22"/>
          <w:szCs w:val="22"/>
        </w:rPr>
        <w:t xml:space="preserve"> vo výške </w:t>
      </w:r>
      <w:r w:rsidR="00637729">
        <w:rPr>
          <w:sz w:val="22"/>
          <w:szCs w:val="22"/>
        </w:rPr>
        <w:t xml:space="preserve">38 715 </w:t>
      </w:r>
      <w:r w:rsidRPr="00AB28AF">
        <w:rPr>
          <w:sz w:val="22"/>
          <w:szCs w:val="22"/>
        </w:rPr>
        <w:t>EUR (20</w:t>
      </w:r>
      <w:r>
        <w:rPr>
          <w:sz w:val="22"/>
          <w:szCs w:val="22"/>
        </w:rPr>
        <w:t>2</w:t>
      </w:r>
      <w:r w:rsidR="00637729">
        <w:rPr>
          <w:sz w:val="22"/>
          <w:szCs w:val="22"/>
        </w:rPr>
        <w:t>2</w:t>
      </w:r>
      <w:r w:rsidRPr="00AB28AF">
        <w:rPr>
          <w:sz w:val="22"/>
          <w:szCs w:val="22"/>
        </w:rPr>
        <w:t xml:space="preserve">: </w:t>
      </w:r>
      <w:r w:rsidR="00637729">
        <w:rPr>
          <w:sz w:val="22"/>
          <w:szCs w:val="22"/>
        </w:rPr>
        <w:t>zisk 911</w:t>
      </w:r>
      <w:r w:rsidRPr="00AB28AF">
        <w:rPr>
          <w:sz w:val="22"/>
          <w:szCs w:val="22"/>
        </w:rPr>
        <w:t xml:space="preserve"> EUR).</w:t>
      </w:r>
    </w:p>
    <w:p w:rsidR="005A72D8" w:rsidRPr="00AB28AF" w:rsidRDefault="005A72D8" w:rsidP="005A72D8">
      <w:pPr>
        <w:pStyle w:val="Zkladntext"/>
        <w:ind w:left="0"/>
        <w:rPr>
          <w:sz w:val="22"/>
          <w:szCs w:val="22"/>
        </w:rPr>
      </w:pPr>
    </w:p>
    <w:p w:rsidR="005A72D8" w:rsidRPr="00AB28AF" w:rsidRDefault="005A72D8" w:rsidP="005A72D8">
      <w:pPr>
        <w:pStyle w:val="Nadpis2"/>
        <w:rPr>
          <w:sz w:val="22"/>
          <w:szCs w:val="22"/>
        </w:rPr>
      </w:pPr>
      <w:r w:rsidRPr="00AB28AF">
        <w:rPr>
          <w:sz w:val="22"/>
          <w:szCs w:val="22"/>
        </w:rPr>
        <w:t>Záväzky (r. 102 a 122 Súvahy)</w:t>
      </w:r>
    </w:p>
    <w:p w:rsidR="005A72D8" w:rsidRPr="00594058" w:rsidRDefault="005A72D8" w:rsidP="005A72D8">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5A72D8" w:rsidRPr="00AB28AF" w:rsidRDefault="005A72D8" w:rsidP="005A72D8">
      <w:pPr>
        <w:pStyle w:val="Nadpis2"/>
        <w:numPr>
          <w:ilvl w:val="0"/>
          <w:numId w:val="0"/>
        </w:numPr>
        <w:ind w:left="360" w:hanging="360"/>
        <w:rPr>
          <w:b w:val="0"/>
          <w:sz w:val="22"/>
          <w:szCs w:val="22"/>
        </w:rPr>
      </w:pPr>
    </w:p>
    <w:p w:rsidR="005A72D8" w:rsidRPr="00AB28AF" w:rsidRDefault="005A72D8" w:rsidP="005A72D8">
      <w:pPr>
        <w:pStyle w:val="Nadpis2"/>
        <w:rPr>
          <w:sz w:val="22"/>
          <w:szCs w:val="22"/>
        </w:rPr>
      </w:pPr>
      <w:r w:rsidRPr="00AB28AF">
        <w:rPr>
          <w:sz w:val="22"/>
          <w:szCs w:val="22"/>
        </w:rPr>
        <w:t>Krátkodobé rezervy (r.136 Súvahy)</w:t>
      </w:r>
    </w:p>
    <w:p w:rsidR="005A72D8" w:rsidRPr="00AB28AF" w:rsidRDefault="005A72D8" w:rsidP="005A72D8">
      <w:pPr>
        <w:jc w:val="both"/>
        <w:rPr>
          <w:sz w:val="22"/>
          <w:szCs w:val="22"/>
        </w:rPr>
      </w:pPr>
      <w:r w:rsidRPr="00AB28AF">
        <w:rPr>
          <w:sz w:val="22"/>
          <w:szCs w:val="22"/>
        </w:rPr>
        <w:t xml:space="preserve">Spoločnosť </w:t>
      </w:r>
      <w:r>
        <w:rPr>
          <w:sz w:val="22"/>
          <w:szCs w:val="22"/>
        </w:rPr>
        <w:t>vytvorila</w:t>
      </w:r>
      <w:r w:rsidRPr="00AB28AF">
        <w:rPr>
          <w:sz w:val="22"/>
          <w:szCs w:val="22"/>
        </w:rPr>
        <w:t xml:space="preserve"> zákonnú rezervu na nevyčerpané dovolenky</w:t>
      </w:r>
      <w:r>
        <w:rPr>
          <w:sz w:val="22"/>
          <w:szCs w:val="22"/>
        </w:rPr>
        <w:t xml:space="preserve"> </w:t>
      </w:r>
      <w:r w:rsidRPr="00AB28AF">
        <w:rPr>
          <w:sz w:val="22"/>
          <w:szCs w:val="22"/>
        </w:rPr>
        <w:t xml:space="preserve"> a súvisiace poistné</w:t>
      </w:r>
      <w:r>
        <w:rPr>
          <w:sz w:val="22"/>
          <w:szCs w:val="22"/>
        </w:rPr>
        <w:t xml:space="preserve"> /v sume </w:t>
      </w:r>
      <w:r w:rsidR="00430440">
        <w:rPr>
          <w:sz w:val="22"/>
          <w:szCs w:val="22"/>
        </w:rPr>
        <w:t>33</w:t>
      </w:r>
      <w:r>
        <w:rPr>
          <w:sz w:val="22"/>
          <w:szCs w:val="22"/>
        </w:rPr>
        <w:t xml:space="preserve"> EUR.</w:t>
      </w:r>
    </w:p>
    <w:p w:rsidR="005A72D8" w:rsidRDefault="005A72D8" w:rsidP="005A72D8">
      <w:pPr>
        <w:jc w:val="both"/>
        <w:rPr>
          <w:sz w:val="22"/>
          <w:szCs w:val="22"/>
        </w:rPr>
      </w:pPr>
    </w:p>
    <w:p w:rsidR="005A72D8" w:rsidRPr="00AB28AF" w:rsidRDefault="005A72D8" w:rsidP="005A72D8">
      <w:pPr>
        <w:pStyle w:val="Nadpis2"/>
        <w:rPr>
          <w:sz w:val="22"/>
          <w:szCs w:val="22"/>
        </w:rPr>
      </w:pPr>
      <w:r w:rsidRPr="00AB28AF">
        <w:rPr>
          <w:sz w:val="22"/>
          <w:szCs w:val="22"/>
        </w:rPr>
        <w:t>Bankové úvery (r. 121 Súvahy)</w:t>
      </w:r>
    </w:p>
    <w:p w:rsidR="005A72D8" w:rsidRDefault="005A72D8" w:rsidP="005A72D8">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5A72D8" w:rsidRDefault="005A72D8" w:rsidP="005A72D8">
      <w:pPr>
        <w:jc w:val="both"/>
        <w:rPr>
          <w:sz w:val="22"/>
          <w:szCs w:val="22"/>
        </w:rPr>
      </w:pPr>
    </w:p>
    <w:p w:rsidR="005A72D8" w:rsidRDefault="005A72D8" w:rsidP="005A72D8">
      <w:pPr>
        <w:jc w:val="both"/>
        <w:rPr>
          <w:sz w:val="22"/>
          <w:szCs w:val="22"/>
        </w:rPr>
      </w:pPr>
    </w:p>
    <w:p w:rsidR="005A72D8" w:rsidRDefault="005A72D8" w:rsidP="005A72D8">
      <w:pPr>
        <w:jc w:val="both"/>
        <w:rPr>
          <w:sz w:val="22"/>
          <w:szCs w:val="22"/>
        </w:rPr>
      </w:pPr>
    </w:p>
    <w:p w:rsidR="005A72D8" w:rsidRDefault="005A72D8" w:rsidP="005A72D8">
      <w:pPr>
        <w:jc w:val="both"/>
        <w:rPr>
          <w:sz w:val="22"/>
          <w:szCs w:val="22"/>
        </w:rPr>
      </w:pPr>
    </w:p>
    <w:p w:rsidR="005A72D8" w:rsidRDefault="005A72D8" w:rsidP="005A72D8">
      <w:pPr>
        <w:jc w:val="both"/>
        <w:rPr>
          <w:sz w:val="22"/>
          <w:szCs w:val="22"/>
        </w:rPr>
      </w:pPr>
    </w:p>
    <w:p w:rsidR="005A72D8" w:rsidRDefault="005A72D8" w:rsidP="005A72D8">
      <w:pPr>
        <w:jc w:val="both"/>
        <w:rPr>
          <w:sz w:val="22"/>
          <w:szCs w:val="22"/>
        </w:rPr>
      </w:pPr>
    </w:p>
    <w:p w:rsidR="005A72D8" w:rsidRDefault="005A72D8" w:rsidP="005A72D8">
      <w:pPr>
        <w:jc w:val="both"/>
        <w:rPr>
          <w:sz w:val="22"/>
          <w:szCs w:val="22"/>
        </w:rPr>
      </w:pPr>
    </w:p>
    <w:p w:rsidR="005A72D8" w:rsidRPr="00AB28AF" w:rsidRDefault="005A72D8" w:rsidP="005A72D8">
      <w:pPr>
        <w:jc w:val="both"/>
        <w:rPr>
          <w:sz w:val="22"/>
          <w:szCs w:val="22"/>
        </w:rPr>
      </w:pPr>
    </w:p>
    <w:p w:rsidR="005A72D8" w:rsidRDefault="005A72D8" w:rsidP="005A72D8">
      <w:pPr>
        <w:jc w:val="both"/>
        <w:rPr>
          <w:sz w:val="22"/>
          <w:szCs w:val="22"/>
        </w:rPr>
      </w:pPr>
    </w:p>
    <w:p w:rsidR="005A72D8" w:rsidRDefault="005A72D8" w:rsidP="005A72D8">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5A72D8" w:rsidRPr="00717C81" w:rsidRDefault="005A72D8" w:rsidP="005A72D8"/>
    <w:p w:rsidR="005A72D8" w:rsidRPr="00AB28AF" w:rsidRDefault="005A72D8" w:rsidP="005A72D8">
      <w:pPr>
        <w:pStyle w:val="Nadpis2"/>
        <w:numPr>
          <w:ilvl w:val="0"/>
          <w:numId w:val="9"/>
        </w:numPr>
        <w:rPr>
          <w:sz w:val="22"/>
          <w:szCs w:val="22"/>
        </w:rPr>
      </w:pPr>
      <w:r w:rsidRPr="00AB28AF">
        <w:rPr>
          <w:sz w:val="22"/>
          <w:szCs w:val="22"/>
        </w:rPr>
        <w:t>Tržby z predaja tovaru a služieb (r. 03 a 05 Výkazu ziskov a strát)</w:t>
      </w:r>
    </w:p>
    <w:p w:rsidR="005A72D8" w:rsidRDefault="005A72D8" w:rsidP="005A72D8">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5A72D8" w:rsidRPr="00AB28AF" w:rsidRDefault="005A72D8" w:rsidP="005A72D8">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5A72D8" w:rsidRPr="00AB28AF" w:rsidTr="00FF31C0">
        <w:trPr>
          <w:trHeight w:val="255"/>
        </w:trPr>
        <w:tc>
          <w:tcPr>
            <w:tcW w:w="5755" w:type="dxa"/>
            <w:tcBorders>
              <w:bottom w:val="single" w:sz="4" w:space="0" w:color="auto"/>
            </w:tcBorders>
            <w:shd w:val="clear" w:color="000000" w:fill="FFFFFF"/>
            <w:hideMark/>
          </w:tcPr>
          <w:p w:rsidR="005A72D8" w:rsidRPr="00AB28AF" w:rsidRDefault="005A72D8" w:rsidP="00FF31C0">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5A72D8" w:rsidRPr="00AB28AF" w:rsidRDefault="005A72D8" w:rsidP="00FF31C0">
            <w:pPr>
              <w:jc w:val="right"/>
              <w:rPr>
                <w:sz w:val="22"/>
                <w:szCs w:val="22"/>
              </w:rPr>
            </w:pPr>
            <w:r>
              <w:rPr>
                <w:sz w:val="22"/>
                <w:szCs w:val="22"/>
              </w:rPr>
              <w:t>Služby</w:t>
            </w:r>
          </w:p>
        </w:tc>
        <w:tc>
          <w:tcPr>
            <w:tcW w:w="1530" w:type="dxa"/>
            <w:tcBorders>
              <w:bottom w:val="single" w:sz="4" w:space="0" w:color="auto"/>
            </w:tcBorders>
            <w:shd w:val="clear" w:color="000000" w:fill="FFFFFF"/>
            <w:hideMark/>
          </w:tcPr>
          <w:p w:rsidR="005A72D8" w:rsidRPr="00AB28AF" w:rsidRDefault="005A72D8" w:rsidP="00FF31C0">
            <w:pPr>
              <w:jc w:val="right"/>
              <w:rPr>
                <w:color w:val="000000"/>
                <w:sz w:val="22"/>
                <w:szCs w:val="22"/>
              </w:rPr>
            </w:pPr>
          </w:p>
        </w:tc>
      </w:tr>
      <w:tr w:rsidR="005A72D8" w:rsidRPr="00AB28AF" w:rsidTr="00FF31C0">
        <w:trPr>
          <w:trHeight w:val="255"/>
        </w:trPr>
        <w:tc>
          <w:tcPr>
            <w:tcW w:w="5755" w:type="dxa"/>
            <w:tcBorders>
              <w:top w:val="single" w:sz="4" w:space="0" w:color="auto"/>
            </w:tcBorders>
            <w:shd w:val="clear" w:color="000000" w:fill="FFFFFF"/>
          </w:tcPr>
          <w:p w:rsidR="005A72D8" w:rsidRPr="00AB28AF" w:rsidRDefault="005A72D8" w:rsidP="00FF31C0">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5A72D8" w:rsidRDefault="00B60326" w:rsidP="00FF31C0">
            <w:pPr>
              <w:jc w:val="right"/>
              <w:rPr>
                <w:color w:val="000000"/>
                <w:sz w:val="22"/>
                <w:szCs w:val="22"/>
              </w:rPr>
            </w:pPr>
            <w:r>
              <w:rPr>
                <w:color w:val="000000"/>
                <w:sz w:val="22"/>
                <w:szCs w:val="22"/>
              </w:rPr>
              <w:t>157 208</w:t>
            </w:r>
          </w:p>
          <w:p w:rsidR="005A72D8" w:rsidRPr="00AB28AF" w:rsidRDefault="005A72D8" w:rsidP="00B60326">
            <w:pPr>
              <w:jc w:val="center"/>
              <w:rPr>
                <w:color w:val="000000"/>
                <w:sz w:val="22"/>
                <w:szCs w:val="22"/>
              </w:rPr>
            </w:pPr>
            <w:r>
              <w:rPr>
                <w:color w:val="000000"/>
                <w:sz w:val="22"/>
                <w:szCs w:val="22"/>
              </w:rPr>
              <w:t xml:space="preserve">                  </w:t>
            </w:r>
          </w:p>
        </w:tc>
        <w:tc>
          <w:tcPr>
            <w:tcW w:w="1530" w:type="dxa"/>
            <w:tcBorders>
              <w:top w:val="single" w:sz="4" w:space="0" w:color="auto"/>
            </w:tcBorders>
            <w:shd w:val="clear" w:color="000000" w:fill="FFFFFF"/>
          </w:tcPr>
          <w:p w:rsidR="005A72D8" w:rsidRPr="00AB28AF" w:rsidRDefault="005A72D8" w:rsidP="00FF31C0">
            <w:pPr>
              <w:rPr>
                <w:color w:val="000000"/>
                <w:sz w:val="22"/>
                <w:szCs w:val="22"/>
              </w:rPr>
            </w:pPr>
          </w:p>
        </w:tc>
      </w:tr>
      <w:tr w:rsidR="005A72D8" w:rsidRPr="00AB28AF" w:rsidTr="00FF31C0">
        <w:trPr>
          <w:trHeight w:val="255"/>
        </w:trPr>
        <w:tc>
          <w:tcPr>
            <w:tcW w:w="5755" w:type="dxa"/>
            <w:tcBorders>
              <w:bottom w:val="single" w:sz="4" w:space="0" w:color="auto"/>
            </w:tcBorders>
            <w:shd w:val="clear" w:color="000000" w:fill="FFFFFF"/>
          </w:tcPr>
          <w:p w:rsidR="005A72D8" w:rsidRPr="00AB28AF" w:rsidRDefault="005A72D8" w:rsidP="00FF31C0">
            <w:pPr>
              <w:rPr>
                <w:sz w:val="22"/>
                <w:szCs w:val="22"/>
              </w:rPr>
            </w:pPr>
          </w:p>
        </w:tc>
        <w:tc>
          <w:tcPr>
            <w:tcW w:w="1620" w:type="dxa"/>
            <w:tcBorders>
              <w:bottom w:val="single" w:sz="4" w:space="0" w:color="auto"/>
            </w:tcBorders>
            <w:shd w:val="clear" w:color="auto" w:fill="auto"/>
          </w:tcPr>
          <w:p w:rsidR="005A72D8" w:rsidRPr="00F816B9" w:rsidRDefault="005A72D8" w:rsidP="00FF31C0">
            <w:pPr>
              <w:rPr>
                <w:color w:val="000000"/>
                <w:sz w:val="22"/>
                <w:szCs w:val="22"/>
              </w:rPr>
            </w:pPr>
          </w:p>
        </w:tc>
        <w:tc>
          <w:tcPr>
            <w:tcW w:w="1530" w:type="dxa"/>
            <w:tcBorders>
              <w:bottom w:val="single" w:sz="4" w:space="0" w:color="auto"/>
            </w:tcBorders>
            <w:shd w:val="clear" w:color="000000" w:fill="FFFFFF"/>
          </w:tcPr>
          <w:p w:rsidR="005A72D8" w:rsidRDefault="005A72D8" w:rsidP="00FF31C0">
            <w:pPr>
              <w:rPr>
                <w:color w:val="000000"/>
                <w:sz w:val="22"/>
                <w:szCs w:val="22"/>
                <w:highlight w:val="yellow"/>
              </w:rPr>
            </w:pPr>
          </w:p>
          <w:p w:rsidR="005A72D8" w:rsidRPr="00AB28AF" w:rsidRDefault="005A72D8" w:rsidP="00FF31C0">
            <w:pPr>
              <w:rPr>
                <w:color w:val="000000"/>
                <w:sz w:val="22"/>
                <w:szCs w:val="22"/>
                <w:highlight w:val="yellow"/>
              </w:rPr>
            </w:pPr>
          </w:p>
        </w:tc>
      </w:tr>
      <w:tr w:rsidR="005A72D8" w:rsidRPr="005115C2" w:rsidTr="00FF31C0">
        <w:trPr>
          <w:trHeight w:val="255"/>
        </w:trPr>
        <w:tc>
          <w:tcPr>
            <w:tcW w:w="5755" w:type="dxa"/>
            <w:tcBorders>
              <w:top w:val="single" w:sz="4" w:space="0" w:color="auto"/>
            </w:tcBorders>
            <w:shd w:val="clear" w:color="000000" w:fill="FFFFFF"/>
            <w:hideMark/>
          </w:tcPr>
          <w:p w:rsidR="005A72D8" w:rsidRPr="005115C2" w:rsidRDefault="005A72D8" w:rsidP="00FF31C0">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5A72D8" w:rsidRPr="005115C2" w:rsidRDefault="00B60326" w:rsidP="00FF31C0">
            <w:pPr>
              <w:jc w:val="right"/>
              <w:rPr>
                <w:bCs/>
                <w:color w:val="000000"/>
                <w:sz w:val="22"/>
                <w:szCs w:val="22"/>
              </w:rPr>
            </w:pPr>
            <w:r>
              <w:rPr>
                <w:bCs/>
                <w:color w:val="000000"/>
                <w:sz w:val="22"/>
                <w:szCs w:val="22"/>
              </w:rPr>
              <w:t>157 208</w:t>
            </w:r>
          </w:p>
        </w:tc>
        <w:tc>
          <w:tcPr>
            <w:tcW w:w="1530" w:type="dxa"/>
            <w:tcBorders>
              <w:top w:val="single" w:sz="4" w:space="0" w:color="auto"/>
            </w:tcBorders>
            <w:shd w:val="clear" w:color="000000" w:fill="FFFFFF"/>
          </w:tcPr>
          <w:p w:rsidR="005A72D8" w:rsidRPr="005115C2" w:rsidRDefault="005A72D8" w:rsidP="00FF31C0">
            <w:pPr>
              <w:jc w:val="right"/>
              <w:rPr>
                <w:bCs/>
                <w:color w:val="000000"/>
                <w:sz w:val="22"/>
                <w:szCs w:val="22"/>
              </w:rPr>
            </w:pPr>
          </w:p>
        </w:tc>
      </w:tr>
    </w:tbl>
    <w:p w:rsidR="005A72D8" w:rsidRPr="00AB28AF" w:rsidRDefault="005A72D8" w:rsidP="005A72D8">
      <w:pPr>
        <w:pStyle w:val="Zkladntext"/>
        <w:ind w:left="0"/>
        <w:rPr>
          <w:sz w:val="22"/>
          <w:szCs w:val="22"/>
        </w:rPr>
      </w:pPr>
    </w:p>
    <w:p w:rsidR="005A72D8" w:rsidRDefault="005A72D8" w:rsidP="005A72D8">
      <w:pPr>
        <w:pStyle w:val="Zkladntext"/>
        <w:ind w:left="0"/>
        <w:rPr>
          <w:sz w:val="22"/>
          <w:szCs w:val="22"/>
        </w:rPr>
      </w:pPr>
      <w:r>
        <w:rPr>
          <w:sz w:val="22"/>
          <w:szCs w:val="22"/>
        </w:rPr>
        <w:t xml:space="preserve">Poskytovanie </w:t>
      </w:r>
      <w:r w:rsidRPr="00AB28AF">
        <w:rPr>
          <w:sz w:val="22"/>
          <w:szCs w:val="22"/>
        </w:rPr>
        <w:t xml:space="preserve">služieb </w:t>
      </w:r>
      <w:r>
        <w:rPr>
          <w:sz w:val="22"/>
          <w:szCs w:val="22"/>
        </w:rPr>
        <w:t>žiadateľom o vodičské oprávnenie a doškoľovacie kurzy KKV</w:t>
      </w:r>
      <w:r w:rsidRPr="00286394">
        <w:rPr>
          <w:sz w:val="22"/>
          <w:szCs w:val="22"/>
        </w:rPr>
        <w:t xml:space="preserve"> predstavuje </w:t>
      </w:r>
      <w:r>
        <w:rPr>
          <w:sz w:val="22"/>
          <w:szCs w:val="22"/>
        </w:rPr>
        <w:t xml:space="preserve"> 97 645</w:t>
      </w:r>
      <w:r w:rsidRPr="00286394">
        <w:rPr>
          <w:sz w:val="22"/>
          <w:szCs w:val="22"/>
        </w:rPr>
        <w:t xml:space="preserve"> EUR. </w:t>
      </w:r>
    </w:p>
    <w:p w:rsidR="005A72D8" w:rsidRDefault="005A72D8" w:rsidP="005A72D8">
      <w:pPr>
        <w:pStyle w:val="Zkladntext"/>
        <w:ind w:left="0"/>
        <w:rPr>
          <w:sz w:val="22"/>
          <w:szCs w:val="22"/>
        </w:rPr>
      </w:pPr>
    </w:p>
    <w:p w:rsidR="005A72D8" w:rsidRPr="0078120D" w:rsidRDefault="005A72D8" w:rsidP="005A72D8">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5A72D8" w:rsidRDefault="005A72D8" w:rsidP="00B60326">
      <w:pPr>
        <w:rPr>
          <w:sz w:val="22"/>
          <w:szCs w:val="22"/>
        </w:rPr>
      </w:pPr>
      <w:r w:rsidRPr="00AB28AF">
        <w:rPr>
          <w:sz w:val="22"/>
          <w:szCs w:val="22"/>
        </w:rPr>
        <w:t xml:space="preserve">Ostatné výnosy z hospodárskej činnosti </w:t>
      </w:r>
      <w:r w:rsidR="00B60326">
        <w:rPr>
          <w:sz w:val="22"/>
          <w:szCs w:val="22"/>
        </w:rPr>
        <w:t>neboli.</w:t>
      </w:r>
    </w:p>
    <w:p w:rsidR="005A72D8" w:rsidRDefault="005A72D8" w:rsidP="005A72D8">
      <w:pPr>
        <w:ind w:left="450" w:hanging="360"/>
        <w:rPr>
          <w:sz w:val="22"/>
          <w:szCs w:val="22"/>
        </w:rPr>
      </w:pPr>
    </w:p>
    <w:p w:rsidR="005A72D8" w:rsidRPr="00AB28AF" w:rsidRDefault="005A72D8" w:rsidP="005A72D8">
      <w:pPr>
        <w:pStyle w:val="Nadpis2"/>
        <w:numPr>
          <w:ilvl w:val="0"/>
          <w:numId w:val="9"/>
        </w:numPr>
        <w:rPr>
          <w:sz w:val="22"/>
          <w:szCs w:val="22"/>
        </w:rPr>
      </w:pPr>
      <w:r w:rsidRPr="00AB28AF">
        <w:rPr>
          <w:sz w:val="22"/>
          <w:szCs w:val="22"/>
        </w:rPr>
        <w:t xml:space="preserve">Čistý obrat </w:t>
      </w:r>
    </w:p>
    <w:p w:rsidR="005A72D8" w:rsidRDefault="005A72D8" w:rsidP="005A72D8">
      <w:pPr>
        <w:pStyle w:val="Zkladntext"/>
        <w:ind w:left="360" w:hanging="360"/>
        <w:rPr>
          <w:sz w:val="22"/>
          <w:szCs w:val="22"/>
        </w:rPr>
      </w:pPr>
      <w:r w:rsidRPr="00AB28AF">
        <w:rPr>
          <w:sz w:val="22"/>
          <w:szCs w:val="22"/>
        </w:rPr>
        <w:t>Čistý obrat (r.01 Výkazu ziskov a strát)</w:t>
      </w:r>
      <w:r>
        <w:rPr>
          <w:sz w:val="22"/>
          <w:szCs w:val="22"/>
        </w:rPr>
        <w:t xml:space="preserve"> </w:t>
      </w:r>
      <w:r w:rsidRPr="00AB28AF">
        <w:rPr>
          <w:sz w:val="22"/>
          <w:szCs w:val="22"/>
        </w:rPr>
        <w:t xml:space="preserve"> Spoločnosti sa rovná výnosom z hospod</w:t>
      </w:r>
      <w:r>
        <w:rPr>
          <w:sz w:val="22"/>
          <w:szCs w:val="22"/>
        </w:rPr>
        <w:t xml:space="preserve">árskej činnosti </w:t>
      </w:r>
      <w:r w:rsidR="00B60326">
        <w:rPr>
          <w:sz w:val="22"/>
          <w:szCs w:val="22"/>
        </w:rPr>
        <w:t>157 208</w:t>
      </w:r>
      <w:r>
        <w:rPr>
          <w:sz w:val="22"/>
          <w:szCs w:val="22"/>
        </w:rPr>
        <w:t xml:space="preserve"> EUR (r.02</w:t>
      </w:r>
    </w:p>
    <w:p w:rsidR="005A72D8" w:rsidRPr="00AB28AF" w:rsidRDefault="005A72D8" w:rsidP="005A72D8">
      <w:pPr>
        <w:pStyle w:val="Zkladntext"/>
        <w:ind w:left="360" w:hanging="360"/>
        <w:rPr>
          <w:sz w:val="22"/>
          <w:szCs w:val="22"/>
        </w:rPr>
      </w:pPr>
      <w:r w:rsidRPr="00AB28AF">
        <w:rPr>
          <w:sz w:val="22"/>
          <w:szCs w:val="22"/>
        </w:rPr>
        <w:t xml:space="preserve">Výkazu ziskov a strát). </w:t>
      </w:r>
    </w:p>
    <w:p w:rsidR="005A72D8" w:rsidRPr="005115C2" w:rsidRDefault="005A72D8" w:rsidP="005A72D8">
      <w:pPr>
        <w:pStyle w:val="Nadpis1"/>
        <w:numPr>
          <w:ilvl w:val="0"/>
          <w:numId w:val="0"/>
        </w:numPr>
        <w:rPr>
          <w:sz w:val="22"/>
          <w:szCs w:val="22"/>
        </w:rPr>
      </w:pPr>
    </w:p>
    <w:p w:rsidR="005A72D8" w:rsidRPr="005115C2" w:rsidRDefault="005A72D8" w:rsidP="005A72D8">
      <w:pPr>
        <w:pStyle w:val="Nadpis2"/>
        <w:numPr>
          <w:ilvl w:val="0"/>
          <w:numId w:val="9"/>
        </w:numPr>
        <w:rPr>
          <w:sz w:val="22"/>
          <w:szCs w:val="22"/>
        </w:rPr>
      </w:pPr>
      <w:r w:rsidRPr="005115C2">
        <w:rPr>
          <w:sz w:val="22"/>
          <w:szCs w:val="22"/>
        </w:rPr>
        <w:t>Náklady na obstaraný tovar a spotreba materiálu (r. 11 a 12 Výkazu ziskov a strát)</w:t>
      </w:r>
    </w:p>
    <w:p w:rsidR="005A72D8" w:rsidRPr="00AB28AF" w:rsidRDefault="005A72D8" w:rsidP="005A72D8">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8F3546">
        <w:rPr>
          <w:sz w:val="22"/>
          <w:szCs w:val="22"/>
        </w:rPr>
        <w:t>3</w:t>
      </w:r>
      <w:r w:rsidRPr="00AB28AF">
        <w:rPr>
          <w:sz w:val="22"/>
          <w:szCs w:val="22"/>
        </w:rPr>
        <w:t xml:space="preserve"> Spoločnosť evidovala spotrebu materiálu a energií vo výške </w:t>
      </w:r>
      <w:r w:rsidR="008F3546">
        <w:rPr>
          <w:sz w:val="22"/>
          <w:szCs w:val="22"/>
        </w:rPr>
        <w:t>29 200</w:t>
      </w:r>
      <w:r w:rsidRPr="00AB28AF">
        <w:rPr>
          <w:sz w:val="22"/>
          <w:szCs w:val="22"/>
        </w:rPr>
        <w:t xml:space="preserve"> EUR, z toho </w:t>
      </w:r>
      <w:r>
        <w:rPr>
          <w:sz w:val="22"/>
          <w:szCs w:val="22"/>
        </w:rPr>
        <w:t xml:space="preserve">PHM </w:t>
      </w:r>
      <w:r w:rsidR="008F3546">
        <w:rPr>
          <w:sz w:val="22"/>
          <w:szCs w:val="22"/>
        </w:rPr>
        <w:t>19 393</w:t>
      </w:r>
      <w:r w:rsidRPr="00AB28AF">
        <w:rPr>
          <w:sz w:val="22"/>
          <w:szCs w:val="22"/>
        </w:rPr>
        <w:t xml:space="preserve"> EUR, spotreba  drobného majetku a</w:t>
      </w:r>
      <w:r>
        <w:rPr>
          <w:sz w:val="22"/>
          <w:szCs w:val="22"/>
        </w:rPr>
        <w:t> </w:t>
      </w:r>
      <w:r w:rsidRPr="00AB28AF">
        <w:rPr>
          <w:sz w:val="22"/>
          <w:szCs w:val="22"/>
        </w:rPr>
        <w:t>náradia</w:t>
      </w:r>
      <w:r>
        <w:rPr>
          <w:sz w:val="22"/>
          <w:szCs w:val="22"/>
        </w:rPr>
        <w:t xml:space="preserve"> </w:t>
      </w:r>
      <w:r w:rsidR="008F3546">
        <w:rPr>
          <w:sz w:val="22"/>
          <w:szCs w:val="22"/>
        </w:rPr>
        <w:t>3 395</w:t>
      </w:r>
      <w:r w:rsidRPr="00AB28AF">
        <w:rPr>
          <w:sz w:val="22"/>
          <w:szCs w:val="22"/>
        </w:rPr>
        <w:t xml:space="preserve"> EUR, spotreba </w:t>
      </w:r>
      <w:r>
        <w:rPr>
          <w:sz w:val="22"/>
          <w:szCs w:val="22"/>
        </w:rPr>
        <w:t xml:space="preserve">ND </w:t>
      </w:r>
      <w:r w:rsidR="008F3546">
        <w:rPr>
          <w:sz w:val="22"/>
          <w:szCs w:val="22"/>
        </w:rPr>
        <w:t>3 301</w:t>
      </w:r>
      <w:r w:rsidRPr="00AB28AF">
        <w:rPr>
          <w:sz w:val="22"/>
          <w:szCs w:val="22"/>
        </w:rPr>
        <w:t xml:space="preserve"> EUR </w:t>
      </w:r>
      <w:r>
        <w:rPr>
          <w:sz w:val="22"/>
          <w:szCs w:val="22"/>
        </w:rPr>
        <w:t>, </w:t>
      </w:r>
      <w:proofErr w:type="spellStart"/>
      <w:r>
        <w:rPr>
          <w:sz w:val="22"/>
          <w:szCs w:val="22"/>
        </w:rPr>
        <w:t>rež.materiálu</w:t>
      </w:r>
      <w:proofErr w:type="spellEnd"/>
      <w:r w:rsidRPr="00AB28AF">
        <w:rPr>
          <w:sz w:val="22"/>
          <w:szCs w:val="22"/>
        </w:rPr>
        <w:t xml:space="preserve"> </w:t>
      </w:r>
      <w:r w:rsidR="008F3546">
        <w:rPr>
          <w:sz w:val="22"/>
          <w:szCs w:val="22"/>
        </w:rPr>
        <w:t>993</w:t>
      </w:r>
      <w:r>
        <w:rPr>
          <w:sz w:val="22"/>
          <w:szCs w:val="22"/>
        </w:rPr>
        <w:t xml:space="preserve">  </w:t>
      </w:r>
      <w:r w:rsidRPr="00AB28AF">
        <w:rPr>
          <w:sz w:val="22"/>
          <w:szCs w:val="22"/>
        </w:rPr>
        <w:t>EUR</w:t>
      </w:r>
      <w:r>
        <w:rPr>
          <w:sz w:val="22"/>
          <w:szCs w:val="22"/>
        </w:rPr>
        <w:t xml:space="preserve"> , potrava  a očkovanie strážneho psa </w:t>
      </w:r>
      <w:r w:rsidR="008F3546">
        <w:rPr>
          <w:sz w:val="22"/>
          <w:szCs w:val="22"/>
        </w:rPr>
        <w:t>1 863</w:t>
      </w:r>
      <w:r>
        <w:rPr>
          <w:sz w:val="22"/>
          <w:szCs w:val="22"/>
        </w:rPr>
        <w:t xml:space="preserve"> EUR a ostatný </w:t>
      </w:r>
      <w:r w:rsidR="008F3546">
        <w:rPr>
          <w:sz w:val="22"/>
          <w:szCs w:val="22"/>
        </w:rPr>
        <w:t>255</w:t>
      </w:r>
      <w:r>
        <w:rPr>
          <w:sz w:val="22"/>
          <w:szCs w:val="22"/>
        </w:rPr>
        <w:t xml:space="preserve"> EUR</w:t>
      </w:r>
      <w:r w:rsidRPr="00AB28AF">
        <w:rPr>
          <w:sz w:val="22"/>
          <w:szCs w:val="22"/>
        </w:rPr>
        <w:t>.</w:t>
      </w:r>
    </w:p>
    <w:p w:rsidR="005A72D8" w:rsidRPr="00AB28AF" w:rsidRDefault="005A72D8" w:rsidP="005A72D8">
      <w:pPr>
        <w:pStyle w:val="Zkladntext"/>
        <w:ind w:left="0"/>
        <w:rPr>
          <w:i/>
          <w:sz w:val="22"/>
          <w:szCs w:val="22"/>
          <w:highlight w:val="green"/>
        </w:rPr>
      </w:pPr>
    </w:p>
    <w:p w:rsidR="005A72D8" w:rsidRDefault="005A72D8" w:rsidP="005A72D8">
      <w:pPr>
        <w:pStyle w:val="Nadpis2"/>
        <w:rPr>
          <w:sz w:val="22"/>
          <w:szCs w:val="22"/>
        </w:rPr>
      </w:pPr>
      <w:r w:rsidRPr="00AB28AF">
        <w:rPr>
          <w:sz w:val="22"/>
          <w:szCs w:val="22"/>
        </w:rPr>
        <w:t>Náklady na služby (r.14 Výkazu ziskov a strát)</w:t>
      </w:r>
    </w:p>
    <w:p w:rsidR="005A72D8" w:rsidRDefault="005A72D8" w:rsidP="005A72D8">
      <w:pPr>
        <w:pStyle w:val="Nadpis2"/>
        <w:numPr>
          <w:ilvl w:val="0"/>
          <w:numId w:val="0"/>
        </w:numPr>
        <w:rPr>
          <w:b w:val="0"/>
          <w:sz w:val="22"/>
          <w:szCs w:val="22"/>
        </w:rPr>
      </w:pPr>
      <w:r w:rsidRPr="00AB28AF">
        <w:rPr>
          <w:b w:val="0"/>
          <w:sz w:val="22"/>
          <w:szCs w:val="22"/>
        </w:rPr>
        <w:t xml:space="preserve">Z celkovej sumy </w:t>
      </w:r>
      <w:r w:rsidR="00DD4B38">
        <w:rPr>
          <w:b w:val="0"/>
          <w:sz w:val="22"/>
          <w:szCs w:val="22"/>
        </w:rPr>
        <w:t>29 328</w:t>
      </w:r>
      <w:r w:rsidRPr="00AB28AF">
        <w:rPr>
          <w:b w:val="0"/>
          <w:sz w:val="22"/>
          <w:szCs w:val="22"/>
        </w:rPr>
        <w:t xml:space="preserve"> EUR sú najvýznamnejšie: </w:t>
      </w:r>
      <w:r>
        <w:rPr>
          <w:b w:val="0"/>
          <w:sz w:val="22"/>
          <w:szCs w:val="22"/>
        </w:rPr>
        <w:t xml:space="preserve"> výcvik inštruktormi 15 </w:t>
      </w:r>
      <w:r w:rsidR="00DD4B38">
        <w:rPr>
          <w:b w:val="0"/>
          <w:sz w:val="22"/>
          <w:szCs w:val="22"/>
        </w:rPr>
        <w:t>568</w:t>
      </w:r>
      <w:r>
        <w:rPr>
          <w:b w:val="0"/>
          <w:sz w:val="22"/>
          <w:szCs w:val="22"/>
        </w:rPr>
        <w:t xml:space="preserve"> </w:t>
      </w:r>
      <w:r w:rsidRPr="00874729">
        <w:rPr>
          <w:b w:val="0"/>
          <w:sz w:val="22"/>
          <w:szCs w:val="22"/>
        </w:rPr>
        <w:t xml:space="preserve">EUR, </w:t>
      </w:r>
      <w:r>
        <w:rPr>
          <w:b w:val="0"/>
          <w:sz w:val="22"/>
          <w:szCs w:val="22"/>
        </w:rPr>
        <w:t>STK,EK a </w:t>
      </w:r>
      <w:proofErr w:type="spellStart"/>
      <w:r>
        <w:rPr>
          <w:b w:val="0"/>
          <w:sz w:val="22"/>
          <w:szCs w:val="22"/>
        </w:rPr>
        <w:t>dialničné</w:t>
      </w:r>
      <w:proofErr w:type="spellEnd"/>
      <w:r>
        <w:rPr>
          <w:b w:val="0"/>
          <w:sz w:val="22"/>
          <w:szCs w:val="22"/>
        </w:rPr>
        <w:t xml:space="preserve"> poplatky 2 </w:t>
      </w:r>
      <w:r w:rsidR="00DD4B38">
        <w:rPr>
          <w:b w:val="0"/>
          <w:sz w:val="22"/>
          <w:szCs w:val="22"/>
        </w:rPr>
        <w:t>956</w:t>
      </w:r>
      <w:r w:rsidRPr="00874729">
        <w:rPr>
          <w:b w:val="0"/>
          <w:sz w:val="22"/>
          <w:szCs w:val="22"/>
        </w:rPr>
        <w:t xml:space="preserve"> EUR, </w:t>
      </w:r>
      <w:r>
        <w:rPr>
          <w:b w:val="0"/>
          <w:sz w:val="22"/>
          <w:szCs w:val="22"/>
        </w:rPr>
        <w:t xml:space="preserve">monitorovanie vozidiel 1 </w:t>
      </w:r>
      <w:r w:rsidR="00DD4B38">
        <w:rPr>
          <w:b w:val="0"/>
          <w:sz w:val="22"/>
          <w:szCs w:val="22"/>
        </w:rPr>
        <w:t>128</w:t>
      </w:r>
      <w:r w:rsidRPr="00874729">
        <w:rPr>
          <w:b w:val="0"/>
          <w:sz w:val="22"/>
          <w:szCs w:val="22"/>
        </w:rPr>
        <w:t xml:space="preserve"> EUR,  opravy</w:t>
      </w:r>
      <w:r w:rsidRPr="00AB28AF">
        <w:rPr>
          <w:b w:val="0"/>
          <w:sz w:val="22"/>
          <w:szCs w:val="22"/>
        </w:rPr>
        <w:t xml:space="preserve"> majetku </w:t>
      </w:r>
      <w:r w:rsidR="00DD4B38">
        <w:rPr>
          <w:b w:val="0"/>
          <w:sz w:val="22"/>
          <w:szCs w:val="22"/>
        </w:rPr>
        <w:t>3 986</w:t>
      </w:r>
      <w:r>
        <w:rPr>
          <w:b w:val="0"/>
          <w:sz w:val="22"/>
          <w:szCs w:val="22"/>
        </w:rPr>
        <w:t xml:space="preserve"> </w:t>
      </w:r>
      <w:r w:rsidRPr="00AB28AF">
        <w:rPr>
          <w:b w:val="0"/>
          <w:sz w:val="22"/>
          <w:szCs w:val="22"/>
        </w:rPr>
        <w:t xml:space="preserve"> EU</w:t>
      </w:r>
      <w:r>
        <w:rPr>
          <w:b w:val="0"/>
          <w:sz w:val="22"/>
          <w:szCs w:val="22"/>
        </w:rPr>
        <w:t xml:space="preserve">R, </w:t>
      </w:r>
      <w:proofErr w:type="spellStart"/>
      <w:r>
        <w:rPr>
          <w:b w:val="0"/>
          <w:sz w:val="22"/>
          <w:szCs w:val="22"/>
        </w:rPr>
        <w:t>telefon.poplatky</w:t>
      </w:r>
      <w:proofErr w:type="spellEnd"/>
      <w:r>
        <w:rPr>
          <w:b w:val="0"/>
          <w:sz w:val="22"/>
          <w:szCs w:val="22"/>
        </w:rPr>
        <w:t xml:space="preserve"> 1 2</w:t>
      </w:r>
      <w:r w:rsidR="00DD4B38">
        <w:rPr>
          <w:b w:val="0"/>
          <w:sz w:val="22"/>
          <w:szCs w:val="22"/>
        </w:rPr>
        <w:t>88</w:t>
      </w:r>
      <w:r>
        <w:rPr>
          <w:b w:val="0"/>
          <w:sz w:val="22"/>
          <w:szCs w:val="22"/>
        </w:rPr>
        <w:t xml:space="preserve"> EUR, nájom Ladce  </w:t>
      </w:r>
      <w:r w:rsidR="00DD4B38">
        <w:rPr>
          <w:b w:val="0"/>
          <w:sz w:val="22"/>
          <w:szCs w:val="22"/>
        </w:rPr>
        <w:t>3 242</w:t>
      </w:r>
      <w:r>
        <w:rPr>
          <w:b w:val="0"/>
          <w:sz w:val="22"/>
          <w:szCs w:val="22"/>
        </w:rPr>
        <w:t xml:space="preserve"> EUR a ostatné  </w:t>
      </w:r>
      <w:r w:rsidR="00DD4B38">
        <w:rPr>
          <w:b w:val="0"/>
          <w:sz w:val="22"/>
          <w:szCs w:val="22"/>
        </w:rPr>
        <w:t>1 160</w:t>
      </w:r>
      <w:r>
        <w:rPr>
          <w:b w:val="0"/>
          <w:sz w:val="22"/>
          <w:szCs w:val="22"/>
        </w:rPr>
        <w:t xml:space="preserve"> EUR.</w:t>
      </w:r>
    </w:p>
    <w:p w:rsidR="005A72D8" w:rsidRDefault="005A72D8" w:rsidP="005A72D8"/>
    <w:p w:rsidR="005A72D8" w:rsidRPr="00286394" w:rsidRDefault="005A72D8" w:rsidP="005A72D8">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5A72D8" w:rsidRPr="005115C2" w:rsidRDefault="005A72D8" w:rsidP="005A72D8">
      <w:r w:rsidRPr="00AB28AF">
        <w:rPr>
          <w:sz w:val="22"/>
          <w:szCs w:val="22"/>
        </w:rPr>
        <w:t xml:space="preserve">Spoločnosť </w:t>
      </w:r>
      <w:r>
        <w:rPr>
          <w:sz w:val="22"/>
          <w:szCs w:val="22"/>
        </w:rPr>
        <w:t>má za rok 202</w:t>
      </w:r>
      <w:r w:rsidR="00DD4B38">
        <w:rPr>
          <w:sz w:val="22"/>
          <w:szCs w:val="22"/>
        </w:rPr>
        <w:t>3</w:t>
      </w:r>
      <w:r w:rsidRPr="00AB28AF">
        <w:rPr>
          <w:sz w:val="22"/>
          <w:szCs w:val="22"/>
        </w:rPr>
        <w:t xml:space="preserve"> splatnú daň </w:t>
      </w:r>
      <w:r w:rsidR="00DD4B38">
        <w:rPr>
          <w:sz w:val="22"/>
          <w:szCs w:val="22"/>
        </w:rPr>
        <w:t xml:space="preserve"> vo výške 3 578 EUR  </w:t>
      </w:r>
      <w:r w:rsidRPr="00AB28AF">
        <w:rPr>
          <w:sz w:val="22"/>
          <w:szCs w:val="22"/>
        </w:rPr>
        <w:t>z príjmov  pri sadzbe 21% z daňového základu. Výsledok hospodárenia pred zdanením</w:t>
      </w:r>
      <w:r>
        <w:rPr>
          <w:sz w:val="22"/>
          <w:szCs w:val="22"/>
        </w:rPr>
        <w:t xml:space="preserve"> je vykázaný  zisk </w:t>
      </w:r>
      <w:r w:rsidR="00DD4B38">
        <w:rPr>
          <w:sz w:val="22"/>
          <w:szCs w:val="22"/>
        </w:rPr>
        <w:t>42 294</w:t>
      </w:r>
      <w:r w:rsidRPr="00AB28AF">
        <w:rPr>
          <w:sz w:val="22"/>
          <w:szCs w:val="22"/>
        </w:rPr>
        <w:t xml:space="preserve"> EUR</w:t>
      </w:r>
      <w:r>
        <w:rPr>
          <w:sz w:val="22"/>
          <w:szCs w:val="22"/>
        </w:rPr>
        <w:t xml:space="preserve"> , ktorý</w:t>
      </w:r>
      <w:r w:rsidRPr="00AB28AF">
        <w:rPr>
          <w:sz w:val="22"/>
          <w:szCs w:val="22"/>
        </w:rPr>
        <w:t xml:space="preserve"> bol preveden</w:t>
      </w:r>
      <w:r>
        <w:rPr>
          <w:sz w:val="22"/>
          <w:szCs w:val="22"/>
        </w:rPr>
        <w:t>ý</w:t>
      </w:r>
      <w:r w:rsidRPr="00AB28AF">
        <w:rPr>
          <w:sz w:val="22"/>
          <w:szCs w:val="22"/>
        </w:rPr>
        <w:t xml:space="preserve"> na daňový základ </w:t>
      </w:r>
      <w:r>
        <w:rPr>
          <w:sz w:val="22"/>
          <w:szCs w:val="22"/>
        </w:rPr>
        <w:t xml:space="preserve">   </w:t>
      </w:r>
      <w:r w:rsidR="00DD4B38">
        <w:rPr>
          <w:sz w:val="22"/>
          <w:szCs w:val="22"/>
        </w:rPr>
        <w:t xml:space="preserve">17 040 </w:t>
      </w:r>
      <w:r w:rsidRPr="00AB28AF">
        <w:rPr>
          <w:sz w:val="22"/>
          <w:szCs w:val="22"/>
        </w:rPr>
        <w:t>EUR cez pripočítateľné a odpočítateľné položky</w:t>
      </w:r>
      <w:r w:rsidR="00DD4B38">
        <w:rPr>
          <w:sz w:val="22"/>
          <w:szCs w:val="22"/>
        </w:rPr>
        <w:t>, odpočet straty minulých období</w:t>
      </w:r>
      <w:r w:rsidRPr="00AB28AF">
        <w:rPr>
          <w:sz w:val="22"/>
          <w:szCs w:val="22"/>
        </w:rPr>
        <w:t xml:space="preserve"> v zmysle zákona o dani z príjmov. O odloženej dani Spoločnosť neúčtuje.</w:t>
      </w:r>
    </w:p>
    <w:p w:rsidR="005A72D8" w:rsidRPr="005115C2" w:rsidRDefault="005A72D8" w:rsidP="005A72D8">
      <w:pPr>
        <w:rPr>
          <w:sz w:val="22"/>
          <w:szCs w:val="22"/>
        </w:rPr>
      </w:pPr>
    </w:p>
    <w:p w:rsidR="005A72D8" w:rsidRPr="00AB28AF" w:rsidRDefault="005A72D8" w:rsidP="005A72D8">
      <w:pPr>
        <w:pStyle w:val="Nadpis1"/>
        <w:spacing w:before="120" w:after="60"/>
        <w:rPr>
          <w:sz w:val="22"/>
          <w:szCs w:val="22"/>
        </w:rPr>
      </w:pPr>
      <w:r w:rsidRPr="00AB28AF">
        <w:rPr>
          <w:sz w:val="22"/>
          <w:szCs w:val="22"/>
        </w:rPr>
        <w:t>Informácie o údajoch na podsúvahových  účtoch</w:t>
      </w:r>
    </w:p>
    <w:p w:rsidR="005A72D8" w:rsidRDefault="005A72D8" w:rsidP="005A72D8">
      <w:pPr>
        <w:jc w:val="both"/>
        <w:rPr>
          <w:sz w:val="22"/>
          <w:szCs w:val="22"/>
        </w:rPr>
      </w:pPr>
    </w:p>
    <w:p w:rsidR="005A72D8" w:rsidRDefault="005A72D8" w:rsidP="005A72D8">
      <w:pPr>
        <w:pStyle w:val="Nadpis2"/>
        <w:numPr>
          <w:ilvl w:val="0"/>
          <w:numId w:val="7"/>
        </w:numPr>
        <w:rPr>
          <w:sz w:val="22"/>
          <w:szCs w:val="22"/>
        </w:rPr>
      </w:pPr>
      <w:r w:rsidRPr="005115C2">
        <w:rPr>
          <w:sz w:val="22"/>
          <w:szCs w:val="22"/>
        </w:rPr>
        <w:t>Najatý majetok</w:t>
      </w:r>
    </w:p>
    <w:p w:rsidR="005A72D8" w:rsidRDefault="005A72D8" w:rsidP="005A72D8">
      <w:pPr>
        <w:pStyle w:val="Zkladntext"/>
        <w:ind w:left="0"/>
        <w:rPr>
          <w:sz w:val="22"/>
          <w:szCs w:val="22"/>
        </w:rPr>
      </w:pPr>
      <w:r>
        <w:rPr>
          <w:sz w:val="22"/>
          <w:szCs w:val="22"/>
        </w:rPr>
        <w:t>Spoločnosť si prenajala nebytové priestory Kultúrny dom Ladce na výučbu..</w:t>
      </w:r>
    </w:p>
    <w:p w:rsidR="005A72D8" w:rsidRDefault="005A72D8" w:rsidP="005A72D8">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5A72D8" w:rsidRPr="0040395B" w:rsidRDefault="005A72D8" w:rsidP="005A72D8">
      <w:pPr>
        <w:pStyle w:val="Nadpis2"/>
        <w:numPr>
          <w:ilvl w:val="0"/>
          <w:numId w:val="7"/>
        </w:numPr>
        <w:rPr>
          <w:sz w:val="22"/>
          <w:szCs w:val="22"/>
        </w:rPr>
      </w:pPr>
      <w:r>
        <w:rPr>
          <w:sz w:val="22"/>
          <w:szCs w:val="22"/>
        </w:rPr>
        <w:t xml:space="preserve"> </w:t>
      </w:r>
      <w:r w:rsidRPr="0040395B">
        <w:rPr>
          <w:sz w:val="22"/>
          <w:szCs w:val="22"/>
        </w:rPr>
        <w:t>Prenajatý majetok</w:t>
      </w:r>
    </w:p>
    <w:p w:rsidR="005A72D8" w:rsidRDefault="005A72D8" w:rsidP="005A72D8">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5A72D8" w:rsidRPr="00AB28AF" w:rsidRDefault="005A72D8" w:rsidP="005A72D8">
      <w:pPr>
        <w:pStyle w:val="Zkladntext"/>
        <w:ind w:left="0"/>
        <w:rPr>
          <w:sz w:val="22"/>
          <w:szCs w:val="22"/>
        </w:rPr>
      </w:pPr>
      <w:r w:rsidRPr="00AB28AF">
        <w:rPr>
          <w:sz w:val="22"/>
          <w:szCs w:val="22"/>
        </w:rPr>
        <w:t xml:space="preserve"> </w:t>
      </w:r>
    </w:p>
    <w:p w:rsidR="005A72D8" w:rsidRPr="002671F1" w:rsidRDefault="005A72D8" w:rsidP="005A72D8">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5A72D8" w:rsidRDefault="005A72D8" w:rsidP="005A72D8">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DD4B38">
        <w:rPr>
          <w:sz w:val="22"/>
          <w:szCs w:val="22"/>
        </w:rPr>
        <w:t>3</w:t>
      </w:r>
      <w:r w:rsidRPr="00AB28AF">
        <w:rPr>
          <w:sz w:val="22"/>
          <w:szCs w:val="22"/>
        </w:rPr>
        <w:t xml:space="preserve"> </w:t>
      </w:r>
      <w:r>
        <w:rPr>
          <w:sz w:val="22"/>
          <w:szCs w:val="22"/>
        </w:rPr>
        <w:t>žiadne sumy.</w:t>
      </w:r>
    </w:p>
    <w:p w:rsidR="005A72D8" w:rsidRDefault="005A72D8" w:rsidP="005A72D8"/>
    <w:p w:rsidR="005A72D8" w:rsidRDefault="005A72D8" w:rsidP="005A72D8">
      <w:pPr>
        <w:pStyle w:val="Nadpis1"/>
        <w:spacing w:before="120" w:after="60"/>
        <w:rPr>
          <w:sz w:val="22"/>
          <w:szCs w:val="22"/>
        </w:rPr>
      </w:pPr>
      <w:r w:rsidRPr="00AB28AF">
        <w:rPr>
          <w:sz w:val="22"/>
          <w:szCs w:val="22"/>
        </w:rPr>
        <w:t>Informácie o iných aktívach a iných pasívach</w:t>
      </w:r>
    </w:p>
    <w:p w:rsidR="005A72D8" w:rsidRPr="005115C2" w:rsidRDefault="005A72D8" w:rsidP="005A72D8"/>
    <w:p w:rsidR="005A72D8" w:rsidRDefault="005A72D8" w:rsidP="005A72D8">
      <w:pPr>
        <w:pStyle w:val="Nadpis2"/>
        <w:numPr>
          <w:ilvl w:val="0"/>
          <w:numId w:val="8"/>
        </w:numPr>
        <w:rPr>
          <w:sz w:val="22"/>
          <w:szCs w:val="22"/>
        </w:rPr>
      </w:pPr>
      <w:r w:rsidRPr="005115C2">
        <w:rPr>
          <w:sz w:val="22"/>
          <w:szCs w:val="22"/>
        </w:rPr>
        <w:t>Podmienené záväzky</w:t>
      </w:r>
    </w:p>
    <w:p w:rsidR="005A72D8" w:rsidRPr="00AB28AF" w:rsidRDefault="005A72D8" w:rsidP="005A72D8">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5A72D8" w:rsidRPr="0068161B" w:rsidRDefault="005A72D8" w:rsidP="005A72D8">
      <w:pPr>
        <w:pStyle w:val="Zkladntext"/>
        <w:rPr>
          <w:i/>
        </w:rPr>
      </w:pPr>
    </w:p>
    <w:p w:rsidR="005A72D8" w:rsidRDefault="005A72D8" w:rsidP="005A72D8">
      <w:pPr>
        <w:pStyle w:val="Nadpis2"/>
        <w:numPr>
          <w:ilvl w:val="0"/>
          <w:numId w:val="8"/>
        </w:numPr>
        <w:rPr>
          <w:sz w:val="22"/>
          <w:szCs w:val="22"/>
        </w:rPr>
      </w:pPr>
      <w:r w:rsidRPr="005115C2">
        <w:rPr>
          <w:sz w:val="22"/>
          <w:szCs w:val="22"/>
        </w:rPr>
        <w:lastRenderedPageBreak/>
        <w:t>Ostatné finančné povinnosti</w:t>
      </w:r>
    </w:p>
    <w:p w:rsidR="005A72D8" w:rsidRPr="00FD3854" w:rsidRDefault="005A72D8" w:rsidP="005A72D8">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5A72D8" w:rsidRPr="00FD3854" w:rsidRDefault="005A72D8" w:rsidP="005A72D8">
      <w:pPr>
        <w:pStyle w:val="Zkladntext"/>
        <w:ind w:left="360"/>
        <w:rPr>
          <w:sz w:val="22"/>
          <w:szCs w:val="22"/>
        </w:rPr>
      </w:pPr>
    </w:p>
    <w:p w:rsidR="005A72D8" w:rsidRPr="002671F1" w:rsidRDefault="005A72D8" w:rsidP="005A72D8">
      <w:pPr>
        <w:pStyle w:val="Nadpis2"/>
        <w:numPr>
          <w:ilvl w:val="0"/>
          <w:numId w:val="8"/>
        </w:numPr>
        <w:rPr>
          <w:sz w:val="22"/>
          <w:szCs w:val="22"/>
        </w:rPr>
      </w:pPr>
      <w:r w:rsidRPr="002671F1">
        <w:rPr>
          <w:sz w:val="22"/>
          <w:szCs w:val="22"/>
        </w:rPr>
        <w:t>Podmienený majetok</w:t>
      </w:r>
    </w:p>
    <w:p w:rsidR="005A72D8" w:rsidRDefault="005A72D8" w:rsidP="005A72D8">
      <w:pPr>
        <w:pStyle w:val="Pismenka"/>
        <w:numPr>
          <w:ilvl w:val="0"/>
          <w:numId w:val="0"/>
        </w:numPr>
        <w:ind w:left="360" w:hanging="360"/>
        <w:rPr>
          <w:b w:val="0"/>
          <w:sz w:val="22"/>
          <w:szCs w:val="22"/>
        </w:rPr>
      </w:pPr>
      <w:r w:rsidRPr="005115C2">
        <w:rPr>
          <w:b w:val="0"/>
          <w:sz w:val="22"/>
          <w:szCs w:val="22"/>
        </w:rPr>
        <w:t>Spoločnosť nemá  podmienený majetok.</w:t>
      </w:r>
    </w:p>
    <w:p w:rsidR="005A72D8" w:rsidRPr="00584A29" w:rsidRDefault="005A72D8" w:rsidP="005A72D8">
      <w:pPr>
        <w:pStyle w:val="Pismenka"/>
        <w:numPr>
          <w:ilvl w:val="0"/>
          <w:numId w:val="0"/>
        </w:numPr>
        <w:ind w:left="360" w:hanging="360"/>
        <w:rPr>
          <w:b w:val="0"/>
          <w:sz w:val="16"/>
          <w:szCs w:val="16"/>
        </w:rPr>
      </w:pPr>
    </w:p>
    <w:p w:rsidR="005A72D8" w:rsidRPr="00584A29" w:rsidRDefault="005A72D8" w:rsidP="005A72D8">
      <w:pPr>
        <w:rPr>
          <w:sz w:val="16"/>
          <w:szCs w:val="16"/>
        </w:rPr>
      </w:pPr>
    </w:p>
    <w:p w:rsidR="005A72D8" w:rsidRPr="00AB28AF" w:rsidRDefault="005A72D8" w:rsidP="005A72D8">
      <w:pPr>
        <w:pStyle w:val="Nadpis1"/>
        <w:spacing w:before="120" w:after="60"/>
        <w:rPr>
          <w:sz w:val="22"/>
          <w:szCs w:val="22"/>
        </w:rPr>
      </w:pPr>
      <w:r w:rsidRPr="00AB28AF">
        <w:rPr>
          <w:sz w:val="22"/>
          <w:szCs w:val="22"/>
        </w:rPr>
        <w:t>Informácie o príjmoch a výhodách  KONATEĽ</w:t>
      </w:r>
      <w:r>
        <w:rPr>
          <w:sz w:val="22"/>
          <w:szCs w:val="22"/>
        </w:rPr>
        <w:t>OV</w:t>
      </w:r>
    </w:p>
    <w:p w:rsidR="005A72D8" w:rsidRPr="00AB28AF" w:rsidRDefault="005A72D8" w:rsidP="005A72D8">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DD4B38">
        <w:rPr>
          <w:rFonts w:ascii="Times New Roman" w:hAnsi="Times New Roman"/>
          <w:sz w:val="22"/>
          <w:szCs w:val="22"/>
        </w:rPr>
        <w:t>3</w:t>
      </w:r>
      <w:bookmarkStart w:id="1" w:name="_GoBack"/>
      <w:bookmarkEnd w:id="1"/>
      <w:r w:rsidRPr="00AB28AF">
        <w:rPr>
          <w:rFonts w:ascii="Times New Roman" w:hAnsi="Times New Roman"/>
          <w:sz w:val="22"/>
          <w:szCs w:val="22"/>
        </w:rPr>
        <w:t xml:space="preserve"> neboli poskytnuté žiadne výhody a neboli vyplatené žiadne príjmy konateľom a ich blízkym osobám. </w:t>
      </w:r>
    </w:p>
    <w:p w:rsidR="005A72D8" w:rsidRDefault="005A72D8" w:rsidP="005A72D8">
      <w:pPr>
        <w:pStyle w:val="Pismenka"/>
        <w:numPr>
          <w:ilvl w:val="0"/>
          <w:numId w:val="0"/>
        </w:numPr>
        <w:ind w:left="360" w:hanging="360"/>
        <w:rPr>
          <w:b w:val="0"/>
        </w:rPr>
      </w:pPr>
    </w:p>
    <w:p w:rsidR="005A72D8" w:rsidRDefault="005A72D8" w:rsidP="005A72D8">
      <w:pPr>
        <w:pStyle w:val="Pismenka"/>
        <w:numPr>
          <w:ilvl w:val="0"/>
          <w:numId w:val="0"/>
        </w:numPr>
        <w:ind w:left="360" w:hanging="360"/>
        <w:rPr>
          <w:b w:val="0"/>
        </w:rPr>
      </w:pPr>
    </w:p>
    <w:p w:rsidR="005A72D8" w:rsidRPr="00AB28AF" w:rsidRDefault="005A72D8" w:rsidP="005A72D8">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5A72D8" w:rsidRPr="00AB28AF" w:rsidRDefault="005A72D8" w:rsidP="005A72D8">
      <w:pPr>
        <w:pStyle w:val="Zkladntext"/>
        <w:ind w:left="0"/>
        <w:rPr>
          <w:sz w:val="22"/>
          <w:szCs w:val="22"/>
        </w:rPr>
      </w:pPr>
      <w:r>
        <w:rPr>
          <w:sz w:val="22"/>
          <w:szCs w:val="22"/>
        </w:rPr>
        <w:t>Po 31. decembri 202</w:t>
      </w:r>
      <w:r w:rsidR="008F3546">
        <w:rPr>
          <w:sz w:val="22"/>
          <w:szCs w:val="22"/>
        </w:rPr>
        <w:t>3</w:t>
      </w:r>
      <w:r w:rsidRPr="00AB28AF">
        <w:rPr>
          <w:sz w:val="22"/>
          <w:szCs w:val="22"/>
        </w:rPr>
        <w:t xml:space="preserve"> do dňa zostavenia tejto účtovnej závierky </w:t>
      </w:r>
      <w:r>
        <w:rPr>
          <w:sz w:val="22"/>
          <w:szCs w:val="22"/>
        </w:rPr>
        <w:t xml:space="preserve"> </w:t>
      </w:r>
      <w:r w:rsidR="008F3546">
        <w:rPr>
          <w:sz w:val="22"/>
          <w:szCs w:val="22"/>
        </w:rPr>
        <w:t>16.</w:t>
      </w:r>
      <w:r>
        <w:rPr>
          <w:sz w:val="22"/>
          <w:szCs w:val="22"/>
        </w:rPr>
        <w:t xml:space="preserve"> februára 202</w:t>
      </w:r>
      <w:r w:rsidR="008F3546">
        <w:rPr>
          <w:sz w:val="22"/>
          <w:szCs w:val="22"/>
        </w:rPr>
        <w:t>4</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5A72D8" w:rsidRDefault="005A72D8" w:rsidP="005A72D8">
      <w:pPr>
        <w:pStyle w:val="Zkladntext"/>
      </w:pPr>
    </w:p>
    <w:p w:rsidR="005A72D8" w:rsidRPr="005115C2" w:rsidRDefault="005A72D8" w:rsidP="005A72D8">
      <w:pPr>
        <w:pStyle w:val="Pismenka"/>
        <w:numPr>
          <w:ilvl w:val="0"/>
          <w:numId w:val="0"/>
        </w:numPr>
        <w:ind w:left="360" w:hanging="360"/>
        <w:rPr>
          <w:b w:val="0"/>
        </w:rPr>
      </w:pPr>
    </w:p>
    <w:p w:rsidR="005A72D8" w:rsidRPr="005115C2" w:rsidRDefault="005A72D8" w:rsidP="005A72D8">
      <w:pPr>
        <w:ind w:left="360" w:hanging="180"/>
      </w:pPr>
    </w:p>
    <w:p w:rsidR="005A72D8" w:rsidRDefault="005A72D8" w:rsidP="005A72D8"/>
    <w:p w:rsidR="005A72D8" w:rsidRDefault="005A72D8" w:rsidP="005A72D8"/>
    <w:p w:rsidR="005A72D8" w:rsidRDefault="005A72D8" w:rsidP="005A72D8"/>
    <w:p w:rsidR="00C50F5A" w:rsidRDefault="00C50F5A"/>
    <w:sectPr w:rsidR="00C50F5A"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C00F5" w:rsidRDefault="00CC00F5" w:rsidP="005A72D8">
      <w:r>
        <w:separator/>
      </w:r>
    </w:p>
  </w:endnote>
  <w:endnote w:type="continuationSeparator" w:id="0">
    <w:p w:rsidR="00CC00F5" w:rsidRDefault="00CC00F5" w:rsidP="005A72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CC00F5">
        <w:pPr>
          <w:pStyle w:val="Pta"/>
        </w:pPr>
        <w:r>
          <w:fldChar w:fldCharType="begin"/>
        </w:r>
        <w:r>
          <w:instrText>PAGE   \* MERGEFORMA</w:instrText>
        </w:r>
        <w:r>
          <w:instrText>T</w:instrText>
        </w:r>
        <w:r>
          <w:fldChar w:fldCharType="separate"/>
        </w:r>
        <w:r w:rsidR="00DD4B38">
          <w:rPr>
            <w:noProof/>
          </w:rPr>
          <w:t>2</w:t>
        </w:r>
        <w:r>
          <w:fldChar w:fldCharType="end"/>
        </w:r>
      </w:p>
    </w:sdtContent>
  </w:sdt>
  <w:p w:rsidR="00594058" w:rsidRPr="00F70C00" w:rsidRDefault="00CC00F5"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CC00F5">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CC00F5"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CC00F5">
        <w:pPr>
          <w:pStyle w:val="Pta"/>
        </w:pPr>
        <w:r>
          <w:fldChar w:fldCharType="begin"/>
        </w:r>
        <w:r>
          <w:instrText>PAGE   \* MERGEFORMAT</w:instrText>
        </w:r>
        <w:r>
          <w:fldChar w:fldCharType="separate"/>
        </w:r>
        <w:r w:rsidR="00DD4B38">
          <w:rPr>
            <w:noProof/>
          </w:rPr>
          <w:t>4</w:t>
        </w:r>
        <w:r>
          <w:fldChar w:fldCharType="end"/>
        </w:r>
      </w:p>
    </w:sdtContent>
  </w:sdt>
  <w:p w:rsidR="00594058" w:rsidRDefault="00CC00F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C00F5" w:rsidRDefault="00CC00F5" w:rsidP="005A72D8">
      <w:r>
        <w:separator/>
      </w:r>
    </w:p>
  </w:footnote>
  <w:footnote w:type="continuationSeparator" w:id="0">
    <w:p w:rsidR="00CC00F5" w:rsidRDefault="00CC00F5" w:rsidP="005A72D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CC00F5">
    <w:pPr>
      <w:pStyle w:val="Hlavika"/>
    </w:pPr>
    <w:r>
      <w:t xml:space="preserve">CARSPOL, s. r. o.                                                                                                     </w:t>
    </w:r>
    <w:r>
      <w:t xml:space="preserve">                               IČO:36296104</w:t>
    </w:r>
  </w:p>
  <w:p w:rsidR="00594058" w:rsidRDefault="00CC00F5">
    <w:pPr>
      <w:pStyle w:val="Hlavika"/>
    </w:pPr>
    <w:r>
      <w:t>Poznámky ÚČ POD 3-01                                                                                                                      DIČO:2021354005</w:t>
    </w:r>
  </w:p>
  <w:p w:rsidR="00BD41DC" w:rsidRDefault="00CC00F5">
    <w:pPr>
      <w:pStyle w:val="Hlavika"/>
    </w:pPr>
    <w:r>
      <w:t>individuálnej účtovnej závierky 202</w:t>
    </w:r>
    <w:r w:rsidR="005A72D8">
      <w:t>3</w:t>
    </w:r>
  </w:p>
  <w:p w:rsidR="00594058" w:rsidRDefault="00CC00F5">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CC00F5">
    <w:pPr>
      <w:pStyle w:val="Hlavika"/>
    </w:pPr>
    <w:r>
      <w:t>MITTEL, s. r. o.                                                                                                                                          IČO:36298042</w:t>
    </w:r>
  </w:p>
  <w:p w:rsidR="00594058" w:rsidRDefault="00CC00F5">
    <w:pPr>
      <w:pStyle w:val="Hlavika"/>
    </w:pPr>
    <w:r>
      <w:t xml:space="preserve">Poznámky ÚČ POD 3-01                                                            </w:t>
    </w:r>
    <w:r>
      <w:t xml:space="preserve">                                                         DIČO:2020114250</w:t>
    </w:r>
  </w:p>
  <w:p w:rsidR="00594058" w:rsidRDefault="00CC00F5">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6BB6" w:rsidRDefault="00CC00F5" w:rsidP="00846BB6">
    <w:pPr>
      <w:pStyle w:val="Hlavika"/>
    </w:pPr>
    <w:r>
      <w:t xml:space="preserve">CARSPOL, s. r. o.                                   </w:t>
    </w:r>
    <w:r>
      <w:t xml:space="preserve">                                                                                                 IČO:36296104</w:t>
    </w:r>
  </w:p>
  <w:p w:rsidR="00846BB6" w:rsidRDefault="00CC00F5" w:rsidP="00846BB6">
    <w:pPr>
      <w:pStyle w:val="Hlavika"/>
    </w:pPr>
    <w:r>
      <w:t>Poznámky ÚČ POD 3-01                                                                                                                      DIČO:202</w:t>
    </w:r>
    <w:r>
      <w:t>1354005</w:t>
    </w:r>
  </w:p>
  <w:p w:rsidR="00846BB6" w:rsidRDefault="00CC00F5" w:rsidP="00846BB6">
    <w:pPr>
      <w:pStyle w:val="Hlavika"/>
    </w:pPr>
    <w:r>
      <w:t>individuálnej účtovnej závierky 202</w:t>
    </w:r>
    <w:r w:rsidR="005A72D8">
      <w:t>3</w:t>
    </w:r>
  </w:p>
  <w:p w:rsidR="00846BB6" w:rsidRDefault="00CC00F5" w:rsidP="00846BB6">
    <w:pPr>
      <w:pStyle w:val="Hlavika"/>
    </w:pPr>
  </w:p>
  <w:p w:rsidR="00594058" w:rsidRPr="00846BB6" w:rsidRDefault="00CC00F5"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72D8"/>
    <w:rsid w:val="00430440"/>
    <w:rsid w:val="005A72D8"/>
    <w:rsid w:val="00637729"/>
    <w:rsid w:val="008F3546"/>
    <w:rsid w:val="009F4E47"/>
    <w:rsid w:val="00B60326"/>
    <w:rsid w:val="00C50F5A"/>
    <w:rsid w:val="00CC00F5"/>
    <w:rsid w:val="00DD4B38"/>
    <w:rsid w:val="00F4162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C5D40A3-2E10-47A8-82ED-2D817131B0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A72D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5A72D8"/>
    <w:pPr>
      <w:keepNext/>
      <w:numPr>
        <w:numId w:val="1"/>
      </w:numPr>
      <w:outlineLvl w:val="0"/>
    </w:pPr>
    <w:rPr>
      <w:b/>
      <w:caps/>
      <w:sz w:val="18"/>
    </w:rPr>
  </w:style>
  <w:style w:type="paragraph" w:styleId="Nadpis2">
    <w:name w:val="heading 2"/>
    <w:basedOn w:val="Normlny"/>
    <w:next w:val="Normlny"/>
    <w:link w:val="Nadpis2Char"/>
    <w:qFormat/>
    <w:rsid w:val="005A72D8"/>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5A72D8"/>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A72D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5A72D8"/>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5A72D8"/>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5A72D8"/>
    <w:pPr>
      <w:ind w:left="426"/>
      <w:jc w:val="both"/>
    </w:pPr>
    <w:rPr>
      <w:sz w:val="18"/>
    </w:rPr>
  </w:style>
  <w:style w:type="character" w:customStyle="1" w:styleId="ZkladntextChar">
    <w:name w:val="Základný text Char"/>
    <w:basedOn w:val="Predvolenpsmoodseku"/>
    <w:link w:val="Zkladntext"/>
    <w:rsid w:val="005A72D8"/>
    <w:rPr>
      <w:rFonts w:ascii="Times New Roman" w:eastAsia="Times New Roman" w:hAnsi="Times New Roman" w:cs="Times New Roman"/>
      <w:sz w:val="18"/>
      <w:szCs w:val="20"/>
    </w:rPr>
  </w:style>
  <w:style w:type="character" w:customStyle="1" w:styleId="ra">
    <w:name w:val="ra"/>
    <w:basedOn w:val="Predvolenpsmoodseku"/>
    <w:rsid w:val="005A72D8"/>
  </w:style>
  <w:style w:type="paragraph" w:styleId="Hlavika">
    <w:name w:val="header"/>
    <w:basedOn w:val="Normlny"/>
    <w:link w:val="HlavikaChar"/>
    <w:uiPriority w:val="99"/>
    <w:unhideWhenUsed/>
    <w:rsid w:val="005A72D8"/>
    <w:pPr>
      <w:tabs>
        <w:tab w:val="center" w:pos="4680"/>
        <w:tab w:val="right" w:pos="9360"/>
      </w:tabs>
    </w:pPr>
  </w:style>
  <w:style w:type="character" w:customStyle="1" w:styleId="HlavikaChar">
    <w:name w:val="Hlavička Char"/>
    <w:basedOn w:val="Predvolenpsmoodseku"/>
    <w:link w:val="Hlavika"/>
    <w:uiPriority w:val="99"/>
    <w:rsid w:val="005A72D8"/>
    <w:rPr>
      <w:rFonts w:ascii="Times New Roman" w:eastAsia="Times New Roman" w:hAnsi="Times New Roman" w:cs="Times New Roman"/>
      <w:sz w:val="20"/>
      <w:szCs w:val="20"/>
    </w:rPr>
  </w:style>
  <w:style w:type="paragraph" w:styleId="Pta">
    <w:name w:val="footer"/>
    <w:basedOn w:val="Normlny"/>
    <w:link w:val="PtaChar"/>
    <w:uiPriority w:val="99"/>
    <w:unhideWhenUsed/>
    <w:rsid w:val="005A72D8"/>
    <w:pPr>
      <w:tabs>
        <w:tab w:val="center" w:pos="4680"/>
        <w:tab w:val="right" w:pos="9360"/>
      </w:tabs>
    </w:pPr>
  </w:style>
  <w:style w:type="character" w:customStyle="1" w:styleId="PtaChar">
    <w:name w:val="Päta Char"/>
    <w:basedOn w:val="Predvolenpsmoodseku"/>
    <w:link w:val="Pta"/>
    <w:uiPriority w:val="99"/>
    <w:rsid w:val="005A72D8"/>
    <w:rPr>
      <w:rFonts w:ascii="Times New Roman" w:eastAsia="Times New Roman" w:hAnsi="Times New Roman" w:cs="Times New Roman"/>
      <w:sz w:val="20"/>
      <w:szCs w:val="20"/>
    </w:rPr>
  </w:style>
  <w:style w:type="paragraph" w:customStyle="1" w:styleId="Pismenka">
    <w:name w:val="Pismenka"/>
    <w:basedOn w:val="Zkladntext"/>
    <w:rsid w:val="005A72D8"/>
    <w:pPr>
      <w:numPr>
        <w:numId w:val="3"/>
      </w:numPr>
    </w:pPr>
    <w:rPr>
      <w:b/>
    </w:rPr>
  </w:style>
  <w:style w:type="paragraph" w:customStyle="1" w:styleId="Obsahtabuky">
    <w:name w:val="Obsah tabuľky"/>
    <w:basedOn w:val="Zkladntext"/>
    <w:rsid w:val="005A72D8"/>
    <w:pPr>
      <w:suppressLineNumbers/>
      <w:suppressAutoHyphens/>
      <w:ind w:left="0"/>
    </w:pPr>
    <w:rPr>
      <w:sz w:val="24"/>
      <w:lang w:val="en-US" w:eastAsia="cs-CZ"/>
    </w:rPr>
  </w:style>
  <w:style w:type="paragraph" w:customStyle="1" w:styleId="Oznaitext1">
    <w:name w:val="Označiť text1"/>
    <w:basedOn w:val="Normlny"/>
    <w:rsid w:val="005A72D8"/>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6</Pages>
  <Words>2040</Words>
  <Characters>11629</Characters>
  <Application>Microsoft Office Word</Application>
  <DocSecurity>0</DocSecurity>
  <Lines>96</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13642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8</cp:revision>
  <dcterms:created xsi:type="dcterms:W3CDTF">2024-02-13T10:16:00Z</dcterms:created>
  <dcterms:modified xsi:type="dcterms:W3CDTF">2024-02-13T10:36:00Z</dcterms:modified>
</cp:coreProperties>
</file>