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13A619" w14:textId="68E60B5B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EF4F44">
        <w:rPr>
          <w:rFonts w:ascii="Times New Roman" w:hAnsi="Times New Roman" w:cs="Times New Roman"/>
          <w:b/>
          <w:sz w:val="24"/>
          <w:szCs w:val="24"/>
        </w:rPr>
        <w:t>202</w:t>
      </w:r>
      <w:r w:rsidR="00B16632">
        <w:rPr>
          <w:rFonts w:ascii="Times New Roman" w:hAnsi="Times New Roman" w:cs="Times New Roman"/>
          <w:b/>
          <w:sz w:val="24"/>
          <w:szCs w:val="24"/>
        </w:rPr>
        <w:t>3</w:t>
      </w:r>
    </w:p>
    <w:p w14:paraId="6FD7F1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A4F6B8F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3DE2D15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D745A3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TESSPO,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53B4E24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14:paraId="5D5A1E9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6553EA9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F5C2A2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DC9FEF2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9466F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E31007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58EC4D5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14:paraId="7C5F061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478E51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CF96346" w14:textId="58FDC160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F4F44">
        <w:rPr>
          <w:rFonts w:ascii="Times New Roman" w:hAnsi="Times New Roman" w:cs="Times New Roman"/>
          <w:sz w:val="24"/>
        </w:rPr>
        <w:t>2</w:t>
      </w:r>
      <w:r w:rsidR="00B85856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B867A6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5662259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E48A4F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3ED576C" w14:textId="4FC2155D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F4F44">
        <w:rPr>
          <w:rFonts w:ascii="Times New Roman" w:hAnsi="Times New Roman" w:cs="Times New Roman"/>
          <w:sz w:val="24"/>
        </w:rPr>
        <w:t>2</w:t>
      </w:r>
      <w:r w:rsidR="00B16632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33F8CD9" w14:textId="47DAAF90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EF4F44">
        <w:rPr>
          <w:rFonts w:ascii="Times New Roman" w:hAnsi="Times New Roman" w:cs="Times New Roman"/>
          <w:sz w:val="24"/>
        </w:rPr>
        <w:t>2</w:t>
      </w:r>
      <w:r w:rsidR="00B16632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</w:t>
      </w:r>
      <w:r w:rsidR="00B85856">
        <w:rPr>
          <w:rFonts w:ascii="Times New Roman" w:hAnsi="Times New Roman" w:cs="Times New Roman"/>
          <w:sz w:val="24"/>
        </w:rPr>
        <w:t xml:space="preserve">do </w:t>
      </w:r>
      <w:r>
        <w:rPr>
          <w:rFonts w:ascii="Times New Roman" w:hAnsi="Times New Roman" w:cs="Times New Roman"/>
          <w:sz w:val="24"/>
        </w:rPr>
        <w:t>31.12.20</w:t>
      </w:r>
      <w:r w:rsidR="00EF4F44">
        <w:rPr>
          <w:rFonts w:ascii="Times New Roman" w:hAnsi="Times New Roman" w:cs="Times New Roman"/>
          <w:sz w:val="24"/>
        </w:rPr>
        <w:t>2</w:t>
      </w:r>
      <w:r w:rsidR="00B16632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080B26A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2ED72CB0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FDA291E" w14:textId="600F2987" w:rsidR="00492956" w:rsidRDefault="00B858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16632">
        <w:rPr>
          <w:rFonts w:ascii="Times New Roman" w:hAnsi="Times New Roman" w:cs="Times New Roman"/>
          <w:sz w:val="24"/>
          <w:szCs w:val="24"/>
        </w:rPr>
        <w:t>0</w:t>
      </w:r>
      <w:r w:rsidR="00487EFB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2</w:t>
      </w:r>
      <w:r w:rsidR="0086558B">
        <w:rPr>
          <w:rFonts w:ascii="Times New Roman" w:hAnsi="Times New Roman" w:cs="Times New Roman"/>
          <w:sz w:val="24"/>
          <w:szCs w:val="24"/>
        </w:rPr>
        <w:t>.20</w:t>
      </w:r>
      <w:r w:rsidR="00EF4F44">
        <w:rPr>
          <w:rFonts w:ascii="Times New Roman" w:hAnsi="Times New Roman" w:cs="Times New Roman"/>
          <w:sz w:val="24"/>
          <w:szCs w:val="24"/>
        </w:rPr>
        <w:t>2</w:t>
      </w:r>
      <w:r w:rsidR="00B16632">
        <w:rPr>
          <w:rFonts w:ascii="Times New Roman" w:hAnsi="Times New Roman" w:cs="Times New Roman"/>
          <w:sz w:val="24"/>
          <w:szCs w:val="24"/>
        </w:rPr>
        <w:t>3</w:t>
      </w:r>
    </w:p>
    <w:p w14:paraId="3F681AD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D9C99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917CE3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4F19C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9DB70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7841E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295D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3981CABF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4BC2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4C717C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38BEFF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25C70D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F60FF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2E429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BCDDF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6C9B2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225A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BFB3B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01A67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600047E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D4271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36EB74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01D18A0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EA9B3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2F4D42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1F9A98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E9BC1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1EE2B27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9E4C0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7C02042" w14:textId="06DFDCC4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F4F44">
        <w:rPr>
          <w:rFonts w:ascii="Times New Roman" w:hAnsi="Times New Roman" w:cs="Times New Roman"/>
          <w:sz w:val="24"/>
          <w:szCs w:val="24"/>
        </w:rPr>
        <w:t>2</w:t>
      </w:r>
      <w:r w:rsidR="00B16632">
        <w:rPr>
          <w:rFonts w:ascii="Times New Roman" w:hAnsi="Times New Roman" w:cs="Times New Roman"/>
          <w:sz w:val="24"/>
          <w:szCs w:val="24"/>
        </w:rPr>
        <w:t>3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bol prírastok</w:t>
      </w:r>
      <w:r w:rsidR="00B16632">
        <w:rPr>
          <w:rFonts w:ascii="Times New Roman" w:hAnsi="Times New Roman" w:cs="Times New Roman"/>
          <w:sz w:val="24"/>
          <w:szCs w:val="24"/>
        </w:rPr>
        <w:t xml:space="preserve"> DHIM 33480 EUR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8F7526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</w:t>
      </w:r>
      <w:r w:rsidR="00B16632">
        <w:rPr>
          <w:rFonts w:ascii="Times New Roman" w:hAnsi="Times New Roman" w:cs="Times New Roman"/>
          <w:sz w:val="24"/>
          <w:szCs w:val="24"/>
        </w:rPr>
        <w:t xml:space="preserve"> nebol.</w:t>
      </w:r>
    </w:p>
    <w:p w14:paraId="00A27067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2BECC8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1CB917DC" w14:textId="54E8093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B16632">
        <w:rPr>
          <w:rFonts w:ascii="Times New Roman" w:hAnsi="Times New Roman" w:cs="Times New Roman"/>
          <w:sz w:val="24"/>
          <w:szCs w:val="24"/>
        </w:rPr>
        <w:t>67 665</w:t>
      </w:r>
      <w:r w:rsidR="00A832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3D516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D02CC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D53395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CCBB7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E4749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FE23D3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3A99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59D15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3641BEE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3458B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DF8D5F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E368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0A54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3D5F9F35" w14:textId="7AAADD4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28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646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86B81BC" w14:textId="544BA64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25 530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F5CB5BA" w14:textId="203B1EE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4585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2B495C2" w14:textId="06EFD1A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205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74E2109C" w14:textId="3694801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32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FA42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AF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FE54E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6B0E9CFE" w14:textId="5DE9599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244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,34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2AA9A50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92CA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33E2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B89FE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67ED9235" w14:textId="69615B1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28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659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00EEAF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5925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32055CCB" w14:textId="1CB0ED7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26 036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67 319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EUR),  materiál (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44 754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102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2C5A05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2A576E9" w14:textId="13F34BE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6435B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10AC747D" w14:textId="61394958" w:rsidR="0076435B" w:rsidRPr="005A0E03" w:rsidRDefault="0076435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6D8D4E5" w14:textId="630C2D18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76435B">
        <w:rPr>
          <w:rFonts w:ascii="Times New Roman" w:hAnsi="Times New Roman" w:cs="Times New Roman"/>
          <w:color w:val="000000"/>
          <w:sz w:val="24"/>
          <w:szCs w:val="24"/>
        </w:rPr>
        <w:t xml:space="preserve"> bol zisk  2623,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nebo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la vykázaná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daň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bola umorená strata z roku 2022</w:t>
      </w:r>
    </w:p>
    <w:p w14:paraId="784570E0" w14:textId="77777777" w:rsidR="00B85856" w:rsidRPr="005A0E03" w:rsidRDefault="00B8585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76C2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2ADF68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57B49C5E" w14:textId="62FE005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DFAC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DE58E43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A8F65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388BF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565DB10F" w14:textId="3607DA0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35400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35E66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379835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6553FA51" w14:textId="3C4BA64B" w:rsidR="00757B5E" w:rsidRDefault="005A0E03" w:rsidP="00757B5E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 xml:space="preserve">  nerozdele</w:t>
      </w:r>
      <w:r w:rsidR="0076435B">
        <w:rPr>
          <w:rFonts w:ascii="Times New Roman" w:hAnsi="Times New Roman" w:cs="Times New Roman"/>
          <w:color w:val="000000"/>
          <w:sz w:val="24"/>
          <w:szCs w:val="24"/>
        </w:rPr>
        <w:t>ná strata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 xml:space="preserve"> 20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6435B">
        <w:rPr>
          <w:rFonts w:ascii="Times New Roman" w:hAnsi="Times New Roman" w:cs="Times New Roman"/>
          <w:color w:val="000000"/>
          <w:sz w:val="24"/>
          <w:szCs w:val="24"/>
        </w:rPr>
        <w:t>2</w:t>
      </w:r>
    </w:p>
    <w:p w14:paraId="61B6EC43" w14:textId="77777777" w:rsidR="005A0E03" w:rsidRPr="005A0E03" w:rsidRDefault="004820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EA24A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C7AE4B" w14:textId="77777777" w:rsidR="00EA24A3" w:rsidRDefault="00EA24A3" w:rsidP="00492956">
      <w:pPr>
        <w:spacing w:after="0" w:line="240" w:lineRule="auto"/>
      </w:pPr>
      <w:r>
        <w:separator/>
      </w:r>
    </w:p>
  </w:endnote>
  <w:endnote w:type="continuationSeparator" w:id="0">
    <w:p w14:paraId="7E3090EA" w14:textId="77777777" w:rsidR="00EA24A3" w:rsidRDefault="00EA24A3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13463D" w14:textId="77777777" w:rsidR="00EA24A3" w:rsidRDefault="00EA24A3" w:rsidP="00492956">
      <w:pPr>
        <w:spacing w:after="0" w:line="240" w:lineRule="auto"/>
      </w:pPr>
      <w:r>
        <w:separator/>
      </w:r>
    </w:p>
  </w:footnote>
  <w:footnote w:type="continuationSeparator" w:id="0">
    <w:p w14:paraId="0EECE968" w14:textId="77777777" w:rsidR="00EA24A3" w:rsidRDefault="00EA24A3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3B7CEAB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3A404DD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B671A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8F41F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1E25B5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03D65AA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1601719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14:paraId="6E630BE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8CC4D0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14:paraId="00B3AA5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79A5FD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5B703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6ED647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C33B69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36EFBF6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14:paraId="268EAD6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14:paraId="4A9E4FB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14:paraId="3664BB0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14:paraId="5168DBE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14:paraId="3ECA1D1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ACBD1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14:paraId="2838BD0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14:paraId="5D8040E6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96C89"/>
    <w:rsid w:val="000C5D2F"/>
    <w:rsid w:val="000D05D7"/>
    <w:rsid w:val="000E7256"/>
    <w:rsid w:val="001245A6"/>
    <w:rsid w:val="001364B8"/>
    <w:rsid w:val="00160FE8"/>
    <w:rsid w:val="00164422"/>
    <w:rsid w:val="00170C31"/>
    <w:rsid w:val="00282DD4"/>
    <w:rsid w:val="00303A24"/>
    <w:rsid w:val="00313045"/>
    <w:rsid w:val="00324D51"/>
    <w:rsid w:val="004157DE"/>
    <w:rsid w:val="0046150F"/>
    <w:rsid w:val="00482022"/>
    <w:rsid w:val="00487EFB"/>
    <w:rsid w:val="00492956"/>
    <w:rsid w:val="005A0E03"/>
    <w:rsid w:val="00602D8F"/>
    <w:rsid w:val="00642D62"/>
    <w:rsid w:val="00757B5E"/>
    <w:rsid w:val="00763523"/>
    <w:rsid w:val="0076435B"/>
    <w:rsid w:val="00767D10"/>
    <w:rsid w:val="0079555C"/>
    <w:rsid w:val="008204D3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8322D"/>
    <w:rsid w:val="00AD7CDF"/>
    <w:rsid w:val="00AE2253"/>
    <w:rsid w:val="00B01221"/>
    <w:rsid w:val="00B16632"/>
    <w:rsid w:val="00B82CDB"/>
    <w:rsid w:val="00B85856"/>
    <w:rsid w:val="00B867A6"/>
    <w:rsid w:val="00BD39F9"/>
    <w:rsid w:val="00BE101C"/>
    <w:rsid w:val="00C47358"/>
    <w:rsid w:val="00D06C57"/>
    <w:rsid w:val="00D665CF"/>
    <w:rsid w:val="00D7630F"/>
    <w:rsid w:val="00E07AC9"/>
    <w:rsid w:val="00E460A3"/>
    <w:rsid w:val="00EA24A3"/>
    <w:rsid w:val="00EB3DC3"/>
    <w:rsid w:val="00EF46A5"/>
    <w:rsid w:val="00EF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8775D"/>
  <w15:docId w15:val="{3FC90928-8E94-4EC7-9FE4-EE9565F12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527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2024-02-18T21:54:00Z</cp:lastPrinted>
  <dcterms:created xsi:type="dcterms:W3CDTF">2024-02-18T21:42:00Z</dcterms:created>
  <dcterms:modified xsi:type="dcterms:W3CDTF">2024-02-18T21:55:00Z</dcterms:modified>
</cp:coreProperties>
</file>