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ORTHOX </w:t>
            </w:r>
            <w:r w:rsidR="00D27CE1">
              <w:rPr>
                <w:rFonts w:cs="Arial"/>
                <w:szCs w:val="22"/>
              </w:rPr>
              <w:t>–</w:t>
            </w:r>
            <w:r>
              <w:rPr>
                <w:rFonts w:cs="Arial"/>
                <w:szCs w:val="22"/>
              </w:rPr>
              <w:t xml:space="preserve"> PLUS</w:t>
            </w:r>
            <w:r w:rsidR="00D27CE1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D27C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7C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7C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C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27CE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27C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C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C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7C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7C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C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7CE1" w:rsidP="00D27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7CE1" w:rsidP="00D27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27C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C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7CE1" w:rsidP="00D27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7CE1" w:rsidP="00D27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D27C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7C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7CE1" w:rsidP="00D27C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7CE1" w:rsidP="00D27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27CE1">
        <w:rPr>
          <w:rFonts w:cs="Arial"/>
          <w:szCs w:val="22"/>
        </w:rPr>
        <w:t>08.02.2023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C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C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7C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7C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7C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7CE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565597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523759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7C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542668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7C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27632</w:t>
            </w:r>
          </w:p>
        </w:tc>
        <w:tc>
          <w:tcPr>
            <w:tcW w:w="2405" w:type="dxa"/>
            <w:vAlign w:val="center"/>
          </w:tcPr>
          <w:p w:rsidR="0003344F" w:rsidRPr="003F477D" w:rsidRDefault="00D27C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27C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157919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27CE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EF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EF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27CE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00E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0E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00E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00E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0E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16961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12341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27302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508916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111073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619987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00E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78894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EF4">
              <w:rPr>
                <w:szCs w:val="22"/>
              </w:rPr>
              <w:t>123240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159" w:rsidRDefault="00312159" w:rsidP="00107589">
      <w:pPr>
        <w:spacing w:after="0" w:line="240" w:lineRule="auto"/>
      </w:pPr>
      <w:r>
        <w:separator/>
      </w:r>
    </w:p>
  </w:endnote>
  <w:endnote w:type="continuationSeparator" w:id="1">
    <w:p w:rsidR="00312159" w:rsidRDefault="003121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E1" w:rsidRPr="00981468" w:rsidRDefault="00D27C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00EF4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159" w:rsidRDefault="00312159" w:rsidP="00107589">
      <w:pPr>
        <w:spacing w:after="0" w:line="240" w:lineRule="auto"/>
      </w:pPr>
      <w:r>
        <w:separator/>
      </w:r>
    </w:p>
  </w:footnote>
  <w:footnote w:type="continuationSeparator" w:id="1">
    <w:p w:rsidR="00312159" w:rsidRDefault="003121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27C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7CE1" w:rsidRPr="003F477D" w:rsidRDefault="00D27C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7CE1" w:rsidRPr="003F477D" w:rsidRDefault="00D27C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7CE1" w:rsidRPr="004268D2" w:rsidRDefault="00D27CE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E1" w:rsidRPr="004268D2" w:rsidRDefault="00D27CE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159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477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EF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CE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4702</Words>
  <Characters>26803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2024-02-20T10:34:00Z</cp:lastPrinted>
  <dcterms:created xsi:type="dcterms:W3CDTF">2024-02-20T10:35:00Z</dcterms:created>
  <dcterms:modified xsi:type="dcterms:W3CDTF">2024-02-20T10:35:00Z</dcterms:modified>
</cp:coreProperties>
</file>