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737" w:rsidRDefault="00504737" w:rsidP="00F67346">
      <w:pPr>
        <w:pStyle w:val="Default"/>
      </w:pP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504737" w:rsidRPr="00460051" w:rsidTr="00460051">
        <w:trPr>
          <w:trHeight w:val="419"/>
          <w:jc w:val="center"/>
        </w:trPr>
        <w:tc>
          <w:tcPr>
            <w:tcW w:w="2624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460051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IČO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3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DIČ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4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504737" w:rsidRPr="00460051" w:rsidRDefault="00504737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</w:tr>
    </w:tbl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504737" w:rsidRPr="001E7E92" w:rsidRDefault="00504737" w:rsidP="001E7E92">
      <w:pPr>
        <w:pStyle w:val="Default"/>
        <w:jc w:val="center"/>
        <w:rPr>
          <w:color w:val="auto"/>
        </w:rPr>
      </w:pPr>
    </w:p>
    <w:p w:rsidR="00504737" w:rsidRDefault="00504737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504737" w:rsidRPr="001E7E92" w:rsidRDefault="00504737" w:rsidP="001E7E92">
      <w:pPr>
        <w:pStyle w:val="Default"/>
        <w:jc w:val="center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>
        <w:rPr>
          <w:color w:val="auto"/>
        </w:rPr>
        <w:t>ickej osoby a jej sídlo :</w:t>
      </w: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Banská obchodná a stavebná spoločnosť s.r.o.</w:t>
      </w:r>
    </w:p>
    <w:p w:rsidR="00504737" w:rsidRDefault="00504737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Matice Slovenskej 10</w:t>
      </w:r>
    </w:p>
    <w:p w:rsidR="00504737" w:rsidRPr="00DE1F42" w:rsidRDefault="00504737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Default="00504737" w:rsidP="00055A1A">
      <w:pPr>
        <w:pStyle w:val="Default"/>
      </w:pPr>
      <w:r w:rsidRPr="001E7E92">
        <w:rPr>
          <w:color w:val="auto"/>
        </w:rPr>
        <w:t>(2) Úda</w:t>
      </w:r>
      <w:r>
        <w:rPr>
          <w:color w:val="auto"/>
        </w:rPr>
        <w:t xml:space="preserve">je o konsolidovanom celku - </w:t>
      </w:r>
      <w:r w:rsidRPr="00A41247">
        <w:t>ÚJ nemá obsahovú náplň v tejto položke</w:t>
      </w:r>
    </w:p>
    <w:p w:rsidR="00504737" w:rsidRPr="00A41247" w:rsidRDefault="00504737" w:rsidP="00055A1A">
      <w:pPr>
        <w:pStyle w:val="Default"/>
        <w:rPr>
          <w:color w:val="auto"/>
        </w:rPr>
      </w:pP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04737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 xml:space="preserve">Priemerný prepočítaný počet zamestnancov 4. </w:t>
      </w: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504737" w:rsidRPr="001E7E92" w:rsidRDefault="00504737" w:rsidP="00811EF9">
      <w:pPr>
        <w:pStyle w:val="Default"/>
        <w:jc w:val="center"/>
        <w:rPr>
          <w:color w:val="auto"/>
        </w:rPr>
      </w:pPr>
    </w:p>
    <w:p w:rsidR="00504737" w:rsidRDefault="00504737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504737" w:rsidRPr="001E7E92" w:rsidRDefault="00504737" w:rsidP="00811EF9">
      <w:pPr>
        <w:pStyle w:val="Default"/>
        <w:jc w:val="center"/>
        <w:rPr>
          <w:color w:val="auto"/>
        </w:rPr>
      </w:pPr>
    </w:p>
    <w:p w:rsidR="00504737" w:rsidRPr="003C6CC5" w:rsidRDefault="00504737" w:rsidP="003C6CC5">
      <w:pPr>
        <w:rPr>
          <w:rFonts w:ascii="Times New Roman" w:hAnsi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Pr="003C6CC5">
        <w:rPr>
          <w:rFonts w:ascii="Times New Roman" w:hAnsi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3C6CC5">
        <w:rPr>
          <w:rFonts w:ascii="Times New Roman" w:hAnsi="Times New Roman"/>
          <w:i/>
          <w:sz w:val="24"/>
          <w:szCs w:val="24"/>
        </w:rPr>
        <w:t>riadna</w:t>
      </w:r>
      <w:r w:rsidRPr="003C6CC5">
        <w:rPr>
          <w:rFonts w:ascii="Times New Roman" w:hAnsi="Times New Roman"/>
          <w:sz w:val="24"/>
          <w:szCs w:val="24"/>
        </w:rPr>
        <w:t xml:space="preserve"> účtovná závierka. Účtovná závier</w:t>
      </w:r>
      <w:r>
        <w:rPr>
          <w:rFonts w:ascii="Times New Roman" w:hAnsi="Times New Roman"/>
          <w:sz w:val="24"/>
          <w:szCs w:val="24"/>
        </w:rPr>
        <w:t>ka spoločnosti za predchádzajúci</w:t>
      </w:r>
      <w:r w:rsidRPr="003C6CC5">
        <w:rPr>
          <w:rFonts w:ascii="Times New Roman" w:hAnsi="Times New Roman"/>
          <w:sz w:val="24"/>
          <w:szCs w:val="24"/>
        </w:rPr>
        <w:t xml:space="preserve"> účtovn</w:t>
      </w:r>
      <w:r>
        <w:rPr>
          <w:rFonts w:ascii="Times New Roman" w:hAnsi="Times New Roman"/>
          <w:sz w:val="24"/>
          <w:szCs w:val="24"/>
        </w:rPr>
        <w:t xml:space="preserve">ý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rok 2023 bola zostavená 31.01.2024,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schválená valným zhromaždením 05.02.2024.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>
        <w:rPr>
          <w:color w:val="auto"/>
        </w:rPr>
        <w:t>iek majetku a záväzkov:</w:t>
      </w:r>
    </w:p>
    <w:p w:rsidR="00504737" w:rsidRDefault="00504737" w:rsidP="00F67346">
      <w:pPr>
        <w:pStyle w:val="Default"/>
        <w:spacing w:after="27"/>
        <w:rPr>
          <w:color w:val="auto"/>
        </w:rPr>
      </w:pPr>
    </w:p>
    <w:p w:rsidR="00504737" w:rsidRPr="003C6CC5" w:rsidRDefault="00504737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>
        <w:t>ní účtovnej závierky za rok 2023</w:t>
      </w:r>
      <w:r w:rsidRPr="003C6CC5">
        <w:t xml:space="preserve"> sú nasledovné: </w:t>
      </w:r>
    </w:p>
    <w:p w:rsidR="00504737" w:rsidRDefault="00504737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504737" w:rsidRPr="003C6CC5" w:rsidRDefault="00504737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504737" w:rsidRPr="003C6CC5" w:rsidRDefault="00504737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504737" w:rsidRPr="003C6CC5" w:rsidRDefault="00504737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504737" w:rsidRPr="003C6CC5" w:rsidRDefault="00504737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504737" w:rsidRPr="003C6CC5" w:rsidRDefault="00504737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504737" w:rsidRPr="003C6CC5" w:rsidRDefault="00504737" w:rsidP="003C6CC5">
      <w:pPr>
        <w:pStyle w:val="Default"/>
        <w:spacing w:after="27"/>
      </w:pPr>
    </w:p>
    <w:p w:rsidR="00504737" w:rsidRDefault="00504737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504737" w:rsidRPr="003C6CC5" w:rsidRDefault="00504737" w:rsidP="003C6CC5">
      <w:pPr>
        <w:pStyle w:val="Default"/>
        <w:spacing w:after="27"/>
        <w:rPr>
          <w:b/>
        </w:rPr>
      </w:pPr>
    </w:p>
    <w:p w:rsidR="00504737" w:rsidRPr="003C6CC5" w:rsidRDefault="00504737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504737" w:rsidRPr="003C6CC5" w:rsidRDefault="00504737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504737" w:rsidRPr="003C6CC5" w:rsidRDefault="00504737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504737" w:rsidRPr="003C6CC5" w:rsidRDefault="00504737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504737" w:rsidRPr="003C6CC5" w:rsidRDefault="00504737" w:rsidP="003C6CC5">
      <w:pPr>
        <w:pStyle w:val="Default"/>
        <w:spacing w:after="27"/>
      </w:pPr>
    </w:p>
    <w:p w:rsidR="00504737" w:rsidRPr="003C6CC5" w:rsidRDefault="00504737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504737" w:rsidRPr="003C6CC5" w:rsidRDefault="00504737" w:rsidP="003C6CC5">
      <w:pPr>
        <w:pStyle w:val="Default"/>
        <w:spacing w:after="27"/>
      </w:pPr>
    </w:p>
    <w:p w:rsidR="00504737" w:rsidRPr="003C6CC5" w:rsidRDefault="00504737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504737" w:rsidRDefault="00504737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504737" w:rsidRDefault="00504737" w:rsidP="003C6CC5">
      <w:pPr>
        <w:pStyle w:val="Default"/>
        <w:spacing w:after="27"/>
      </w:pPr>
    </w:p>
    <w:p w:rsidR="00504737" w:rsidRPr="00A41247" w:rsidRDefault="00504737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</w:t>
      </w:r>
      <w:r>
        <w:rPr>
          <w:b w:val="0"/>
          <w:sz w:val="24"/>
          <w:szCs w:val="24"/>
        </w:rPr>
        <w:t>ria ceniny, peniaze v hotovosti a</w:t>
      </w:r>
      <w:r w:rsidRPr="00A41247">
        <w:rPr>
          <w:b w:val="0"/>
          <w:sz w:val="24"/>
          <w:szCs w:val="24"/>
        </w:rPr>
        <w:t xml:space="preserve"> na bank</w:t>
      </w:r>
      <w:r>
        <w:rPr>
          <w:b w:val="0"/>
          <w:sz w:val="24"/>
          <w:szCs w:val="24"/>
        </w:rPr>
        <w:t>ových účtoch, majetkové cenné papiere na obchodovanie.</w:t>
      </w:r>
    </w:p>
    <w:p w:rsidR="00504737" w:rsidRPr="003C6CC5" w:rsidRDefault="00504737" w:rsidP="003C6CC5">
      <w:pPr>
        <w:pStyle w:val="Default"/>
        <w:spacing w:after="27"/>
      </w:pPr>
    </w:p>
    <w:p w:rsidR="00504737" w:rsidRPr="00A41247" w:rsidRDefault="00504737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504737" w:rsidRPr="003C6CC5" w:rsidRDefault="00504737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504737" w:rsidRPr="003C6CC5" w:rsidRDefault="00504737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504737" w:rsidRPr="003C6CC5" w:rsidRDefault="00504737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504737" w:rsidRPr="001E7E92" w:rsidRDefault="00504737" w:rsidP="003C6CC5">
      <w:pPr>
        <w:pStyle w:val="Default"/>
        <w:spacing w:after="27"/>
        <w:rPr>
          <w:color w:val="auto"/>
        </w:rPr>
      </w:pPr>
    </w:p>
    <w:p w:rsidR="00504737" w:rsidRPr="00A41247" w:rsidRDefault="0050473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504737" w:rsidRPr="00A4124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504737" w:rsidRPr="00460051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504737" w:rsidRPr="00460051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4</w:t>
            </w:r>
          </w:p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1/4</w:t>
            </w:r>
          </w:p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504737" w:rsidRPr="00460051" w:rsidTr="00C9261A">
        <w:trPr>
          <w:cantSplit/>
        </w:trPr>
        <w:tc>
          <w:tcPr>
            <w:tcW w:w="3261" w:type="dxa"/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559" w:type="dxa"/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504737" w:rsidRPr="00460051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504737" w:rsidRPr="00460051" w:rsidRDefault="0050473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504737" w:rsidRDefault="00504737" w:rsidP="00F67346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rPr>
          <w:color w:val="auto"/>
        </w:rPr>
      </w:pPr>
    </w:p>
    <w:p w:rsidR="00504737" w:rsidRPr="00A41247" w:rsidRDefault="00504737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>
        <w:rPr>
          <w:color w:val="auto"/>
        </w:rPr>
        <w:t xml:space="preserve">tovnej jednotky - </w:t>
      </w:r>
      <w:r w:rsidRPr="00A41247">
        <w:t>ÚJ nemá obsahovú náplň v tejto položke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Pr="00A41247" w:rsidRDefault="00504737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>
        <w:rPr>
          <w:color w:val="auto"/>
        </w:rPr>
        <w:t> </w:t>
      </w:r>
      <w:r w:rsidRPr="001E7E92">
        <w:rPr>
          <w:color w:val="auto"/>
        </w:rPr>
        <w:t>účtovníctve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Pr="00A41247" w:rsidRDefault="00504737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>
        <w:rPr>
          <w:color w:val="auto"/>
        </w:rPr>
        <w:t xml:space="preserve">tovného obdobia – </w:t>
      </w:r>
      <w:r>
        <w:t>účtovanie na účet nerozdelený zisk minulých rokov.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Default="00504737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504737" w:rsidRPr="001E7E92" w:rsidRDefault="00504737" w:rsidP="00811EF9">
      <w:pPr>
        <w:pStyle w:val="Default"/>
        <w:jc w:val="center"/>
        <w:rPr>
          <w:color w:val="auto"/>
        </w:rPr>
      </w:pPr>
    </w:p>
    <w:p w:rsidR="00504737" w:rsidRDefault="00504737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504737" w:rsidRPr="001E7E92" w:rsidRDefault="00504737" w:rsidP="00811EF9">
      <w:pPr>
        <w:pStyle w:val="Default"/>
        <w:jc w:val="center"/>
        <w:rPr>
          <w:color w:val="auto"/>
        </w:rPr>
      </w:pPr>
    </w:p>
    <w:p w:rsidR="00504737" w:rsidRPr="00A41247" w:rsidRDefault="00504737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>
        <w:rPr>
          <w:color w:val="auto"/>
        </w:rPr>
        <w:t xml:space="preserve">ivelných pohrôm - </w:t>
      </w:r>
      <w:r w:rsidRPr="00A41247">
        <w:t>ÚJ nemá obsahovú náplň v tejto položke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Default="00504737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</w:t>
      </w:r>
    </w:p>
    <w:p w:rsidR="00504737" w:rsidRPr="00A41247" w:rsidRDefault="00504737" w:rsidP="00055A1A">
      <w:pPr>
        <w:pStyle w:val="Default"/>
        <w:rPr>
          <w:color w:val="auto"/>
        </w:rPr>
      </w:pPr>
    </w:p>
    <w:p w:rsidR="00504737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504737" w:rsidRPr="00460051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04737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60051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04737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737" w:rsidRPr="00460051" w:rsidRDefault="00504737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04737" w:rsidRPr="001E7E92" w:rsidRDefault="00504737" w:rsidP="00F67346">
      <w:pPr>
        <w:pStyle w:val="Default"/>
        <w:spacing w:after="27"/>
        <w:rPr>
          <w:color w:val="auto"/>
        </w:rPr>
      </w:pPr>
    </w:p>
    <w:p w:rsidR="00504737" w:rsidRPr="001E7E92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Default="00504737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Informácie o vlastných akciách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504737" w:rsidRPr="00A41247" w:rsidRDefault="00504737" w:rsidP="00055A1A">
      <w:pPr>
        <w:pStyle w:val="Default"/>
        <w:rPr>
          <w:color w:val="auto"/>
        </w:rPr>
      </w:pPr>
    </w:p>
    <w:p w:rsidR="00504737" w:rsidRPr="001E7E92" w:rsidRDefault="00504737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504737" w:rsidRPr="001E7E92" w:rsidRDefault="00504737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504737" w:rsidRPr="001E7E92" w:rsidRDefault="00504737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504737" w:rsidRPr="001E7E92" w:rsidRDefault="00504737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504737" w:rsidRPr="001E7E92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Pr="00A41247" w:rsidRDefault="00504737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účtovnej jednotky</w:t>
      </w:r>
      <w:r>
        <w:rPr>
          <w:color w:val="auto"/>
        </w:rPr>
        <w:t xml:space="preserve"> -</w:t>
      </w:r>
      <w:r w:rsidRPr="00055A1A">
        <w:t xml:space="preserve"> </w:t>
      </w:r>
      <w:r w:rsidRPr="00A41247">
        <w:t>ÚJ nemá obsahovú náplň v tejto položke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504737" w:rsidRPr="001E7E92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504737" w:rsidRPr="001E7E92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04737" w:rsidRPr="001E7E92" w:rsidRDefault="00504737" w:rsidP="00F67346">
      <w:pPr>
        <w:pStyle w:val="Default"/>
        <w:rPr>
          <w:color w:val="auto"/>
        </w:rPr>
      </w:pPr>
    </w:p>
    <w:p w:rsidR="00504737" w:rsidRPr="00A41247" w:rsidRDefault="00504737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účtovnej jednotky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504737" w:rsidRPr="001E7E92" w:rsidRDefault="00504737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504737" w:rsidRPr="001E7E92" w:rsidRDefault="00504737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04737" w:rsidRPr="001E7E92" w:rsidRDefault="00504737">
      <w:pPr>
        <w:rPr>
          <w:sz w:val="24"/>
          <w:szCs w:val="24"/>
        </w:rPr>
      </w:pPr>
    </w:p>
    <w:sectPr w:rsidR="00504737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  <w:rPr>
        <w:rFonts w:cs="Times New Roman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1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  <w:rPr>
        <w:rFonts w:cs="Times New Roman"/>
      </w:r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346"/>
    <w:rsid w:val="00021F63"/>
    <w:rsid w:val="00055A1A"/>
    <w:rsid w:val="00083684"/>
    <w:rsid w:val="00156AE3"/>
    <w:rsid w:val="00170F4C"/>
    <w:rsid w:val="001E7E92"/>
    <w:rsid w:val="002078D4"/>
    <w:rsid w:val="003218EC"/>
    <w:rsid w:val="003C6CC5"/>
    <w:rsid w:val="00422D4A"/>
    <w:rsid w:val="0045090E"/>
    <w:rsid w:val="00460051"/>
    <w:rsid w:val="00504737"/>
    <w:rsid w:val="00547A3A"/>
    <w:rsid w:val="00553231"/>
    <w:rsid w:val="005A43DE"/>
    <w:rsid w:val="006027BB"/>
    <w:rsid w:val="00620152"/>
    <w:rsid w:val="00651B84"/>
    <w:rsid w:val="006E25C4"/>
    <w:rsid w:val="006F708E"/>
    <w:rsid w:val="00711177"/>
    <w:rsid w:val="00727CDB"/>
    <w:rsid w:val="007606F4"/>
    <w:rsid w:val="00772834"/>
    <w:rsid w:val="007875E0"/>
    <w:rsid w:val="00804AAE"/>
    <w:rsid w:val="00811EF9"/>
    <w:rsid w:val="00833F63"/>
    <w:rsid w:val="00843D71"/>
    <w:rsid w:val="00884595"/>
    <w:rsid w:val="00943FE0"/>
    <w:rsid w:val="009708ED"/>
    <w:rsid w:val="00991D97"/>
    <w:rsid w:val="00994364"/>
    <w:rsid w:val="009B5171"/>
    <w:rsid w:val="009C1D61"/>
    <w:rsid w:val="009C4B26"/>
    <w:rsid w:val="009D359E"/>
    <w:rsid w:val="00A41247"/>
    <w:rsid w:val="00A52C03"/>
    <w:rsid w:val="00AA36C9"/>
    <w:rsid w:val="00B04B00"/>
    <w:rsid w:val="00B24348"/>
    <w:rsid w:val="00B30747"/>
    <w:rsid w:val="00B43E84"/>
    <w:rsid w:val="00C745B8"/>
    <w:rsid w:val="00C9261A"/>
    <w:rsid w:val="00C935F7"/>
    <w:rsid w:val="00D03DCE"/>
    <w:rsid w:val="00D77D77"/>
    <w:rsid w:val="00D848E8"/>
    <w:rsid w:val="00DB5666"/>
    <w:rsid w:val="00DD6019"/>
    <w:rsid w:val="00DE1F42"/>
    <w:rsid w:val="00E055EB"/>
    <w:rsid w:val="00E16FC9"/>
    <w:rsid w:val="00E438B0"/>
    <w:rsid w:val="00E61EDC"/>
    <w:rsid w:val="00E67753"/>
    <w:rsid w:val="00F660FA"/>
    <w:rsid w:val="00F67346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52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C6CC5"/>
    <w:rPr>
      <w:rFonts w:ascii="Times New Roman" w:hAnsi="Times New Roman" w:cs="Times New Roman"/>
      <w:b/>
      <w:sz w:val="20"/>
      <w:szCs w:val="20"/>
      <w:lang w:val="cs-CZ"/>
    </w:rPr>
  </w:style>
  <w:style w:type="paragraph" w:customStyle="1" w:styleId="Default">
    <w:name w:val="Default"/>
    <w:uiPriority w:val="99"/>
    <w:rsid w:val="00F6734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E055E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5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4</Pages>
  <Words>1369</Words>
  <Characters>7806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subject/>
  <dc:creator>DTC SK</dc:creator>
  <cp:keywords/>
  <dc:description/>
  <cp:lastModifiedBy>Správca</cp:lastModifiedBy>
  <cp:revision>2</cp:revision>
  <cp:lastPrinted>2021-04-26T13:12:00Z</cp:lastPrinted>
  <dcterms:created xsi:type="dcterms:W3CDTF">2024-02-20T09:49:00Z</dcterms:created>
  <dcterms:modified xsi:type="dcterms:W3CDTF">2024-02-20T09:49:00Z</dcterms:modified>
</cp:coreProperties>
</file>