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959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4868">
        <w:rPr>
          <w:rFonts w:ascii="Helvetica" w:hAnsi="Helvetica" w:cs="Helvetica"/>
          <w:sz w:val="19"/>
          <w:szCs w:val="19"/>
        </w:rPr>
        <w:t>45983950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14:paraId="5F512D66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8478B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BC75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12B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02A9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B1A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63A9F">
        <w:rPr>
          <w:rFonts w:ascii="ArialNarrow,Bold" w:hAnsi="ArialNarrow,Bold" w:cs="ArialNarrow,Bold"/>
          <w:b/>
          <w:bCs/>
          <w:sz w:val="21"/>
          <w:szCs w:val="21"/>
        </w:rPr>
        <w:t>Ma</w:t>
      </w:r>
      <w:r w:rsidR="00684868">
        <w:rPr>
          <w:rFonts w:ascii="ArialNarrow,Bold" w:hAnsi="ArialNarrow,Bold" w:cs="ArialNarrow,Bold"/>
          <w:b/>
          <w:bCs/>
          <w:sz w:val="21"/>
          <w:szCs w:val="21"/>
        </w:rPr>
        <w:t>XXo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4D74F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4868">
        <w:rPr>
          <w:rFonts w:ascii="ArialNarrow" w:hAnsi="ArialNarrow" w:cs="ArialNarrow"/>
          <w:sz w:val="21"/>
          <w:szCs w:val="21"/>
        </w:rPr>
        <w:t xml:space="preserve">Radlinského 1088, </w:t>
      </w:r>
      <w:r w:rsidR="00582200">
        <w:rPr>
          <w:rFonts w:ascii="ArialNarrow" w:hAnsi="ArialNarrow" w:cs="ArialNarrow"/>
          <w:sz w:val="21"/>
          <w:szCs w:val="21"/>
        </w:rPr>
        <w:t xml:space="preserve"> 901 01  Malacky</w:t>
      </w:r>
    </w:p>
    <w:p w14:paraId="1B8B9234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4868">
        <w:rPr>
          <w:rFonts w:ascii="Helvetica" w:hAnsi="Helvetica" w:cs="Helvetica"/>
          <w:sz w:val="19"/>
          <w:szCs w:val="19"/>
        </w:rPr>
        <w:t>45983950</w:t>
      </w:r>
    </w:p>
    <w:p w14:paraId="547488F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14:paraId="15B74ECA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5653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</w:t>
      </w:r>
      <w:r w:rsidR="00684868">
        <w:rPr>
          <w:rFonts w:ascii="ArialNarrow" w:hAnsi="ArialNarrow" w:cs="ArialNarrow"/>
          <w:sz w:val="21"/>
          <w:szCs w:val="21"/>
        </w:rPr>
        <w:t>0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684868">
        <w:rPr>
          <w:rFonts w:ascii="ArialNarrow" w:hAnsi="ArialNarrow" w:cs="ArialNarrow"/>
          <w:sz w:val="21"/>
          <w:szCs w:val="21"/>
        </w:rPr>
        <w:t>0</w:t>
      </w:r>
    </w:p>
    <w:p w14:paraId="6ED9D7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684868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684868">
        <w:rPr>
          <w:rFonts w:ascii="ArialNarrow" w:hAnsi="ArialNarrow" w:cs="ArialNarrow"/>
          <w:sz w:val="21"/>
          <w:szCs w:val="21"/>
        </w:rPr>
        <w:t>1</w:t>
      </w:r>
    </w:p>
    <w:p w14:paraId="361C3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795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37F9A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15830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F4B15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92C9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4A1E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68D7C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0F1230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061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FA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E49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8919F2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B9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9FDF" w14:textId="7C1EB21E" w:rsidR="00E258F5" w:rsidRPr="00E258F5" w:rsidRDefault="00004B26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FA5E" w14:textId="4660FBED" w:rsidR="00E258F5" w:rsidRPr="00E258F5" w:rsidRDefault="00C669B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E9FB08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34B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4E6E" w14:textId="281149E8" w:rsidR="00E258F5" w:rsidRPr="00E258F5" w:rsidRDefault="00C669B7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DF20" w14:textId="0F9D3D24" w:rsidR="00E258F5" w:rsidRPr="00E258F5" w:rsidRDefault="00004B26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BAF94B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20F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5980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53D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828116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891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3C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AB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4318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59E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5BEDF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9D1FC7" w14:textId="47F1D4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004B2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4564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004B2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004B2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4D900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FE3E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BBB5C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DDCEA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F248B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80B69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D0EC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21486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87625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77BC7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2A4F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D11E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EB4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98053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02FB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A57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3894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A15755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A028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4478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C2D9DF" w14:textId="77777777" w:rsidR="000F2E5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312D0818" w14:textId="77777777" w:rsidR="00684868" w:rsidRDefault="0068486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C50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32C9C2F4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61681B7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8CCC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5BD3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90AF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7D56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247B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573D4116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B0679" w14:textId="77777777" w:rsidR="00094D80" w:rsidRDefault="00963A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DACIA </w:t>
            </w:r>
            <w:proofErr w:type="spellStart"/>
            <w:r>
              <w:rPr>
                <w:rFonts w:ascii="Calibri" w:hAnsi="Calibri" w:cs="Calibri"/>
                <w:color w:val="000000"/>
              </w:rPr>
              <w:t>Dokker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42441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F925A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E5E22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E3D95" w14:textId="77777777" w:rsidR="00094D80" w:rsidRDefault="00963A9F" w:rsidP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72A6F05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6DF87" w14:textId="77777777" w:rsidR="00094D80" w:rsidRDefault="00963A9F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63A9F">
              <w:rPr>
                <w:rFonts w:ascii="Calibri" w:hAnsi="Calibri" w:cs="Calibri"/>
                <w:color w:val="000000"/>
              </w:rPr>
              <w:t>Rexton</w:t>
            </w:r>
            <w:proofErr w:type="spellEnd"/>
            <w:r w:rsidRPr="00963A9F">
              <w:rPr>
                <w:rFonts w:ascii="Calibri" w:hAnsi="Calibri" w:cs="Calibri"/>
                <w:color w:val="000000"/>
              </w:rPr>
              <w:t xml:space="preserve"> Premium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A2586" w14:textId="77777777"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E333D" w14:textId="77777777" w:rsidR="00094D80" w:rsidRDefault="00963A9F" w:rsidP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04.02.2021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06F6C" w14:textId="77777777"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F47EC" w14:textId="77777777" w:rsidR="00094D80" w:rsidRDefault="003473E4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3C8A0A62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01281" w14:textId="77777777" w:rsidR="00094D80" w:rsidRDefault="00963A9F">
            <w:pPr>
              <w:rPr>
                <w:rFonts w:ascii="Calibri" w:hAnsi="Calibri" w:cs="Calibri"/>
                <w:color w:val="000000"/>
              </w:rPr>
            </w:pPr>
            <w:r w:rsidRPr="00963A9F">
              <w:rPr>
                <w:rFonts w:ascii="Calibri" w:hAnsi="Calibri" w:cs="Calibri"/>
                <w:color w:val="000000"/>
              </w:rPr>
              <w:t xml:space="preserve">Kia </w:t>
            </w:r>
            <w:proofErr w:type="spellStart"/>
            <w:r w:rsidRPr="00963A9F">
              <w:rPr>
                <w:rFonts w:ascii="Calibri" w:hAnsi="Calibri" w:cs="Calibri"/>
                <w:color w:val="00000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295F0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EDF11" w14:textId="77777777" w:rsidR="00094D80" w:rsidRDefault="00963A9F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088EE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2191C" w14:textId="77777777" w:rsidR="00094D80" w:rsidRDefault="00963A9F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4C3D6A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D28D2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3C43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C9B6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365D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78AC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9555B2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F714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9A71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C896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F2E8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88DD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267D0B9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7956E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C6CC2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53979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ABF7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0BA6F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63377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F759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E2AAB86" w14:textId="1215F662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032A71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800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49EE4F8" w14:textId="792F06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C2BF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33F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5C6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D8B8403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540D4E" w14:textId="6BE9BC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významných opráv chýb minulých účtovných období v roku 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7F8F35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FA3F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5294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196D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94C6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B95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28A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87EF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F80555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F14939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2E4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477AD8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407FAC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6E9CBC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FBB6D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462A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D66BAB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D5151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55743A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58D32D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AA3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1F9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27BA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1E58B8" w14:textId="77777777" w:rsidR="00582200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6B3E54CC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47FA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1681C9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1E3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7D8164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7879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7EAE741" w14:textId="67A17E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B69B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71C2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04DF1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93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DE8C9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96BDB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FF92005" w14:textId="21877C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4E5A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EDB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95B9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A7C847D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F39D2F" w14:textId="68241F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1CB86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4997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64343FC9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7FE41A" w14:textId="4BD299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5E8A5F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F18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7C8ED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FC8DC0D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AE8F34" w14:textId="6C6F65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B885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172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EA66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16D6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D4CB7DA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60940" w14:textId="17B169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0DBB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CD19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F57CC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6556F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6A0BE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C5AC1F" w14:textId="77777777"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90AB0" w14:textId="77777777"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CBCB4C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2CF6A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1C072C" w14:textId="77777777" w:rsidR="00684868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164C11E2" w14:textId="77777777" w:rsidR="00684868" w:rsidRP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56B7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CDD10D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B0C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988C263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963CD7" w14:textId="664253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A8B4B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2A65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08CFA0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6051CD" w14:textId="35DE6B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2F2A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776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CCD5FC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E0F671" w14:textId="385927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A5B250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7ED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65812A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CF48FC" w14:textId="05ECD5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2FC2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49DD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DC050A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2D709" w14:textId="1DE55109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4B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04B26"/>
    <w:rsid w:val="00094D80"/>
    <w:rsid w:val="000F2E52"/>
    <w:rsid w:val="00112D39"/>
    <w:rsid w:val="002C36BA"/>
    <w:rsid w:val="003473E4"/>
    <w:rsid w:val="00582200"/>
    <w:rsid w:val="00684868"/>
    <w:rsid w:val="006A19EE"/>
    <w:rsid w:val="0070236C"/>
    <w:rsid w:val="007879D5"/>
    <w:rsid w:val="007E4669"/>
    <w:rsid w:val="008656E9"/>
    <w:rsid w:val="00876616"/>
    <w:rsid w:val="00945B15"/>
    <w:rsid w:val="00963A9F"/>
    <w:rsid w:val="00BE68E2"/>
    <w:rsid w:val="00C32AE1"/>
    <w:rsid w:val="00C669B7"/>
    <w:rsid w:val="00C77B9C"/>
    <w:rsid w:val="00D45649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BA1F"/>
  <w15:docId w15:val="{A6C0C35E-B99D-496B-B2BE-8639DBE7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2017-03-18T08:42:00Z</cp:lastPrinted>
  <dcterms:created xsi:type="dcterms:W3CDTF">2024-02-26T12:55:00Z</dcterms:created>
  <dcterms:modified xsi:type="dcterms:W3CDTF">2024-02-26T12:55:00Z</dcterms:modified>
</cp:coreProperties>
</file>