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409" w:rsidRDefault="00B26409">
      <w:pPr>
        <w:pStyle w:val="Nadpis1"/>
        <w:keepNext/>
        <w:suppressAutoHyphens/>
        <w:jc w:val="center"/>
        <w:rPr>
          <w:color w:val="000000"/>
          <w:sz w:val="44"/>
          <w:szCs w:val="44"/>
          <w:lang w:val="en-US"/>
        </w:rPr>
      </w:pPr>
      <w:proofErr w:type="spellStart"/>
      <w:r>
        <w:rPr>
          <w:color w:val="000000"/>
          <w:sz w:val="44"/>
          <w:szCs w:val="44"/>
          <w:lang w:val="en-US"/>
        </w:rPr>
        <w:t>Poznámky</w:t>
      </w:r>
      <w:proofErr w:type="spellEnd"/>
      <w:r>
        <w:rPr>
          <w:color w:val="000000"/>
          <w:sz w:val="44"/>
          <w:szCs w:val="44"/>
          <w:lang w:val="en-US"/>
        </w:rPr>
        <w:t xml:space="preserve"> k </w:t>
      </w:r>
      <w:proofErr w:type="spellStart"/>
      <w:r>
        <w:rPr>
          <w:color w:val="000000"/>
          <w:sz w:val="44"/>
          <w:szCs w:val="44"/>
          <w:lang w:val="en-US"/>
        </w:rPr>
        <w:t>účtovnej</w:t>
      </w:r>
      <w:proofErr w:type="spellEnd"/>
      <w:r>
        <w:rPr>
          <w:color w:val="000000"/>
          <w:sz w:val="44"/>
          <w:szCs w:val="44"/>
          <w:lang w:val="en-US"/>
        </w:rPr>
        <w:t xml:space="preserve"> </w:t>
      </w:r>
      <w:proofErr w:type="spellStart"/>
      <w:r>
        <w:rPr>
          <w:color w:val="000000"/>
          <w:sz w:val="44"/>
          <w:szCs w:val="44"/>
          <w:lang w:val="en-US"/>
        </w:rPr>
        <w:t>závierke</w:t>
      </w:r>
      <w:proofErr w:type="spellEnd"/>
    </w:p>
    <w:p w:rsidR="00B26409" w:rsidRDefault="00B26409">
      <w:pPr>
        <w:suppressAutoHyphens/>
        <w:rPr>
          <w:color w:val="000000"/>
          <w:sz w:val="44"/>
          <w:szCs w:val="44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b/>
          <w:bCs/>
          <w:color w:val="000000"/>
          <w:lang w:val="en-US"/>
        </w:rPr>
        <w:t>DIČ:</w:t>
      </w:r>
      <w:r>
        <w:rPr>
          <w:color w:val="000000"/>
          <w:lang w:val="en-US"/>
        </w:rPr>
        <w:tab/>
        <w:t>2023</w:t>
      </w:r>
      <w:r>
        <w:rPr>
          <w:color w:val="000000"/>
        </w:rPr>
        <w:t>395792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b/>
          <w:bCs/>
          <w:color w:val="000000"/>
          <w:lang w:val="en-US"/>
        </w:rPr>
        <w:t>Zostavenej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ku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dňu</w:t>
      </w:r>
      <w:proofErr w:type="spellEnd"/>
      <w:r>
        <w:rPr>
          <w:b/>
          <w:bCs/>
          <w:color w:val="000000"/>
          <w:lang w:val="en-US"/>
        </w:rPr>
        <w:t>:</w:t>
      </w:r>
      <w:r w:rsidR="00BC45F8">
        <w:rPr>
          <w:color w:val="000000"/>
          <w:lang w:val="en-US"/>
        </w:rPr>
        <w:t xml:space="preserve"> 31.12.202</w:t>
      </w:r>
      <w:r w:rsidR="00186172">
        <w:rPr>
          <w:color w:val="000000"/>
          <w:lang w:val="en-US"/>
        </w:rPr>
        <w:t>3</w:t>
      </w:r>
    </w:p>
    <w:p w:rsidR="00B26409" w:rsidRDefault="00B26409">
      <w:pPr>
        <w:suppressAutoHyphens/>
        <w:rPr>
          <w:b/>
          <w:bCs/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b/>
          <w:bCs/>
          <w:color w:val="000000"/>
          <w:lang w:val="en-US"/>
        </w:rPr>
        <w:t>Obchodné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meno</w:t>
      </w:r>
      <w:proofErr w:type="spellEnd"/>
      <w:r>
        <w:rPr>
          <w:b/>
          <w:bCs/>
          <w:color w:val="000000"/>
          <w:lang w:val="en-US"/>
        </w:rPr>
        <w:t>:</w:t>
      </w:r>
      <w:r>
        <w:rPr>
          <w:color w:val="000000"/>
          <w:lang w:val="en-US"/>
        </w:rPr>
        <w:t xml:space="preserve">  </w:t>
      </w:r>
      <w:r>
        <w:rPr>
          <w:color w:val="000000"/>
        </w:rPr>
        <w:t xml:space="preserve">ITALY COMPANY </w:t>
      </w:r>
      <w:proofErr w:type="spellStart"/>
      <w:r>
        <w:rPr>
          <w:color w:val="000000"/>
        </w:rPr>
        <w:t>s.r.o</w:t>
      </w:r>
      <w:proofErr w:type="spellEnd"/>
      <w:r>
        <w:rPr>
          <w:color w:val="000000"/>
        </w:rPr>
        <w:t>.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b/>
          <w:bCs/>
          <w:color w:val="000000"/>
          <w:lang w:val="en-US"/>
        </w:rPr>
        <w:t>Sídlo</w:t>
      </w:r>
      <w:proofErr w:type="spellEnd"/>
      <w:r>
        <w:rPr>
          <w:b/>
          <w:bCs/>
          <w:color w:val="000000"/>
          <w:lang w:val="en-US"/>
        </w:rPr>
        <w:t>: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</w:rPr>
        <w:t>Zadunajská 12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</w:rPr>
        <w:t>851 01  Bratislava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A.</w:t>
      </w:r>
      <w:r>
        <w:rPr>
          <w:color w:val="000000"/>
          <w:sz w:val="28"/>
          <w:szCs w:val="28"/>
          <w:lang w:val="en-GB"/>
        </w:rPr>
        <w:tab/>
      </w:r>
      <w:proofErr w:type="spellStart"/>
      <w:r>
        <w:rPr>
          <w:color w:val="000000"/>
          <w:sz w:val="28"/>
          <w:szCs w:val="28"/>
          <w:lang w:val="en-US"/>
        </w:rPr>
        <w:t>Základné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účtovnej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jednotke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A.a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Obchodné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meno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jednotky</w:t>
      </w:r>
      <w:proofErr w:type="spellEnd"/>
      <w:r>
        <w:rPr>
          <w:color w:val="000000"/>
          <w:lang w:val="en-US"/>
        </w:rPr>
        <w:t xml:space="preserve"> – </w:t>
      </w:r>
      <w:r>
        <w:rPr>
          <w:color w:val="000000"/>
        </w:rPr>
        <w:t xml:space="preserve">ITALY COMPANY, </w:t>
      </w:r>
      <w:proofErr w:type="spellStart"/>
      <w:r>
        <w:rPr>
          <w:color w:val="000000"/>
        </w:rPr>
        <w:t>s.r.o</w:t>
      </w:r>
      <w:proofErr w:type="spellEnd"/>
      <w:r>
        <w:rPr>
          <w:color w:val="000000"/>
        </w:rPr>
        <w:t>.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        </w:t>
      </w:r>
      <w:proofErr w:type="spellStart"/>
      <w:r>
        <w:rPr>
          <w:color w:val="000000"/>
          <w:lang w:val="en-US"/>
        </w:rPr>
        <w:t>Sídlo</w:t>
      </w:r>
      <w:proofErr w:type="spellEnd"/>
      <w:r>
        <w:rPr>
          <w:color w:val="000000"/>
          <w:lang w:val="en-US"/>
        </w:rPr>
        <w:t xml:space="preserve"> – </w:t>
      </w:r>
      <w:r>
        <w:rPr>
          <w:color w:val="000000"/>
        </w:rPr>
        <w:t xml:space="preserve">Zadunajská 12, 851 </w:t>
      </w:r>
      <w:proofErr w:type="gramStart"/>
      <w:r>
        <w:rPr>
          <w:color w:val="000000"/>
        </w:rPr>
        <w:t>01  Bratislava</w:t>
      </w:r>
      <w:proofErr w:type="gramEnd"/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        </w:t>
      </w: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založenia</w:t>
      </w:r>
      <w:proofErr w:type="spellEnd"/>
      <w:r>
        <w:rPr>
          <w:color w:val="000000"/>
          <w:lang w:val="en-US"/>
        </w:rPr>
        <w:t xml:space="preserve">: </w:t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vzniku</w:t>
      </w:r>
      <w:proofErr w:type="spellEnd"/>
      <w:r>
        <w:rPr>
          <w:color w:val="000000"/>
          <w:lang w:val="en-US"/>
        </w:rPr>
        <w:t xml:space="preserve">: </w:t>
      </w:r>
      <w:r>
        <w:rPr>
          <w:color w:val="000000"/>
          <w:lang w:val="en-US"/>
        </w:rPr>
        <w:tab/>
      </w:r>
      <w:r>
        <w:rPr>
          <w:color w:val="000000"/>
        </w:rPr>
        <w:t>21.12.2011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Podnikateľská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činnosť</w:t>
      </w:r>
      <w:proofErr w:type="spellEnd"/>
      <w:r>
        <w:rPr>
          <w:color w:val="000000"/>
          <w:lang w:val="en-US"/>
        </w:rPr>
        <w:t>:</w:t>
      </w: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>- kúpa tovaru na účely jeho predaja konečnému spotrebiteľovi (maloobchod) alebo iných prevádzkovateľov živností (veľkoobchod)</w:t>
      </w: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 xml:space="preserve">- sprostredkovateľská </w:t>
      </w:r>
      <w:proofErr w:type="spellStart"/>
      <w:r>
        <w:rPr>
          <w:color w:val="000000"/>
        </w:rPr>
        <w:t>činnost</w:t>
      </w:r>
      <w:proofErr w:type="spellEnd"/>
      <w:r>
        <w:rPr>
          <w:color w:val="000000"/>
        </w:rPr>
        <w:t xml:space="preserve"> v oblasti obchodu</w:t>
      </w: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>- činnosti podnikateľských, organizačných a ekonomických poradcov</w:t>
      </w:r>
    </w:p>
    <w:p w:rsidR="00B26409" w:rsidRDefault="00B26409">
      <w:pPr>
        <w:suppressAutoHyphens/>
        <w:rPr>
          <w:color w:val="000000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A.c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Priemerný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počet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zamestnancov</w:t>
      </w:r>
      <w:proofErr w:type="spellEnd"/>
      <w:r>
        <w:rPr>
          <w:color w:val="000000"/>
          <w:lang w:val="en-US"/>
        </w:rPr>
        <w:t>: 0, z </w:t>
      </w:r>
      <w:proofErr w:type="spellStart"/>
      <w:r>
        <w:rPr>
          <w:color w:val="000000"/>
          <w:lang w:val="en-US"/>
        </w:rPr>
        <w:t>toho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riadiacich</w:t>
      </w:r>
      <w:proofErr w:type="spellEnd"/>
      <w:r>
        <w:rPr>
          <w:color w:val="000000"/>
          <w:lang w:val="en-US"/>
        </w:rPr>
        <w:t xml:space="preserve"> 0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A.d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Podniky</w:t>
      </w:r>
      <w:proofErr w:type="spellEnd"/>
      <w:r>
        <w:rPr>
          <w:color w:val="000000"/>
          <w:lang w:val="en-US"/>
        </w:rPr>
        <w:t>, v </w:t>
      </w:r>
      <w:proofErr w:type="spellStart"/>
      <w:r>
        <w:rPr>
          <w:color w:val="000000"/>
          <w:lang w:val="en-US"/>
        </w:rPr>
        <w:t>ktorých</w:t>
      </w:r>
      <w:proofErr w:type="spellEnd"/>
      <w:r>
        <w:rPr>
          <w:color w:val="000000"/>
          <w:lang w:val="en-US"/>
        </w:rPr>
        <w:t xml:space="preserve"> je </w:t>
      </w:r>
      <w:proofErr w:type="spellStart"/>
      <w:r>
        <w:rPr>
          <w:color w:val="000000"/>
          <w:lang w:val="en-US"/>
        </w:rPr>
        <w:t>podnik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neobmedzene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ručiacim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spoločníkom</w:t>
      </w:r>
      <w:proofErr w:type="spellEnd"/>
      <w:r>
        <w:rPr>
          <w:color w:val="000000"/>
          <w:lang w:val="en-US"/>
        </w:rPr>
        <w:t>: 0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A.e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Právny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dôvod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zostavenie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závierky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riadna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</w:rPr>
      </w:pPr>
      <w:proofErr w:type="spellStart"/>
      <w:r>
        <w:rPr>
          <w:color w:val="000000"/>
          <w:lang w:val="en-US"/>
        </w:rPr>
        <w:t>A.f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schválenia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závierky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predchádzajúce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obdobie</w:t>
      </w:r>
      <w:proofErr w:type="spellEnd"/>
      <w:r>
        <w:rPr>
          <w:color w:val="000000"/>
          <w:lang w:val="en-US"/>
        </w:rPr>
        <w:t xml:space="preserve">: </w:t>
      </w:r>
      <w:r w:rsidR="00186172">
        <w:rPr>
          <w:color w:val="000000"/>
          <w:lang w:val="en-US"/>
        </w:rPr>
        <w:t>3.3.2023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B.</w:t>
      </w:r>
      <w:r>
        <w:rPr>
          <w:color w:val="000000"/>
          <w:sz w:val="28"/>
          <w:szCs w:val="28"/>
          <w:lang w:val="en-GB"/>
        </w:rPr>
        <w:tab/>
      </w:r>
    </w:p>
    <w:p w:rsidR="00B26409" w:rsidRDefault="00B26409">
      <w:pPr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C.</w:t>
      </w:r>
      <w:r>
        <w:rPr>
          <w:color w:val="000000"/>
          <w:sz w:val="28"/>
          <w:szCs w:val="28"/>
          <w:lang w:val="en-GB"/>
        </w:rPr>
        <w:tab/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členoch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štatutárnych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orgánov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dozorných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orgánov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gramStart"/>
      <w:r>
        <w:rPr>
          <w:color w:val="000000"/>
          <w:sz w:val="28"/>
          <w:szCs w:val="28"/>
          <w:lang w:val="en-US"/>
        </w:rPr>
        <w:t>a</w:t>
      </w:r>
      <w:proofErr w:type="gramEnd"/>
      <w:r>
        <w:rPr>
          <w:color w:val="000000"/>
          <w:sz w:val="28"/>
          <w:szCs w:val="28"/>
          <w:lang w:val="en-US"/>
        </w:rPr>
        <w:t> </w:t>
      </w:r>
      <w:proofErr w:type="spellStart"/>
      <w:r>
        <w:rPr>
          <w:color w:val="000000"/>
          <w:sz w:val="28"/>
          <w:szCs w:val="28"/>
          <w:lang w:val="en-US"/>
        </w:rPr>
        <w:t>iných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orgánov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účtovnej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jednotky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B.a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Štatutárne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dozorné</w:t>
      </w:r>
      <w:proofErr w:type="spellEnd"/>
      <w:r>
        <w:rPr>
          <w:color w:val="000000"/>
          <w:lang w:val="en-US"/>
        </w:rPr>
        <w:t xml:space="preserve"> </w:t>
      </w:r>
      <w:proofErr w:type="gramStart"/>
      <w:r>
        <w:rPr>
          <w:color w:val="000000"/>
          <w:lang w:val="en-US"/>
        </w:rPr>
        <w:t>a</w:t>
      </w:r>
      <w:proofErr w:type="gramEnd"/>
      <w:r>
        <w:rPr>
          <w:color w:val="000000"/>
          <w:lang w:val="en-US"/>
        </w:rPr>
        <w:t> </w:t>
      </w:r>
      <w:proofErr w:type="spellStart"/>
      <w:r>
        <w:rPr>
          <w:color w:val="000000"/>
          <w:lang w:val="en-US"/>
        </w:rPr>
        <w:t>iné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orgány</w:t>
      </w:r>
      <w:proofErr w:type="spellEnd"/>
      <w:r>
        <w:rPr>
          <w:color w:val="000000"/>
          <w:lang w:val="en-US"/>
        </w:rPr>
        <w:t>:</w:t>
      </w:r>
    </w:p>
    <w:p w:rsidR="00B26409" w:rsidRDefault="00B26409">
      <w:pPr>
        <w:suppressAutoHyphens/>
        <w:ind w:left="708"/>
        <w:rPr>
          <w:color w:val="000000"/>
        </w:rPr>
      </w:pPr>
      <w:r>
        <w:rPr>
          <w:color w:val="000000"/>
        </w:rPr>
        <w:t xml:space="preserve">Anton </w:t>
      </w:r>
      <w:proofErr w:type="spellStart"/>
      <w:r>
        <w:rPr>
          <w:color w:val="000000"/>
        </w:rPr>
        <w:t>Hrušecký</w:t>
      </w:r>
      <w:proofErr w:type="spellEnd"/>
      <w:r>
        <w:rPr>
          <w:color w:val="000000"/>
          <w:lang w:val="en-US"/>
        </w:rPr>
        <w:t xml:space="preserve"> – </w:t>
      </w:r>
      <w:r>
        <w:rPr>
          <w:color w:val="000000"/>
        </w:rPr>
        <w:t>konateľ</w:t>
      </w:r>
    </w:p>
    <w:p w:rsidR="00B26409" w:rsidRDefault="00B26409">
      <w:pPr>
        <w:suppressAutoHyphens/>
        <w:ind w:left="708"/>
        <w:rPr>
          <w:color w:val="000000"/>
        </w:rPr>
      </w:pPr>
      <w:r>
        <w:rPr>
          <w:color w:val="000000"/>
        </w:rPr>
        <w:t xml:space="preserve">Ing. </w:t>
      </w:r>
      <w:proofErr w:type="spellStart"/>
      <w:r>
        <w:rPr>
          <w:color w:val="000000"/>
        </w:rPr>
        <w:t>Claudia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Pegorin</w:t>
      </w:r>
      <w:proofErr w:type="spellEnd"/>
      <w:r>
        <w:rPr>
          <w:color w:val="000000"/>
        </w:rPr>
        <w:t xml:space="preserve"> - konateľ </w:t>
      </w:r>
    </w:p>
    <w:p w:rsidR="00B26409" w:rsidRDefault="00B26409">
      <w:pPr>
        <w:suppressAutoHyphens/>
        <w:ind w:left="708"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B.b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Štruktúra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spoločníkov</w:t>
      </w:r>
      <w:proofErr w:type="spellEnd"/>
      <w:r>
        <w:rPr>
          <w:color w:val="000000"/>
          <w:lang w:val="en-US"/>
        </w:rPr>
        <w:t xml:space="preserve"> </w:t>
      </w:r>
      <w:proofErr w:type="gramStart"/>
      <w:r>
        <w:rPr>
          <w:color w:val="000000"/>
          <w:lang w:val="en-US"/>
        </w:rPr>
        <w:t>a</w:t>
      </w:r>
      <w:proofErr w:type="gramEnd"/>
      <w:r>
        <w:rPr>
          <w:color w:val="000000"/>
          <w:lang w:val="en-US"/>
        </w:rPr>
        <w:t> </w:t>
      </w:r>
      <w:proofErr w:type="spellStart"/>
      <w:r>
        <w:rPr>
          <w:color w:val="000000"/>
          <w:lang w:val="en-US"/>
        </w:rPr>
        <w:t>akcionárov</w:t>
      </w:r>
      <w:proofErr w:type="spellEnd"/>
      <w:r>
        <w:rPr>
          <w:color w:val="000000"/>
          <w:lang w:val="en-US"/>
        </w:rPr>
        <w:t>: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</w:rPr>
        <w:t xml:space="preserve">Anton </w:t>
      </w:r>
      <w:proofErr w:type="spellStart"/>
      <w:r>
        <w:rPr>
          <w:color w:val="000000"/>
        </w:rPr>
        <w:t>Hrušecký</w:t>
      </w:r>
      <w:proofErr w:type="spellEnd"/>
      <w:r>
        <w:rPr>
          <w:color w:val="000000"/>
        </w:rPr>
        <w:t xml:space="preserve"> - spoločník </w:t>
      </w:r>
      <w:r>
        <w:rPr>
          <w:color w:val="000000"/>
          <w:lang w:val="en-US"/>
        </w:rPr>
        <w:tab/>
      </w:r>
    </w:p>
    <w:p w:rsidR="00B26409" w:rsidRDefault="00B26409">
      <w:pPr>
        <w:pStyle w:val="Nadpis2"/>
        <w:keepNext/>
        <w:suppressAutoHyphens/>
        <w:ind w:left="360"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lang w:val="en-US"/>
        </w:rPr>
      </w:pPr>
      <w:r>
        <w:rPr>
          <w:color w:val="000000"/>
          <w:sz w:val="28"/>
          <w:szCs w:val="28"/>
          <w:lang w:val="en-GB"/>
        </w:rPr>
        <w:t>D.</w:t>
      </w:r>
      <w:r>
        <w:rPr>
          <w:color w:val="000000"/>
          <w:sz w:val="28"/>
          <w:szCs w:val="28"/>
          <w:lang w:val="en-GB"/>
        </w:rPr>
        <w:tab/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konsolidovanom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celku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ak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je </w:t>
      </w:r>
      <w:proofErr w:type="spellStart"/>
      <w:r>
        <w:rPr>
          <w:color w:val="000000"/>
          <w:sz w:val="28"/>
          <w:szCs w:val="28"/>
          <w:lang w:val="en-US"/>
        </w:rPr>
        <w:t>účtovná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jednotka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jeho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súčasťou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  <w:r>
        <w:rPr>
          <w:color w:val="000000"/>
          <w:lang w:val="en-US"/>
        </w:rPr>
        <w:t>.</w:t>
      </w: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lang w:val="en-US"/>
        </w:rPr>
      </w:pPr>
      <w:r>
        <w:rPr>
          <w:color w:val="000000"/>
          <w:sz w:val="28"/>
          <w:szCs w:val="28"/>
          <w:lang w:val="en-GB"/>
        </w:rPr>
        <w:t>E.</w:t>
      </w:r>
      <w:r>
        <w:rPr>
          <w:color w:val="000000"/>
          <w:sz w:val="28"/>
          <w:szCs w:val="28"/>
          <w:lang w:val="en-GB"/>
        </w:rPr>
        <w:tab/>
      </w:r>
      <w:proofErr w:type="spellStart"/>
      <w:r>
        <w:rPr>
          <w:color w:val="000000"/>
          <w:sz w:val="28"/>
          <w:szCs w:val="28"/>
          <w:lang w:val="en-US"/>
        </w:rPr>
        <w:t>Ďalšie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Viď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nižšie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lastRenderedPageBreak/>
        <w:t>F.</w:t>
      </w:r>
      <w:r>
        <w:rPr>
          <w:color w:val="000000"/>
          <w:sz w:val="28"/>
          <w:szCs w:val="28"/>
          <w:lang w:val="en-GB"/>
        </w:rPr>
        <w:tab/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účtovných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zásadách</w:t>
      </w:r>
      <w:proofErr w:type="spellEnd"/>
      <w:r>
        <w:rPr>
          <w:color w:val="000000"/>
          <w:sz w:val="28"/>
          <w:szCs w:val="28"/>
          <w:lang w:val="en-US"/>
        </w:rPr>
        <w:t xml:space="preserve"> a </w:t>
      </w:r>
      <w:proofErr w:type="spellStart"/>
      <w:r>
        <w:rPr>
          <w:color w:val="000000"/>
          <w:sz w:val="28"/>
          <w:szCs w:val="28"/>
          <w:lang w:val="en-US"/>
        </w:rPr>
        <w:t>účtovných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metódach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E.a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Účtovná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jednotka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bude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nepretržite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pokračovať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vo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svojej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činnosti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Áno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Zmeny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účtovných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zásad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metód</w:t>
      </w:r>
      <w:proofErr w:type="spellEnd"/>
      <w:r>
        <w:rPr>
          <w:color w:val="000000"/>
          <w:lang w:val="en-US"/>
        </w:rPr>
        <w:t xml:space="preserve"> – </w:t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E.c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Spôsob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oceňovania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jednotlivých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zložiek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záväzkov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obstarávacia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cena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E.d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Spôsob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zostavenia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odpisového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plánu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dlhodobého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rovnomerný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E.e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Dotácie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poskytnuté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obstaranie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lang w:val="en-US"/>
        </w:rPr>
      </w:pPr>
      <w:r>
        <w:rPr>
          <w:color w:val="000000"/>
          <w:sz w:val="28"/>
          <w:szCs w:val="28"/>
          <w:lang w:val="en-US"/>
        </w:rPr>
        <w:t xml:space="preserve">F.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vykázaným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na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strane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aktív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F.a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pohybe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dlhodobého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žiadny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Spôsob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výška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poistenia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dlhodobého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žiadna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F.c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dlhodobom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nehmotnom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hmotnom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,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ktorý</w:t>
      </w:r>
      <w:proofErr w:type="spellEnd"/>
      <w:r>
        <w:rPr>
          <w:color w:val="000000"/>
          <w:lang w:val="en-US"/>
        </w:rPr>
        <w:t xml:space="preserve"> je </w:t>
      </w:r>
      <w:proofErr w:type="spellStart"/>
      <w:r>
        <w:rPr>
          <w:color w:val="000000"/>
          <w:lang w:val="en-US"/>
        </w:rPr>
        <w:t>zriadené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záložné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právo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jednotka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obmedzené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právo</w:t>
      </w:r>
      <w:proofErr w:type="spellEnd"/>
      <w:r>
        <w:rPr>
          <w:color w:val="000000"/>
          <w:lang w:val="en-US"/>
        </w:rPr>
        <w:t xml:space="preserve"> s </w:t>
      </w:r>
      <w:proofErr w:type="spellStart"/>
      <w:r>
        <w:rPr>
          <w:color w:val="000000"/>
          <w:lang w:val="en-US"/>
        </w:rPr>
        <w:t>ním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nakladať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žiadny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F.d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dlhodobom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nehmotnom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hmotnom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pri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vlastnícke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nadobudol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veriteľ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zmluvou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zabezpečovacom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prevode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práva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ktorý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užíva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jednotka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základe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zmluvy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výpožičke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žiadny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F.e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F.r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žiadny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F.s) </w:t>
      </w:r>
      <w:r>
        <w:rPr>
          <w:color w:val="000000"/>
          <w:sz w:val="28"/>
          <w:szCs w:val="28"/>
          <w:lang w:val="en-US"/>
        </w:rPr>
        <w:tab/>
      </w:r>
      <w:proofErr w:type="spellStart"/>
      <w:r>
        <w:rPr>
          <w:color w:val="000000"/>
          <w:lang w:val="en-US"/>
        </w:rPr>
        <w:t>Pohľadávky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lehote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splatnosti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F.t)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F.zc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suppressAutoHyphens/>
        <w:ind w:firstLine="708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G.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vykázaným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na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strane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pasív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súvahy</w:t>
      </w:r>
      <w:proofErr w:type="spellEnd"/>
    </w:p>
    <w:p w:rsidR="00B26409" w:rsidRDefault="00B26409">
      <w:pPr>
        <w:rPr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G.a</w:t>
      </w:r>
      <w:proofErr w:type="spellEnd"/>
      <w:r>
        <w:rPr>
          <w:color w:val="000000"/>
          <w:lang w:val="en-US"/>
        </w:rPr>
        <w:t xml:space="preserve"> 1</w:t>
      </w:r>
      <w:proofErr w:type="gramStart"/>
      <w:r>
        <w:rPr>
          <w:color w:val="000000"/>
          <w:lang w:val="en-US"/>
        </w:rPr>
        <w:t>,2,4,6</w:t>
      </w:r>
      <w:proofErr w:type="gram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Údaje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vlastnom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imaní</w:t>
      </w:r>
      <w:proofErr w:type="spellEnd"/>
      <w:r>
        <w:rPr>
          <w:color w:val="000000"/>
          <w:lang w:val="en-US"/>
        </w:rPr>
        <w:t xml:space="preserve"> – </w:t>
      </w:r>
      <w:r>
        <w:rPr>
          <w:color w:val="000000"/>
        </w:rPr>
        <w:t>5000,- €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numPr>
          <w:ilvl w:val="0"/>
          <w:numId w:val="1"/>
        </w:numPr>
        <w:suppressAutoHyphens/>
        <w:ind w:left="1410" w:hanging="1410"/>
        <w:rPr>
          <w:color w:val="000000"/>
        </w:rPr>
      </w:pPr>
      <w:r>
        <w:rPr>
          <w:color w:val="000000"/>
          <w:lang w:val="en-US"/>
        </w:rPr>
        <w:t xml:space="preserve">a 3) 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Rozdelenie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zisku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straty</w:t>
      </w:r>
      <w:proofErr w:type="spellEnd"/>
      <w:r>
        <w:rPr>
          <w:color w:val="000000"/>
          <w:lang w:val="en-US"/>
        </w:rPr>
        <w:t xml:space="preserve"> z </w:t>
      </w:r>
      <w:proofErr w:type="spellStart"/>
      <w:r>
        <w:rPr>
          <w:color w:val="000000"/>
          <w:lang w:val="en-US"/>
        </w:rPr>
        <w:t>predchádzajúceho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roka</w:t>
      </w:r>
      <w:proofErr w:type="spellEnd"/>
      <w:r>
        <w:rPr>
          <w:color w:val="000000"/>
          <w:lang w:val="en-US"/>
        </w:rPr>
        <w:t xml:space="preserve">: </w:t>
      </w:r>
      <w:r>
        <w:rPr>
          <w:color w:val="000000"/>
        </w:rPr>
        <w:t>nesplatená strata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ind w:left="1410" w:hanging="1410"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G.a</w:t>
      </w:r>
      <w:proofErr w:type="spellEnd"/>
      <w:r>
        <w:rPr>
          <w:color w:val="000000"/>
          <w:lang w:val="en-US"/>
        </w:rPr>
        <w:t xml:space="preserve"> 5)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zisku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strate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ktorá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nebola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účtovaná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ako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náklad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výnos</w:t>
      </w:r>
      <w:proofErr w:type="spellEnd"/>
      <w:r>
        <w:rPr>
          <w:color w:val="000000"/>
          <w:lang w:val="en-US"/>
        </w:rPr>
        <w:t xml:space="preserve">, ale </w:t>
      </w:r>
      <w:proofErr w:type="spellStart"/>
      <w:r>
        <w:rPr>
          <w:color w:val="000000"/>
          <w:lang w:val="en-US"/>
        </w:rPr>
        <w:t>priamo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vlastného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imania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žiadna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ind w:left="705" w:hanging="705"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G.b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>G.</w:t>
      </w:r>
      <w:proofErr w:type="spellStart"/>
      <w:r>
        <w:rPr>
          <w:color w:val="000000"/>
          <w:lang w:val="en-US"/>
        </w:rPr>
        <w:t>c,d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Záväzky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lehote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splatnosti</w:t>
      </w:r>
      <w:proofErr w:type="spellEnd"/>
      <w:r>
        <w:rPr>
          <w:color w:val="000000"/>
          <w:lang w:val="en-US"/>
        </w:rPr>
        <w:t xml:space="preserve">: </w:t>
      </w:r>
      <w:r>
        <w:rPr>
          <w:color w:val="000000"/>
        </w:rPr>
        <w:t>2395,- €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G.e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G.m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žiadny</w:t>
      </w:r>
      <w:proofErr w:type="spellEnd"/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H.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vykázaným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vo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výnosoch</w:t>
      </w:r>
      <w:proofErr w:type="spellEnd"/>
    </w:p>
    <w:p w:rsidR="00B26409" w:rsidRDefault="00B26409">
      <w:pPr>
        <w:rPr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H.a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Údaje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tržbách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vlastné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výkony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tovar</w:t>
      </w:r>
      <w:proofErr w:type="spellEnd"/>
      <w:r>
        <w:rPr>
          <w:color w:val="000000"/>
          <w:lang w:val="en-US"/>
        </w:rPr>
        <w:t>:</w:t>
      </w:r>
      <w:r>
        <w:rPr>
          <w:color w:val="000000"/>
        </w:rPr>
        <w:t xml:space="preserve"> žiadna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H.b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H.c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H.d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Významné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položky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ostatných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výnosov</w:t>
      </w:r>
      <w:proofErr w:type="spellEnd"/>
      <w:r>
        <w:rPr>
          <w:color w:val="000000"/>
          <w:lang w:val="en-US"/>
        </w:rPr>
        <w:t xml:space="preserve"> z </w:t>
      </w:r>
      <w:proofErr w:type="spellStart"/>
      <w:r>
        <w:rPr>
          <w:color w:val="000000"/>
          <w:lang w:val="en-US"/>
        </w:rPr>
        <w:t>hospodárskej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činnosti</w:t>
      </w:r>
      <w:proofErr w:type="spellEnd"/>
      <w:r>
        <w:rPr>
          <w:color w:val="000000"/>
          <w:lang w:val="en-US"/>
        </w:rPr>
        <w:t>: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H.e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H.f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numPr>
          <w:ilvl w:val="0"/>
          <w:numId w:val="2"/>
        </w:numPr>
        <w:suppressAutoHyphens/>
        <w:jc w:val="center"/>
        <w:rPr>
          <w:color w:val="000000"/>
          <w:sz w:val="28"/>
          <w:szCs w:val="28"/>
          <w:lang w:val="en-US"/>
        </w:rPr>
      </w:pP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vykázaným</w:t>
      </w:r>
      <w:proofErr w:type="spellEnd"/>
      <w:r>
        <w:rPr>
          <w:color w:val="000000"/>
          <w:sz w:val="28"/>
          <w:szCs w:val="28"/>
          <w:lang w:val="en-US"/>
        </w:rPr>
        <w:t xml:space="preserve"> v </w:t>
      </w:r>
      <w:proofErr w:type="spellStart"/>
      <w:r>
        <w:rPr>
          <w:color w:val="000000"/>
          <w:sz w:val="28"/>
          <w:szCs w:val="28"/>
          <w:lang w:val="en-US"/>
        </w:rPr>
        <w:t>nákladoch</w:t>
      </w:r>
      <w:proofErr w:type="spellEnd"/>
    </w:p>
    <w:p w:rsidR="00B26409" w:rsidRDefault="00B26409">
      <w:pPr>
        <w:rPr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I.a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Významné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položky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nákladov</w:t>
      </w:r>
      <w:proofErr w:type="spellEnd"/>
      <w:r>
        <w:rPr>
          <w:color w:val="000000"/>
          <w:lang w:val="en-US"/>
        </w:rPr>
        <w:t>:</w:t>
      </w:r>
      <w:r>
        <w:rPr>
          <w:color w:val="000000"/>
        </w:rPr>
        <w:t xml:space="preserve"> žiadne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I.b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I.e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J.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daniach</w:t>
      </w:r>
      <w:proofErr w:type="spellEnd"/>
      <w:r>
        <w:rPr>
          <w:color w:val="000000"/>
          <w:sz w:val="28"/>
          <w:szCs w:val="28"/>
          <w:lang w:val="en-US"/>
        </w:rPr>
        <w:t xml:space="preserve"> z </w:t>
      </w:r>
      <w:proofErr w:type="spellStart"/>
      <w:r>
        <w:rPr>
          <w:color w:val="000000"/>
          <w:sz w:val="28"/>
          <w:szCs w:val="28"/>
          <w:lang w:val="en-US"/>
        </w:rPr>
        <w:t>príjmov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J.a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J.f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Daň</w:t>
      </w:r>
      <w:proofErr w:type="spellEnd"/>
      <w:r>
        <w:rPr>
          <w:color w:val="000000"/>
          <w:lang w:val="en-US"/>
        </w:rPr>
        <w:t xml:space="preserve"> z </w:t>
      </w:r>
      <w:proofErr w:type="spellStart"/>
      <w:r>
        <w:rPr>
          <w:color w:val="000000"/>
          <w:lang w:val="en-US"/>
        </w:rPr>
        <w:t>príjmov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právnickej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osoby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rok</w:t>
      </w:r>
      <w:proofErr w:type="spellEnd"/>
      <w:r>
        <w:rPr>
          <w:color w:val="000000"/>
          <w:lang w:val="en-US"/>
        </w:rPr>
        <w:t xml:space="preserve"> 20</w:t>
      </w:r>
      <w:r w:rsidR="00BC45F8">
        <w:rPr>
          <w:color w:val="000000"/>
          <w:lang w:val="en-US"/>
        </w:rPr>
        <w:t>2</w:t>
      </w:r>
      <w:r w:rsidR="00186172">
        <w:rPr>
          <w:color w:val="000000"/>
          <w:lang w:val="en-US"/>
        </w:rPr>
        <w:t>2</w:t>
      </w:r>
      <w:r>
        <w:rPr>
          <w:color w:val="000000"/>
          <w:lang w:val="en-US"/>
        </w:rPr>
        <w:t xml:space="preserve"> – </w:t>
      </w:r>
      <w:proofErr w:type="spellStart"/>
      <w:r w:rsidR="00F53564">
        <w:rPr>
          <w:color w:val="000000"/>
          <w:lang w:val="en-US"/>
        </w:rPr>
        <w:t>žiadna</w:t>
      </w:r>
      <w:proofErr w:type="spellEnd"/>
      <w:r>
        <w:rPr>
          <w:color w:val="000000"/>
        </w:rPr>
        <w:t xml:space="preserve"> 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L.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iných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aktívach</w:t>
      </w:r>
      <w:proofErr w:type="spellEnd"/>
      <w:r>
        <w:rPr>
          <w:color w:val="000000"/>
          <w:sz w:val="28"/>
          <w:szCs w:val="28"/>
          <w:lang w:val="en-US"/>
        </w:rPr>
        <w:t xml:space="preserve"> a </w:t>
      </w:r>
      <w:proofErr w:type="spellStart"/>
      <w:r>
        <w:rPr>
          <w:color w:val="000000"/>
          <w:sz w:val="28"/>
          <w:szCs w:val="28"/>
          <w:lang w:val="en-US"/>
        </w:rPr>
        <w:t>iných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pasívach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L.a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L.b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M.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príjmoch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členov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orgánov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spoločnosti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N.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ekonomických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vzťahoch</w:t>
      </w:r>
      <w:proofErr w:type="spellEnd"/>
      <w:r>
        <w:rPr>
          <w:color w:val="000000"/>
          <w:sz w:val="28"/>
          <w:szCs w:val="28"/>
          <w:lang w:val="en-US"/>
        </w:rPr>
        <w:t xml:space="preserve"> so </w:t>
      </w:r>
      <w:proofErr w:type="spellStart"/>
      <w:r>
        <w:rPr>
          <w:color w:val="000000"/>
          <w:sz w:val="28"/>
          <w:szCs w:val="28"/>
          <w:lang w:val="en-US"/>
        </w:rPr>
        <w:t>spriaznenými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osobami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O.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skutočnostiach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ktoré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nastali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po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dni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ku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ktorému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sa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zostavuje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účtovná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závierka</w:t>
      </w:r>
      <w:proofErr w:type="spellEnd"/>
      <w:r>
        <w:rPr>
          <w:color w:val="000000"/>
          <w:sz w:val="28"/>
          <w:szCs w:val="28"/>
          <w:lang w:val="en-US"/>
        </w:rPr>
        <w:t xml:space="preserve"> do </w:t>
      </w:r>
      <w:proofErr w:type="spellStart"/>
      <w:r>
        <w:rPr>
          <w:color w:val="000000"/>
          <w:sz w:val="28"/>
          <w:szCs w:val="28"/>
          <w:lang w:val="en-US"/>
        </w:rPr>
        <w:t>dňa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zostavenia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účtovnej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závierky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P.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zmenách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vlastného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imania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F53564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:   </w:t>
      </w:r>
      <w:r w:rsidR="00186172">
        <w:rPr>
          <w:color w:val="000000"/>
          <w:lang w:val="en-US"/>
        </w:rPr>
        <w:t>26</w:t>
      </w:r>
      <w:r w:rsidR="00B817D3">
        <w:rPr>
          <w:color w:val="000000"/>
          <w:lang w:val="en-US"/>
        </w:rPr>
        <w:t xml:space="preserve">. </w:t>
      </w:r>
      <w:proofErr w:type="spellStart"/>
      <w:proofErr w:type="gramStart"/>
      <w:r w:rsidR="00186172">
        <w:rPr>
          <w:color w:val="000000"/>
          <w:lang w:val="en-US"/>
        </w:rPr>
        <w:t>f</w:t>
      </w:r>
      <w:bookmarkStart w:id="0" w:name="_GoBack"/>
      <w:bookmarkEnd w:id="0"/>
      <w:r w:rsidR="00186172">
        <w:rPr>
          <w:color w:val="000000"/>
          <w:lang w:val="en-US"/>
        </w:rPr>
        <w:t>ebruára</w:t>
      </w:r>
      <w:proofErr w:type="spellEnd"/>
      <w:proofErr w:type="gramEnd"/>
      <w:r w:rsidR="00186172">
        <w:rPr>
          <w:color w:val="000000"/>
          <w:lang w:val="en-US"/>
        </w:rPr>
        <w:t xml:space="preserve"> 2024</w:t>
      </w:r>
      <w:r w:rsidR="00B26409">
        <w:rPr>
          <w:color w:val="000000"/>
          <w:lang w:val="en-US"/>
        </w:rPr>
        <w:tab/>
      </w:r>
      <w:r w:rsidR="00B26409">
        <w:rPr>
          <w:color w:val="000000"/>
          <w:lang w:val="en-US"/>
        </w:rPr>
        <w:tab/>
      </w:r>
      <w:r w:rsidR="00B26409">
        <w:rPr>
          <w:color w:val="000000"/>
          <w:lang w:val="en-US"/>
        </w:rPr>
        <w:tab/>
      </w:r>
      <w:r w:rsidR="00B26409">
        <w:rPr>
          <w:color w:val="000000"/>
          <w:lang w:val="en-US"/>
        </w:rPr>
        <w:tab/>
        <w:t>.......................................................</w:t>
      </w:r>
    </w:p>
    <w:p w:rsidR="00B26409" w:rsidRDefault="00B26409">
      <w:pPr>
        <w:suppressAutoHyphens/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 xml:space="preserve">      </w:t>
      </w:r>
      <w:proofErr w:type="spellStart"/>
      <w:r>
        <w:rPr>
          <w:color w:val="000000"/>
          <w:lang w:val="en-US"/>
        </w:rPr>
        <w:t>Podpis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štatutárneho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orgánu</w:t>
      </w:r>
      <w:proofErr w:type="spellEnd"/>
    </w:p>
    <w:sectPr w:rsidR="00B264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F24A8"/>
    <w:multiLevelType w:val="multilevel"/>
    <w:tmpl w:val="1F6F24A8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BAD76D"/>
    <w:multiLevelType w:val="singleLevel"/>
    <w:tmpl w:val="54BAD76D"/>
    <w:lvl w:ilvl="0">
      <w:start w:val="7"/>
      <w:numFmt w:val="upperLetter"/>
      <w:lvlText w:val="%1."/>
      <w:lvlJc w:val="left"/>
      <w:pPr>
        <w:tabs>
          <w:tab w:val="num" w:pos="312"/>
        </w:tabs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B26"/>
    <w:rsid w:val="000F2E29"/>
    <w:rsid w:val="00186172"/>
    <w:rsid w:val="00422995"/>
    <w:rsid w:val="00424B38"/>
    <w:rsid w:val="00A37446"/>
    <w:rsid w:val="00B26409"/>
    <w:rsid w:val="00B817D3"/>
    <w:rsid w:val="00BC45F8"/>
    <w:rsid w:val="00D53195"/>
    <w:rsid w:val="00F26B26"/>
    <w:rsid w:val="00F32B8A"/>
    <w:rsid w:val="00F53564"/>
    <w:rsid w:val="06FA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D152E0-D3B2-4EFB-88F8-28B696DED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next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semiHidden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link w:val="Nadpis1"/>
    <w:uiPriority w:val="99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 Haviarová</cp:lastModifiedBy>
  <cp:revision>9</cp:revision>
  <cp:lastPrinted>2017-03-24T12:01:00Z</cp:lastPrinted>
  <dcterms:created xsi:type="dcterms:W3CDTF">2021-02-12T13:45:00Z</dcterms:created>
  <dcterms:modified xsi:type="dcterms:W3CDTF">2024-02-27T12:50:00Z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1033-10.2.0.6080</vt:lpwstr>
  </property>
</Properties>
</file>