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345A66" w14:textId="77777777"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14:paraId="027CDDD0" w14:textId="77777777"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,029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44 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Rabča</w:t>
      </w:r>
    </w:p>
    <w:p w14:paraId="0B56377A" w14:textId="77777777"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91C59">
        <w:rPr>
          <w:rFonts w:ascii="Arial" w:hAnsi="Arial"/>
          <w:b/>
          <w:bCs/>
          <w:color w:val="FF0000"/>
          <w:sz w:val="20"/>
        </w:rPr>
        <w:t>73467</w:t>
      </w:r>
      <w:r w:rsidR="00682A43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059AFEAB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2628AB33" w14:textId="77777777" w:rsidR="00587B19" w:rsidRDefault="00587B19"/>
    <w:p w14:paraId="013C79E2" w14:textId="77777777"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14:paraId="081C8216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48B73533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="00691C5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14:paraId="3780B524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5FB1EC82" w14:textId="77777777" w:rsidR="00587B19" w:rsidRDefault="00587B19"/>
    <w:p w14:paraId="47CB2D8A" w14:textId="0C9400DF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5E07C2">
        <w:rPr>
          <w:rFonts w:ascii="Arial" w:hAnsi="Arial" w:cs="Arial"/>
          <w:color w:val="FF0000"/>
          <w:sz w:val="20"/>
          <w:szCs w:val="20"/>
        </w:rPr>
        <w:t>28.02.2024</w:t>
      </w:r>
    </w:p>
    <w:p w14:paraId="589ED9B4" w14:textId="77777777"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1"/>
          <w:szCs w:val="21"/>
          <w:shd w:val="clear" w:color="auto" w:fill="FFFFFF"/>
        </w:rPr>
        <w:t>Rabča</w:t>
      </w:r>
    </w:p>
    <w:p w14:paraId="6112AEAC" w14:textId="77777777" w:rsidR="00587B19" w:rsidRDefault="00587B19"/>
    <w:p w14:paraId="24C3E5FC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0A5AC4CC" w14:textId="77777777" w:rsidR="00587B19" w:rsidRPr="00C3024A" w:rsidRDefault="00691C5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color w:val="FF0000"/>
          <w:sz w:val="20"/>
          <w:szCs w:val="20"/>
        </w:rPr>
        <w:t>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</w:t>
      </w:r>
      <w:r w:rsid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14:paraId="573C8E30" w14:textId="77777777"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14:paraId="4927BD99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14A18195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14:paraId="12F4F34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A2646A2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14:paraId="09708C26" w14:textId="778E32D2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AD0FCA">
        <w:rPr>
          <w:rFonts w:ascii="Arial" w:hAnsi="Arial" w:cs="Arial"/>
          <w:color w:val="FF0000"/>
          <w:sz w:val="20"/>
          <w:szCs w:val="20"/>
        </w:rPr>
        <w:t>2</w:t>
      </w:r>
      <w:r w:rsidR="005E07C2">
        <w:rPr>
          <w:rFonts w:ascii="Arial" w:hAnsi="Arial" w:cs="Arial"/>
          <w:color w:val="FF0000"/>
          <w:sz w:val="20"/>
          <w:szCs w:val="20"/>
        </w:rPr>
        <w:t>3</w:t>
      </w:r>
    </w:p>
    <w:p w14:paraId="3DBD325F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14:paraId="1E42329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C9AA62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3E569A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1313282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0F72226" w14:textId="77777777" w:rsidR="00587B19" w:rsidRDefault="00587B19"/>
    <w:p w14:paraId="03E5F36F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27B8A4D2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14:paraId="7197C84E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6EC4521" w14:textId="77777777" w:rsidR="00587B19" w:rsidRPr="00C3024A" w:rsidRDefault="00587B19">
      <w:pPr>
        <w:rPr>
          <w:color w:val="FF0000"/>
        </w:rPr>
      </w:pPr>
    </w:p>
    <w:p w14:paraId="1124F94E" w14:textId="77777777" w:rsidR="00587B19" w:rsidRDefault="00691C59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527CD18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197FA1C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506E38CB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2F8593F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328B65B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14:paraId="28CA13A5" w14:textId="77777777" w:rsidR="00587B19" w:rsidRDefault="00587B19"/>
    <w:p w14:paraId="6B606593" w14:textId="77777777"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91C59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14:paraId="6C25A0ED" w14:textId="77777777"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14:paraId="7A9B8CEB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14:paraId="3C7A1812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32FA3864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4452239A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1E2CAB88" w14:textId="77777777" w:rsidR="00587B19" w:rsidRDefault="00587B19"/>
    <w:p w14:paraId="32BD390E" w14:textId="77777777"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14:paraId="20428DDA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3448ADC7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33F6D01" w14:textId="77777777" w:rsidR="00587B19" w:rsidRDefault="00587B19" w:rsidP="00691C5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14:paraId="1345A4AB" w14:textId="77777777" w:rsidR="00587B19" w:rsidRDefault="00587B19"/>
    <w:p w14:paraId="71CAFDC6" w14:textId="77777777" w:rsidR="00C3024A" w:rsidRDefault="00C3024A"/>
    <w:p w14:paraId="137683FA" w14:textId="77777777" w:rsidR="00C3024A" w:rsidRDefault="00C3024A"/>
    <w:p w14:paraId="44B1C8CA" w14:textId="77777777" w:rsidR="00587B19" w:rsidRDefault="00587B19">
      <w:pPr>
        <w:rPr>
          <w:rFonts w:ascii="Arial" w:hAnsi="Arial"/>
          <w:sz w:val="20"/>
        </w:rPr>
      </w:pPr>
    </w:p>
    <w:p w14:paraId="7370C559" w14:textId="3A591C86"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AD0FC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5E07C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484FCA9D" w14:textId="77777777" w:rsidR="00587B19" w:rsidRDefault="00587B19">
      <w:pPr>
        <w:jc w:val="both"/>
      </w:pPr>
    </w:p>
    <w:p w14:paraId="381CB670" w14:textId="797571DF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AD0FCA">
        <w:rPr>
          <w:rFonts w:ascii="Arial" w:hAnsi="Arial" w:cs="Arial"/>
          <w:color w:val="FF0000"/>
          <w:sz w:val="20"/>
          <w:szCs w:val="20"/>
        </w:rPr>
        <w:t>01.202</w:t>
      </w:r>
      <w:r w:rsidR="005E07C2">
        <w:rPr>
          <w:rFonts w:ascii="Arial" w:hAnsi="Arial" w:cs="Arial"/>
          <w:color w:val="FF0000"/>
          <w:sz w:val="20"/>
          <w:szCs w:val="20"/>
        </w:rPr>
        <w:t>3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AD0FCA">
        <w:rPr>
          <w:rFonts w:ascii="Arial" w:hAnsi="Arial" w:cs="Arial"/>
          <w:color w:val="FF0000"/>
          <w:sz w:val="20"/>
          <w:szCs w:val="20"/>
        </w:rPr>
        <w:t>2</w:t>
      </w:r>
      <w:r w:rsidR="005E07C2">
        <w:rPr>
          <w:rFonts w:ascii="Arial" w:hAnsi="Arial" w:cs="Arial"/>
          <w:color w:val="FF0000"/>
          <w:sz w:val="20"/>
          <w:szCs w:val="20"/>
        </w:rPr>
        <w:t>3</w:t>
      </w:r>
    </w:p>
    <w:p w14:paraId="408FB284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14:paraId="63C044E6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220085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01EBE053" w14:textId="77777777" w:rsidR="00587B19" w:rsidRDefault="00587B19"/>
    <w:p w14:paraId="51097BE9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73E3767B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78453F8C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13A3C93C" w14:textId="77777777" w:rsidR="00587B19" w:rsidRDefault="00587B19"/>
    <w:p w14:paraId="0D6BC184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14:paraId="79EB99B3" w14:textId="77777777" w:rsidR="00587B19" w:rsidRDefault="00587B19"/>
    <w:p w14:paraId="5E74636F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32177975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499B5911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67B4B9AA" w14:textId="716974F1"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91C59">
        <w:rPr>
          <w:rFonts w:ascii="Arial" w:hAnsi="Arial"/>
          <w:color w:val="FF0000"/>
          <w:sz w:val="20"/>
          <w:szCs w:val="20"/>
        </w:rPr>
        <w:t>01.</w:t>
      </w:r>
      <w:r w:rsidR="00AD0FCA">
        <w:rPr>
          <w:rFonts w:ascii="Arial" w:hAnsi="Arial"/>
          <w:color w:val="FF0000"/>
          <w:sz w:val="20"/>
          <w:szCs w:val="20"/>
        </w:rPr>
        <w:t>01.202</w:t>
      </w:r>
      <w:r w:rsidR="005E07C2">
        <w:rPr>
          <w:rFonts w:ascii="Arial" w:hAnsi="Arial"/>
          <w:color w:val="FF0000"/>
          <w:sz w:val="20"/>
          <w:szCs w:val="20"/>
        </w:rPr>
        <w:t>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AD0FCA">
        <w:rPr>
          <w:rFonts w:ascii="Arial" w:hAnsi="Arial"/>
          <w:color w:val="FF0000"/>
          <w:sz w:val="20"/>
          <w:szCs w:val="20"/>
        </w:rPr>
        <w:t>2</w:t>
      </w:r>
      <w:r w:rsidR="005E07C2">
        <w:rPr>
          <w:rFonts w:ascii="Arial" w:hAnsi="Arial"/>
          <w:color w:val="FF0000"/>
          <w:sz w:val="20"/>
          <w:szCs w:val="20"/>
        </w:rPr>
        <w:t>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1B439C75" w14:textId="2926469E"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AD0FCA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5E07C2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5E07C2">
        <w:rPr>
          <w:rFonts w:ascii="Arial" w:hAnsi="Arial"/>
          <w:i w:val="0"/>
          <w:iCs w:val="0"/>
          <w:color w:val="FF0000"/>
          <w:sz w:val="20"/>
          <w:szCs w:val="20"/>
        </w:rPr>
        <w:t>31107,47</w:t>
      </w:r>
      <w:r w:rsidRPr="00AD0FCA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0BD5E4FC" w14:textId="77777777"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27BE5F08" w14:textId="77777777"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AD0FCA">
        <w:rPr>
          <w:rFonts w:ascii="Arial" w:hAnsi="Arial"/>
          <w:i w:val="0"/>
          <w:iCs w:val="0"/>
          <w:color w:val="FF0000"/>
          <w:sz w:val="20"/>
          <w:szCs w:val="20"/>
        </w:rPr>
        <w:t>0,00</w:t>
      </w:r>
      <w:r w:rsidRPr="00B4251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4D507452" w14:textId="77777777"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AD0FCA">
        <w:rPr>
          <w:rFonts w:ascii="Arial" w:hAnsi="Arial"/>
          <w:color w:val="FF0000"/>
          <w:sz w:val="20"/>
          <w:szCs w:val="20"/>
        </w:rPr>
        <w:t>0,00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228B5365" w14:textId="77777777"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AD0FCA">
        <w:rPr>
          <w:rFonts w:ascii="Arial" w:hAnsi="Arial"/>
          <w:color w:val="FF0000"/>
          <w:sz w:val="20"/>
          <w:szCs w:val="20"/>
        </w:rPr>
        <w:t>0,00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560B08DB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005F981F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14:paraId="6E5B9994" w14:textId="77777777"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14:paraId="4B1FA513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14:paraId="180C97C1" w14:textId="77777777" w:rsidR="00587B19" w:rsidRDefault="00587B19">
      <w:pPr>
        <w:rPr>
          <w:rFonts w:ascii="Arial" w:hAnsi="Arial" w:cs="Arial"/>
          <w:sz w:val="20"/>
          <w:szCs w:val="20"/>
        </w:rPr>
      </w:pPr>
    </w:p>
    <w:p w14:paraId="36269663" w14:textId="329B622F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Rabči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5E07C2">
        <w:rPr>
          <w:rFonts w:ascii="Arial" w:hAnsi="Arial" w:cs="Arial"/>
          <w:color w:val="FF0000"/>
          <w:sz w:val="20"/>
          <w:szCs w:val="20"/>
        </w:rPr>
        <w:t>28.02.2024</w:t>
      </w:r>
    </w:p>
    <w:p w14:paraId="0164348D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7C40BDDD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5AC0D3C7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32894E7D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5894D90A" w14:textId="77777777" w:rsidR="00587B19" w:rsidRDefault="00587B19"/>
    <w:p w14:paraId="61574759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14:paraId="6C58FEB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D2FB294" w14:textId="77777777" w:rsidR="00587B19" w:rsidRDefault="00587B19"/>
    <w:p w14:paraId="19E2AF5C" w14:textId="77777777" w:rsidR="00587B19" w:rsidRDefault="00587B19"/>
    <w:p w14:paraId="286E1CDD" w14:textId="77777777" w:rsidR="00587B19" w:rsidRDefault="00587B19" w:rsidP="00691C5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691C59">
        <w:rPr>
          <w:rFonts w:ascii="Arial" w:hAnsi="Arial" w:cs="Arial"/>
          <w:color w:val="800000"/>
          <w:sz w:val="20"/>
          <w:szCs w:val="20"/>
        </w:rPr>
        <w:t xml:space="preserve">               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14:paraId="235605DB" w14:textId="77777777" w:rsidR="00587B19" w:rsidRDefault="00587B19">
      <w:pPr>
        <w:rPr>
          <w:rFonts w:ascii="Arial" w:hAnsi="Arial"/>
          <w:color w:val="800000"/>
          <w:sz w:val="20"/>
        </w:rPr>
      </w:pPr>
    </w:p>
    <w:p w14:paraId="362B658C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39E36E2C" w14:textId="77777777" w:rsidR="005861FB" w:rsidRDefault="00691C5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314AA65A" wp14:editId="17DCA1B1">
            <wp:extent cx="1645920" cy="726869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051" cy="752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065E4E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405CCBC0" w14:textId="77777777"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14:paraId="4301506D" w14:textId="77777777"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14:paraId="247750F9" w14:textId="77777777" w:rsidR="0060315D" w:rsidRDefault="0060315D">
      <w:pPr>
        <w:jc w:val="center"/>
        <w:rPr>
          <w:rFonts w:ascii="Arial" w:hAnsi="Arial"/>
          <w:b/>
          <w:bCs/>
          <w:sz w:val="32"/>
          <w:szCs w:val="32"/>
        </w:rPr>
      </w:pPr>
    </w:p>
    <w:p w14:paraId="106A1F1A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5237D63A" w14:textId="77777777"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14:paraId="4322483C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14:paraId="153A057C" w14:textId="77777777" w:rsidR="00587B19" w:rsidRDefault="00587B19">
      <w:pPr>
        <w:jc w:val="center"/>
      </w:pPr>
    </w:p>
    <w:p w14:paraId="6DF117CC" w14:textId="77777777"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14:paraId="552ADE53" w14:textId="77777777" w:rsidR="00691C59" w:rsidRDefault="00691C59" w:rsidP="00691C5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 ,029 44  Rabča</w:t>
      </w:r>
    </w:p>
    <w:p w14:paraId="68A001AC" w14:textId="77777777" w:rsidR="00691C59" w:rsidRDefault="00691C59" w:rsidP="00691C5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73467/L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5D6D166C" w14:textId="77777777" w:rsidR="00587B19" w:rsidRDefault="00587B19" w:rsidP="00691C5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3D021F80" w14:textId="77777777" w:rsidR="00587B19" w:rsidRDefault="00587B19"/>
    <w:p w14:paraId="157F4B6B" w14:textId="77777777" w:rsidR="00587B19" w:rsidRDefault="00587B19">
      <w:pPr>
        <w:jc w:val="center"/>
        <w:rPr>
          <w:rFonts w:ascii="Arial" w:hAnsi="Arial"/>
          <w:b/>
          <w:sz w:val="20"/>
        </w:rPr>
      </w:pPr>
    </w:p>
    <w:p w14:paraId="4F7CFA26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8955914" w14:textId="77777777"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14:paraId="6486FC80" w14:textId="77777777"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14:paraId="2991A919" w14:textId="77777777"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5410DB74" w14:textId="77777777"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14:paraId="25BFD3E6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4B30E177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2D4673F0" w14:textId="77777777" w:rsidR="00587B19" w:rsidRDefault="00587B19"/>
    <w:p w14:paraId="02DA92A3" w14:textId="495239FE"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5E07C2">
        <w:rPr>
          <w:rFonts w:ascii="Arial" w:hAnsi="Arial" w:cs="Arial"/>
          <w:color w:val="FF0000"/>
          <w:sz w:val="20"/>
          <w:szCs w:val="20"/>
        </w:rPr>
        <w:t>28.02.2024</w:t>
      </w:r>
    </w:p>
    <w:p w14:paraId="16381F87" w14:textId="77777777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0"/>
          <w:szCs w:val="20"/>
        </w:rPr>
        <w:t>Rabča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14:paraId="021E4D40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5F863424" w14:textId="77777777" w:rsidR="00587B19" w:rsidRDefault="00587B19"/>
    <w:p w14:paraId="3A8B2325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06D019A9" w14:textId="77777777"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14:paraId="78752C5A" w14:textId="77777777" w:rsidR="00691C59" w:rsidRPr="00691C59" w:rsidRDefault="00682A43" w:rsidP="00691C5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91C59">
        <w:rPr>
          <w:rFonts w:ascii="Arial" w:hAnsi="Arial" w:cs="Arial"/>
          <w:color w:val="FF0000"/>
          <w:sz w:val="20"/>
          <w:szCs w:val="20"/>
        </w:rPr>
        <w:t>Pavol Kurtulík,</w:t>
      </w:r>
      <w:r w:rsidR="00691C59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1092/6,</w:t>
      </w:r>
      <w:r w:rsidR="00691C59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14:paraId="42336F3B" w14:textId="77777777" w:rsidR="00682A43" w:rsidRDefault="00682A43" w:rsidP="00682A43">
      <w:pPr>
        <w:pStyle w:val="Odsekzoznamu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14:paraId="4A3F120F" w14:textId="77777777" w:rsidR="00682A43" w:rsidRPr="00682A43" w:rsidRDefault="00682A43" w:rsidP="00682A43">
      <w:pPr>
        <w:pStyle w:val="Odsekzoznamu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14:paraId="70A4AB4E" w14:textId="77777777"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14:paraId="784CB1B7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756318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3402063">
    <w:abstractNumId w:val="0"/>
  </w:num>
  <w:num w:numId="2" w16cid:durableId="1777485300">
    <w:abstractNumId w:val="1"/>
  </w:num>
  <w:num w:numId="3" w16cid:durableId="1217622246">
    <w:abstractNumId w:val="2"/>
  </w:num>
  <w:num w:numId="4" w16cid:durableId="661003176">
    <w:abstractNumId w:val="4"/>
  </w:num>
  <w:num w:numId="5" w16cid:durableId="5017463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5E07C2"/>
    <w:rsid w:val="0060315D"/>
    <w:rsid w:val="00682A43"/>
    <w:rsid w:val="00691C59"/>
    <w:rsid w:val="00756318"/>
    <w:rsid w:val="007F573E"/>
    <w:rsid w:val="00852769"/>
    <w:rsid w:val="00AD0FCA"/>
    <w:rsid w:val="00B42511"/>
    <w:rsid w:val="00B435F7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E9292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588</Words>
  <Characters>3355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2015-03-16T20:04:00Z</cp:lastPrinted>
  <dcterms:created xsi:type="dcterms:W3CDTF">2024-02-28T18:31:00Z</dcterms:created>
  <dcterms:modified xsi:type="dcterms:W3CDTF">2024-02-28T18:31:00Z</dcterms:modified>
</cp:coreProperties>
</file>