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45A66" w14:textId="77777777"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691C59">
        <w:rPr>
          <w:rFonts w:ascii="Arial" w:hAnsi="Arial" w:cs="Arial"/>
          <w:b/>
          <w:bCs/>
          <w:color w:val="FF0000"/>
          <w:sz w:val="20"/>
          <w:szCs w:val="20"/>
        </w:rPr>
        <w:t>KPSP</w:t>
      </w:r>
      <w:r w:rsidR="00682A43">
        <w:rPr>
          <w:rFonts w:ascii="Arial" w:hAnsi="Arial" w:cs="Arial"/>
          <w:b/>
          <w:bCs/>
          <w:color w:val="FF0000"/>
          <w:sz w:val="20"/>
          <w:szCs w:val="20"/>
        </w:rPr>
        <w:t>,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682A43">
        <w:rPr>
          <w:rFonts w:ascii="Arial" w:hAnsi="Arial" w:cs="Arial"/>
          <w:b/>
          <w:bCs/>
          <w:color w:val="FF0000"/>
          <w:sz w:val="20"/>
          <w:szCs w:val="20"/>
        </w:rPr>
        <w:t>s.r.o</w:t>
      </w:r>
    </w:p>
    <w:p w14:paraId="027CDDD0" w14:textId="77777777"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691C59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Mokrá1092/6</w:t>
      </w:r>
      <w:r w:rsidR="00682A43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,029 </w:t>
      </w:r>
      <w:r w:rsidR="00691C59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44 </w:t>
      </w:r>
      <w:r w:rsidR="00682A43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</w:t>
      </w:r>
      <w:r w:rsidR="00691C59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Rabča</w:t>
      </w:r>
    </w:p>
    <w:p w14:paraId="0B56377A" w14:textId="77777777"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691C59">
        <w:rPr>
          <w:rFonts w:ascii="Arial" w:hAnsi="Arial"/>
          <w:b/>
          <w:bCs/>
          <w:color w:val="FF0000"/>
          <w:sz w:val="20"/>
        </w:rPr>
        <w:t>73467</w:t>
      </w:r>
      <w:r w:rsidR="00682A43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14:paraId="059AFEAB" w14:textId="77777777"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14:paraId="2628AB33" w14:textId="77777777" w:rsidR="00587B19" w:rsidRDefault="00587B19"/>
    <w:p w14:paraId="013C79E2" w14:textId="77777777"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14:paraId="081C8216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8B73533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691C59">
        <w:rPr>
          <w:rFonts w:ascii="Arial" w:hAnsi="Arial" w:cs="Arial"/>
          <w:b/>
          <w:bCs/>
          <w:color w:val="FF0000"/>
          <w:sz w:val="20"/>
          <w:szCs w:val="20"/>
        </w:rPr>
        <w:t>KPSP,</w:t>
      </w:r>
      <w:r w:rsidR="00691C59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691C59">
        <w:rPr>
          <w:rFonts w:ascii="Arial" w:hAnsi="Arial" w:cs="Arial"/>
          <w:b/>
          <w:bCs/>
          <w:color w:val="FF0000"/>
          <w:sz w:val="20"/>
          <w:szCs w:val="20"/>
        </w:rPr>
        <w:t>s.r.o</w:t>
      </w:r>
    </w:p>
    <w:p w14:paraId="3780B524" w14:textId="77777777"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14:paraId="5FB1EC82" w14:textId="77777777" w:rsidR="00587B19" w:rsidRDefault="00587B19"/>
    <w:p w14:paraId="47CB2D8A" w14:textId="0C9400DF"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5E07C2">
        <w:rPr>
          <w:rFonts w:ascii="Arial" w:hAnsi="Arial" w:cs="Arial"/>
          <w:color w:val="FF0000"/>
          <w:sz w:val="20"/>
          <w:szCs w:val="20"/>
        </w:rPr>
        <w:t>28.02.2024</w:t>
      </w:r>
    </w:p>
    <w:p w14:paraId="589ED9B4" w14:textId="77777777" w:rsidR="00C3024A" w:rsidRPr="00C3024A" w:rsidRDefault="00587B19" w:rsidP="00C3024A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691C59">
        <w:rPr>
          <w:rFonts w:ascii="Arial" w:hAnsi="Arial" w:cs="Arial"/>
          <w:color w:val="FF0000"/>
          <w:sz w:val="21"/>
          <w:szCs w:val="21"/>
          <w:shd w:val="clear" w:color="auto" w:fill="FFFFFF"/>
        </w:rPr>
        <w:t>Rabča</w:t>
      </w:r>
    </w:p>
    <w:p w14:paraId="6112AEAC" w14:textId="77777777" w:rsidR="00587B19" w:rsidRDefault="00587B19"/>
    <w:p w14:paraId="24C3E5FC" w14:textId="77777777"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14:paraId="0A5AC4CC" w14:textId="77777777" w:rsidR="00587B19" w:rsidRPr="00C3024A" w:rsidRDefault="00691C59">
      <w:pPr>
        <w:numPr>
          <w:ilvl w:val="0"/>
          <w:numId w:val="1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Pavol Kurtulík</w:t>
      </w:r>
      <w:r w:rsidR="00682A43">
        <w:rPr>
          <w:rFonts w:ascii="Arial" w:hAnsi="Arial" w:cs="Arial"/>
          <w:color w:val="FF0000"/>
          <w:sz w:val="20"/>
          <w:szCs w:val="20"/>
        </w:rPr>
        <w:t>,</w:t>
      </w:r>
      <w:r w:rsidR="00C3024A">
        <w:rPr>
          <w:rFonts w:ascii="Arial" w:hAnsi="Arial" w:cs="Arial"/>
          <w:color w:val="800000"/>
          <w:sz w:val="20"/>
          <w:szCs w:val="20"/>
        </w:rPr>
        <w:t xml:space="preserve"> 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>Mokrá 1092/6</w:t>
      </w:r>
      <w:r w:rsidR="00682A43">
        <w:rPr>
          <w:rFonts w:ascii="Arial" w:hAnsi="Arial" w:cs="Arial"/>
          <w:color w:val="FF0000"/>
          <w:sz w:val="20"/>
          <w:szCs w:val="20"/>
          <w:shd w:val="clear" w:color="auto" w:fill="FFFFFF"/>
        </w:rPr>
        <w:t>,</w:t>
      </w:r>
      <w:r w:rsidR="00C3024A" w:rsidRPr="00C3024A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029 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>44 Rabča</w:t>
      </w:r>
    </w:p>
    <w:p w14:paraId="573C8E30" w14:textId="77777777" w:rsidR="00587B19" w:rsidRDefault="00587B19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Pr="00C3024A">
        <w:rPr>
          <w:rFonts w:ascii="Arial" w:hAnsi="Arial" w:cs="Arial"/>
          <w:color w:val="FF0000"/>
          <w:sz w:val="20"/>
          <w:szCs w:val="20"/>
        </w:rPr>
        <w:t>5.000,-Eur</w:t>
      </w:r>
      <w:r>
        <w:rPr>
          <w:rFonts w:ascii="Arial" w:hAnsi="Arial" w:cs="Arial"/>
          <w:sz w:val="20"/>
          <w:szCs w:val="20"/>
        </w:rPr>
        <w:t xml:space="preserve"> a obchodný podiel vo výške</w:t>
      </w:r>
      <w:r w:rsidRPr="00C3024A">
        <w:rPr>
          <w:rFonts w:ascii="Arial" w:hAnsi="Arial" w:cs="Arial"/>
          <w:color w:val="FF0000"/>
          <w:sz w:val="20"/>
          <w:szCs w:val="20"/>
        </w:rPr>
        <w:t>100%</w:t>
      </w:r>
      <w:r>
        <w:rPr>
          <w:rFonts w:ascii="Arial" w:hAnsi="Arial" w:cs="Arial"/>
          <w:sz w:val="20"/>
          <w:szCs w:val="20"/>
        </w:rPr>
        <w:t>;</w:t>
      </w:r>
    </w:p>
    <w:p w14:paraId="4927BD99" w14:textId="77777777"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14A18195" w14:textId="77777777"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14:paraId="12F4F34B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5A2646A2" w14:textId="77777777"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14:paraId="09708C26" w14:textId="778E32D2"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účtovnej závierky za rok </w:t>
      </w:r>
      <w:r w:rsidRPr="00C3024A">
        <w:rPr>
          <w:rFonts w:ascii="Arial" w:hAnsi="Arial" w:cs="Arial"/>
          <w:color w:val="FF0000"/>
          <w:sz w:val="20"/>
          <w:szCs w:val="20"/>
        </w:rPr>
        <w:t>20</w:t>
      </w:r>
      <w:r w:rsidR="00AD0FCA">
        <w:rPr>
          <w:rFonts w:ascii="Arial" w:hAnsi="Arial" w:cs="Arial"/>
          <w:color w:val="FF0000"/>
          <w:sz w:val="20"/>
          <w:szCs w:val="20"/>
        </w:rPr>
        <w:t>2</w:t>
      </w:r>
      <w:r w:rsidR="005E07C2">
        <w:rPr>
          <w:rFonts w:ascii="Arial" w:hAnsi="Arial" w:cs="Arial"/>
          <w:color w:val="FF0000"/>
          <w:sz w:val="20"/>
          <w:szCs w:val="20"/>
        </w:rPr>
        <w:t>3</w:t>
      </w:r>
    </w:p>
    <w:p w14:paraId="3DBD325F" w14:textId="77777777"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14:paraId="1E423291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6C9AA629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03E569A9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14:paraId="13132820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60F72226" w14:textId="77777777" w:rsidR="00587B19" w:rsidRDefault="00587B19"/>
    <w:p w14:paraId="03E5F36F" w14:textId="77777777"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27B8A4D2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14:paraId="7197C84E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66EC4521" w14:textId="77777777" w:rsidR="00587B19" w:rsidRPr="00C3024A" w:rsidRDefault="00587B19">
      <w:pPr>
        <w:rPr>
          <w:color w:val="FF0000"/>
        </w:rPr>
      </w:pPr>
    </w:p>
    <w:p w14:paraId="1124F94E" w14:textId="77777777" w:rsidR="00587B19" w:rsidRDefault="00691C59">
      <w:pPr>
        <w:rPr>
          <w:rFonts w:ascii="Arial" w:hAnsi="Arial"/>
          <w:sz w:val="20"/>
        </w:rPr>
      </w:pPr>
      <w:r>
        <w:rPr>
          <w:rFonts w:ascii="Arial" w:hAnsi="Arial" w:cs="Arial"/>
          <w:color w:val="FF0000"/>
          <w:sz w:val="20"/>
          <w:szCs w:val="20"/>
        </w:rPr>
        <w:t>Pavol Kurtulík</w:t>
      </w:r>
      <w:r w:rsidR="00682A43">
        <w:rPr>
          <w:rFonts w:ascii="Arial" w:hAnsi="Arial"/>
          <w:sz w:val="20"/>
        </w:rPr>
        <w:t xml:space="preserve"> </w:t>
      </w:r>
      <w:r w:rsidR="00587B19">
        <w:rPr>
          <w:rFonts w:ascii="Arial" w:hAnsi="Arial"/>
          <w:sz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14:paraId="527CD18B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197FA1C8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14:paraId="506E38CB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14:paraId="2F8593FF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328B65B8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14:paraId="28CA13A5" w14:textId="77777777" w:rsidR="00587B19" w:rsidRDefault="00587B19"/>
    <w:p w14:paraId="6B606593" w14:textId="77777777" w:rsidR="00331EFE" w:rsidRDefault="00587B19" w:rsidP="00691C5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  <w:r w:rsidR="00691C59">
        <w:rPr>
          <w:rFonts w:ascii="Arial" w:hAnsi="Arial"/>
          <w:sz w:val="20"/>
        </w:rPr>
        <w:t xml:space="preserve"> </w:t>
      </w:r>
      <w:r>
        <w:rPr>
          <w:rFonts w:ascii="Arial" w:hAnsi="Arial" w:cs="Arial"/>
          <w:sz w:val="20"/>
          <w:szCs w:val="20"/>
        </w:rPr>
        <w:t>zapisovateľ</w:t>
      </w:r>
      <w:r>
        <w:rPr>
          <w:rFonts w:ascii="Arial" w:hAnsi="Arial" w:cs="Arial"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</w:p>
    <w:p w14:paraId="6C25A0ED" w14:textId="77777777"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14:paraId="7A9B8CEB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14:paraId="3C7A1812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14:paraId="32FA3864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14:paraId="4452239A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14:paraId="1E2CAB88" w14:textId="77777777" w:rsidR="00587B19" w:rsidRDefault="00587B19"/>
    <w:p w14:paraId="32BD390E" w14:textId="77777777"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14:paraId="20428DDA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14:paraId="3448ADC7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633F6D01" w14:textId="77777777" w:rsidR="00587B19" w:rsidRDefault="00587B19" w:rsidP="00691C59"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  <w:r w:rsidR="00682A4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zapisovateľ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</w:p>
    <w:p w14:paraId="1345A4AB" w14:textId="77777777" w:rsidR="00587B19" w:rsidRDefault="00587B19"/>
    <w:p w14:paraId="71CAFDC6" w14:textId="77777777" w:rsidR="00C3024A" w:rsidRDefault="00C3024A"/>
    <w:p w14:paraId="137683FA" w14:textId="77777777" w:rsidR="00C3024A" w:rsidRDefault="00C3024A"/>
    <w:p w14:paraId="44B1C8CA" w14:textId="77777777" w:rsidR="00587B19" w:rsidRDefault="00587B19">
      <w:pPr>
        <w:rPr>
          <w:rFonts w:ascii="Arial" w:hAnsi="Arial"/>
          <w:sz w:val="20"/>
        </w:rPr>
      </w:pPr>
    </w:p>
    <w:p w14:paraId="7370C559" w14:textId="3A591C86"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AD0FC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</w:t>
      </w:r>
      <w:r w:rsidR="005E07C2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3</w:t>
      </w:r>
    </w:p>
    <w:p w14:paraId="484FCA9D" w14:textId="77777777" w:rsidR="00587B19" w:rsidRDefault="00587B19">
      <w:pPr>
        <w:jc w:val="both"/>
      </w:pPr>
    </w:p>
    <w:p w14:paraId="381CB670" w14:textId="797571DF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691C59">
        <w:rPr>
          <w:rFonts w:ascii="Arial" w:hAnsi="Arial" w:cs="Arial"/>
          <w:color w:val="FF0000"/>
          <w:sz w:val="20"/>
          <w:szCs w:val="20"/>
        </w:rPr>
        <w:t>01.</w:t>
      </w:r>
      <w:r w:rsidR="00AD0FCA">
        <w:rPr>
          <w:rFonts w:ascii="Arial" w:hAnsi="Arial" w:cs="Arial"/>
          <w:color w:val="FF0000"/>
          <w:sz w:val="20"/>
          <w:szCs w:val="20"/>
        </w:rPr>
        <w:t>01.202</w:t>
      </w:r>
      <w:r w:rsidR="005E07C2">
        <w:rPr>
          <w:rFonts w:ascii="Arial" w:hAnsi="Arial" w:cs="Arial"/>
          <w:color w:val="FF0000"/>
          <w:sz w:val="20"/>
          <w:szCs w:val="20"/>
        </w:rPr>
        <w:t>3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do 31.12.</w:t>
      </w:r>
      <w:r w:rsidR="005861FB" w:rsidRPr="00C3024A">
        <w:rPr>
          <w:rFonts w:ascii="Arial" w:hAnsi="Arial" w:cs="Arial"/>
          <w:color w:val="FF0000"/>
          <w:sz w:val="20"/>
          <w:szCs w:val="20"/>
        </w:rPr>
        <w:t>20</w:t>
      </w:r>
      <w:r w:rsidR="00AD0FCA">
        <w:rPr>
          <w:rFonts w:ascii="Arial" w:hAnsi="Arial" w:cs="Arial"/>
          <w:color w:val="FF0000"/>
          <w:sz w:val="20"/>
          <w:szCs w:val="20"/>
        </w:rPr>
        <w:t>2</w:t>
      </w:r>
      <w:r w:rsidR="005E07C2">
        <w:rPr>
          <w:rFonts w:ascii="Arial" w:hAnsi="Arial" w:cs="Arial"/>
          <w:color w:val="FF0000"/>
          <w:sz w:val="20"/>
          <w:szCs w:val="20"/>
        </w:rPr>
        <w:t>3</w:t>
      </w:r>
    </w:p>
    <w:p w14:paraId="408FB284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spojení s  vyššie uvedenou zmenou sídla sa článok 3 bod 1 písm. a) spoločenskej zmluvy spoločnosti mení tak, že doterajšie znenie:</w:t>
      </w:r>
    </w:p>
    <w:p w14:paraId="63C044E6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62200850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14:paraId="01EBE053" w14:textId="77777777" w:rsidR="00587B19" w:rsidRDefault="00587B19"/>
    <w:p w14:paraId="51097BE9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14:paraId="73E3767B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14:paraId="78453F8C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14:paraId="13A3C93C" w14:textId="77777777" w:rsidR="00587B19" w:rsidRDefault="00587B19"/>
    <w:p w14:paraId="0D6BC184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14:paraId="79EB99B3" w14:textId="77777777" w:rsidR="00587B19" w:rsidRDefault="00587B19"/>
    <w:p w14:paraId="5E74636F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14:paraId="32177975" w14:textId="77777777"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99B5911" w14:textId="77777777"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14:paraId="67B4B9AA" w14:textId="716974F1"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691C59">
        <w:rPr>
          <w:rFonts w:ascii="Arial" w:hAnsi="Arial"/>
          <w:color w:val="FF0000"/>
          <w:sz w:val="20"/>
          <w:szCs w:val="20"/>
        </w:rPr>
        <w:t>01.</w:t>
      </w:r>
      <w:r w:rsidR="00AD0FCA">
        <w:rPr>
          <w:rFonts w:ascii="Arial" w:hAnsi="Arial"/>
          <w:color w:val="FF0000"/>
          <w:sz w:val="20"/>
          <w:szCs w:val="20"/>
        </w:rPr>
        <w:t>01.202</w:t>
      </w:r>
      <w:r w:rsidR="005E07C2">
        <w:rPr>
          <w:rFonts w:ascii="Arial" w:hAnsi="Arial"/>
          <w:color w:val="FF0000"/>
          <w:sz w:val="20"/>
          <w:szCs w:val="20"/>
        </w:rPr>
        <w:t>3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7D79CC">
        <w:rPr>
          <w:rFonts w:ascii="Arial" w:hAnsi="Arial"/>
          <w:color w:val="FF0000"/>
          <w:sz w:val="20"/>
          <w:szCs w:val="20"/>
        </w:rPr>
        <w:t>31.12.20</w:t>
      </w:r>
      <w:r w:rsidR="00AD0FCA">
        <w:rPr>
          <w:rFonts w:ascii="Arial" w:hAnsi="Arial"/>
          <w:color w:val="FF0000"/>
          <w:sz w:val="20"/>
          <w:szCs w:val="20"/>
        </w:rPr>
        <w:t>2</w:t>
      </w:r>
      <w:r w:rsidR="005E07C2">
        <w:rPr>
          <w:rFonts w:ascii="Arial" w:hAnsi="Arial"/>
          <w:color w:val="FF0000"/>
          <w:sz w:val="20"/>
          <w:szCs w:val="20"/>
        </w:rPr>
        <w:t>3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14:paraId="1B439C75" w14:textId="2926469E"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7D79CC">
        <w:rPr>
          <w:rFonts w:ascii="Arial" w:hAnsi="Arial"/>
          <w:i w:val="0"/>
          <w:iCs w:val="0"/>
          <w:color w:val="FF0000"/>
          <w:sz w:val="20"/>
          <w:szCs w:val="20"/>
        </w:rPr>
        <w:t>20</w:t>
      </w:r>
      <w:r w:rsidR="00AD0FCA">
        <w:rPr>
          <w:rFonts w:ascii="Arial" w:hAnsi="Arial"/>
          <w:i w:val="0"/>
          <w:iCs w:val="0"/>
          <w:color w:val="FF0000"/>
          <w:sz w:val="20"/>
          <w:szCs w:val="20"/>
        </w:rPr>
        <w:t>2</w:t>
      </w:r>
      <w:r w:rsidR="005E07C2">
        <w:rPr>
          <w:rFonts w:ascii="Arial" w:hAnsi="Arial"/>
          <w:i w:val="0"/>
          <w:iCs w:val="0"/>
          <w:color w:val="FF0000"/>
          <w:sz w:val="20"/>
          <w:szCs w:val="20"/>
        </w:rPr>
        <w:t>3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="005E07C2">
        <w:rPr>
          <w:rFonts w:ascii="Arial" w:hAnsi="Arial"/>
          <w:i w:val="0"/>
          <w:iCs w:val="0"/>
          <w:color w:val="FF0000"/>
          <w:sz w:val="20"/>
          <w:szCs w:val="20"/>
        </w:rPr>
        <w:t>31107,47</w:t>
      </w:r>
      <w:r w:rsidRPr="00AD0FCA">
        <w:rPr>
          <w:rFonts w:ascii="Arial" w:hAnsi="Arial"/>
          <w:i w:val="0"/>
          <w:iCs w:val="0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14:paraId="0BD5E4FC" w14:textId="77777777"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14:paraId="27BE5F08" w14:textId="77777777"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AD0FCA">
        <w:rPr>
          <w:rFonts w:ascii="Arial" w:hAnsi="Arial"/>
          <w:i w:val="0"/>
          <w:iCs w:val="0"/>
          <w:color w:val="FF0000"/>
          <w:sz w:val="20"/>
          <w:szCs w:val="20"/>
        </w:rPr>
        <w:t>0,00</w:t>
      </w:r>
      <w:r w:rsidRPr="00B42511">
        <w:rPr>
          <w:rFonts w:ascii="Arial" w:hAnsi="Arial"/>
          <w:i w:val="0"/>
          <w:iCs w:val="0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EUR  takto:</w:t>
      </w:r>
    </w:p>
    <w:p w14:paraId="4D507452" w14:textId="77777777"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AD0FCA">
        <w:rPr>
          <w:rFonts w:ascii="Arial" w:hAnsi="Arial"/>
          <w:color w:val="FF0000"/>
          <w:sz w:val="20"/>
          <w:szCs w:val="20"/>
        </w:rPr>
        <w:t>0,00</w:t>
      </w:r>
      <w:r w:rsidRPr="00B42511">
        <w:rPr>
          <w:rFonts w:ascii="Arial" w:hAnsi="Arial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>EUR</w:t>
      </w:r>
    </w:p>
    <w:p w14:paraId="228B5365" w14:textId="77777777"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AD0FCA">
        <w:rPr>
          <w:rFonts w:ascii="Arial" w:hAnsi="Arial"/>
          <w:color w:val="FF0000"/>
          <w:sz w:val="20"/>
          <w:szCs w:val="20"/>
        </w:rPr>
        <w:t>0,00</w:t>
      </w:r>
      <w:r w:rsidRPr="00B42511">
        <w:rPr>
          <w:rFonts w:ascii="Arial" w:hAnsi="Arial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EUR  bude zaúčtovaný ako nerozdelený zisk. </w:t>
      </w:r>
    </w:p>
    <w:p w14:paraId="560B08DB" w14:textId="77777777"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005F981F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14:paraId="6E5B9994" w14:textId="77777777"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14:paraId="4B1FA513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14:paraId="180C97C1" w14:textId="77777777" w:rsidR="00587B19" w:rsidRDefault="00587B19">
      <w:pPr>
        <w:rPr>
          <w:rFonts w:ascii="Arial" w:hAnsi="Arial" w:cs="Arial"/>
          <w:sz w:val="20"/>
          <w:szCs w:val="20"/>
        </w:rPr>
      </w:pPr>
    </w:p>
    <w:p w14:paraId="36269663" w14:textId="329B622F"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Rabči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dňa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5E07C2">
        <w:rPr>
          <w:rFonts w:ascii="Arial" w:hAnsi="Arial" w:cs="Arial"/>
          <w:color w:val="FF0000"/>
          <w:sz w:val="20"/>
          <w:szCs w:val="20"/>
        </w:rPr>
        <w:t>28.02.2024</w:t>
      </w:r>
    </w:p>
    <w:p w14:paraId="0164348D" w14:textId="77777777"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14:paraId="7C40BDDD" w14:textId="77777777"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14:paraId="5AC0D3C7" w14:textId="77777777"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14:paraId="32894E7D" w14:textId="77777777"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14:paraId="5894D90A" w14:textId="77777777" w:rsidR="00587B19" w:rsidRDefault="00587B19"/>
    <w:p w14:paraId="61574759" w14:textId="77777777"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Predseda: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F36DFE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zapisovateľ:</w:t>
      </w:r>
    </w:p>
    <w:p w14:paraId="6C58FEB1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2D2FB294" w14:textId="77777777" w:rsidR="00587B19" w:rsidRDefault="00587B19"/>
    <w:p w14:paraId="19E2AF5C" w14:textId="77777777" w:rsidR="00587B19" w:rsidRDefault="00587B19"/>
    <w:p w14:paraId="286E1CDD" w14:textId="77777777" w:rsidR="00587B19" w:rsidRDefault="00587B19" w:rsidP="00691C5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 w:rsidR="00691C59">
        <w:rPr>
          <w:rFonts w:ascii="Arial" w:hAnsi="Arial" w:cs="Arial"/>
          <w:color w:val="800000"/>
          <w:sz w:val="20"/>
          <w:szCs w:val="20"/>
        </w:rPr>
        <w:t xml:space="preserve">               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</w:p>
    <w:p w14:paraId="235605DB" w14:textId="77777777" w:rsidR="00587B19" w:rsidRDefault="00587B19">
      <w:pPr>
        <w:rPr>
          <w:rFonts w:ascii="Arial" w:hAnsi="Arial"/>
          <w:color w:val="800000"/>
          <w:sz w:val="20"/>
        </w:rPr>
      </w:pPr>
    </w:p>
    <w:p w14:paraId="362B658C" w14:textId="77777777"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14:paraId="39E36E2C" w14:textId="77777777" w:rsidR="005861FB" w:rsidRDefault="00691C5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noProof/>
          <w:sz w:val="32"/>
          <w:szCs w:val="32"/>
          <w:lang w:eastAsia="sk-SK" w:bidi="ar-SA"/>
        </w:rPr>
        <w:drawing>
          <wp:inline distT="0" distB="0" distL="0" distR="0" wp14:anchorId="314AA65A" wp14:editId="17DCA1B1">
            <wp:extent cx="1645920" cy="72686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051" cy="75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65E4E" w14:textId="77777777"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14:paraId="405CCBC0" w14:textId="77777777"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14:paraId="4301506D" w14:textId="77777777"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14:paraId="247750F9" w14:textId="77777777" w:rsidR="0060315D" w:rsidRDefault="0060315D">
      <w:pPr>
        <w:jc w:val="center"/>
        <w:rPr>
          <w:rFonts w:ascii="Arial" w:hAnsi="Arial"/>
          <w:b/>
          <w:bCs/>
          <w:sz w:val="32"/>
          <w:szCs w:val="32"/>
        </w:rPr>
      </w:pPr>
    </w:p>
    <w:p w14:paraId="106A1F1A" w14:textId="77777777"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14:paraId="5237D63A" w14:textId="77777777"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14:paraId="4322483C" w14:textId="77777777"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14:paraId="153A057C" w14:textId="77777777" w:rsidR="00587B19" w:rsidRDefault="00587B19">
      <w:pPr>
        <w:jc w:val="center"/>
      </w:pPr>
    </w:p>
    <w:p w14:paraId="6DF117CC" w14:textId="77777777" w:rsidR="00691C59" w:rsidRPr="00C3024A" w:rsidRDefault="00691C59" w:rsidP="00691C5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KPSP,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FF0000"/>
          <w:sz w:val="20"/>
          <w:szCs w:val="20"/>
        </w:rPr>
        <w:t>s.r.o</w:t>
      </w:r>
    </w:p>
    <w:p w14:paraId="552ADE53" w14:textId="77777777" w:rsidR="00691C59" w:rsidRDefault="00691C59" w:rsidP="00691C5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Mokrá1092/6 ,029 44  Rabča</w:t>
      </w:r>
    </w:p>
    <w:p w14:paraId="68A001AC" w14:textId="77777777" w:rsidR="00691C59" w:rsidRDefault="00691C59" w:rsidP="00691C5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73467/L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14:paraId="5D6D166C" w14:textId="77777777" w:rsidR="00587B19" w:rsidRDefault="00587B19" w:rsidP="00691C5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14:paraId="3D021F80" w14:textId="77777777" w:rsidR="00587B19" w:rsidRDefault="00587B19"/>
    <w:p w14:paraId="157F4B6B" w14:textId="77777777" w:rsidR="00587B19" w:rsidRDefault="00587B19">
      <w:pPr>
        <w:jc w:val="center"/>
        <w:rPr>
          <w:rFonts w:ascii="Arial" w:hAnsi="Arial"/>
          <w:b/>
          <w:sz w:val="20"/>
        </w:rPr>
      </w:pPr>
    </w:p>
    <w:p w14:paraId="4F7CFA26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8955914" w14:textId="77777777" w:rsidR="00691C59" w:rsidRDefault="00587B19" w:rsidP="00691C59">
      <w:pPr>
        <w:jc w:val="center"/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</w:p>
    <w:p w14:paraId="6486FC80" w14:textId="77777777" w:rsidR="00691C59" w:rsidRPr="00C3024A" w:rsidRDefault="00691C59" w:rsidP="00691C5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KPSP,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FF0000"/>
          <w:sz w:val="20"/>
          <w:szCs w:val="20"/>
        </w:rPr>
        <w:t>s.r.o</w:t>
      </w:r>
    </w:p>
    <w:p w14:paraId="2991A919" w14:textId="77777777" w:rsidR="00682A43" w:rsidRPr="00C3024A" w:rsidRDefault="00682A43" w:rsidP="00682A43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5410DB74" w14:textId="77777777"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. </w:t>
      </w:r>
    </w:p>
    <w:p w14:paraId="25BFD3E6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B30E177" w14:textId="77777777"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14:paraId="2D4673F0" w14:textId="77777777" w:rsidR="00587B19" w:rsidRDefault="00587B19"/>
    <w:p w14:paraId="02DA92A3" w14:textId="495239FE" w:rsidR="00587B19" w:rsidRPr="00B435F7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5E07C2">
        <w:rPr>
          <w:rFonts w:ascii="Arial" w:hAnsi="Arial" w:cs="Arial"/>
          <w:color w:val="FF0000"/>
          <w:sz w:val="20"/>
          <w:szCs w:val="20"/>
        </w:rPr>
        <w:t>28.02.2024</w:t>
      </w:r>
    </w:p>
    <w:p w14:paraId="16381F87" w14:textId="77777777"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691C59">
        <w:rPr>
          <w:rFonts w:ascii="Arial" w:hAnsi="Arial" w:cs="Arial"/>
          <w:color w:val="FF0000"/>
          <w:sz w:val="20"/>
          <w:szCs w:val="20"/>
        </w:rPr>
        <w:t>Rabča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</w:p>
    <w:p w14:paraId="021E4D40" w14:textId="77777777"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</w:p>
    <w:p w14:paraId="5F863424" w14:textId="77777777" w:rsidR="00587B19" w:rsidRDefault="00587B19"/>
    <w:p w14:paraId="3A8B2325" w14:textId="77777777"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14:paraId="06D019A9" w14:textId="77777777" w:rsidR="00B435F7" w:rsidRDefault="00B435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</w:p>
    <w:p w14:paraId="78752C5A" w14:textId="77777777" w:rsidR="00691C59" w:rsidRPr="00691C59" w:rsidRDefault="00682A43" w:rsidP="00691C5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 w:rsidRPr="00682A43">
        <w:rPr>
          <w:rFonts w:ascii="Arial" w:hAnsi="Arial" w:cs="Arial"/>
          <w:color w:val="000000" w:themeColor="text1"/>
          <w:sz w:val="20"/>
          <w:szCs w:val="20"/>
        </w:rPr>
        <w:t xml:space="preserve">1/ </w:t>
      </w:r>
      <w:r w:rsidR="00691C59">
        <w:rPr>
          <w:rFonts w:ascii="Arial" w:hAnsi="Arial" w:cs="Arial"/>
          <w:color w:val="FF0000"/>
          <w:sz w:val="20"/>
          <w:szCs w:val="20"/>
        </w:rPr>
        <w:t>Pavol Kurtulík,</w:t>
      </w:r>
      <w:r w:rsidR="00691C59">
        <w:rPr>
          <w:rFonts w:ascii="Arial" w:hAnsi="Arial" w:cs="Arial"/>
          <w:color w:val="800000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  <w:shd w:val="clear" w:color="auto" w:fill="FFFFFF"/>
        </w:rPr>
        <w:t>Mokrá 1092/6,</w:t>
      </w:r>
      <w:r w:rsidR="00691C59" w:rsidRPr="00C3024A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029 </w:t>
      </w:r>
      <w:r w:rsidR="00691C59">
        <w:rPr>
          <w:rFonts w:ascii="Arial" w:hAnsi="Arial" w:cs="Arial"/>
          <w:color w:val="FF0000"/>
          <w:sz w:val="20"/>
          <w:szCs w:val="20"/>
          <w:shd w:val="clear" w:color="auto" w:fill="FFFFFF"/>
        </w:rPr>
        <w:t>44 Rabča</w:t>
      </w:r>
    </w:p>
    <w:p w14:paraId="42336F3B" w14:textId="77777777" w:rsidR="00682A43" w:rsidRDefault="00682A43" w:rsidP="00682A43">
      <w:pPr>
        <w:pStyle w:val="Odsekzoznamu"/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0"/>
        <w:jc w:val="both"/>
        <w:rPr>
          <w:rFonts w:ascii="Arial" w:hAnsi="Arial" w:cs="Arial"/>
          <w:color w:val="FF0000"/>
          <w:sz w:val="20"/>
          <w:szCs w:val="20"/>
          <w:shd w:val="clear" w:color="auto" w:fill="FFFFFF"/>
        </w:rPr>
      </w:pPr>
    </w:p>
    <w:p w14:paraId="4A3F120F" w14:textId="77777777" w:rsidR="00682A43" w:rsidRPr="00682A43" w:rsidRDefault="00682A43" w:rsidP="00682A43">
      <w:pPr>
        <w:pStyle w:val="Odsekzoznamu"/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0"/>
        <w:jc w:val="both"/>
        <w:rPr>
          <w:rFonts w:ascii="Arial" w:hAnsi="Arial" w:cs="Arial"/>
          <w:color w:val="800000"/>
          <w:sz w:val="20"/>
          <w:szCs w:val="20"/>
        </w:rPr>
      </w:pPr>
    </w:p>
    <w:p w14:paraId="70A4AB4E" w14:textId="77777777" w:rsidR="00B435F7" w:rsidRDefault="00B435F7" w:rsidP="00B435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Pr="00C3024A">
        <w:rPr>
          <w:rFonts w:ascii="Arial" w:hAnsi="Arial" w:cs="Arial"/>
          <w:color w:val="FF0000"/>
          <w:sz w:val="20"/>
          <w:szCs w:val="20"/>
        </w:rPr>
        <w:t>5.000,-Eur</w:t>
      </w:r>
      <w:r>
        <w:rPr>
          <w:rFonts w:ascii="Arial" w:hAnsi="Arial" w:cs="Arial"/>
          <w:sz w:val="20"/>
          <w:szCs w:val="20"/>
        </w:rPr>
        <w:t xml:space="preserve"> a obchodný podiel vo výške</w:t>
      </w:r>
      <w:r w:rsidRPr="00C3024A">
        <w:rPr>
          <w:rFonts w:ascii="Arial" w:hAnsi="Arial" w:cs="Arial"/>
          <w:color w:val="FF0000"/>
          <w:sz w:val="20"/>
          <w:szCs w:val="20"/>
        </w:rPr>
        <w:t>100%</w:t>
      </w:r>
      <w:r>
        <w:rPr>
          <w:rFonts w:ascii="Arial" w:hAnsi="Arial" w:cs="Arial"/>
          <w:sz w:val="20"/>
          <w:szCs w:val="20"/>
        </w:rPr>
        <w:t>;</w:t>
      </w:r>
    </w:p>
    <w:p w14:paraId="784CB1B7" w14:textId="77777777"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756318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402063">
    <w:abstractNumId w:val="0"/>
  </w:num>
  <w:num w:numId="2" w16cid:durableId="1777485300">
    <w:abstractNumId w:val="1"/>
  </w:num>
  <w:num w:numId="3" w16cid:durableId="1217622246">
    <w:abstractNumId w:val="2"/>
  </w:num>
  <w:num w:numId="4" w16cid:durableId="661003176">
    <w:abstractNumId w:val="4"/>
  </w:num>
  <w:num w:numId="5" w16cid:durableId="5017463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1FB"/>
    <w:rsid w:val="00017646"/>
    <w:rsid w:val="00067856"/>
    <w:rsid w:val="00145104"/>
    <w:rsid w:val="001E5FA3"/>
    <w:rsid w:val="0022030C"/>
    <w:rsid w:val="0028374A"/>
    <w:rsid w:val="00331EFE"/>
    <w:rsid w:val="003C507E"/>
    <w:rsid w:val="00481ADC"/>
    <w:rsid w:val="00546B6D"/>
    <w:rsid w:val="005861FB"/>
    <w:rsid w:val="00587B19"/>
    <w:rsid w:val="005A58A6"/>
    <w:rsid w:val="005E07C2"/>
    <w:rsid w:val="0060315D"/>
    <w:rsid w:val="00682A43"/>
    <w:rsid w:val="00691C59"/>
    <w:rsid w:val="00756318"/>
    <w:rsid w:val="007F573E"/>
    <w:rsid w:val="00852769"/>
    <w:rsid w:val="00AD0FCA"/>
    <w:rsid w:val="00B42511"/>
    <w:rsid w:val="00B435F7"/>
    <w:rsid w:val="00C3024A"/>
    <w:rsid w:val="00C60FFB"/>
    <w:rsid w:val="00C86BF2"/>
    <w:rsid w:val="00D92946"/>
    <w:rsid w:val="00DA77E9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E9292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y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y"/>
    <w:semiHidden/>
    <w:rsid w:val="00DA77E9"/>
    <w:pPr>
      <w:spacing w:after="120"/>
    </w:pPr>
  </w:style>
  <w:style w:type="paragraph" w:styleId="Zoznam">
    <w:name w:val="List"/>
    <w:basedOn w:val="Zkladntext"/>
    <w:semiHidden/>
    <w:rsid w:val="00DA77E9"/>
  </w:style>
  <w:style w:type="paragraph" w:customStyle="1" w:styleId="Popisok">
    <w:name w:val="Popisok"/>
    <w:basedOn w:val="Normlny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rsid w:val="00DA77E9"/>
    <w:pPr>
      <w:suppressLineNumbers/>
    </w:pPr>
  </w:style>
  <w:style w:type="paragraph" w:customStyle="1" w:styleId="PreformattedText">
    <w:name w:val="Preformatted Text"/>
    <w:basedOn w:val="Normlny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y"/>
    <w:rsid w:val="00DA77E9"/>
    <w:pPr>
      <w:widowControl/>
      <w:jc w:val="both"/>
    </w:pPr>
    <w:rPr>
      <w:i/>
      <w:iCs/>
      <w:sz w:val="22"/>
    </w:rPr>
  </w:style>
  <w:style w:type="paragraph" w:styleId="Odsekzoznamu">
    <w:name w:val="List Paragraph"/>
    <w:basedOn w:val="Normlny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Kvasničáková</cp:lastModifiedBy>
  <cp:revision>2</cp:revision>
  <cp:lastPrinted>2015-03-16T20:04:00Z</cp:lastPrinted>
  <dcterms:created xsi:type="dcterms:W3CDTF">2024-02-28T18:31:00Z</dcterms:created>
  <dcterms:modified xsi:type="dcterms:W3CDTF">2024-02-28T18:31:00Z</dcterms:modified>
</cp:coreProperties>
</file>