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XSpec="center" w:tblpY="1"/>
        <w:tblOverlap w:val="never"/>
        <w:tblW w:w="3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"/>
      </w:tblGrid>
      <w:tr w:rsidR="00744732" w:rsidRPr="002B2E75" w14:paraId="28952FE4" w14:textId="77777777" w:rsidTr="00301558">
        <w:trPr>
          <w:trHeight w:val="57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A94A52" w14:textId="77777777" w:rsidR="00744732" w:rsidRPr="002B2E75" w:rsidRDefault="00744732" w:rsidP="00301558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7E5AFA4B" w14:textId="384BBAB0" w:rsidR="004D3B4A" w:rsidRDefault="0076071B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340FF7E" w14:textId="77777777" w:rsidR="004D3B4A" w:rsidRDefault="004D3B4A" w:rsidP="004D3B4A">
      <w:pPr>
        <w:pStyle w:val="BodyText"/>
      </w:pPr>
    </w:p>
    <w:p w14:paraId="6F963C25" w14:textId="77777777"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14:paraId="718E3A32" w14:textId="77777777" w:rsidR="005D640A" w:rsidRDefault="005D640A" w:rsidP="0051036E">
      <w:pPr>
        <w:pStyle w:val="BodyText"/>
      </w:pPr>
      <w:bookmarkStart w:id="1" w:name="_Toc530739896"/>
    </w:p>
    <w:p w14:paraId="785B9083" w14:textId="77777777" w:rsidR="0051036E" w:rsidRPr="0051036E" w:rsidRDefault="001E6139" w:rsidP="0051036E">
      <w:pPr>
        <w:pStyle w:val="BodyText"/>
      </w:pPr>
      <w:r>
        <w:t xml:space="preserve">Spoločnosť </w:t>
      </w:r>
      <w:proofErr w:type="spellStart"/>
      <w:r>
        <w:t>beeline</w:t>
      </w:r>
      <w:proofErr w:type="spellEnd"/>
      <w:r>
        <w:t xml:space="preserve"> Slovakia</w:t>
      </w:r>
      <w:r w:rsidR="0051036E" w:rsidRPr="0051036E">
        <w:t xml:space="preserve"> </w:t>
      </w:r>
      <w:proofErr w:type="spellStart"/>
      <w:r w:rsidR="0051036E" w:rsidRPr="0051036E">
        <w:t>s.r.o</w:t>
      </w:r>
      <w:proofErr w:type="spellEnd"/>
      <w:r w:rsidR="0051036E" w:rsidRPr="0051036E">
        <w:t xml:space="preserve">.(ďalej len Spoločnosť), bola založená 04. augusta 2008 a do obchodného registra bola zapísaná 09. októbra 2008 (Obchodný register Okresného súdu Bratislava I v Bratislave, oddiel s.r.o., vložka 54824/B). </w:t>
      </w:r>
    </w:p>
    <w:p w14:paraId="6BC3F7A2" w14:textId="77777777" w:rsidR="0051036E" w:rsidRDefault="0051036E" w:rsidP="0051036E">
      <w:pPr>
        <w:pStyle w:val="BodyText"/>
      </w:pPr>
    </w:p>
    <w:p w14:paraId="58000068" w14:textId="77777777" w:rsidR="0051036E" w:rsidRPr="0051036E" w:rsidRDefault="0051036E" w:rsidP="0051036E">
      <w:pPr>
        <w:pStyle w:val="BodyText"/>
      </w:pPr>
    </w:p>
    <w:p w14:paraId="131C67AE" w14:textId="77777777" w:rsidR="004D3B4A" w:rsidRDefault="004D3B4A" w:rsidP="004D3B4A">
      <w:pPr>
        <w:pStyle w:val="Heading2"/>
        <w:numPr>
          <w:ilvl w:val="0"/>
          <w:numId w:val="2"/>
        </w:numPr>
      </w:pPr>
      <w:r>
        <w:t>Hlavnými činnosťami Spoločnosti sú:</w:t>
      </w:r>
      <w:bookmarkEnd w:id="1"/>
    </w:p>
    <w:p w14:paraId="43C24624" w14:textId="77777777" w:rsidR="005D640A" w:rsidRPr="005D640A" w:rsidRDefault="005D640A" w:rsidP="005D640A"/>
    <w:p w14:paraId="0F09BB4F" w14:textId="40811A8F" w:rsidR="0051036E" w:rsidRDefault="004D3B4A" w:rsidP="0051036E">
      <w:pPr>
        <w:pStyle w:val="BodyText"/>
        <w:ind w:left="709" w:hanging="283"/>
      </w:pPr>
      <w:r>
        <w:t xml:space="preserve">– </w:t>
      </w:r>
      <w:r w:rsidR="0051036E">
        <w:tab/>
      </w:r>
      <w:r w:rsidR="0051036E" w:rsidRPr="0051036E">
        <w:t xml:space="preserve">kúpa tovaru na účely jeho predaja konečnému spotrebiteľovi (maloobchod) alebo </w:t>
      </w:r>
      <w:r w:rsidR="0051036E">
        <w:t xml:space="preserve">iným prevádzkovateľom živnosti </w:t>
      </w:r>
      <w:r w:rsidR="0051036E" w:rsidRPr="0051036E">
        <w:t>(veľkoobchod). </w:t>
      </w:r>
    </w:p>
    <w:p w14:paraId="03636C37" w14:textId="77777777" w:rsidR="0051036E" w:rsidRDefault="0051036E" w:rsidP="0051036E">
      <w:pPr>
        <w:pStyle w:val="BodyText"/>
        <w:numPr>
          <w:ilvl w:val="0"/>
          <w:numId w:val="37"/>
        </w:numPr>
        <w:ind w:left="709" w:hanging="283"/>
      </w:pPr>
      <w:r>
        <w:t>r</w:t>
      </w:r>
      <w:r w:rsidRPr="0051036E">
        <w:t>eklamné a marketingové služby</w:t>
      </w:r>
    </w:p>
    <w:p w14:paraId="183B3B65" w14:textId="77777777" w:rsidR="0051036E" w:rsidRDefault="0051036E" w:rsidP="0051036E">
      <w:pPr>
        <w:pStyle w:val="BodyText"/>
        <w:numPr>
          <w:ilvl w:val="0"/>
          <w:numId w:val="37"/>
        </w:numPr>
        <w:ind w:left="709" w:hanging="283"/>
      </w:pPr>
      <w:r w:rsidRPr="0051036E">
        <w:t>aranžérske služby</w:t>
      </w:r>
    </w:p>
    <w:p w14:paraId="33625B1F" w14:textId="77777777" w:rsidR="0051036E" w:rsidRPr="0051036E" w:rsidRDefault="0051036E" w:rsidP="0051036E">
      <w:pPr>
        <w:pStyle w:val="BodyText"/>
        <w:numPr>
          <w:ilvl w:val="0"/>
          <w:numId w:val="37"/>
        </w:numPr>
        <w:ind w:left="709" w:hanging="283"/>
      </w:pPr>
      <w:r w:rsidRPr="0051036E">
        <w:t>prieskum trhu a verejnej mienky</w:t>
      </w:r>
    </w:p>
    <w:p w14:paraId="5F4E8E66" w14:textId="77777777" w:rsidR="004D3B4A" w:rsidRDefault="004D3B4A" w:rsidP="0051036E">
      <w:pPr>
        <w:pStyle w:val="BodyText"/>
      </w:pPr>
    </w:p>
    <w:p w14:paraId="63B9CC99" w14:textId="77777777"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9EAF8D9" w14:textId="77777777" w:rsidR="005D640A" w:rsidRDefault="005D640A" w:rsidP="0051036E">
      <w:pPr>
        <w:pStyle w:val="BodyText"/>
      </w:pPr>
    </w:p>
    <w:p w14:paraId="765992EB" w14:textId="77777777" w:rsidR="000A1BBA" w:rsidRDefault="00B665D6" w:rsidP="00435AFD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14:paraId="65662566" w14:textId="77777777" w:rsidR="004A3A2D" w:rsidRDefault="004A3A2D" w:rsidP="0051036E">
      <w:pPr>
        <w:pStyle w:val="BodyText"/>
      </w:pPr>
    </w:p>
    <w:p w14:paraId="1AB5A6C7" w14:textId="77777777" w:rsidR="00E14340" w:rsidRDefault="00E14340" w:rsidP="0051036E">
      <w:pPr>
        <w:pStyle w:val="BodyText"/>
      </w:pPr>
    </w:p>
    <w:bookmarkStart w:id="2" w:name="_MON_1410847936"/>
    <w:bookmarkEnd w:id="2"/>
    <w:p w14:paraId="45CBE946" w14:textId="2CC1D6C4" w:rsidR="004A3A2D" w:rsidRPr="004A3A2D" w:rsidRDefault="00FC553E" w:rsidP="00897222">
      <w:pPr>
        <w:pStyle w:val="BodyText"/>
        <w:tabs>
          <w:tab w:val="left" w:pos="1560"/>
        </w:tabs>
      </w:pPr>
      <w:r>
        <w:object w:dxaOrig="9179" w:dyaOrig="1638" w14:anchorId="426037B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32" DrawAspect="Content" ObjectID="_1768729001" r:id="rId9"/>
        </w:object>
      </w:r>
    </w:p>
    <w:p w14:paraId="3AC0F91F" w14:textId="77777777" w:rsidR="004D3B4A" w:rsidRDefault="004D3B4A" w:rsidP="004D3B4A">
      <w:pPr>
        <w:pStyle w:val="BodyText"/>
      </w:pPr>
    </w:p>
    <w:p w14:paraId="1821FA2C" w14:textId="77777777"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14:paraId="6A8730A4" w14:textId="77777777" w:rsidR="005D640A" w:rsidRDefault="005D640A" w:rsidP="0051036E">
      <w:pPr>
        <w:ind w:left="450"/>
        <w:jc w:val="both"/>
        <w:rPr>
          <w:sz w:val="18"/>
          <w:szCs w:val="18"/>
        </w:rPr>
      </w:pPr>
    </w:p>
    <w:p w14:paraId="5F61E86E" w14:textId="77777777" w:rsidR="0051036E" w:rsidRPr="0051036E" w:rsidRDefault="0051036E" w:rsidP="0051036E">
      <w:pPr>
        <w:ind w:left="450"/>
        <w:jc w:val="both"/>
        <w:rPr>
          <w:sz w:val="18"/>
          <w:szCs w:val="18"/>
        </w:rPr>
      </w:pPr>
      <w:r w:rsidRPr="0051036E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A1EB088" w14:textId="77777777" w:rsidR="004D3B4A" w:rsidRDefault="004D3B4A" w:rsidP="004D3B4A">
      <w:pPr>
        <w:pStyle w:val="BodyText"/>
      </w:pPr>
    </w:p>
    <w:p w14:paraId="166732D1" w14:textId="77777777" w:rsidR="00E14340" w:rsidRDefault="00E14340" w:rsidP="004D3B4A">
      <w:pPr>
        <w:pStyle w:val="BodyText"/>
      </w:pPr>
    </w:p>
    <w:p w14:paraId="10153480" w14:textId="77777777"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14:paraId="188BCB4C" w14:textId="77777777" w:rsidR="005D640A" w:rsidRDefault="005D640A" w:rsidP="005D640A">
      <w:pPr>
        <w:pStyle w:val="BodyText"/>
        <w:ind w:left="360"/>
      </w:pPr>
    </w:p>
    <w:p w14:paraId="4602F04F" w14:textId="02EEDBAB" w:rsidR="004D3B4A" w:rsidRDefault="004D3B4A" w:rsidP="00986C82">
      <w:pPr>
        <w:pStyle w:val="BodyText"/>
        <w:ind w:hanging="66"/>
      </w:pPr>
      <w:r>
        <w:t>Účtovná závierka Spoločnosti k 31. decembru 20</w:t>
      </w:r>
      <w:r w:rsidR="00C16DCF">
        <w:t>2</w:t>
      </w:r>
      <w:r w:rsidR="008E19A1">
        <w:t>3</w:t>
      </w:r>
      <w:r>
        <w:t xml:space="preserve"> je zostavená ako riadna účtovná zá</w:t>
      </w:r>
      <w:r w:rsidR="0072104A">
        <w:t xml:space="preserve">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51E59">
        <w:t>tovné obdobie od 1. januára 20</w:t>
      </w:r>
      <w:r w:rsidR="00FC0466">
        <w:t>2</w:t>
      </w:r>
      <w:r w:rsidR="008E19A1">
        <w:t>3</w:t>
      </w:r>
      <w:r w:rsidR="00A51E59">
        <w:t xml:space="preserve"> do 31. decembra 20</w:t>
      </w:r>
      <w:r w:rsidR="00FC0466">
        <w:t>2</w:t>
      </w:r>
      <w:r w:rsidR="008E19A1">
        <w:t>3</w:t>
      </w:r>
      <w:r>
        <w:t>.</w:t>
      </w:r>
    </w:p>
    <w:p w14:paraId="79C9EE66" w14:textId="77777777" w:rsidR="004D3B4A" w:rsidRDefault="004D3B4A" w:rsidP="004D3B4A">
      <w:pPr>
        <w:pStyle w:val="BodyText"/>
        <w:ind w:hanging="426"/>
      </w:pPr>
    </w:p>
    <w:p w14:paraId="52CBA7E1" w14:textId="77777777" w:rsidR="00E14340" w:rsidRDefault="00E14340" w:rsidP="004D3B4A">
      <w:pPr>
        <w:pStyle w:val="BodyText"/>
        <w:ind w:hanging="426"/>
      </w:pPr>
    </w:p>
    <w:p w14:paraId="69F44112" w14:textId="77777777"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14:paraId="5A7143AD" w14:textId="77777777" w:rsidR="005D640A" w:rsidRDefault="005D640A" w:rsidP="0051036E">
      <w:pPr>
        <w:pStyle w:val="BodyText"/>
      </w:pPr>
    </w:p>
    <w:p w14:paraId="463E3284" w14:textId="053DC934" w:rsidR="0051036E" w:rsidRPr="0051036E" w:rsidRDefault="0051036E" w:rsidP="0051036E">
      <w:pPr>
        <w:pStyle w:val="BodyText"/>
      </w:pPr>
      <w:r w:rsidRPr="0051036E">
        <w:t>Účtovná závierka Spoločnosti k 31. decembru 20</w:t>
      </w:r>
      <w:r w:rsidR="00143619">
        <w:t>2</w:t>
      </w:r>
      <w:r w:rsidR="008E19A1">
        <w:t>2</w:t>
      </w:r>
      <w:r w:rsidRPr="0051036E">
        <w:t xml:space="preserve"> za predchádzajúce účto</w:t>
      </w:r>
      <w:r w:rsidR="00422085">
        <w:t>vné obdobie bola</w:t>
      </w:r>
      <w:r w:rsidRPr="0051036E">
        <w:t xml:space="preserve"> schválená valný</w:t>
      </w:r>
      <w:r w:rsidR="00422085">
        <w:t>m</w:t>
      </w:r>
      <w:r w:rsidR="005767CE">
        <w:t xml:space="preserve"> zhromaždením Spoločnosti dňa</w:t>
      </w:r>
      <w:r w:rsidR="00DC6963">
        <w:t xml:space="preserve"> </w:t>
      </w:r>
      <w:r w:rsidR="00AB0278">
        <w:t>18.12.</w:t>
      </w:r>
      <w:r w:rsidR="00DC6963">
        <w:t>202</w:t>
      </w:r>
      <w:r w:rsidR="008E19A1">
        <w:t>3</w:t>
      </w:r>
      <w:r w:rsidR="00DC6963">
        <w:t>.</w:t>
      </w:r>
    </w:p>
    <w:p w14:paraId="5B24D6A8" w14:textId="77777777" w:rsidR="00E14340" w:rsidRDefault="00E14340" w:rsidP="006C79E6">
      <w:pPr>
        <w:pStyle w:val="BodyText"/>
        <w:ind w:left="0"/>
        <w:jc w:val="left"/>
      </w:pPr>
    </w:p>
    <w:p w14:paraId="2F4BC9AB" w14:textId="77777777" w:rsidR="00EE7673" w:rsidRDefault="00EE7673" w:rsidP="004D3B4A">
      <w:pPr>
        <w:pStyle w:val="BodyText"/>
        <w:jc w:val="left"/>
      </w:pPr>
    </w:p>
    <w:p w14:paraId="09846869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37A63BF8" w14:textId="77777777" w:rsidR="004D3B4A" w:rsidRDefault="004D3B4A" w:rsidP="001F73BC">
      <w:pPr>
        <w:pStyle w:val="BodyText"/>
      </w:pPr>
    </w:p>
    <w:p w14:paraId="7F5758EE" w14:textId="77777777" w:rsidR="00223A58" w:rsidRDefault="001F73BC" w:rsidP="001F73BC">
      <w:pPr>
        <w:pStyle w:val="BodyText"/>
        <w:tabs>
          <w:tab w:val="left" w:pos="4962"/>
        </w:tabs>
      </w:pPr>
      <w:bookmarkStart w:id="4" w:name="_Toc530739898"/>
      <w:r w:rsidRPr="001F73BC">
        <w:t>Konatelia</w:t>
      </w:r>
      <w:r>
        <w:t xml:space="preserve"> :</w:t>
      </w:r>
      <w:bookmarkStart w:id="5" w:name="_Hlk33170995"/>
      <w:proofErr w:type="spellStart"/>
      <w:r w:rsidR="00C0213E">
        <w:fldChar w:fldCharType="begin"/>
      </w:r>
      <w:r w:rsidR="00223A58">
        <w:instrText xml:space="preserve"> HYPERLINK "http://www.orsr.sk/hladaj_osoba.asp?PR=Tode&amp;MENO=Hinrich" </w:instrText>
      </w:r>
      <w:r w:rsidR="00C0213E">
        <w:fldChar w:fldCharType="separate"/>
      </w:r>
      <w:r w:rsidR="00223A58" w:rsidRPr="00223A58">
        <w:t>Hinrich</w:t>
      </w:r>
      <w:proofErr w:type="spellEnd"/>
      <w:r w:rsidR="00223A58" w:rsidRPr="00223A58">
        <w:t xml:space="preserve"> </w:t>
      </w:r>
      <w:proofErr w:type="spellStart"/>
      <w:r w:rsidR="00223A58" w:rsidRPr="00223A58">
        <w:t>Jürgen</w:t>
      </w:r>
      <w:proofErr w:type="spellEnd"/>
      <w:r w:rsidR="00223A58" w:rsidRPr="00223A58">
        <w:t> </w:t>
      </w:r>
      <w:proofErr w:type="spellStart"/>
      <w:r w:rsidR="00223A58" w:rsidRPr="00223A58">
        <w:t>Tode</w:t>
      </w:r>
      <w:proofErr w:type="spellEnd"/>
      <w:r w:rsidR="00C0213E">
        <w:fldChar w:fldCharType="end"/>
      </w:r>
      <w:bookmarkEnd w:id="5"/>
    </w:p>
    <w:p w14:paraId="54FB995F" w14:textId="77777777" w:rsidR="00224E4A" w:rsidRDefault="00AF51AD" w:rsidP="001F73BC">
      <w:pPr>
        <w:pStyle w:val="BodyText"/>
        <w:tabs>
          <w:tab w:val="left" w:pos="4962"/>
        </w:tabs>
      </w:pPr>
      <w:proofErr w:type="spellStart"/>
      <w:r>
        <w:t>Marc</w:t>
      </w:r>
      <w:proofErr w:type="spellEnd"/>
      <w:r>
        <w:t xml:space="preserve"> Olivier </w:t>
      </w:r>
      <w:proofErr w:type="spellStart"/>
      <w:r>
        <w:t>Oeuvrard</w:t>
      </w:r>
      <w:proofErr w:type="spellEnd"/>
    </w:p>
    <w:p w14:paraId="5337B58A" w14:textId="77777777" w:rsidR="00AF51AD" w:rsidRDefault="00AF51AD" w:rsidP="001F73BC">
      <w:pPr>
        <w:pStyle w:val="BodyText"/>
        <w:tabs>
          <w:tab w:val="left" w:pos="4962"/>
        </w:tabs>
      </w:pPr>
    </w:p>
    <w:p w14:paraId="7599C9AA" w14:textId="7B6A4493" w:rsidR="008414D4" w:rsidRDefault="008414D4" w:rsidP="00C67CAC">
      <w:pPr>
        <w:pStyle w:val="BodyText"/>
        <w:tabs>
          <w:tab w:val="left" w:pos="4962"/>
        </w:tabs>
        <w:ind w:left="0"/>
      </w:pPr>
    </w:p>
    <w:p w14:paraId="36D5C5CC" w14:textId="4211E978" w:rsidR="0076071B" w:rsidRDefault="0076071B" w:rsidP="00C67CAC">
      <w:pPr>
        <w:pStyle w:val="BodyText"/>
        <w:tabs>
          <w:tab w:val="left" w:pos="4962"/>
        </w:tabs>
        <w:ind w:left="0"/>
      </w:pPr>
    </w:p>
    <w:p w14:paraId="44366993" w14:textId="767D0317" w:rsidR="0076071B" w:rsidRDefault="0076071B" w:rsidP="00C67CAC">
      <w:pPr>
        <w:pStyle w:val="BodyText"/>
        <w:tabs>
          <w:tab w:val="left" w:pos="4962"/>
        </w:tabs>
        <w:ind w:left="0"/>
      </w:pPr>
    </w:p>
    <w:p w14:paraId="5613A24B" w14:textId="77777777" w:rsidR="0076071B" w:rsidRDefault="0076071B" w:rsidP="00C67CAC">
      <w:pPr>
        <w:pStyle w:val="BodyText"/>
        <w:tabs>
          <w:tab w:val="left" w:pos="4962"/>
        </w:tabs>
        <w:ind w:left="0"/>
      </w:pPr>
    </w:p>
    <w:p w14:paraId="27DA7FF0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4"/>
    </w:p>
    <w:p w14:paraId="046AD35D" w14:textId="77777777" w:rsidR="004D3B4A" w:rsidRDefault="004D3B4A" w:rsidP="004D3B4A"/>
    <w:p w14:paraId="113B3A9B" w14:textId="5922257E" w:rsidR="001F73BC" w:rsidRPr="001F73BC" w:rsidRDefault="001F73BC" w:rsidP="001F73BC">
      <w:pPr>
        <w:pStyle w:val="BodyText"/>
        <w:tabs>
          <w:tab w:val="left" w:pos="4962"/>
        </w:tabs>
      </w:pPr>
      <w:r w:rsidRPr="001F73BC">
        <w:t>Štruktúra spoločníkov Spoločnosti k 31.12. 20</w:t>
      </w:r>
      <w:r w:rsidR="00FC0466">
        <w:t>2</w:t>
      </w:r>
      <w:r w:rsidR="008E19A1">
        <w:t>3</w:t>
      </w:r>
      <w:r w:rsidRPr="001F73BC">
        <w:t xml:space="preserve"> je zobrazená v nasledovnej tabuľke:</w:t>
      </w:r>
    </w:p>
    <w:p w14:paraId="2843F90B" w14:textId="77777777" w:rsidR="00D54563" w:rsidRPr="00423AFA" w:rsidRDefault="00D54563" w:rsidP="00D54563">
      <w:pPr>
        <w:pStyle w:val="BodyText"/>
      </w:pPr>
    </w:p>
    <w:bookmarkStart w:id="6" w:name="_MON_1423981592"/>
    <w:bookmarkEnd w:id="6"/>
    <w:p w14:paraId="52B5DF54" w14:textId="77777777" w:rsidR="00517CED" w:rsidRPr="00AE642B" w:rsidRDefault="00D04526" w:rsidP="00AE642B">
      <w:pPr>
        <w:pStyle w:val="BodyText"/>
        <w:rPr>
          <w:sz w:val="24"/>
          <w:szCs w:val="24"/>
        </w:rPr>
      </w:pPr>
      <w:r w:rsidRPr="00613E73">
        <w:rPr>
          <w:sz w:val="24"/>
          <w:szCs w:val="24"/>
        </w:rPr>
        <w:object w:dxaOrig="10079" w:dyaOrig="2082" w14:anchorId="00455AD8">
          <v:shape id="_x0000_i1026" type="#_x0000_t75" style="width:478.5pt;height:105pt" o:ole="">
            <v:imagedata r:id="rId10" o:title=""/>
          </v:shape>
          <o:OLEObject Type="Embed" ProgID="Excel.Sheet.8" ShapeID="_x0000_i1026" DrawAspect="Content" ObjectID="_1768729002" r:id="rId11"/>
        </w:object>
      </w:r>
    </w:p>
    <w:p w14:paraId="26458C88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552D1047" w14:textId="77777777" w:rsidR="004D3B4A" w:rsidRDefault="004D3B4A" w:rsidP="001F73BC">
      <w:pPr>
        <w:pStyle w:val="BodyText"/>
        <w:ind w:left="450"/>
      </w:pPr>
    </w:p>
    <w:p w14:paraId="3CD64996" w14:textId="77777777" w:rsidR="001F73BC" w:rsidRPr="001F73BC" w:rsidRDefault="001F73BC" w:rsidP="001F73BC">
      <w:pPr>
        <w:pStyle w:val="BodyText"/>
        <w:ind w:left="450"/>
      </w:pPr>
      <w:r w:rsidRPr="001F73BC">
        <w:t xml:space="preserve">Spoločnosť je súčasťou skupiny </w:t>
      </w:r>
      <w:proofErr w:type="spellStart"/>
      <w:r w:rsidRPr="001F73BC">
        <w:t>beeline</w:t>
      </w:r>
      <w:proofErr w:type="spellEnd"/>
      <w:r w:rsidRPr="001F73BC">
        <w:t xml:space="preserve">. Materskou spoločnosťou Spoločnosti je </w:t>
      </w:r>
      <w:proofErr w:type="spellStart"/>
      <w:r w:rsidRPr="001F73BC">
        <w:t>beeline</w:t>
      </w:r>
      <w:proofErr w:type="spellEnd"/>
      <w:r w:rsidRPr="001F73BC">
        <w:t xml:space="preserve"> </w:t>
      </w:r>
      <w:proofErr w:type="spellStart"/>
      <w:r w:rsidRPr="001F73BC">
        <w:t>GmbH</w:t>
      </w:r>
      <w:proofErr w:type="spellEnd"/>
      <w:r w:rsidRPr="001F73BC">
        <w:t xml:space="preserve">. Konsolidovanú účtovnú závierku za skupinu </w:t>
      </w:r>
      <w:proofErr w:type="spellStart"/>
      <w:r w:rsidRPr="001F73BC">
        <w:t>beeline</w:t>
      </w:r>
      <w:proofErr w:type="spellEnd"/>
      <w:r w:rsidRPr="001F73BC">
        <w:t xml:space="preserve"> zostavuje spoločnosť </w:t>
      </w:r>
      <w:proofErr w:type="spellStart"/>
      <w:r w:rsidRPr="001F73BC">
        <w:t>beeline</w:t>
      </w:r>
      <w:proofErr w:type="spellEnd"/>
      <w:r w:rsidRPr="001F73BC">
        <w:t xml:space="preserve"> </w:t>
      </w:r>
      <w:proofErr w:type="spellStart"/>
      <w:r w:rsidRPr="001F73BC">
        <w:t>GmbH</w:t>
      </w:r>
      <w:proofErr w:type="spellEnd"/>
      <w:r w:rsidRPr="001F73BC">
        <w:t>.</w:t>
      </w:r>
    </w:p>
    <w:p w14:paraId="03D1D883" w14:textId="77777777" w:rsidR="001F73BC" w:rsidRPr="001F73BC" w:rsidRDefault="001F73BC" w:rsidP="001F73BC">
      <w:pPr>
        <w:pStyle w:val="BodyText"/>
        <w:ind w:left="450"/>
      </w:pPr>
    </w:p>
    <w:p w14:paraId="246BC4FA" w14:textId="77777777" w:rsidR="001F73BC" w:rsidRPr="001F73BC" w:rsidRDefault="00B56BE7" w:rsidP="001F73BC">
      <w:pPr>
        <w:pStyle w:val="BodyText"/>
        <w:ind w:left="450"/>
      </w:pPr>
      <w:r>
        <w:t>Tá</w:t>
      </w:r>
      <w:r w:rsidR="001F73BC" w:rsidRPr="001F73BC">
        <w:t xml:space="preserve">to </w:t>
      </w:r>
      <w:r>
        <w:t xml:space="preserve">konsolidovaná </w:t>
      </w:r>
      <w:r w:rsidR="001F73BC" w:rsidRPr="001F73BC">
        <w:t xml:space="preserve">účtovná závierka je k nahliadnutiu v sídle uvedenej spoločnosti na adrese </w:t>
      </w:r>
      <w:proofErr w:type="spellStart"/>
      <w:r w:rsidR="001F73BC" w:rsidRPr="001F73BC">
        <w:t>Grünstrasse</w:t>
      </w:r>
      <w:proofErr w:type="spellEnd"/>
      <w:r w:rsidR="001F73BC" w:rsidRPr="001F73BC">
        <w:t xml:space="preserve"> 1, 51063 Kolín,  Nemecko.</w:t>
      </w:r>
    </w:p>
    <w:p w14:paraId="557064D0" w14:textId="77777777" w:rsidR="001F73BC" w:rsidRPr="001F73BC" w:rsidRDefault="001F73BC" w:rsidP="001F73BC">
      <w:pPr>
        <w:pStyle w:val="BodyText"/>
        <w:ind w:left="450"/>
      </w:pPr>
    </w:p>
    <w:p w14:paraId="53D87007" w14:textId="77777777" w:rsidR="001F73BC" w:rsidRDefault="001F73BC" w:rsidP="001F73BC">
      <w:pPr>
        <w:pStyle w:val="BodyText"/>
        <w:ind w:left="450"/>
      </w:pPr>
      <w:r w:rsidRPr="001F73BC">
        <w:t>Spoločnosť nemá organizačnú zložku v zahraničí.</w:t>
      </w:r>
    </w:p>
    <w:p w14:paraId="314EAF09" w14:textId="77777777" w:rsidR="00A168FA" w:rsidRPr="001F73BC" w:rsidRDefault="00A168FA" w:rsidP="00AE642B">
      <w:pPr>
        <w:pStyle w:val="BodyText"/>
        <w:ind w:left="0"/>
      </w:pPr>
    </w:p>
    <w:p w14:paraId="329DB4BA" w14:textId="77777777"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14:paraId="672B0FD8" w14:textId="77777777" w:rsidR="004D3B4A" w:rsidRDefault="004D3B4A" w:rsidP="004D3B4A">
      <w:pPr>
        <w:pStyle w:val="BodyText"/>
      </w:pPr>
    </w:p>
    <w:p w14:paraId="7A0BCE39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31F34B1B" w14:textId="77777777" w:rsidR="005D640A" w:rsidRDefault="005D640A" w:rsidP="007E285A">
      <w:pPr>
        <w:pStyle w:val="BodyText"/>
      </w:pPr>
    </w:p>
    <w:p w14:paraId="5D9521F3" w14:textId="77777777" w:rsidR="001C6CAD" w:rsidRDefault="00775C32" w:rsidP="007E285A">
      <w:pPr>
        <w:pStyle w:val="BodyText"/>
      </w:pPr>
      <w:r w:rsidRPr="00C5062D">
        <w:t>Účtovná závierka bola zostavená za predpokladu nepretržitého trvania Spoločnosti (</w:t>
      </w:r>
      <w:proofErr w:type="spellStart"/>
      <w:r w:rsidRPr="00C5062D">
        <w:t>going</w:t>
      </w:r>
      <w:proofErr w:type="spellEnd"/>
      <w:r w:rsidRPr="00C5062D">
        <w:t xml:space="preserve"> </w:t>
      </w:r>
      <w:proofErr w:type="spellStart"/>
      <w:r w:rsidRPr="00C5062D">
        <w:t>concern</w:t>
      </w:r>
      <w:proofErr w:type="spellEnd"/>
      <w:r w:rsidRPr="00C5062D">
        <w:t>).</w:t>
      </w:r>
    </w:p>
    <w:p w14:paraId="3D444AA2" w14:textId="77777777" w:rsidR="001C6CAD" w:rsidRDefault="001C6CAD" w:rsidP="007E285A">
      <w:pPr>
        <w:pStyle w:val="BodyText"/>
      </w:pPr>
    </w:p>
    <w:p w14:paraId="7FEFFD24" w14:textId="77777777" w:rsidR="007E285A" w:rsidRPr="007E285A" w:rsidRDefault="00775C32" w:rsidP="007E285A">
      <w:pPr>
        <w:pStyle w:val="BodyText"/>
        <w:rPr>
          <w:rFonts w:ascii="Arial" w:hAnsi="Arial" w:cs="Arial"/>
          <w:color w:val="888888"/>
          <w:sz w:val="15"/>
          <w:szCs w:val="15"/>
          <w:lang w:val="hu-HU" w:eastAsia="hu-HU"/>
        </w:rPr>
      </w:pPr>
      <w:r w:rsidRPr="00C5062D">
        <w:t>Účtovné metódy a všeobecné účtovné zásady boli účtovnou jednotko</w:t>
      </w:r>
      <w:r w:rsidR="009A00B5">
        <w:t>u konzistentne aplikované.</w:t>
      </w:r>
    </w:p>
    <w:p w14:paraId="34CF5B8B" w14:textId="77777777" w:rsidR="00775C32" w:rsidRDefault="00775C32" w:rsidP="00A168FA">
      <w:pPr>
        <w:pStyle w:val="BodyText"/>
        <w:rPr>
          <w:lang w:val="hu-HU"/>
        </w:rPr>
      </w:pPr>
    </w:p>
    <w:p w14:paraId="11F7BAF1" w14:textId="77777777" w:rsidR="008414D4" w:rsidRPr="007E285A" w:rsidRDefault="008414D4" w:rsidP="00A168FA">
      <w:pPr>
        <w:pStyle w:val="BodyText"/>
        <w:rPr>
          <w:lang w:val="hu-HU"/>
        </w:rPr>
      </w:pPr>
      <w:r w:rsidRPr="008414D4">
        <w:t>Spoločnosť nevykonala v bežnom účtovnom období žiadne významné opravy za predchádzajúce účtovné obdobie</w:t>
      </w:r>
      <w:r>
        <w:rPr>
          <w:lang w:val="hu-HU"/>
        </w:rPr>
        <w:t xml:space="preserve">. </w:t>
      </w:r>
    </w:p>
    <w:p w14:paraId="67CB620D" w14:textId="77777777" w:rsidR="004D3B4A" w:rsidRDefault="004D3B4A" w:rsidP="004D3B4A">
      <w:pPr>
        <w:pStyle w:val="BodyText"/>
        <w:ind w:left="0"/>
      </w:pPr>
    </w:p>
    <w:p w14:paraId="007D76E6" w14:textId="77777777" w:rsidR="004D3B4A" w:rsidRDefault="004D3B4A" w:rsidP="00251BF2">
      <w:pPr>
        <w:pStyle w:val="Pismenka"/>
        <w:ind w:left="426"/>
      </w:pPr>
      <w:r>
        <w:t>Dlhodobý nehmotný majetok a dlhodobý hmotný majetok</w:t>
      </w:r>
    </w:p>
    <w:p w14:paraId="684717CA" w14:textId="77777777" w:rsidR="005D640A" w:rsidRDefault="005D640A" w:rsidP="00775C32">
      <w:pPr>
        <w:pStyle w:val="BodyText"/>
      </w:pPr>
    </w:p>
    <w:p w14:paraId="0A68901B" w14:textId="77777777" w:rsidR="00C67CAC" w:rsidRDefault="00C67CAC" w:rsidP="00775C32">
      <w:pPr>
        <w:pStyle w:val="BodyText"/>
      </w:pPr>
      <w:r>
        <w:t>Spoloč</w:t>
      </w:r>
      <w:r w:rsidR="00D7516B">
        <w:t>nosť  nevlastní žiadny dlhodobý</w:t>
      </w:r>
      <w:r>
        <w:t xml:space="preserve"> neh</w:t>
      </w:r>
      <w:r w:rsidR="00D7516B">
        <w:t>motný majetok.</w:t>
      </w:r>
    </w:p>
    <w:p w14:paraId="686D1414" w14:textId="77777777" w:rsidR="00D7516B" w:rsidRDefault="00D7516B" w:rsidP="00775C32">
      <w:pPr>
        <w:pStyle w:val="BodyText"/>
      </w:pPr>
    </w:p>
    <w:p w14:paraId="3BA82CEA" w14:textId="77777777" w:rsidR="005E379A" w:rsidRDefault="00775C32" w:rsidP="00AE642B">
      <w:pPr>
        <w:pStyle w:val="BodyText"/>
      </w:pPr>
      <w:r w:rsidRPr="00EF2C23">
        <w:t>Dlhodobý majetok nakupovaný sa oceňuje obstarávacou cenou, ktorá zahrňuje cenu obstarania a náklad</w:t>
      </w:r>
      <w:r w:rsidR="00D7516B">
        <w:t>y súvisiace s obstaraním.</w:t>
      </w:r>
    </w:p>
    <w:p w14:paraId="3DCFEB31" w14:textId="77777777" w:rsidR="0029792F" w:rsidRDefault="00775C32" w:rsidP="005E379A">
      <w:pPr>
        <w:pStyle w:val="BodyText"/>
      </w:pPr>
      <w:r w:rsidRPr="00862625"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</w:t>
      </w:r>
      <w:r w:rsidR="00517CED">
        <w:t>150 - 1 700 EUR</w:t>
      </w:r>
      <w:r w:rsidRPr="00862625">
        <w:t xml:space="preserve">, sa odpisuje jednorazovo pri uvedení do používania. </w:t>
      </w:r>
      <w:r w:rsidR="001B540E">
        <w:t xml:space="preserve">Ak obstarávacia cena  drobného dlhodobého majetku je nižšia </w:t>
      </w:r>
      <w:r w:rsidR="0029792F">
        <w:t>a</w:t>
      </w:r>
      <w:r w:rsidR="001B540E">
        <w:t>ko 150 Eur</w:t>
      </w:r>
      <w:r w:rsidR="0029792F">
        <w:t xml:space="preserve">, tak sa nepovažuje za dlhodobý majetok a odpíše sa </w:t>
      </w:r>
      <w:proofErr w:type="spellStart"/>
      <w:r w:rsidR="0029792F">
        <w:t>jednorázovo</w:t>
      </w:r>
      <w:proofErr w:type="spellEnd"/>
      <w:r w:rsidR="0029792F">
        <w:t xml:space="preserve"> do spotreby</w:t>
      </w:r>
      <w:r w:rsidR="008414D4">
        <w:t xml:space="preserve"> materiálu</w:t>
      </w:r>
      <w:r w:rsidR="0029792F">
        <w:t xml:space="preserve">. </w:t>
      </w:r>
    </w:p>
    <w:p w14:paraId="6C7E9D00" w14:textId="77777777" w:rsidR="00775C32" w:rsidRDefault="00775C32" w:rsidP="0092542D">
      <w:pPr>
        <w:pStyle w:val="BodyText"/>
        <w:ind w:left="0" w:firstLine="426"/>
      </w:pPr>
      <w:r w:rsidRPr="00862625">
        <w:t>Predpokladaná doba používania, metóda odpisovania a odpisová sadzba sú uvedené v nasledujúcej tabuľke:</w:t>
      </w:r>
    </w:p>
    <w:p w14:paraId="5059FFE9" w14:textId="77777777" w:rsidR="00AF51AD" w:rsidRDefault="00AF51AD" w:rsidP="0092542D">
      <w:pPr>
        <w:pStyle w:val="BodyText"/>
        <w:ind w:left="0"/>
      </w:pPr>
    </w:p>
    <w:tbl>
      <w:tblPr>
        <w:tblpPr w:leftFromText="141" w:rightFromText="141" w:vertAnchor="text" w:horzAnchor="margin" w:tblpX="426" w:tblpY="15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6"/>
        <w:gridCol w:w="2190"/>
        <w:gridCol w:w="1616"/>
        <w:gridCol w:w="2140"/>
      </w:tblGrid>
      <w:tr w:rsidR="00775C32" w:rsidRPr="00775C32" w14:paraId="0E755E15" w14:textId="77777777" w:rsidTr="00775C32">
        <w:trPr>
          <w:cantSplit/>
          <w:trHeight w:val="136"/>
        </w:trPr>
        <w:tc>
          <w:tcPr>
            <w:tcW w:w="3266" w:type="dxa"/>
            <w:vAlign w:val="center"/>
          </w:tcPr>
          <w:p w14:paraId="27BB71AD" w14:textId="77777777" w:rsidR="00775C32" w:rsidRPr="00775C32" w:rsidRDefault="00775C32" w:rsidP="00775C32">
            <w:pPr>
              <w:suppressAutoHyphens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90" w:type="dxa"/>
          </w:tcPr>
          <w:p w14:paraId="5D04C021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b/>
                <w:sz w:val="18"/>
                <w:szCs w:val="18"/>
              </w:rPr>
            </w:pPr>
            <w:r w:rsidRPr="00775C32">
              <w:rPr>
                <w:rFonts w:cs="Arial"/>
                <w:b/>
                <w:sz w:val="18"/>
                <w:szCs w:val="18"/>
              </w:rPr>
              <w:t xml:space="preserve">Predpokladaná doba používania v rokoch </w:t>
            </w:r>
            <w:r w:rsidRPr="00775C32">
              <w:rPr>
                <w:rFonts w:cs="Arial"/>
                <w:b/>
                <w:sz w:val="18"/>
                <w:szCs w:val="18"/>
              </w:rPr>
              <w:br/>
            </w:r>
          </w:p>
        </w:tc>
        <w:tc>
          <w:tcPr>
            <w:tcW w:w="0" w:type="auto"/>
          </w:tcPr>
          <w:p w14:paraId="1A4B9A5E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b/>
                <w:sz w:val="18"/>
                <w:szCs w:val="18"/>
              </w:rPr>
            </w:pPr>
            <w:r w:rsidRPr="00775C32">
              <w:rPr>
                <w:rFonts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0" w:type="auto"/>
          </w:tcPr>
          <w:p w14:paraId="616DBC99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b/>
                <w:sz w:val="18"/>
                <w:szCs w:val="18"/>
                <w:lang w:val="en-US"/>
              </w:rPr>
            </w:pPr>
            <w:r w:rsidRPr="00775C32">
              <w:rPr>
                <w:rFonts w:cs="Arial"/>
                <w:b/>
                <w:sz w:val="18"/>
                <w:szCs w:val="18"/>
              </w:rPr>
              <w:t xml:space="preserve">Ročná odpisová sadzba v </w:t>
            </w:r>
            <w:r w:rsidRPr="00775C32">
              <w:rPr>
                <w:rFonts w:cs="Arial"/>
                <w:b/>
                <w:sz w:val="18"/>
                <w:szCs w:val="18"/>
                <w:lang w:val="en-US"/>
              </w:rPr>
              <w:t>%</w:t>
            </w:r>
          </w:p>
          <w:p w14:paraId="49E9191E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775C32" w:rsidRPr="00775C32" w14:paraId="74A59979" w14:textId="77777777" w:rsidTr="00775C32">
        <w:trPr>
          <w:cantSplit/>
          <w:trHeight w:val="361"/>
        </w:trPr>
        <w:tc>
          <w:tcPr>
            <w:tcW w:w="3266" w:type="dxa"/>
            <w:vAlign w:val="center"/>
          </w:tcPr>
          <w:p w14:paraId="47A6F85C" w14:textId="77777777" w:rsidR="00775C32" w:rsidRPr="00775C32" w:rsidRDefault="006C14C2" w:rsidP="00775C32">
            <w:pPr>
              <w:suppressAutoHyphens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Technické zhodnotenie </w:t>
            </w:r>
            <w:r w:rsidR="00775C32" w:rsidRPr="00775C32">
              <w:rPr>
                <w:rFonts w:cs="Arial"/>
                <w:sz w:val="18"/>
                <w:szCs w:val="18"/>
              </w:rPr>
              <w:t>prenajatých priestorov</w:t>
            </w:r>
          </w:p>
        </w:tc>
        <w:tc>
          <w:tcPr>
            <w:tcW w:w="2190" w:type="dxa"/>
            <w:vAlign w:val="center"/>
          </w:tcPr>
          <w:p w14:paraId="6B92CC1E" w14:textId="77777777" w:rsidR="00775C32" w:rsidRPr="00775C32" w:rsidRDefault="00517CED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0" w:type="auto"/>
            <w:vAlign w:val="center"/>
          </w:tcPr>
          <w:p w14:paraId="79AD8DE9" w14:textId="77777777" w:rsidR="00775C32" w:rsidRPr="00775C32" w:rsidRDefault="00775C32" w:rsidP="00775C32">
            <w:pPr>
              <w:suppressAutoHyphens/>
              <w:ind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 xml:space="preserve"> rovnomerne</w:t>
            </w:r>
          </w:p>
        </w:tc>
        <w:tc>
          <w:tcPr>
            <w:tcW w:w="0" w:type="auto"/>
            <w:vAlign w:val="center"/>
          </w:tcPr>
          <w:p w14:paraId="122A1CF5" w14:textId="77777777" w:rsidR="00775C32" w:rsidRPr="00775C32" w:rsidRDefault="00517CED" w:rsidP="00775C32">
            <w:pPr>
              <w:suppressAutoHyphens/>
              <w:ind w:right="57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</w:t>
            </w:r>
          </w:p>
        </w:tc>
      </w:tr>
      <w:tr w:rsidR="00775C32" w:rsidRPr="00775C32" w14:paraId="4E57AD8A" w14:textId="77777777" w:rsidTr="00775C32">
        <w:trPr>
          <w:cantSplit/>
          <w:trHeight w:val="361"/>
        </w:trPr>
        <w:tc>
          <w:tcPr>
            <w:tcW w:w="3266" w:type="dxa"/>
            <w:vAlign w:val="center"/>
          </w:tcPr>
          <w:p w14:paraId="0FFDB930" w14:textId="77777777" w:rsidR="00775C32" w:rsidRPr="00775C32" w:rsidRDefault="00775C32" w:rsidP="00775C32">
            <w:pPr>
              <w:suppressAutoHyphens/>
              <w:jc w:val="both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Klimatizácie</w:t>
            </w:r>
          </w:p>
        </w:tc>
        <w:tc>
          <w:tcPr>
            <w:tcW w:w="2190" w:type="dxa"/>
            <w:vAlign w:val="center"/>
          </w:tcPr>
          <w:p w14:paraId="13B60E3A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12</w:t>
            </w:r>
          </w:p>
        </w:tc>
        <w:tc>
          <w:tcPr>
            <w:tcW w:w="0" w:type="auto"/>
            <w:vAlign w:val="center"/>
          </w:tcPr>
          <w:p w14:paraId="4A4C8BDB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rovnomerne</w:t>
            </w:r>
          </w:p>
        </w:tc>
        <w:tc>
          <w:tcPr>
            <w:tcW w:w="0" w:type="auto"/>
            <w:vAlign w:val="center"/>
          </w:tcPr>
          <w:p w14:paraId="759E20A7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16,66%</w:t>
            </w:r>
          </w:p>
        </w:tc>
      </w:tr>
      <w:tr w:rsidR="00775C32" w:rsidRPr="00775C32" w14:paraId="792C7820" w14:textId="77777777" w:rsidTr="00775C32">
        <w:trPr>
          <w:cantSplit/>
          <w:trHeight w:val="361"/>
        </w:trPr>
        <w:tc>
          <w:tcPr>
            <w:tcW w:w="3266" w:type="dxa"/>
            <w:vAlign w:val="center"/>
          </w:tcPr>
          <w:p w14:paraId="14A95F2D" w14:textId="77777777" w:rsidR="00775C32" w:rsidRPr="00775C32" w:rsidRDefault="00775C32" w:rsidP="00775C32">
            <w:pPr>
              <w:suppressAutoHyphens/>
              <w:jc w:val="both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Zariadenie obchodov</w:t>
            </w:r>
          </w:p>
        </w:tc>
        <w:tc>
          <w:tcPr>
            <w:tcW w:w="2190" w:type="dxa"/>
            <w:vAlign w:val="center"/>
          </w:tcPr>
          <w:p w14:paraId="40B5053C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0" w:type="auto"/>
            <w:vAlign w:val="center"/>
          </w:tcPr>
          <w:p w14:paraId="7B969800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rovnomerne</w:t>
            </w:r>
          </w:p>
        </w:tc>
        <w:tc>
          <w:tcPr>
            <w:tcW w:w="0" w:type="auto"/>
            <w:vAlign w:val="center"/>
          </w:tcPr>
          <w:p w14:paraId="5B522398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8,33%</w:t>
            </w:r>
          </w:p>
        </w:tc>
      </w:tr>
      <w:tr w:rsidR="00775C32" w:rsidRPr="00775C32" w14:paraId="56D6FB41" w14:textId="77777777" w:rsidTr="00775C32">
        <w:trPr>
          <w:cantSplit/>
          <w:trHeight w:val="361"/>
        </w:trPr>
        <w:tc>
          <w:tcPr>
            <w:tcW w:w="3266" w:type="dxa"/>
            <w:vAlign w:val="center"/>
          </w:tcPr>
          <w:p w14:paraId="3A0951C5" w14:textId="77777777" w:rsidR="00775C32" w:rsidRPr="00775C32" w:rsidRDefault="00775C32" w:rsidP="00775C32">
            <w:pPr>
              <w:suppressAutoHyphens/>
              <w:jc w:val="both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190" w:type="dxa"/>
            <w:vAlign w:val="center"/>
          </w:tcPr>
          <w:p w14:paraId="1292CD02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0" w:type="auto"/>
            <w:vAlign w:val="center"/>
          </w:tcPr>
          <w:p w14:paraId="24CF826C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rovnomerne</w:t>
            </w:r>
          </w:p>
        </w:tc>
        <w:tc>
          <w:tcPr>
            <w:tcW w:w="0" w:type="auto"/>
            <w:vAlign w:val="center"/>
          </w:tcPr>
          <w:p w14:paraId="47CB21A8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25%</w:t>
            </w:r>
          </w:p>
        </w:tc>
      </w:tr>
      <w:tr w:rsidR="00775C32" w:rsidRPr="00775C32" w14:paraId="34C6B127" w14:textId="77777777" w:rsidTr="00775C32">
        <w:trPr>
          <w:cantSplit/>
          <w:trHeight w:val="361"/>
        </w:trPr>
        <w:tc>
          <w:tcPr>
            <w:tcW w:w="3266" w:type="dxa"/>
            <w:vAlign w:val="center"/>
          </w:tcPr>
          <w:p w14:paraId="1071C28F" w14:textId="77777777" w:rsidR="00775C32" w:rsidRPr="00775C32" w:rsidRDefault="00775C32" w:rsidP="00775C32">
            <w:pPr>
              <w:suppressAutoHyphens/>
              <w:jc w:val="both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lastRenderedPageBreak/>
              <w:t>Hmotný majetok, kto</w:t>
            </w:r>
            <w:r w:rsidR="0049169F">
              <w:rPr>
                <w:rFonts w:cs="Arial"/>
                <w:sz w:val="18"/>
                <w:szCs w:val="18"/>
              </w:rPr>
              <w:t>rého obstarávacia cena je 150 -</w:t>
            </w:r>
            <w:r w:rsidRPr="00775C32">
              <w:rPr>
                <w:rFonts w:cs="Arial"/>
                <w:sz w:val="18"/>
                <w:szCs w:val="18"/>
              </w:rPr>
              <w:t xml:space="preserve">  1 700 EUR</w:t>
            </w:r>
          </w:p>
        </w:tc>
        <w:tc>
          <w:tcPr>
            <w:tcW w:w="2190" w:type="dxa"/>
            <w:vAlign w:val="center"/>
          </w:tcPr>
          <w:p w14:paraId="7741A889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center"/>
          </w:tcPr>
          <w:p w14:paraId="2CEB7FA4" w14:textId="77777777" w:rsidR="00775C32" w:rsidRP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rovnomerne</w:t>
            </w:r>
          </w:p>
        </w:tc>
        <w:tc>
          <w:tcPr>
            <w:tcW w:w="0" w:type="auto"/>
            <w:vAlign w:val="center"/>
          </w:tcPr>
          <w:p w14:paraId="618C7165" w14:textId="77777777" w:rsidR="00775C32" w:rsidRDefault="00775C32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  <w:r w:rsidRPr="00775C32">
              <w:rPr>
                <w:rFonts w:cs="Arial"/>
                <w:sz w:val="18"/>
                <w:szCs w:val="18"/>
              </w:rPr>
              <w:t>100%</w:t>
            </w:r>
          </w:p>
          <w:p w14:paraId="63E72015" w14:textId="77777777" w:rsidR="007E285A" w:rsidRPr="00775C32" w:rsidRDefault="007E285A" w:rsidP="00775C32">
            <w:pPr>
              <w:suppressAutoHyphens/>
              <w:ind w:left="57" w:right="57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14:paraId="4586F1BF" w14:textId="77777777" w:rsidR="007E285A" w:rsidRDefault="007E285A" w:rsidP="007E285A">
      <w:pPr>
        <w:suppressAutoHyphens/>
        <w:jc w:val="both"/>
        <w:rPr>
          <w:sz w:val="18"/>
        </w:rPr>
      </w:pPr>
    </w:p>
    <w:p w14:paraId="64F4F84A" w14:textId="77777777" w:rsidR="007E285A" w:rsidRPr="007E285A" w:rsidRDefault="00517CED" w:rsidP="007E285A">
      <w:pPr>
        <w:suppressAutoHyphens/>
        <w:ind w:left="426"/>
        <w:jc w:val="both"/>
        <w:rPr>
          <w:rFonts w:cs="Arial"/>
          <w:sz w:val="18"/>
          <w:szCs w:val="18"/>
        </w:rPr>
      </w:pPr>
      <w:r w:rsidRPr="00E43301">
        <w:rPr>
          <w:rFonts w:cs="Arial"/>
          <w:sz w:val="18"/>
          <w:szCs w:val="18"/>
        </w:rPr>
        <w:t>*</w:t>
      </w:r>
      <w:r w:rsidR="0029792F" w:rsidRPr="00E43301">
        <w:rPr>
          <w:rFonts w:cs="Arial"/>
          <w:sz w:val="18"/>
          <w:szCs w:val="18"/>
        </w:rPr>
        <w:t>Od roku 2012 sa zmenila doba odpisovania pre</w:t>
      </w:r>
      <w:r w:rsidR="007E285A" w:rsidRPr="00E43301">
        <w:rPr>
          <w:rFonts w:cs="Arial"/>
          <w:sz w:val="18"/>
          <w:szCs w:val="18"/>
        </w:rPr>
        <w:t xml:space="preserve"> technické zhodnotenie</w:t>
      </w:r>
      <w:r w:rsidR="0029792F" w:rsidRPr="00E43301">
        <w:rPr>
          <w:rFonts w:cs="Arial"/>
          <w:sz w:val="18"/>
          <w:szCs w:val="18"/>
        </w:rPr>
        <w:t xml:space="preserve"> prenajatých priestorov, ich</w:t>
      </w:r>
      <w:r w:rsidR="007E285A" w:rsidRPr="00E43301">
        <w:rPr>
          <w:rFonts w:cs="Arial"/>
          <w:sz w:val="18"/>
          <w:szCs w:val="18"/>
        </w:rPr>
        <w:t xml:space="preserve"> predpokladaná </w:t>
      </w:r>
      <w:r w:rsidR="0029792F" w:rsidRPr="00E43301">
        <w:rPr>
          <w:rFonts w:cs="Arial"/>
          <w:sz w:val="18"/>
          <w:szCs w:val="18"/>
        </w:rPr>
        <w:t>doba ž</w:t>
      </w:r>
      <w:r w:rsidR="00E43301" w:rsidRPr="00E43301">
        <w:rPr>
          <w:rFonts w:cs="Arial"/>
          <w:sz w:val="18"/>
          <w:szCs w:val="18"/>
        </w:rPr>
        <w:t>ivotnosti sa rovná podmienkam zmluvy o nájme</w:t>
      </w:r>
      <w:r w:rsidR="007E285A" w:rsidRPr="00E43301">
        <w:rPr>
          <w:rFonts w:cs="Arial"/>
          <w:sz w:val="18"/>
          <w:szCs w:val="18"/>
        </w:rPr>
        <w:t xml:space="preserve">. Ročná </w:t>
      </w:r>
      <w:r w:rsidR="0029792F" w:rsidRPr="00E43301">
        <w:rPr>
          <w:rFonts w:cs="Arial"/>
          <w:sz w:val="18"/>
          <w:szCs w:val="18"/>
        </w:rPr>
        <w:t>odpisová sadzba</w:t>
      </w:r>
      <w:r w:rsidR="007E285A" w:rsidRPr="00E43301">
        <w:rPr>
          <w:rFonts w:cs="Arial"/>
          <w:sz w:val="18"/>
          <w:szCs w:val="18"/>
        </w:rPr>
        <w:t xml:space="preserve"> je stanovená na z</w:t>
      </w:r>
      <w:r w:rsidR="00E43301" w:rsidRPr="00E43301">
        <w:rPr>
          <w:rFonts w:cs="Arial"/>
          <w:sz w:val="18"/>
          <w:szCs w:val="18"/>
        </w:rPr>
        <w:t>áklade dĺžky trvania nájomnej</w:t>
      </w:r>
      <w:r w:rsidR="007E285A" w:rsidRPr="00E43301">
        <w:rPr>
          <w:rFonts w:cs="Arial"/>
          <w:sz w:val="18"/>
          <w:szCs w:val="18"/>
        </w:rPr>
        <w:t xml:space="preserve"> zmluvy.</w:t>
      </w:r>
    </w:p>
    <w:p w14:paraId="24E608CC" w14:textId="77777777" w:rsidR="00887683" w:rsidRDefault="00887683" w:rsidP="005E379A">
      <w:pPr>
        <w:pStyle w:val="BodyText"/>
        <w:ind w:left="0"/>
      </w:pPr>
    </w:p>
    <w:p w14:paraId="27EC52C0" w14:textId="77777777" w:rsidR="005D640A" w:rsidRDefault="004D3B4A" w:rsidP="008A7585">
      <w:pPr>
        <w:pStyle w:val="Pismenka"/>
        <w:ind w:left="426"/>
      </w:pPr>
      <w:r>
        <w:t xml:space="preserve">Zásoby </w:t>
      </w:r>
    </w:p>
    <w:p w14:paraId="302F6505" w14:textId="77777777" w:rsidR="008A7585" w:rsidRPr="008A7585" w:rsidRDefault="008A7585" w:rsidP="008A7585">
      <w:pPr>
        <w:pStyle w:val="Pismenka"/>
        <w:numPr>
          <w:ilvl w:val="0"/>
          <w:numId w:val="0"/>
        </w:numPr>
        <w:ind w:left="426"/>
      </w:pPr>
    </w:p>
    <w:p w14:paraId="25433F6B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F72DA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1FE4B41B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3DE272F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F72DA">
        <w:rPr>
          <w:b w:val="0"/>
        </w:rPr>
        <w:t>Obstarávacia cena zahŕňa cenu zásob a náklady súvisiace s obstaraním (clo, prepravu, poistné, provízie, skonto a pod.). Úroky z cudzích zdrojov nie sú súčasťou obstarávacej ceny. Spoločnosť účtuje o zásobách tak, že cena stavu zásob na sklade sa stanovuje ako predajná cena znížená o obchodné rozpätie.</w:t>
      </w:r>
    </w:p>
    <w:p w14:paraId="1C91F278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60FA882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F72DA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1C03E92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2D3B7D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F72DA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6D4FD2B8" w14:textId="77777777" w:rsidR="007F72DA" w:rsidRP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A53D268" w14:textId="77777777" w:rsidR="007F72DA" w:rsidRDefault="007F72DA" w:rsidP="007F72D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D574B">
        <w:rPr>
          <w:b w:val="0"/>
        </w:rPr>
        <w:t>Zníženie hodnoty zásob sa upravuje vytvorením opravnej položky.</w:t>
      </w:r>
    </w:p>
    <w:p w14:paraId="6CBBB978" w14:textId="77777777" w:rsidR="004D3B4A" w:rsidRDefault="004D3B4A" w:rsidP="008A7585">
      <w:pPr>
        <w:pStyle w:val="BodyText"/>
        <w:ind w:left="0"/>
      </w:pPr>
    </w:p>
    <w:p w14:paraId="78C71AB0" w14:textId="77777777" w:rsidR="004D3B4A" w:rsidRDefault="004D3B4A" w:rsidP="00251BF2">
      <w:pPr>
        <w:pStyle w:val="Pismenka"/>
        <w:ind w:left="426"/>
      </w:pPr>
      <w:r>
        <w:t>Pohľadávky</w:t>
      </w:r>
    </w:p>
    <w:p w14:paraId="0957D9F0" w14:textId="77777777" w:rsidR="005D640A" w:rsidRDefault="005D640A" w:rsidP="007F72DA">
      <w:pPr>
        <w:pStyle w:val="BodyText"/>
      </w:pPr>
    </w:p>
    <w:p w14:paraId="0A507361" w14:textId="77777777" w:rsidR="007F72DA" w:rsidRPr="00F25EFB" w:rsidRDefault="007F72DA" w:rsidP="007F72DA">
      <w:pPr>
        <w:pStyle w:val="BodyText"/>
      </w:pPr>
      <w:r w:rsidRPr="00F25EFB">
        <w:t xml:space="preserve">Pohľadávky sa pri ich vzniku oceňujú ich menovitou hodnotou (postúpené pohľadávky a pohľadávky nadobudnuté vkladom do základného imania sa oceňujú obstarávacou cenou, </w:t>
      </w:r>
      <w:proofErr w:type="spellStart"/>
      <w:r w:rsidRPr="00F25EFB">
        <w:t>t.j</w:t>
      </w:r>
      <w:proofErr w:type="spellEnd"/>
      <w:r w:rsidRPr="00F25EFB">
        <w:t xml:space="preserve">. vrátane nákladov súvisiacich s obstaraním). Toto ocenenie sa znižuje o pochybné a nevymožiteľné pohľadávky. </w:t>
      </w:r>
    </w:p>
    <w:p w14:paraId="4B6703A4" w14:textId="77777777" w:rsidR="004D3B4A" w:rsidRDefault="004D3B4A" w:rsidP="004D3B4A">
      <w:pPr>
        <w:pStyle w:val="BodyText"/>
      </w:pPr>
    </w:p>
    <w:p w14:paraId="4A037548" w14:textId="77777777" w:rsidR="004D3B4A" w:rsidRDefault="004D3B4A" w:rsidP="00251BF2">
      <w:pPr>
        <w:pStyle w:val="Pismenka"/>
        <w:ind w:left="426"/>
      </w:pPr>
      <w:r>
        <w:t>Peňažné prostriedky a</w:t>
      </w:r>
      <w:r w:rsidR="008A7585">
        <w:t> </w:t>
      </w:r>
      <w:r>
        <w:t>ceniny</w:t>
      </w:r>
    </w:p>
    <w:p w14:paraId="01B728AC" w14:textId="77777777" w:rsidR="008A7585" w:rsidRDefault="008A7585" w:rsidP="008A7585">
      <w:pPr>
        <w:pStyle w:val="Pismenka"/>
        <w:numPr>
          <w:ilvl w:val="0"/>
          <w:numId w:val="0"/>
        </w:numPr>
        <w:ind w:left="426"/>
      </w:pPr>
    </w:p>
    <w:p w14:paraId="6A9FF5F8" w14:textId="77777777"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14:paraId="15AC20BD" w14:textId="77777777" w:rsidR="0049169F" w:rsidRDefault="0049169F" w:rsidP="008A7585">
      <w:pPr>
        <w:pStyle w:val="BodyText"/>
        <w:ind w:left="0"/>
      </w:pPr>
    </w:p>
    <w:p w14:paraId="07709D86" w14:textId="77777777" w:rsidR="004D3B4A" w:rsidRDefault="004D3B4A" w:rsidP="00251BF2">
      <w:pPr>
        <w:pStyle w:val="Pismenka"/>
        <w:ind w:left="426"/>
      </w:pPr>
      <w:r>
        <w:t>Náklady budúcich období a príjmy budúcich období</w:t>
      </w:r>
    </w:p>
    <w:p w14:paraId="0657CD43" w14:textId="77777777" w:rsidR="005D640A" w:rsidRDefault="005D640A" w:rsidP="004D3B4A">
      <w:pPr>
        <w:pStyle w:val="BodyText"/>
      </w:pPr>
    </w:p>
    <w:p w14:paraId="716A43ED" w14:textId="77777777"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14BCCAF8" w14:textId="77777777" w:rsidR="004D3B4A" w:rsidRDefault="004D3B4A" w:rsidP="004D3B4A">
      <w:pPr>
        <w:pStyle w:val="BodyText"/>
      </w:pPr>
    </w:p>
    <w:p w14:paraId="29C346EA" w14:textId="77777777" w:rsidR="004D3B4A" w:rsidRDefault="004D3B4A" w:rsidP="00251BF2">
      <w:pPr>
        <w:pStyle w:val="Pismenka"/>
        <w:ind w:left="426"/>
      </w:pPr>
      <w:r>
        <w:t>Rezervy</w:t>
      </w:r>
    </w:p>
    <w:p w14:paraId="43844909" w14:textId="77777777" w:rsidR="005D640A" w:rsidRDefault="005D640A" w:rsidP="004D3B4A">
      <w:pPr>
        <w:pStyle w:val="BodyText"/>
      </w:pPr>
    </w:p>
    <w:p w14:paraId="44F2C9CB" w14:textId="77777777"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1343D53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3C21650E" w14:textId="77777777" w:rsidR="004D3B4A" w:rsidRDefault="004D3B4A" w:rsidP="00251BF2">
      <w:pPr>
        <w:pStyle w:val="Pismenka"/>
        <w:ind w:left="426"/>
      </w:pPr>
      <w:r>
        <w:t>Záväzky</w:t>
      </w:r>
    </w:p>
    <w:p w14:paraId="682EA3FF" w14:textId="77777777" w:rsidR="005D640A" w:rsidRDefault="005D640A" w:rsidP="004D3B4A">
      <w:pPr>
        <w:pStyle w:val="BodyText"/>
      </w:pPr>
    </w:p>
    <w:p w14:paraId="60566CA3" w14:textId="77777777" w:rsidR="004D3B4A" w:rsidRDefault="004D3B4A" w:rsidP="008A7585">
      <w:pPr>
        <w:pStyle w:val="BodyText"/>
      </w:pPr>
      <w: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6E92A4D8" w14:textId="77777777" w:rsidR="0011332E" w:rsidRPr="008A7585" w:rsidRDefault="0011332E" w:rsidP="008A7585">
      <w:pPr>
        <w:pStyle w:val="BodyText"/>
        <w:rPr>
          <w:sz w:val="24"/>
        </w:rPr>
      </w:pPr>
    </w:p>
    <w:p w14:paraId="0ACAE76F" w14:textId="77777777" w:rsidR="004D3B4A" w:rsidRDefault="004D3B4A" w:rsidP="00251BF2">
      <w:pPr>
        <w:pStyle w:val="Pismenka"/>
        <w:ind w:left="426"/>
      </w:pPr>
      <w:r>
        <w:t>Odložené dane</w:t>
      </w:r>
    </w:p>
    <w:p w14:paraId="251D55A2" w14:textId="77777777" w:rsidR="005D640A" w:rsidRDefault="005D640A" w:rsidP="004D3B4A">
      <w:pPr>
        <w:pStyle w:val="BodyText"/>
      </w:pPr>
    </w:p>
    <w:p w14:paraId="716AE630" w14:textId="77777777"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14:paraId="2D0DC470" w14:textId="77777777"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435C00D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1D157184" w14:textId="77777777"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AB090AB" w14:textId="77777777" w:rsidR="004D3B4A" w:rsidRDefault="004D3B4A" w:rsidP="004D3B4A">
      <w:pPr>
        <w:pStyle w:val="BodyText"/>
      </w:pPr>
    </w:p>
    <w:p w14:paraId="42AAE768" w14:textId="77777777" w:rsidR="004D3B4A" w:rsidRDefault="004D3B4A" w:rsidP="00251BF2">
      <w:pPr>
        <w:pStyle w:val="Pismenka"/>
        <w:ind w:left="426"/>
      </w:pPr>
      <w:r>
        <w:t>Výdavky budúcich období a výnosy budúcich období</w:t>
      </w:r>
    </w:p>
    <w:p w14:paraId="317C6137" w14:textId="77777777" w:rsidR="005D640A" w:rsidRDefault="005D640A" w:rsidP="004D3B4A">
      <w:pPr>
        <w:pStyle w:val="BodyText"/>
      </w:pPr>
    </w:p>
    <w:p w14:paraId="0BAA4C0E" w14:textId="77777777" w:rsidR="004D3B4A" w:rsidRDefault="004D3B4A" w:rsidP="004D3B4A">
      <w:pPr>
        <w:pStyle w:val="Body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1F347D18" w14:textId="77777777" w:rsidR="004007CA" w:rsidRDefault="004007CA" w:rsidP="004D3B4A">
      <w:pPr>
        <w:pStyle w:val="BodyText"/>
      </w:pPr>
    </w:p>
    <w:p w14:paraId="3BAFCA8D" w14:textId="77777777" w:rsidR="004D3B4A" w:rsidRDefault="004D3B4A" w:rsidP="004D3B4A">
      <w:pPr>
        <w:pStyle w:val="BodyText"/>
        <w:rPr>
          <w:sz w:val="16"/>
          <w:szCs w:val="16"/>
        </w:rPr>
      </w:pPr>
    </w:p>
    <w:p w14:paraId="61FA4BFA" w14:textId="77777777" w:rsidR="004D3B4A" w:rsidRDefault="004D3B4A" w:rsidP="00251BF2">
      <w:pPr>
        <w:pStyle w:val="Pismenka"/>
        <w:ind w:left="426"/>
      </w:pPr>
      <w:r>
        <w:t>Prenájom (lízing)</w:t>
      </w:r>
    </w:p>
    <w:p w14:paraId="5A419DF8" w14:textId="77777777" w:rsidR="005D640A" w:rsidRDefault="005D640A" w:rsidP="004D3B4A">
      <w:pPr>
        <w:pStyle w:val="BodyText"/>
      </w:pPr>
    </w:p>
    <w:p w14:paraId="22561F5E" w14:textId="77777777"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14:paraId="5CFE1EAE" w14:textId="77777777" w:rsidR="00897222" w:rsidRDefault="00897222" w:rsidP="00897222">
      <w:pPr>
        <w:pStyle w:val="BodyText"/>
      </w:pPr>
    </w:p>
    <w:p w14:paraId="1BEBE8A2" w14:textId="77777777" w:rsidR="00897222" w:rsidRDefault="00897222" w:rsidP="00897222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44484626" w14:textId="77777777" w:rsidR="00897222" w:rsidRDefault="00897222" w:rsidP="00897222">
      <w:pPr>
        <w:pStyle w:val="BodyText"/>
      </w:pPr>
    </w:p>
    <w:p w14:paraId="23B7FB98" w14:textId="77777777" w:rsidR="00897222" w:rsidRDefault="00897222" w:rsidP="00897222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43BBD40" w14:textId="77777777" w:rsidR="00897222" w:rsidRPr="001D5F78" w:rsidRDefault="00897222" w:rsidP="00897222">
      <w:pPr>
        <w:pStyle w:val="BodyText"/>
        <w:rPr>
          <w:szCs w:val="18"/>
        </w:rPr>
      </w:pPr>
    </w:p>
    <w:p w14:paraId="62D82194" w14:textId="77777777" w:rsidR="00897222" w:rsidRPr="006957CC" w:rsidRDefault="00897222" w:rsidP="00897222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88D2919" w14:textId="77777777" w:rsidR="004D3B4A" w:rsidRDefault="004D3B4A" w:rsidP="004D3B4A">
      <w:pPr>
        <w:pStyle w:val="BodyText"/>
        <w:rPr>
          <w:sz w:val="16"/>
          <w:szCs w:val="16"/>
        </w:rPr>
      </w:pPr>
    </w:p>
    <w:p w14:paraId="7A6E60FF" w14:textId="77777777" w:rsidR="004D3B4A" w:rsidRPr="00B1412B" w:rsidRDefault="004D3B4A" w:rsidP="004D3B4A">
      <w:pPr>
        <w:pStyle w:val="BodyText"/>
        <w:rPr>
          <w:sz w:val="16"/>
          <w:szCs w:val="16"/>
        </w:rPr>
      </w:pPr>
    </w:p>
    <w:p w14:paraId="778C0A53" w14:textId="77777777" w:rsidR="004D3B4A" w:rsidRDefault="004D3B4A" w:rsidP="00251BF2">
      <w:pPr>
        <w:pStyle w:val="Pismenka"/>
        <w:ind w:left="426"/>
      </w:pPr>
      <w:r>
        <w:t>Cudzia mena</w:t>
      </w:r>
    </w:p>
    <w:p w14:paraId="5274FD60" w14:textId="77777777" w:rsidR="005D640A" w:rsidRDefault="005D640A" w:rsidP="008A03E8">
      <w:pPr>
        <w:pStyle w:val="BodyText"/>
      </w:pPr>
    </w:p>
    <w:p w14:paraId="6D292304" w14:textId="77777777" w:rsidR="008A03E8" w:rsidRPr="004565EB" w:rsidRDefault="008A03E8" w:rsidP="008A03E8">
      <w:pPr>
        <w:pStyle w:val="BodyText"/>
      </w:pPr>
      <w:r w:rsidRPr="004565EB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E3133CE" w14:textId="77777777" w:rsidR="008A03E8" w:rsidRPr="00613E73" w:rsidRDefault="008A03E8" w:rsidP="008A03E8">
      <w:pPr>
        <w:pStyle w:val="BodyText"/>
      </w:pPr>
    </w:p>
    <w:p w14:paraId="209D60A5" w14:textId="77777777" w:rsidR="008A03E8" w:rsidRPr="004565EB" w:rsidRDefault="008A03E8" w:rsidP="008A03E8">
      <w:pPr>
        <w:pStyle w:val="BodyText"/>
      </w:pPr>
      <w:r w:rsidRPr="004565EB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091689E" w14:textId="77777777" w:rsidR="00091BC7" w:rsidRDefault="00091BC7" w:rsidP="00091BC7">
      <w:pPr>
        <w:pStyle w:val="BodyText"/>
        <w:ind w:left="0"/>
      </w:pPr>
    </w:p>
    <w:p w14:paraId="75674498" w14:textId="77777777" w:rsidR="00091BC7" w:rsidRDefault="00091BC7" w:rsidP="00091BC7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Pr="00AC3AD6">
        <w:t>Ku dňu, ku ktorému sa zostavuje účtovná závierka, sa už neprepočítavajú.</w:t>
      </w:r>
    </w:p>
    <w:p w14:paraId="15BF7B33" w14:textId="77777777" w:rsidR="008A03E8" w:rsidRDefault="008A03E8" w:rsidP="00D57EBD">
      <w:pPr>
        <w:pStyle w:val="BodyText"/>
        <w:ind w:left="0"/>
      </w:pPr>
    </w:p>
    <w:p w14:paraId="6DE6104B" w14:textId="77777777" w:rsidR="008A03E8" w:rsidRPr="00AB32D5" w:rsidRDefault="008A03E8" w:rsidP="008A03E8">
      <w:pPr>
        <w:pStyle w:val="BodyText"/>
      </w:pPr>
      <w:r w:rsidRPr="00AB32D5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E0BF300" w14:textId="77777777" w:rsidR="008A03E8" w:rsidRPr="00AB32D5" w:rsidRDefault="008A03E8" w:rsidP="008A03E8">
      <w:pPr>
        <w:pStyle w:val="BodyText"/>
      </w:pPr>
    </w:p>
    <w:p w14:paraId="1B761441" w14:textId="77777777" w:rsidR="00897222" w:rsidRDefault="00897222" w:rsidP="00897222">
      <w:pPr>
        <w:pStyle w:val="BodyText"/>
      </w:pPr>
    </w:p>
    <w:p w14:paraId="1BF3BF82" w14:textId="77777777" w:rsidR="004D3B4A" w:rsidRDefault="004D3B4A" w:rsidP="00251BF2">
      <w:pPr>
        <w:pStyle w:val="Pismenka"/>
        <w:ind w:left="426"/>
      </w:pPr>
      <w:r>
        <w:t>Výnosy</w:t>
      </w:r>
    </w:p>
    <w:p w14:paraId="7106930C" w14:textId="77777777" w:rsidR="005D640A" w:rsidRDefault="005D640A" w:rsidP="008A03E8">
      <w:pPr>
        <w:pStyle w:val="BodyText"/>
      </w:pPr>
      <w:bookmarkStart w:id="8" w:name="_Toc530739900"/>
    </w:p>
    <w:p w14:paraId="244435BD" w14:textId="77777777" w:rsidR="008A03E8" w:rsidRPr="00AB32D5" w:rsidRDefault="008A03E8" w:rsidP="008A03E8">
      <w:pPr>
        <w:pStyle w:val="BodyText"/>
      </w:pPr>
      <w:r w:rsidRPr="00AB32D5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7CE493B" w14:textId="77777777" w:rsidR="008A03E8" w:rsidRDefault="008A03E8" w:rsidP="008A03E8">
      <w:pPr>
        <w:pStyle w:val="BodyText"/>
      </w:pPr>
    </w:p>
    <w:p w14:paraId="6FDC57C3" w14:textId="0DCAE58E" w:rsidR="008A03E8" w:rsidRDefault="008A03E8" w:rsidP="00C17467">
      <w:pPr>
        <w:pStyle w:val="BodyText"/>
      </w:pPr>
      <w:r w:rsidRPr="00FA5526">
        <w:t xml:space="preserve">Výnosy Spoločnosti tvoria najmä tržby z predaja </w:t>
      </w:r>
      <w:r>
        <w:t xml:space="preserve">tovaru a za </w:t>
      </w:r>
      <w:r w:rsidRPr="00FA5526">
        <w:t>služ</w:t>
      </w:r>
      <w:r>
        <w:t>by</w:t>
      </w:r>
      <w:r w:rsidR="003A24BD">
        <w:t xml:space="preserve"> </w:t>
      </w:r>
      <w:r>
        <w:t>poskytované firmám v rámci skupiny.</w:t>
      </w:r>
    </w:p>
    <w:p w14:paraId="731FD34A" w14:textId="77777777" w:rsidR="00EE7673" w:rsidRDefault="00EE7673" w:rsidP="008A03E8">
      <w:pPr>
        <w:pStyle w:val="BodyText"/>
      </w:pPr>
    </w:p>
    <w:bookmarkEnd w:id="8"/>
    <w:p w14:paraId="26F9BD0A" w14:textId="77777777"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14:paraId="55D5E58C" w14:textId="77777777" w:rsidR="00491AF0" w:rsidRDefault="00491AF0" w:rsidP="00491AF0">
      <w:pPr>
        <w:pStyle w:val="BodyText"/>
      </w:pPr>
    </w:p>
    <w:p w14:paraId="09D41F8D" w14:textId="77777777" w:rsidR="00491AF0" w:rsidRDefault="00207D40" w:rsidP="00491AF0">
      <w:pPr>
        <w:pStyle w:val="Heading2"/>
        <w:numPr>
          <w:ilvl w:val="0"/>
          <w:numId w:val="20"/>
        </w:numPr>
      </w:pPr>
      <w:bookmarkStart w:id="9" w:name="_Toc530739908"/>
      <w:r>
        <w:t>Záväzky</w:t>
      </w:r>
    </w:p>
    <w:p w14:paraId="29CB2915" w14:textId="77777777" w:rsidR="00491AF0" w:rsidRDefault="00491AF0" w:rsidP="00491AF0"/>
    <w:p w14:paraId="71F3E1B1" w14:textId="77777777" w:rsidR="00E53BEF" w:rsidRDefault="00E53BEF" w:rsidP="00207D40">
      <w:pPr>
        <w:pStyle w:val="BodyText"/>
        <w:ind w:left="0"/>
      </w:pPr>
      <w:bookmarkStart w:id="10" w:name="_MON_1392026954"/>
      <w:bookmarkStart w:id="11" w:name="_MON_1392027042"/>
      <w:bookmarkEnd w:id="9"/>
      <w:bookmarkEnd w:id="10"/>
      <w:bookmarkEnd w:id="11"/>
    </w:p>
    <w:p w14:paraId="3426460D" w14:textId="77777777" w:rsidR="00491AF0" w:rsidRDefault="00207D40" w:rsidP="00491AF0">
      <w:pPr>
        <w:pStyle w:val="BodyText"/>
      </w:pPr>
      <w:r>
        <w:t xml:space="preserve">Štruktúra záväzkov </w:t>
      </w:r>
      <w:r w:rsidR="00491AF0">
        <w:t>podľa zostatkovej doby splatnosti</w:t>
      </w:r>
      <w:r>
        <w:t xml:space="preserve"> za bežné účtovné obdobie</w:t>
      </w:r>
      <w:r w:rsidR="00491AF0">
        <w:t xml:space="preserve"> je uvedená v nasledujúcom prehľade:</w:t>
      </w:r>
    </w:p>
    <w:p w14:paraId="3B5A3937" w14:textId="77777777" w:rsidR="00207D40" w:rsidRDefault="00207D40" w:rsidP="00491AF0">
      <w:pPr>
        <w:pStyle w:val="BodyText"/>
      </w:pPr>
    </w:p>
    <w:p w14:paraId="0F51BA51" w14:textId="77777777" w:rsidR="00207D40" w:rsidRDefault="00207D40" w:rsidP="00491AF0">
      <w:pPr>
        <w:pStyle w:val="BodyText"/>
      </w:pPr>
    </w:p>
    <w:p w14:paraId="4D6565E7" w14:textId="495F7B1A" w:rsidR="00301558" w:rsidRDefault="00301558" w:rsidP="00491AF0">
      <w:pPr>
        <w:pStyle w:val="BodyText"/>
      </w:pPr>
    </w:p>
    <w:p w14:paraId="053EE99F" w14:textId="77777777" w:rsidR="00207D40" w:rsidRDefault="00207D40" w:rsidP="00300EE5">
      <w:pPr>
        <w:pStyle w:val="BodyText"/>
        <w:ind w:left="0"/>
      </w:pPr>
    </w:p>
    <w:p w14:paraId="59953800" w14:textId="77777777" w:rsidR="00491AF0" w:rsidRDefault="00491AF0" w:rsidP="00667CD5">
      <w:pPr>
        <w:pStyle w:val="BodyText"/>
        <w:ind w:left="0"/>
      </w:pP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207D40" w:rsidRPr="00742551" w14:paraId="4E1FBDCA" w14:textId="77777777" w:rsidTr="001A5895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923D87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2" w:name="RANGE!B3:G21"/>
            <w:r w:rsidRPr="00742551">
              <w:rPr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F429B" w14:textId="491DC8CF" w:rsidR="00207D40" w:rsidRPr="00742551" w:rsidRDefault="00207D40" w:rsidP="00667CD5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 xml:space="preserve">Záväzky so zostatkovou dobou </w:t>
            </w:r>
            <w:proofErr w:type="spellStart"/>
            <w:r w:rsidRPr="00742551">
              <w:rPr>
                <w:b/>
                <w:bCs/>
                <w:sz w:val="18"/>
                <w:szCs w:val="18"/>
              </w:rPr>
              <w:t>splatnosti</w:t>
            </w:r>
            <w:r>
              <w:rPr>
                <w:b/>
                <w:bCs/>
                <w:sz w:val="18"/>
                <w:szCs w:val="18"/>
              </w:rPr>
              <w:t>k</w:t>
            </w:r>
            <w:proofErr w:type="spellEnd"/>
            <w:r>
              <w:rPr>
                <w:b/>
                <w:bCs/>
                <w:sz w:val="18"/>
                <w:szCs w:val="18"/>
              </w:rPr>
              <w:t> 31.12.20</w:t>
            </w:r>
            <w:r w:rsidR="00FC0466">
              <w:rPr>
                <w:b/>
                <w:bCs/>
                <w:sz w:val="18"/>
                <w:szCs w:val="18"/>
              </w:rPr>
              <w:t>2</w:t>
            </w:r>
            <w:r w:rsidR="008E19A1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BAF09F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AE0C6F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207D40" w:rsidRPr="00742551" w14:paraId="2FB419EC" w14:textId="77777777" w:rsidTr="001A5895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2C0C274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0AE57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CFD0C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742551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742551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648D1A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D85ECD3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5DB0DFB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207D40" w:rsidRPr="00742551" w14:paraId="5879CA96" w14:textId="77777777" w:rsidTr="001A589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32E01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Dlhodobé zá</w:t>
            </w:r>
            <w:r w:rsidR="00101E8C">
              <w:rPr>
                <w:b/>
                <w:bCs/>
                <w:sz w:val="18"/>
                <w:szCs w:val="18"/>
              </w:rPr>
              <w:t>väzky z obchodného styku</w:t>
            </w:r>
            <w:r w:rsidRPr="00742551"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8A9D7" w14:textId="77777777" w:rsidR="00207D40" w:rsidRPr="00742551" w:rsidRDefault="00207D40" w:rsidP="00D26C28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386FE7" w14:textId="77777777" w:rsidR="00207D40" w:rsidRPr="00742551" w:rsidRDefault="00B07E74" w:rsidP="00D26C2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29BFBF" w14:textId="77777777" w:rsidR="00207D40" w:rsidRPr="00742551" w:rsidRDefault="00207D40" w:rsidP="00D26C28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DB92A" w14:textId="77777777" w:rsidR="00207D40" w:rsidRPr="00742551" w:rsidRDefault="00207D40" w:rsidP="00D26C28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52B45" w14:textId="77777777" w:rsidR="00207D40" w:rsidRPr="00742551" w:rsidRDefault="00F1771F" w:rsidP="00D26C28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21045B" w:rsidRPr="00742551" w14:paraId="7DBDDDE5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DB222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7B3CB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94CBD" w14:textId="307E2610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5 059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1A7E8" w14:textId="42D00995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3406D" w14:textId="700883C4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 w:rsidRPr="00D547D5"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B8AF0" w14:textId="3F7C8B7A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5 059</w:t>
            </w:r>
          </w:p>
        </w:tc>
      </w:tr>
      <w:tr w:rsidR="0021045B" w:rsidRPr="00742551" w14:paraId="426380E8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689AE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CE334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519A2" w14:textId="157A4C33" w:rsidR="0021045B" w:rsidRPr="00D547D5" w:rsidRDefault="0021045B" w:rsidP="0021045B">
            <w:pPr>
              <w:jc w:val="center"/>
              <w:rPr>
                <w:color w:val="000000"/>
                <w:sz w:val="18"/>
                <w:szCs w:val="18"/>
                <w:lang w:val="hu-HU" w:eastAsia="hu-HU"/>
              </w:rPr>
            </w:pPr>
            <w:r w:rsidRPr="00325240">
              <w:rPr>
                <w:color w:val="000000"/>
                <w:sz w:val="18"/>
                <w:szCs w:val="18"/>
                <w:lang w:eastAsia="hu-HU"/>
              </w:rPr>
              <w:t xml:space="preserve">5 </w:t>
            </w:r>
            <w:r>
              <w:rPr>
                <w:color w:val="000000"/>
                <w:sz w:val="18"/>
                <w:szCs w:val="18"/>
                <w:lang w:eastAsia="hu-HU"/>
              </w:rPr>
              <w:t>059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52A39" w14:textId="50DC44F5" w:rsidR="0021045B" w:rsidRPr="00D547D5" w:rsidRDefault="0021045B" w:rsidP="0021045B">
            <w:pPr>
              <w:jc w:val="center"/>
              <w:rPr>
                <w:color w:val="000000"/>
                <w:sz w:val="18"/>
                <w:szCs w:val="18"/>
                <w:lang w:val="hu-HU" w:eastAsia="hu-HU"/>
              </w:rPr>
            </w:pPr>
            <w:r>
              <w:rPr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CCC2" w14:textId="310129A1" w:rsidR="0021045B" w:rsidRPr="00D547D5" w:rsidRDefault="0021045B" w:rsidP="0021045B">
            <w:pPr>
              <w:jc w:val="center"/>
              <w:rPr>
                <w:color w:val="000000"/>
                <w:sz w:val="18"/>
                <w:szCs w:val="18"/>
                <w:lang w:val="hu-HU" w:eastAsia="hu-HU"/>
              </w:rPr>
            </w:pPr>
            <w:r w:rsidRPr="00D547D5">
              <w:rPr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18A7" w14:textId="60A18D62" w:rsidR="0021045B" w:rsidRPr="00D547D5" w:rsidRDefault="0021045B" w:rsidP="0021045B">
            <w:pPr>
              <w:jc w:val="center"/>
              <w:rPr>
                <w:color w:val="000000"/>
                <w:sz w:val="18"/>
                <w:szCs w:val="18"/>
                <w:lang w:val="hu-HU" w:eastAsia="hu-HU"/>
              </w:rPr>
            </w:pPr>
            <w:r w:rsidRPr="00325240">
              <w:rPr>
                <w:color w:val="000000"/>
                <w:sz w:val="18"/>
                <w:szCs w:val="18"/>
                <w:lang w:eastAsia="hu-HU"/>
              </w:rPr>
              <w:t xml:space="preserve">5 </w:t>
            </w:r>
            <w:r>
              <w:rPr>
                <w:color w:val="000000"/>
                <w:sz w:val="18"/>
                <w:szCs w:val="18"/>
                <w:lang w:eastAsia="hu-HU"/>
              </w:rPr>
              <w:t>059</w:t>
            </w:r>
          </w:p>
        </w:tc>
      </w:tr>
      <w:tr w:rsidR="0021045B" w:rsidRPr="00742551" w14:paraId="4C23B608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50DA2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8F963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4166B" w14:textId="6613E4CB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 w:rsidRPr="00325240">
              <w:rPr>
                <w:b/>
                <w:bCs/>
                <w:color w:val="000000"/>
                <w:sz w:val="18"/>
                <w:szCs w:val="18"/>
                <w:lang w:eastAsia="hu-HU"/>
              </w:rPr>
              <w:t xml:space="preserve">5 </w:t>
            </w: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CDD57" w14:textId="5827F45C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41D9B" w14:textId="2C80EF9B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 w:rsidRPr="00D547D5"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10BCB0" w14:textId="4236AC9C" w:rsidR="0021045B" w:rsidRPr="00D547D5" w:rsidRDefault="0021045B" w:rsidP="0021045B">
            <w:pPr>
              <w:jc w:val="center"/>
              <w:rPr>
                <w:b/>
                <w:bCs/>
                <w:color w:val="000000"/>
                <w:sz w:val="18"/>
                <w:szCs w:val="18"/>
                <w:lang w:val="hu-HU" w:eastAsia="hu-HU"/>
              </w:rPr>
            </w:pPr>
            <w:r w:rsidRPr="00325240">
              <w:rPr>
                <w:b/>
                <w:bCs/>
                <w:color w:val="000000"/>
                <w:sz w:val="18"/>
                <w:szCs w:val="18"/>
                <w:lang w:eastAsia="hu-HU"/>
              </w:rPr>
              <w:t xml:space="preserve">5 </w:t>
            </w: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059</w:t>
            </w:r>
          </w:p>
        </w:tc>
      </w:tr>
      <w:tr w:rsidR="0021045B" w:rsidRPr="00742551" w14:paraId="2372A291" w14:textId="77777777" w:rsidTr="001A5895">
        <w:trPr>
          <w:trHeight w:val="27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B21C2" w14:textId="77777777" w:rsidR="0021045B" w:rsidRPr="00742551" w:rsidRDefault="0021045B" w:rsidP="0021045B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AC293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77CF5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1B114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2F93A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FD8F2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21045B" w:rsidRPr="0099695A" w14:paraId="0ED1D75F" w14:textId="77777777" w:rsidTr="001A5895">
        <w:trPr>
          <w:trHeight w:val="51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368AB" w14:textId="77777777" w:rsidR="0021045B" w:rsidRPr="0099695A" w:rsidRDefault="0021045B" w:rsidP="0021045B">
            <w:pPr>
              <w:rPr>
                <w:b/>
                <w:bCs/>
                <w:sz w:val="18"/>
                <w:szCs w:val="18"/>
              </w:rPr>
            </w:pPr>
            <w:bookmarkStart w:id="13" w:name="RANGE!B23:G37"/>
            <w:r w:rsidRPr="0099695A">
              <w:rPr>
                <w:b/>
                <w:bCs/>
                <w:sz w:val="18"/>
                <w:szCs w:val="18"/>
              </w:rPr>
              <w:t>Krátkodobé záväzky z obchodného styku, z toho:</w:t>
            </w:r>
            <w:bookmarkEnd w:id="13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359B6" w14:textId="77777777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75830B" w14:textId="05E8701A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11470" w14:textId="3516F5FC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28 908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9E58D" w14:textId="6B977A70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38 053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83C65" w14:textId="3386A79C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66 961</w:t>
            </w:r>
          </w:p>
        </w:tc>
      </w:tr>
      <w:tr w:rsidR="0021045B" w:rsidRPr="0099695A" w14:paraId="633C177D" w14:textId="77777777" w:rsidTr="001A589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0018C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82DE0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D84C" w14:textId="4F653EB3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AA0FE" w14:textId="358287E1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27 648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F11C0" w14:textId="7CEEC020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35 295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8FF05" w14:textId="310289DE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62 943</w:t>
            </w:r>
          </w:p>
        </w:tc>
      </w:tr>
      <w:tr w:rsidR="0021045B" w:rsidRPr="0099695A" w14:paraId="6239F553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E0ADA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30B04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464F" w14:textId="6060B328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824D5" w14:textId="5A9B4B3C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9DAF2" w14:textId="6F9039C8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2 758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1280B" w14:textId="708789B9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4 018</w:t>
            </w:r>
          </w:p>
        </w:tc>
      </w:tr>
      <w:tr w:rsidR="0021045B" w:rsidRPr="0099695A" w14:paraId="194A5429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56E5B" w14:textId="77777777" w:rsidR="0021045B" w:rsidRPr="0099695A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786E7" w14:textId="77777777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F30B2" w14:textId="23B14D8E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6C0258" w14:textId="62D1634C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22 343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2B01A" w14:textId="1AA515D5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AFE3" w14:textId="13A48753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22 343</w:t>
            </w:r>
          </w:p>
        </w:tc>
      </w:tr>
      <w:tr w:rsidR="0021045B" w:rsidRPr="0099695A" w14:paraId="7C30C7B7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B6151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131A6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A8340" w14:textId="4D20735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9EED7" w14:textId="19D55D65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14 554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C779C" w14:textId="464E4FDD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57CC8" w14:textId="4207C06F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325240">
              <w:rPr>
                <w:sz w:val="18"/>
                <w:szCs w:val="18"/>
              </w:rPr>
              <w:t>12 296</w:t>
            </w:r>
          </w:p>
        </w:tc>
      </w:tr>
      <w:tr w:rsidR="0021045B" w:rsidRPr="0099695A" w14:paraId="2D37F396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AA71F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A42F9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84E41" w14:textId="28798CBD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F00F0" w14:textId="0AEF84A1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6 791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3AB30" w14:textId="5339797E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B2C87" w14:textId="37E5541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325240">
              <w:rPr>
                <w:sz w:val="18"/>
                <w:szCs w:val="18"/>
              </w:rPr>
              <w:t>6 176</w:t>
            </w:r>
          </w:p>
        </w:tc>
      </w:tr>
      <w:tr w:rsidR="0021045B" w:rsidRPr="0099695A" w14:paraId="5ACE3103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89257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2ED12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DA0BB" w14:textId="3624C4D3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C13EE" w14:textId="75FFC295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55DD0" w14:textId="6AC9AC20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CD1ED" w14:textId="21A9C95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325240">
              <w:rPr>
                <w:sz w:val="18"/>
                <w:szCs w:val="18"/>
              </w:rPr>
              <w:t>8 485</w:t>
            </w:r>
          </w:p>
        </w:tc>
      </w:tr>
      <w:tr w:rsidR="0021045B" w:rsidRPr="0099695A" w14:paraId="71654C2D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B179B" w14:textId="77777777" w:rsidR="0021045B" w:rsidRPr="0099695A" w:rsidRDefault="0021045B" w:rsidP="0021045B">
            <w:pPr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57523" w14:textId="7777777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BCC21" w14:textId="0467CE97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2F71D" w14:textId="7E740244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EE74D" w14:textId="4E998B7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C7805" w14:textId="628EC383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045B" w:rsidRPr="0099695A" w14:paraId="5783A0DB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5DEC" w14:textId="77777777" w:rsidR="0021045B" w:rsidRPr="0099695A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7FF13" w14:textId="77777777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15BA8" w14:textId="101436CA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56417A" w14:textId="2EA15B41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51 251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AD27E" w14:textId="6AB42ED1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38 053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9F833" w14:textId="2A2DD50C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89 304</w:t>
            </w:r>
          </w:p>
        </w:tc>
      </w:tr>
    </w:tbl>
    <w:p w14:paraId="6FBED3B6" w14:textId="77777777" w:rsidR="00207D40" w:rsidRDefault="00207D40" w:rsidP="00491AF0">
      <w:pPr>
        <w:pStyle w:val="BodyText"/>
      </w:pPr>
    </w:p>
    <w:p w14:paraId="06CCEB60" w14:textId="77777777" w:rsidR="009226CD" w:rsidRDefault="00207D40" w:rsidP="0000290B">
      <w:pPr>
        <w:pStyle w:val="BodyText"/>
      </w:pPr>
      <w:bookmarkStart w:id="14" w:name="_MON_1392032906"/>
      <w:bookmarkStart w:id="15" w:name="_MON_1392031137"/>
      <w:bookmarkStart w:id="16" w:name="_MON_1392031214"/>
      <w:bookmarkStart w:id="17" w:name="_MON_1392031322"/>
      <w:bookmarkStart w:id="18" w:name="_MON_1392031352"/>
      <w:bookmarkEnd w:id="14"/>
      <w:bookmarkEnd w:id="15"/>
      <w:bookmarkEnd w:id="16"/>
      <w:bookmarkEnd w:id="17"/>
      <w:bookmarkEnd w:id="18"/>
      <w:r>
        <w:t>Štruktúra záväzkov podľa zostatkovej doby splatnosti za predchádzajúce účtovné obdobie je uvedená v nasledujúcom prehľade:</w:t>
      </w:r>
    </w:p>
    <w:p w14:paraId="7E6E77E5" w14:textId="77777777" w:rsidR="00192CF1" w:rsidRDefault="00192CF1" w:rsidP="009064B9">
      <w:pPr>
        <w:pStyle w:val="BodyText"/>
        <w:ind w:left="0"/>
      </w:pPr>
    </w:p>
    <w:tbl>
      <w:tblPr>
        <w:tblW w:w="9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207D40" w:rsidRPr="00742551" w14:paraId="30D3FE30" w14:textId="77777777" w:rsidTr="001A5895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EFA8AF8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9" w:name="RANGE!B41:G59"/>
            <w:r w:rsidRPr="00742551">
              <w:rPr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232D3" w14:textId="17D7F6B1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Záväzky so zostatkovou dobou splatnosti</w:t>
            </w:r>
            <w:r>
              <w:rPr>
                <w:b/>
                <w:bCs/>
                <w:sz w:val="18"/>
                <w:szCs w:val="18"/>
              </w:rPr>
              <w:t xml:space="preserve"> k 31.12.20</w:t>
            </w:r>
            <w:r w:rsidR="00143619">
              <w:rPr>
                <w:b/>
                <w:bCs/>
                <w:sz w:val="18"/>
                <w:szCs w:val="18"/>
              </w:rPr>
              <w:t>2</w:t>
            </w:r>
            <w:r w:rsidR="008E19A1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547D53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58CD97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207D40" w:rsidRPr="00742551" w14:paraId="262E6A66" w14:textId="77777777" w:rsidTr="001A5895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FCB334E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7C1632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6C545B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742551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742551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ECF8E1" w14:textId="77777777" w:rsidR="00207D40" w:rsidRPr="00742551" w:rsidRDefault="00207D40" w:rsidP="001A589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C14B711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1BFCD29" w14:textId="77777777" w:rsidR="00207D40" w:rsidRPr="00742551" w:rsidRDefault="00207D40" w:rsidP="001A589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300EE5" w:rsidRPr="00742551" w14:paraId="226567EC" w14:textId="77777777" w:rsidTr="001A589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48FFD" w14:textId="77777777" w:rsidR="00300EE5" w:rsidRPr="00742551" w:rsidRDefault="00300EE5" w:rsidP="00300EE5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Dlhodobé zá</w:t>
            </w:r>
            <w:r>
              <w:rPr>
                <w:b/>
                <w:bCs/>
                <w:sz w:val="18"/>
                <w:szCs w:val="18"/>
              </w:rPr>
              <w:t>väzky z obchodného styku</w:t>
            </w:r>
            <w:r w:rsidRPr="00742551"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04BAF1" w14:textId="77777777" w:rsidR="00300EE5" w:rsidRPr="00742551" w:rsidRDefault="00300EE5" w:rsidP="00300EE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4AE2F" w14:textId="0EB73C5F" w:rsidR="00300EE5" w:rsidRPr="00742551" w:rsidRDefault="00300EE5" w:rsidP="00300EE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AF3A6" w14:textId="0BE4D2FE" w:rsidR="00300EE5" w:rsidRPr="00742551" w:rsidRDefault="00300EE5" w:rsidP="00300EE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21873" w14:textId="7914325C" w:rsidR="00300EE5" w:rsidRPr="00742551" w:rsidRDefault="00300EE5" w:rsidP="00300EE5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0B1E4" w14:textId="332DCD76" w:rsidR="00300EE5" w:rsidRPr="00742551" w:rsidRDefault="00300EE5" w:rsidP="00300EE5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21045B" w:rsidRPr="00742551" w14:paraId="3E234398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09863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2C4A9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F7829" w14:textId="0ADE1B56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5 431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61A4E5" w14:textId="6577A79F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FC388" w14:textId="038A1BD0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D547D5"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CDFD1" w14:textId="5C7FA972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5 431</w:t>
            </w:r>
          </w:p>
        </w:tc>
      </w:tr>
      <w:tr w:rsidR="0021045B" w:rsidRPr="00742551" w14:paraId="1747481C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502EC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DF65F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15DCC" w14:textId="5F70BC43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hu-HU"/>
              </w:rPr>
              <w:t>5 431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8394B" w14:textId="4B886CF6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AD872" w14:textId="78D64D8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D547D5">
              <w:rPr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E8452" w14:textId="6CF25EA2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  <w:lang w:eastAsia="hu-HU"/>
              </w:rPr>
              <w:t>5 431</w:t>
            </w:r>
          </w:p>
        </w:tc>
      </w:tr>
      <w:tr w:rsidR="0021045B" w:rsidRPr="00742551" w14:paraId="7757562B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619A3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32564A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500B8" w14:textId="17605741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5 431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995049" w14:textId="2AD9C029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A9D843" w14:textId="65481FD8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D547D5">
              <w:rPr>
                <w:b/>
                <w:bCs/>
                <w:color w:val="000000"/>
                <w:sz w:val="18"/>
                <w:szCs w:val="18"/>
                <w:lang w:eastAsia="hu-HU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A50B6" w14:textId="1A86A744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hu-HU"/>
              </w:rPr>
              <w:t>5 431</w:t>
            </w:r>
          </w:p>
        </w:tc>
      </w:tr>
      <w:tr w:rsidR="0021045B" w:rsidRPr="00742551" w14:paraId="533F0DA8" w14:textId="77777777" w:rsidTr="00365C1F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9199B8" w14:textId="77777777" w:rsidR="0021045B" w:rsidRPr="00742551" w:rsidRDefault="0021045B" w:rsidP="0021045B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3097A" w14:textId="77777777" w:rsidR="0021045B" w:rsidRPr="00742551" w:rsidRDefault="0021045B" w:rsidP="0021045B">
            <w:pPr>
              <w:ind w:firstLineChars="200" w:firstLine="360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F5ADF" w14:textId="77777777" w:rsidR="0021045B" w:rsidRPr="00742551" w:rsidRDefault="0021045B" w:rsidP="0021045B">
            <w:pPr>
              <w:ind w:firstLineChars="200" w:firstLine="360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DF6C7" w14:textId="77777777" w:rsidR="0021045B" w:rsidRPr="00742551" w:rsidRDefault="0021045B" w:rsidP="0021045B">
            <w:pPr>
              <w:ind w:firstLineChars="200" w:firstLine="360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0FAFF" w14:textId="77777777" w:rsidR="0021045B" w:rsidRPr="00742551" w:rsidRDefault="0021045B" w:rsidP="0021045B">
            <w:pPr>
              <w:ind w:firstLineChars="200" w:firstLine="360"/>
              <w:jc w:val="center"/>
              <w:rPr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9E627" w14:textId="77777777" w:rsidR="0021045B" w:rsidRPr="00742551" w:rsidRDefault="0021045B" w:rsidP="0021045B">
            <w:pPr>
              <w:ind w:firstLineChars="200" w:firstLine="360"/>
              <w:jc w:val="center"/>
              <w:rPr>
                <w:sz w:val="18"/>
                <w:szCs w:val="18"/>
              </w:rPr>
            </w:pPr>
          </w:p>
        </w:tc>
      </w:tr>
      <w:tr w:rsidR="0021045B" w:rsidRPr="00742551" w14:paraId="7CBB1F3E" w14:textId="77777777" w:rsidTr="001A589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BB54E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bookmarkStart w:id="20" w:name="RANGE!B61:G75"/>
            <w:r w:rsidRPr="00742551">
              <w:rPr>
                <w:b/>
                <w:bCs/>
                <w:sz w:val="18"/>
                <w:szCs w:val="18"/>
              </w:rPr>
              <w:t>Krátkodobé záväzky z obchodného styku, z toho:</w:t>
            </w:r>
            <w:bookmarkEnd w:id="20"/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751EB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E8362" w14:textId="2E68E793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3065D" w14:textId="5D195A56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32 140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80DBA" w14:textId="3DD0F348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8 271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9380A5" w14:textId="0DAD931B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40 411</w:t>
            </w:r>
          </w:p>
        </w:tc>
      </w:tr>
      <w:tr w:rsidR="0021045B" w:rsidRPr="00742551" w14:paraId="67C0C15B" w14:textId="77777777" w:rsidTr="001A5895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A7D8B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F0640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FAD67" w14:textId="7E05BCCA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C0E7A" w14:textId="57AE0184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431CB" w14:textId="5B89A071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6 147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6F98E" w14:textId="3DD9023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35 295</w:t>
            </w:r>
          </w:p>
        </w:tc>
      </w:tr>
      <w:tr w:rsidR="0021045B" w:rsidRPr="00742551" w14:paraId="78BE3448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6BB2A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24CF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BD7EA" w14:textId="6B5AEDC9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7071E" w14:textId="1ABA424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2 992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9054E" w14:textId="3E27A4B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2 124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D6165" w14:textId="7898F5D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5 116</w:t>
            </w:r>
          </w:p>
        </w:tc>
      </w:tr>
      <w:tr w:rsidR="0021045B" w:rsidRPr="00742551" w14:paraId="1A3B132A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8B122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02C50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0AD10" w14:textId="2E52E5A9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C1AE7" w14:textId="0C0BC08A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26 957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0D7F7" w14:textId="4B429F40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9D7DE" w14:textId="2FD73AB5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26 957</w:t>
            </w:r>
          </w:p>
        </w:tc>
      </w:tr>
      <w:tr w:rsidR="0021045B" w:rsidRPr="00742551" w14:paraId="4DE709CF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AF43B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865F2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BC34B" w14:textId="22FD7CF0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FC792" w14:textId="57AADD88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12 296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81624" w14:textId="42DC2F51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61E59" w14:textId="4724942F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12 296</w:t>
            </w:r>
          </w:p>
        </w:tc>
      </w:tr>
      <w:tr w:rsidR="0021045B" w:rsidRPr="00742551" w14:paraId="51EE6EE8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01CFF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3175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75901" w14:textId="31124A1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E4CCF" w14:textId="18CD4B45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58C0C" w14:textId="5F6B0A0F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A82F3" w14:textId="1785773A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6 176</w:t>
            </w:r>
          </w:p>
        </w:tc>
      </w:tr>
      <w:tr w:rsidR="0021045B" w:rsidRPr="00742551" w14:paraId="74906291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2190D3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C09F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8905" w14:textId="692806BC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C8F5C" w14:textId="2AABC6DE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490B7" w14:textId="5AA3DFA8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0A395" w14:textId="2606EC7A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8 485</w:t>
            </w:r>
          </w:p>
        </w:tc>
      </w:tr>
      <w:tr w:rsidR="0021045B" w:rsidRPr="00742551" w14:paraId="5BC7E606" w14:textId="77777777" w:rsidTr="001A5895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253E7" w14:textId="77777777" w:rsidR="0021045B" w:rsidRPr="00742551" w:rsidRDefault="0021045B" w:rsidP="0021045B">
            <w:pPr>
              <w:rPr>
                <w:sz w:val="18"/>
                <w:szCs w:val="18"/>
              </w:rPr>
            </w:pPr>
            <w:r w:rsidRPr="00742551">
              <w:rPr>
                <w:sz w:val="18"/>
                <w:szCs w:val="18"/>
              </w:rPr>
              <w:t xml:space="preserve">Iné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9AF3D" w14:textId="77777777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4ADB2" w14:textId="1C7C0636" w:rsidR="0021045B" w:rsidRPr="00742551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86D24" w14:textId="72E1B91B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FD1FF" w14:textId="58EF9529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 w:rsidRPr="0099695A">
              <w:rPr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80E43" w14:textId="2691F66C" w:rsidR="0021045B" w:rsidRPr="0099695A" w:rsidRDefault="0021045B" w:rsidP="0021045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1045B" w:rsidRPr="00742551" w14:paraId="2D1330DE" w14:textId="77777777" w:rsidTr="001A5895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04B2C" w14:textId="77777777" w:rsidR="0021045B" w:rsidRPr="00742551" w:rsidRDefault="0021045B" w:rsidP="0021045B">
            <w:pPr>
              <w:rPr>
                <w:b/>
                <w:bCs/>
                <w:sz w:val="18"/>
                <w:szCs w:val="18"/>
              </w:rPr>
            </w:pPr>
            <w:r w:rsidRPr="0074255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0AC67" w14:textId="77777777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2C7F4" w14:textId="5724ACDA" w:rsidR="0021045B" w:rsidRPr="00742551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 w:rsidRPr="0099695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DC1FE" w14:textId="10F9B27A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59 097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80BC2" w14:textId="0A0B4A70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8 271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7ED30" w14:textId="45F4E8CE" w:rsidR="0021045B" w:rsidRPr="0099695A" w:rsidRDefault="0021045B" w:rsidP="002104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67 368</w:t>
            </w:r>
          </w:p>
        </w:tc>
      </w:tr>
    </w:tbl>
    <w:p w14:paraId="2DD2F141" w14:textId="77777777" w:rsidR="009226CD" w:rsidRDefault="009226CD" w:rsidP="0076071B">
      <w:pPr>
        <w:pStyle w:val="BodyText"/>
        <w:ind w:left="0"/>
      </w:pPr>
    </w:p>
    <w:p w14:paraId="107E0B0E" w14:textId="77777777" w:rsidR="006F0E17" w:rsidRDefault="006F0E17" w:rsidP="006F0E17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1" w:name="_MON_1392031384"/>
      <w:bookmarkStart w:id="22" w:name="_MON_1392031441"/>
      <w:bookmarkEnd w:id="21"/>
      <w:bookmarkEnd w:id="22"/>
      <w:r>
        <w:lastRenderedPageBreak/>
        <w:t xml:space="preserve">Informácie </w:t>
      </w:r>
      <w:r w:rsidRPr="00F07595">
        <w:t>o údajoch na podsúvahových  účtoch</w:t>
      </w:r>
    </w:p>
    <w:p w14:paraId="4E7AD3A7" w14:textId="77777777" w:rsidR="00891E06" w:rsidRDefault="00891E06" w:rsidP="00891E06">
      <w:pPr>
        <w:pStyle w:val="BodyText"/>
        <w:ind w:left="0"/>
        <w:rPr>
          <w:b/>
          <w:caps/>
        </w:rPr>
      </w:pPr>
    </w:p>
    <w:p w14:paraId="59169704" w14:textId="06E636DB" w:rsidR="0000290B" w:rsidRDefault="00480979" w:rsidP="00891E06">
      <w:pPr>
        <w:pStyle w:val="BodyText"/>
        <w:ind w:left="0" w:firstLine="360"/>
      </w:pPr>
      <w:r>
        <w:t>Spoločnosť v roku 20</w:t>
      </w:r>
      <w:r w:rsidR="00C7121C">
        <w:t>2</w:t>
      </w:r>
      <w:r w:rsidR="00325240">
        <w:t>3</w:t>
      </w:r>
      <w:r>
        <w:t xml:space="preserve"> nevedie žiadne podsúvahové účty.</w:t>
      </w:r>
    </w:p>
    <w:p w14:paraId="52AC5D21" w14:textId="77777777" w:rsidR="00283139" w:rsidRDefault="00283139" w:rsidP="0000290B">
      <w:pPr>
        <w:pStyle w:val="BodyText"/>
      </w:pPr>
    </w:p>
    <w:p w14:paraId="397D8B50" w14:textId="77777777" w:rsidR="00FA0A48" w:rsidRDefault="00FA0A48" w:rsidP="0000290B">
      <w:pPr>
        <w:pStyle w:val="BodyText"/>
      </w:pPr>
    </w:p>
    <w:p w14:paraId="20564B1D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8C6337" w14:textId="77777777" w:rsidR="0000290B" w:rsidRDefault="0000290B" w:rsidP="0000290B">
      <w:pPr>
        <w:pStyle w:val="BodyText"/>
        <w:ind w:left="0"/>
      </w:pPr>
    </w:p>
    <w:p w14:paraId="09C6F9FE" w14:textId="3B41B774" w:rsidR="00480979" w:rsidRPr="00480979" w:rsidRDefault="00480979" w:rsidP="00480979">
      <w:pPr>
        <w:pStyle w:val="BodyText"/>
      </w:pPr>
      <w:r>
        <w:t>Spoločnosť v roku 20</w:t>
      </w:r>
      <w:r w:rsidR="00C7121C">
        <w:t>2</w:t>
      </w:r>
      <w:r w:rsidR="00325240">
        <w:t>3</w:t>
      </w:r>
      <w:r w:rsidR="00143619">
        <w:t xml:space="preserve"> </w:t>
      </w:r>
      <w:r w:rsidRPr="00480979">
        <w:t>nevykazuje žiadne podmienené záväzky a aktíva.</w:t>
      </w:r>
    </w:p>
    <w:p w14:paraId="317143EA" w14:textId="77777777" w:rsidR="00627B6C" w:rsidRDefault="00627B6C" w:rsidP="0000290B">
      <w:pPr>
        <w:pStyle w:val="BodyText"/>
      </w:pPr>
    </w:p>
    <w:p w14:paraId="61473C27" w14:textId="77777777" w:rsidR="00FA0A48" w:rsidRDefault="00FA0A48" w:rsidP="0000290B">
      <w:pPr>
        <w:pStyle w:val="BodyText"/>
      </w:pPr>
    </w:p>
    <w:p w14:paraId="04DB7D56" w14:textId="77777777"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3" w:name="_Toc530739923"/>
      <w:r>
        <w:t>Informácie o príjmoch a výhodách členov štatutárnych orgánov, dozorných orgánov</w:t>
      </w:r>
      <w:bookmarkEnd w:id="23"/>
      <w:r>
        <w:t xml:space="preserve"> a iných orgánov účtovnej jednotky</w:t>
      </w:r>
    </w:p>
    <w:p w14:paraId="7364058F" w14:textId="77777777" w:rsidR="0000290B" w:rsidRDefault="0000290B" w:rsidP="0000290B">
      <w:pPr>
        <w:pStyle w:val="BodyText"/>
      </w:pPr>
    </w:p>
    <w:p w14:paraId="5F363D6D" w14:textId="77777777" w:rsidR="00480979" w:rsidRPr="00480979" w:rsidRDefault="00480979" w:rsidP="00480979">
      <w:pPr>
        <w:pStyle w:val="BodyText"/>
      </w:pPr>
      <w:r w:rsidRPr="00480979">
        <w:t>Spoločnosť neposkytla členom štatutárnych orgánov a manažérov žiadne pôžičky, záruky, zálohy a ďalšie výhody.</w:t>
      </w:r>
    </w:p>
    <w:p w14:paraId="3EDF6FD1" w14:textId="77777777" w:rsidR="002F770F" w:rsidRDefault="002F770F" w:rsidP="006409B6">
      <w:pPr>
        <w:pStyle w:val="BodyText"/>
        <w:ind w:left="0"/>
      </w:pPr>
    </w:p>
    <w:p w14:paraId="1CD16A03" w14:textId="77777777" w:rsidR="00627B6C" w:rsidRPr="002F770F" w:rsidRDefault="00627B6C" w:rsidP="002F770F">
      <w:pPr>
        <w:pStyle w:val="BodyText"/>
      </w:pPr>
    </w:p>
    <w:p w14:paraId="28DCBAB3" w14:textId="77777777"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4" w:name="_Toc530739925"/>
      <w:r>
        <w:t>Informácie o skutočnostiach, ktoré nastali po dni, ku ktorému sa zostavuje účtovná závierka, do dňa zostavenia účtovnej závierky</w:t>
      </w:r>
      <w:bookmarkEnd w:id="24"/>
    </w:p>
    <w:p w14:paraId="36F3350D" w14:textId="77777777" w:rsidR="003E0FA2" w:rsidRDefault="003E0FA2" w:rsidP="003E0FA2">
      <w:pPr>
        <w:pStyle w:val="BodyText"/>
      </w:pPr>
    </w:p>
    <w:p w14:paraId="2B470D43" w14:textId="04C356F2" w:rsidR="00FD0911" w:rsidRDefault="00FD0911" w:rsidP="00FD0911">
      <w:pPr>
        <w:pStyle w:val="BodyText"/>
      </w:pPr>
      <w:r>
        <w:t>Po 31. decembri 20</w:t>
      </w:r>
      <w:r w:rsidR="00C7121C">
        <w:t>2</w:t>
      </w:r>
      <w:r w:rsidR="00325240">
        <w:t>3</w:t>
      </w:r>
      <w:r>
        <w:t xml:space="preserve"> nenastali žiadne udalosti majúce významný vplyv na verné zobrazenie skutočností, ktoré sú predmetom účtovníctva.</w:t>
      </w:r>
    </w:p>
    <w:p w14:paraId="5FD49F80" w14:textId="77777777" w:rsidR="00F27004" w:rsidRDefault="00F27004">
      <w:pPr>
        <w:spacing w:after="200" w:line="276" w:lineRule="auto"/>
        <w:rPr>
          <w:b/>
          <w:caps/>
          <w:sz w:val="18"/>
        </w:rPr>
      </w:pPr>
      <w:bookmarkStart w:id="25" w:name="_Toc530739907"/>
    </w:p>
    <w:p w14:paraId="7AF7DB5F" w14:textId="77777777" w:rsidR="002A2925" w:rsidRDefault="002A2925">
      <w:pPr>
        <w:spacing w:after="200" w:line="276" w:lineRule="auto"/>
        <w:rPr>
          <w:b/>
          <w:caps/>
          <w:sz w:val="18"/>
        </w:rPr>
      </w:pPr>
    </w:p>
    <w:p w14:paraId="11A7BE9B" w14:textId="77777777" w:rsidR="002A2925" w:rsidRDefault="002A2925">
      <w:pPr>
        <w:spacing w:after="200" w:line="276" w:lineRule="auto"/>
        <w:rPr>
          <w:b/>
          <w:caps/>
          <w:sz w:val="18"/>
        </w:rPr>
      </w:pPr>
    </w:p>
    <w:bookmarkEnd w:id="25"/>
    <w:p w14:paraId="6B47F3C8" w14:textId="77777777" w:rsidR="002A2925" w:rsidRDefault="002A2925">
      <w:pPr>
        <w:spacing w:after="200" w:line="276" w:lineRule="auto"/>
        <w:rPr>
          <w:b/>
          <w:caps/>
          <w:sz w:val="18"/>
        </w:rPr>
      </w:pPr>
    </w:p>
    <w:sectPr w:rsidR="002A2925" w:rsidSect="005B316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CD20E" w14:textId="77777777" w:rsidR="00341984" w:rsidRDefault="00341984" w:rsidP="00E95128">
      <w:r>
        <w:separator/>
      </w:r>
    </w:p>
  </w:endnote>
  <w:endnote w:type="continuationSeparator" w:id="0">
    <w:p w14:paraId="2525EAC5" w14:textId="77777777" w:rsidR="00341984" w:rsidRDefault="0034198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21632731"/>
      <w:docPartObj>
        <w:docPartGallery w:val="Page Numbers (Bottom of Page)"/>
        <w:docPartUnique/>
      </w:docPartObj>
    </w:sdtPr>
    <w:sdtEndPr/>
    <w:sdtContent>
      <w:p w14:paraId="3D619BA6" w14:textId="77777777" w:rsidR="00544E0A" w:rsidRDefault="00C0213E">
        <w:pPr>
          <w:pStyle w:val="Footer"/>
          <w:jc w:val="right"/>
        </w:pPr>
        <w:r>
          <w:fldChar w:fldCharType="begin"/>
        </w:r>
        <w:r w:rsidR="00895421">
          <w:instrText>PAGE   \* MERGEFORMAT</w:instrText>
        </w:r>
        <w:r>
          <w:fldChar w:fldCharType="separate"/>
        </w:r>
        <w:r w:rsidR="00CA1C09" w:rsidRPr="00CA1C09">
          <w:rPr>
            <w:noProof/>
            <w:lang w:val="pl-PL"/>
          </w:rPr>
          <w:t>5</w:t>
        </w:r>
        <w:r>
          <w:rPr>
            <w:noProof/>
            <w:lang w:val="pl-PL"/>
          </w:rPr>
          <w:fldChar w:fldCharType="end"/>
        </w:r>
      </w:p>
    </w:sdtContent>
  </w:sdt>
  <w:p w14:paraId="649D07A2" w14:textId="77777777" w:rsidR="00544E0A" w:rsidRDefault="00544E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F8D7E" w14:textId="77777777" w:rsidR="00544E0A" w:rsidRDefault="00544E0A" w:rsidP="00F70C00">
    <w:pPr>
      <w:pStyle w:val="Footer"/>
      <w:tabs>
        <w:tab w:val="clear" w:pos="9072"/>
        <w:tab w:val="right" w:pos="9214"/>
      </w:tabs>
    </w:pPr>
  </w:p>
  <w:p w14:paraId="3674144F" w14:textId="77777777" w:rsidR="00544E0A" w:rsidRDefault="00544E0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1E3BE628" w14:textId="77777777" w:rsidR="00544E0A" w:rsidRPr="00F70C00" w:rsidRDefault="00544E0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F147D" w14:textId="77777777" w:rsidR="00341984" w:rsidRDefault="00341984" w:rsidP="00E95128">
      <w:r>
        <w:separator/>
      </w:r>
    </w:p>
  </w:footnote>
  <w:footnote w:type="continuationSeparator" w:id="0">
    <w:p w14:paraId="731B95EB" w14:textId="77777777" w:rsidR="00341984" w:rsidRDefault="0034198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73172" w14:textId="77777777" w:rsidR="00544E0A" w:rsidRPr="00E95128" w:rsidRDefault="00544E0A" w:rsidP="005F2A43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</w:t>
    </w:r>
    <w:r>
      <w:rPr>
        <w:sz w:val="18"/>
        <w:szCs w:val="18"/>
      </w:rPr>
      <w:t>á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a</w:t>
    </w:r>
  </w:p>
  <w:p w14:paraId="28A089FA" w14:textId="75CD9E0E" w:rsidR="00544E0A" w:rsidRDefault="00544E0A" w:rsidP="005F2A43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Pr="00667CD5">
      <w:rPr>
        <w:b/>
        <w:bCs/>
        <w:sz w:val="22"/>
        <w:szCs w:val="22"/>
      </w:rPr>
      <w:t>beeline</w:t>
    </w:r>
    <w:proofErr w:type="spellEnd"/>
    <w:r w:rsidRPr="00667CD5">
      <w:rPr>
        <w:b/>
        <w:bCs/>
        <w:sz w:val="22"/>
        <w:szCs w:val="22"/>
      </w:rPr>
      <w:t xml:space="preserve"> Slovakia </w:t>
    </w:r>
    <w:proofErr w:type="spellStart"/>
    <w:r w:rsidRPr="00667CD5">
      <w:rPr>
        <w:b/>
        <w:bCs/>
        <w:sz w:val="22"/>
        <w:szCs w:val="22"/>
      </w:rPr>
      <w:t>s.r.o</w:t>
    </w:r>
    <w:proofErr w:type="spellEnd"/>
    <w:r w:rsidRPr="00667CD5">
      <w:rPr>
        <w:b/>
        <w:bCs/>
        <w:sz w:val="22"/>
        <w:szCs w:val="22"/>
      </w:rPr>
      <w:t>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="008E19A1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A1C09">
      <w:rPr>
        <w:sz w:val="18"/>
        <w:szCs w:val="18"/>
      </w:rPr>
      <w:t>202</w:t>
    </w:r>
    <w:r w:rsidR="008E19A1">
      <w:rPr>
        <w:sz w:val="18"/>
        <w:szCs w:val="18"/>
      </w:rPr>
      <w:t>3</w:t>
    </w:r>
  </w:p>
  <w:p w14:paraId="31DA1210" w14:textId="77777777" w:rsidR="00544E0A" w:rsidRDefault="00544E0A" w:rsidP="005F2A43">
    <w:pPr>
      <w:pStyle w:val="Header"/>
      <w:tabs>
        <w:tab w:val="center" w:pos="4820"/>
        <w:tab w:val="right" w:pos="9214"/>
      </w:tabs>
      <w:rPr>
        <w:sz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68"/>
      <w:gridCol w:w="4678"/>
      <w:gridCol w:w="284"/>
      <w:gridCol w:w="283"/>
      <w:gridCol w:w="284"/>
      <w:gridCol w:w="283"/>
      <w:gridCol w:w="284"/>
      <w:gridCol w:w="283"/>
      <w:gridCol w:w="284"/>
      <w:gridCol w:w="283"/>
    </w:tblGrid>
    <w:tr w:rsidR="00544E0A" w:rsidRPr="008B11F1" w14:paraId="3E37B08C" w14:textId="77777777" w:rsidTr="00AE642B">
      <w:trPr>
        <w:trHeight w:val="299"/>
      </w:trPr>
      <w:tc>
        <w:tcPr>
          <w:tcW w:w="2268" w:type="dxa"/>
          <w:vAlign w:val="center"/>
        </w:tcPr>
        <w:p w14:paraId="15F3CC47" w14:textId="77777777" w:rsidR="00544E0A" w:rsidRPr="0022228B" w:rsidRDefault="00544E0A" w:rsidP="00AE642B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</w:t>
          </w:r>
          <w:r w:rsidRPr="0022228B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 w:rsidRPr="0022228B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22228B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22228B">
            <w:rPr>
              <w:rFonts w:cs="Arial"/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4678" w:type="dxa"/>
          <w:tcBorders>
            <w:top w:val="nil"/>
            <w:bottom w:val="nil"/>
          </w:tcBorders>
          <w:vAlign w:val="center"/>
        </w:tcPr>
        <w:p w14:paraId="44F078D0" w14:textId="77777777" w:rsidR="00544E0A" w:rsidRPr="0022228B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22228B">
            <w:rPr>
              <w:sz w:val="18"/>
              <w:szCs w:val="18"/>
            </w:rPr>
            <w:t xml:space="preserve">                                                                         IČO        </w:t>
          </w:r>
        </w:p>
      </w:tc>
      <w:tc>
        <w:tcPr>
          <w:tcW w:w="284" w:type="dxa"/>
          <w:vAlign w:val="center"/>
        </w:tcPr>
        <w:p w14:paraId="5857A62B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58E9AF6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3ADB92F4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14A16E57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1012AEF7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37CEE56A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1743E961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35CE7DC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7CCB97" w14:textId="77777777" w:rsidR="00544E0A" w:rsidRPr="00DF2F0E" w:rsidRDefault="00544E0A" w:rsidP="005F2A43">
    <w:pPr>
      <w:rPr>
        <w:sz w:val="24"/>
      </w:rPr>
    </w:pPr>
    <w:r>
      <w:rPr>
        <w:sz w:val="24"/>
      </w:rPr>
      <w:tab/>
    </w:r>
    <w:r>
      <w:rPr>
        <w:sz w:val="24"/>
      </w:rPr>
      <w:tab/>
    </w:r>
    <w:r>
      <w:rPr>
        <w:sz w:val="24"/>
      </w:rPr>
      <w:tab/>
    </w:r>
    <w:r>
      <w:rPr>
        <w:sz w:val="24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379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44E0A" w14:paraId="6F75B1FE" w14:textId="77777777" w:rsidTr="005F2A43">
      <w:trPr>
        <w:trHeight w:val="299"/>
      </w:trPr>
      <w:tc>
        <w:tcPr>
          <w:tcW w:w="6379" w:type="dxa"/>
          <w:tcBorders>
            <w:top w:val="nil"/>
            <w:left w:val="nil"/>
            <w:bottom w:val="nil"/>
          </w:tcBorders>
          <w:vAlign w:val="center"/>
        </w:tcPr>
        <w:p w14:paraId="439B4CCD" w14:textId="77777777" w:rsidR="00544E0A" w:rsidRPr="00DD1CC9" w:rsidRDefault="00544E0A" w:rsidP="005F2A43">
          <w:pPr>
            <w:pStyle w:val="Header"/>
            <w:tabs>
              <w:tab w:val="clear" w:pos="4536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37DE3282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2447D7E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788F238F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6542E85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06896AAE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60CE37D3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624096B5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2E27DA9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5FBA96B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429F2C5D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13A3EAF" w14:textId="77777777" w:rsidR="00544E0A" w:rsidRPr="00E95128" w:rsidRDefault="00544E0A" w:rsidP="005F2A43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  <w:r>
      <w:rPr>
        <w:b/>
        <w:sz w:val="18"/>
        <w:szCs w:val="18"/>
      </w:rPr>
      <w:tab/>
    </w:r>
  </w:p>
  <w:p w14:paraId="02837826" w14:textId="77777777" w:rsidR="00544E0A" w:rsidRPr="00E95128" w:rsidRDefault="00544E0A" w:rsidP="0051047D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4ED" w14:textId="77777777" w:rsidR="00544E0A" w:rsidRDefault="00544E0A" w:rsidP="005F2A43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06281B9D" w14:textId="77777777" w:rsidR="00544E0A" w:rsidRPr="00E95128" w:rsidRDefault="00544E0A" w:rsidP="005F2A43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</w:t>
    </w:r>
    <w:r>
      <w:rPr>
        <w:sz w:val="18"/>
        <w:szCs w:val="18"/>
      </w:rPr>
      <w:t>á</w:t>
    </w:r>
    <w:r w:rsidRPr="008D6361">
      <w:rPr>
        <w:sz w:val="18"/>
        <w:szCs w:val="18"/>
      </w:rPr>
      <w:t xml:space="preserve"> závierk</w:t>
    </w:r>
    <w:r>
      <w:rPr>
        <w:sz w:val="18"/>
        <w:szCs w:val="18"/>
      </w:rPr>
      <w:t>a</w:t>
    </w:r>
  </w:p>
  <w:p w14:paraId="4BB7FC66" w14:textId="25CCE530" w:rsidR="00544E0A" w:rsidRDefault="00544E0A" w:rsidP="005F2A43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beeline</w:t>
    </w:r>
    <w:proofErr w:type="spellEnd"/>
    <w:r>
      <w:rPr>
        <w:b/>
        <w:bCs/>
        <w:sz w:val="18"/>
        <w:szCs w:val="18"/>
      </w:rPr>
      <w:t xml:space="preserve"> Slovakia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="00143619">
      <w:rPr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C16DCF">
      <w:rPr>
        <w:sz w:val="18"/>
        <w:szCs w:val="18"/>
      </w:rPr>
      <w:t>2</w:t>
    </w:r>
    <w:r w:rsidR="008E19A1">
      <w:rPr>
        <w:sz w:val="18"/>
        <w:szCs w:val="18"/>
      </w:rPr>
      <w:t>3</w:t>
    </w:r>
  </w:p>
  <w:p w14:paraId="6C5AAEE4" w14:textId="77777777" w:rsidR="00544E0A" w:rsidRDefault="00544E0A" w:rsidP="005F2A43">
    <w:pPr>
      <w:pStyle w:val="Header"/>
      <w:tabs>
        <w:tab w:val="center" w:pos="4820"/>
        <w:tab w:val="right" w:pos="9214"/>
      </w:tabs>
      <w:rPr>
        <w:sz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68"/>
      <w:gridCol w:w="4678"/>
      <w:gridCol w:w="284"/>
      <w:gridCol w:w="283"/>
      <w:gridCol w:w="284"/>
      <w:gridCol w:w="283"/>
      <w:gridCol w:w="284"/>
      <w:gridCol w:w="283"/>
      <w:gridCol w:w="284"/>
      <w:gridCol w:w="283"/>
    </w:tblGrid>
    <w:tr w:rsidR="00544E0A" w:rsidRPr="008B11F1" w14:paraId="4E7E1BFA" w14:textId="77777777" w:rsidTr="0072104A">
      <w:trPr>
        <w:trHeight w:val="299"/>
      </w:trPr>
      <w:tc>
        <w:tcPr>
          <w:tcW w:w="2268" w:type="dxa"/>
          <w:vAlign w:val="center"/>
        </w:tcPr>
        <w:p w14:paraId="6DF458DC" w14:textId="77777777" w:rsidR="00544E0A" w:rsidRPr="0022228B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</w:t>
          </w:r>
          <w:r w:rsidRPr="0022228B">
            <w:rPr>
              <w:rFonts w:cs="Arial"/>
              <w:sz w:val="18"/>
              <w:szCs w:val="18"/>
              <w:lang w:eastAsia="sk-SK"/>
            </w:rPr>
            <w:t xml:space="preserve"> </w:t>
          </w:r>
          <w:proofErr w:type="spellStart"/>
          <w:r w:rsidRPr="0022228B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22228B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22228B">
            <w:rPr>
              <w:rFonts w:cs="Arial"/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4678" w:type="dxa"/>
          <w:tcBorders>
            <w:top w:val="nil"/>
            <w:bottom w:val="nil"/>
          </w:tcBorders>
          <w:vAlign w:val="center"/>
        </w:tcPr>
        <w:p w14:paraId="5201EFD3" w14:textId="77777777" w:rsidR="00544E0A" w:rsidRPr="0022228B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22228B">
            <w:rPr>
              <w:sz w:val="18"/>
              <w:szCs w:val="18"/>
            </w:rPr>
            <w:t xml:space="preserve">                                                                         IČO        </w:t>
          </w:r>
        </w:p>
      </w:tc>
      <w:tc>
        <w:tcPr>
          <w:tcW w:w="284" w:type="dxa"/>
          <w:vAlign w:val="center"/>
        </w:tcPr>
        <w:p w14:paraId="2F5A4DE4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66AEE4F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3F45154E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584F2B8C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70468E5F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5DD0BDA8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C08CCA5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89F9E05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70430D1" w14:textId="77777777" w:rsidR="00544E0A" w:rsidRPr="00DF2F0E" w:rsidRDefault="00544E0A" w:rsidP="005F2A43">
    <w:pPr>
      <w:rPr>
        <w:sz w:val="24"/>
      </w:rPr>
    </w:pPr>
    <w:r>
      <w:rPr>
        <w:sz w:val="24"/>
      </w:rPr>
      <w:tab/>
    </w:r>
    <w:r>
      <w:rPr>
        <w:sz w:val="24"/>
      </w:rPr>
      <w:tab/>
    </w:r>
    <w:r>
      <w:rPr>
        <w:sz w:val="24"/>
      </w:rPr>
      <w:tab/>
    </w:r>
    <w:r>
      <w:rPr>
        <w:sz w:val="24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379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44E0A" w14:paraId="008AA49C" w14:textId="77777777" w:rsidTr="005F2A43">
      <w:trPr>
        <w:trHeight w:val="299"/>
      </w:trPr>
      <w:tc>
        <w:tcPr>
          <w:tcW w:w="6379" w:type="dxa"/>
          <w:tcBorders>
            <w:top w:val="nil"/>
            <w:left w:val="nil"/>
            <w:bottom w:val="nil"/>
          </w:tcBorders>
          <w:vAlign w:val="center"/>
        </w:tcPr>
        <w:p w14:paraId="56D1AA73" w14:textId="77777777" w:rsidR="00544E0A" w:rsidRPr="00DD1CC9" w:rsidRDefault="00544E0A" w:rsidP="005F2A43">
          <w:pPr>
            <w:pStyle w:val="Header"/>
            <w:tabs>
              <w:tab w:val="clear" w:pos="4536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4484E687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98CA056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2EFCE2B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4C53A0A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3D50531F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4D919CA9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6633D569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D8F0B10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23A85090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0B275F96" w14:textId="77777777" w:rsidR="00544E0A" w:rsidRPr="00793849" w:rsidRDefault="00544E0A" w:rsidP="005F2A43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1D9A11A" w14:textId="77777777" w:rsidR="00544E0A" w:rsidRPr="00E95128" w:rsidRDefault="00544E0A" w:rsidP="00791508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  <w:p w14:paraId="750657A2" w14:textId="77777777" w:rsidR="00544E0A" w:rsidRPr="00791508" w:rsidRDefault="00544E0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b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26066DF"/>
    <w:multiLevelType w:val="hybridMultilevel"/>
    <w:tmpl w:val="6E5648E8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09257B"/>
    <w:multiLevelType w:val="hybridMultilevel"/>
    <w:tmpl w:val="0C044316"/>
    <w:lvl w:ilvl="0" w:tplc="70FCE0D6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4040858">
      <w:start w:val="1"/>
      <w:numFmt w:val="lowerRoman"/>
      <w:lvlText w:val="(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62312A5"/>
    <w:multiLevelType w:val="hybridMultilevel"/>
    <w:tmpl w:val="E0362BD8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63D948FC"/>
    <w:multiLevelType w:val="hybridMultilevel"/>
    <w:tmpl w:val="F9049EB8"/>
    <w:lvl w:ilvl="0" w:tplc="911ED0AC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ECC5AFE"/>
    <w:multiLevelType w:val="hybridMultilevel"/>
    <w:tmpl w:val="1AF6A5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1C6253"/>
    <w:multiLevelType w:val="hybridMultilevel"/>
    <w:tmpl w:val="A8A41BB4"/>
    <w:lvl w:ilvl="0" w:tplc="2BF857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234E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2EB5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2073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74ADA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FAF8B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D2460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98AC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52813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589801914">
    <w:abstractNumId w:val="15"/>
  </w:num>
  <w:num w:numId="2" w16cid:durableId="325598642">
    <w:abstractNumId w:val="11"/>
  </w:num>
  <w:num w:numId="3" w16cid:durableId="1867790966">
    <w:abstractNumId w:val="9"/>
  </w:num>
  <w:num w:numId="4" w16cid:durableId="544870779">
    <w:abstractNumId w:val="16"/>
  </w:num>
  <w:num w:numId="5" w16cid:durableId="172321501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54484943">
    <w:abstractNumId w:val="11"/>
  </w:num>
  <w:num w:numId="7" w16cid:durableId="419257775">
    <w:abstractNumId w:val="18"/>
  </w:num>
  <w:num w:numId="8" w16cid:durableId="835345801">
    <w:abstractNumId w:val="2"/>
  </w:num>
  <w:num w:numId="9" w16cid:durableId="1158764170">
    <w:abstractNumId w:val="11"/>
  </w:num>
  <w:num w:numId="10" w16cid:durableId="364211913">
    <w:abstractNumId w:val="11"/>
  </w:num>
  <w:num w:numId="11" w16cid:durableId="1988826533">
    <w:abstractNumId w:val="3"/>
  </w:num>
  <w:num w:numId="12" w16cid:durableId="296492373">
    <w:abstractNumId w:val="11"/>
  </w:num>
  <w:num w:numId="13" w16cid:durableId="446196090">
    <w:abstractNumId w:val="11"/>
  </w:num>
  <w:num w:numId="14" w16cid:durableId="158662725">
    <w:abstractNumId w:val="4"/>
  </w:num>
  <w:num w:numId="15" w16cid:durableId="1950232039">
    <w:abstractNumId w:val="11"/>
    <w:lvlOverride w:ilvl="0">
      <w:startOverride w:val="1"/>
    </w:lvlOverride>
  </w:num>
  <w:num w:numId="16" w16cid:durableId="631833440">
    <w:abstractNumId w:val="11"/>
    <w:lvlOverride w:ilvl="0">
      <w:startOverride w:val="1"/>
    </w:lvlOverride>
  </w:num>
  <w:num w:numId="17" w16cid:durableId="705184086">
    <w:abstractNumId w:val="11"/>
    <w:lvlOverride w:ilvl="0">
      <w:startOverride w:val="1"/>
    </w:lvlOverride>
  </w:num>
  <w:num w:numId="18" w16cid:durableId="2001224745">
    <w:abstractNumId w:val="11"/>
    <w:lvlOverride w:ilvl="0">
      <w:startOverride w:val="1"/>
    </w:lvlOverride>
  </w:num>
  <w:num w:numId="19" w16cid:durableId="1881434945">
    <w:abstractNumId w:val="1"/>
  </w:num>
  <w:num w:numId="20" w16cid:durableId="10641993">
    <w:abstractNumId w:val="11"/>
    <w:lvlOverride w:ilvl="0">
      <w:startOverride w:val="1"/>
    </w:lvlOverride>
  </w:num>
  <w:num w:numId="21" w16cid:durableId="1098521840">
    <w:abstractNumId w:val="12"/>
  </w:num>
  <w:num w:numId="22" w16cid:durableId="979655948">
    <w:abstractNumId w:val="6"/>
  </w:num>
  <w:num w:numId="23" w16cid:durableId="1247416774">
    <w:abstractNumId w:val="5"/>
  </w:num>
  <w:num w:numId="24" w16cid:durableId="1154033468">
    <w:abstractNumId w:val="19"/>
  </w:num>
  <w:num w:numId="25" w16cid:durableId="665476493">
    <w:abstractNumId w:val="11"/>
    <w:lvlOverride w:ilvl="0">
      <w:startOverride w:val="1"/>
    </w:lvlOverride>
  </w:num>
  <w:num w:numId="26" w16cid:durableId="1810709866">
    <w:abstractNumId w:val="11"/>
    <w:lvlOverride w:ilvl="0">
      <w:startOverride w:val="1"/>
    </w:lvlOverride>
  </w:num>
  <w:num w:numId="27" w16cid:durableId="1694769944">
    <w:abstractNumId w:val="11"/>
    <w:lvlOverride w:ilvl="0">
      <w:startOverride w:val="1"/>
    </w:lvlOverride>
  </w:num>
  <w:num w:numId="28" w16cid:durableId="617025998">
    <w:abstractNumId w:val="11"/>
    <w:lvlOverride w:ilvl="0">
      <w:startOverride w:val="1"/>
    </w:lvlOverride>
  </w:num>
  <w:num w:numId="29" w16cid:durableId="1935088056">
    <w:abstractNumId w:val="11"/>
    <w:lvlOverride w:ilvl="0">
      <w:startOverride w:val="1"/>
    </w:lvlOverride>
  </w:num>
  <w:num w:numId="30" w16cid:durableId="1782602698">
    <w:abstractNumId w:val="11"/>
  </w:num>
  <w:num w:numId="31" w16cid:durableId="84153116">
    <w:abstractNumId w:val="11"/>
  </w:num>
  <w:num w:numId="32" w16cid:durableId="1164928640">
    <w:abstractNumId w:val="11"/>
  </w:num>
  <w:num w:numId="33" w16cid:durableId="2062249097">
    <w:abstractNumId w:val="11"/>
  </w:num>
  <w:num w:numId="34" w16cid:durableId="1454329652">
    <w:abstractNumId w:val="9"/>
    <w:lvlOverride w:ilvl="0">
      <w:startOverride w:val="1"/>
    </w:lvlOverride>
  </w:num>
  <w:num w:numId="35" w16cid:durableId="297028346">
    <w:abstractNumId w:val="11"/>
  </w:num>
  <w:num w:numId="36" w16cid:durableId="1540245406">
    <w:abstractNumId w:val="14"/>
  </w:num>
  <w:num w:numId="37" w16cid:durableId="231163983">
    <w:abstractNumId w:val="7"/>
  </w:num>
  <w:num w:numId="38" w16cid:durableId="333923193">
    <w:abstractNumId w:val="18"/>
  </w:num>
  <w:num w:numId="39" w16cid:durableId="1644384185">
    <w:abstractNumId w:val="15"/>
  </w:num>
  <w:num w:numId="40" w16cid:durableId="1512138344">
    <w:abstractNumId w:val="11"/>
  </w:num>
  <w:num w:numId="41" w16cid:durableId="132673031">
    <w:abstractNumId w:val="11"/>
  </w:num>
  <w:num w:numId="42" w16cid:durableId="920063649">
    <w:abstractNumId w:val="17"/>
  </w:num>
  <w:num w:numId="43" w16cid:durableId="418869234">
    <w:abstractNumId w:val="10"/>
  </w:num>
  <w:num w:numId="44" w16cid:durableId="278217774">
    <w:abstractNumId w:val="8"/>
  </w:num>
  <w:num w:numId="45" w16cid:durableId="17811402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1740"/>
    <w:rsid w:val="0000290B"/>
    <w:rsid w:val="00002921"/>
    <w:rsid w:val="00003C63"/>
    <w:rsid w:val="000040F5"/>
    <w:rsid w:val="0000591C"/>
    <w:rsid w:val="00006F02"/>
    <w:rsid w:val="00010822"/>
    <w:rsid w:val="00010C2A"/>
    <w:rsid w:val="00013493"/>
    <w:rsid w:val="00017791"/>
    <w:rsid w:val="00024298"/>
    <w:rsid w:val="000331E6"/>
    <w:rsid w:val="00033290"/>
    <w:rsid w:val="00040DB2"/>
    <w:rsid w:val="00042036"/>
    <w:rsid w:val="000422E9"/>
    <w:rsid w:val="0004273D"/>
    <w:rsid w:val="00045A17"/>
    <w:rsid w:val="000470EC"/>
    <w:rsid w:val="000479EC"/>
    <w:rsid w:val="00051895"/>
    <w:rsid w:val="00052495"/>
    <w:rsid w:val="00053E16"/>
    <w:rsid w:val="00062334"/>
    <w:rsid w:val="000658BA"/>
    <w:rsid w:val="000663FA"/>
    <w:rsid w:val="000710CC"/>
    <w:rsid w:val="0007175F"/>
    <w:rsid w:val="00073853"/>
    <w:rsid w:val="000738DF"/>
    <w:rsid w:val="00075B41"/>
    <w:rsid w:val="00076486"/>
    <w:rsid w:val="0007661E"/>
    <w:rsid w:val="00081146"/>
    <w:rsid w:val="0008237D"/>
    <w:rsid w:val="00082DB2"/>
    <w:rsid w:val="0008425B"/>
    <w:rsid w:val="00085A3A"/>
    <w:rsid w:val="00086A82"/>
    <w:rsid w:val="000879BD"/>
    <w:rsid w:val="00091BC7"/>
    <w:rsid w:val="00092C39"/>
    <w:rsid w:val="00093CC4"/>
    <w:rsid w:val="00094198"/>
    <w:rsid w:val="000965D0"/>
    <w:rsid w:val="000A1BBA"/>
    <w:rsid w:val="000A2673"/>
    <w:rsid w:val="000A4314"/>
    <w:rsid w:val="000A50EF"/>
    <w:rsid w:val="000A6FBA"/>
    <w:rsid w:val="000B3376"/>
    <w:rsid w:val="000B3CF8"/>
    <w:rsid w:val="000B4629"/>
    <w:rsid w:val="000B6195"/>
    <w:rsid w:val="000B6477"/>
    <w:rsid w:val="000C2309"/>
    <w:rsid w:val="000C2D66"/>
    <w:rsid w:val="000C68B3"/>
    <w:rsid w:val="000D09E4"/>
    <w:rsid w:val="000D22FF"/>
    <w:rsid w:val="000E6FA7"/>
    <w:rsid w:val="000F1306"/>
    <w:rsid w:val="000F27A2"/>
    <w:rsid w:val="000F40C4"/>
    <w:rsid w:val="000F5666"/>
    <w:rsid w:val="00101E8C"/>
    <w:rsid w:val="00102C1A"/>
    <w:rsid w:val="0010384A"/>
    <w:rsid w:val="001038DA"/>
    <w:rsid w:val="00103B71"/>
    <w:rsid w:val="0011332E"/>
    <w:rsid w:val="00115E60"/>
    <w:rsid w:val="00120F3A"/>
    <w:rsid w:val="001213D0"/>
    <w:rsid w:val="001225A7"/>
    <w:rsid w:val="00123228"/>
    <w:rsid w:val="001264B0"/>
    <w:rsid w:val="001276BE"/>
    <w:rsid w:val="00127D9C"/>
    <w:rsid w:val="00127F3A"/>
    <w:rsid w:val="00132717"/>
    <w:rsid w:val="00136273"/>
    <w:rsid w:val="00136A4A"/>
    <w:rsid w:val="0013791F"/>
    <w:rsid w:val="00140429"/>
    <w:rsid w:val="00141691"/>
    <w:rsid w:val="00141832"/>
    <w:rsid w:val="00141E90"/>
    <w:rsid w:val="00142DDE"/>
    <w:rsid w:val="00143619"/>
    <w:rsid w:val="00143888"/>
    <w:rsid w:val="001438AC"/>
    <w:rsid w:val="00143EC6"/>
    <w:rsid w:val="0014486E"/>
    <w:rsid w:val="001452D8"/>
    <w:rsid w:val="00146904"/>
    <w:rsid w:val="00147FB3"/>
    <w:rsid w:val="0015039D"/>
    <w:rsid w:val="00152B1F"/>
    <w:rsid w:val="001558B4"/>
    <w:rsid w:val="00156231"/>
    <w:rsid w:val="0015674B"/>
    <w:rsid w:val="00160AAA"/>
    <w:rsid w:val="0016253B"/>
    <w:rsid w:val="001712A8"/>
    <w:rsid w:val="00172144"/>
    <w:rsid w:val="0017267A"/>
    <w:rsid w:val="001733C5"/>
    <w:rsid w:val="00177051"/>
    <w:rsid w:val="00177C59"/>
    <w:rsid w:val="00181AFC"/>
    <w:rsid w:val="00184633"/>
    <w:rsid w:val="00187B9C"/>
    <w:rsid w:val="00192CF1"/>
    <w:rsid w:val="00193EE6"/>
    <w:rsid w:val="001966CE"/>
    <w:rsid w:val="001A1C39"/>
    <w:rsid w:val="001A4E73"/>
    <w:rsid w:val="001A566C"/>
    <w:rsid w:val="001A5895"/>
    <w:rsid w:val="001A5C0E"/>
    <w:rsid w:val="001A7CD7"/>
    <w:rsid w:val="001B25AB"/>
    <w:rsid w:val="001B5156"/>
    <w:rsid w:val="001B540E"/>
    <w:rsid w:val="001B5855"/>
    <w:rsid w:val="001C0A6A"/>
    <w:rsid w:val="001C4BDE"/>
    <w:rsid w:val="001C6CAD"/>
    <w:rsid w:val="001D06F0"/>
    <w:rsid w:val="001D181E"/>
    <w:rsid w:val="001D3DCB"/>
    <w:rsid w:val="001D4E8A"/>
    <w:rsid w:val="001D507C"/>
    <w:rsid w:val="001E03E6"/>
    <w:rsid w:val="001E3EC9"/>
    <w:rsid w:val="001E6139"/>
    <w:rsid w:val="001E6C05"/>
    <w:rsid w:val="001E7DAF"/>
    <w:rsid w:val="001F338B"/>
    <w:rsid w:val="001F73BC"/>
    <w:rsid w:val="002035E2"/>
    <w:rsid w:val="002053AF"/>
    <w:rsid w:val="00207D40"/>
    <w:rsid w:val="0021045B"/>
    <w:rsid w:val="002130D8"/>
    <w:rsid w:val="0021533B"/>
    <w:rsid w:val="00216E9E"/>
    <w:rsid w:val="0021757D"/>
    <w:rsid w:val="00217DDA"/>
    <w:rsid w:val="00223A58"/>
    <w:rsid w:val="00224E4A"/>
    <w:rsid w:val="00225398"/>
    <w:rsid w:val="002304B6"/>
    <w:rsid w:val="00230D39"/>
    <w:rsid w:val="00231C6F"/>
    <w:rsid w:val="00231ED2"/>
    <w:rsid w:val="002418D5"/>
    <w:rsid w:val="0024537D"/>
    <w:rsid w:val="00251BF2"/>
    <w:rsid w:val="00254418"/>
    <w:rsid w:val="00255674"/>
    <w:rsid w:val="0025662A"/>
    <w:rsid w:val="00260C4C"/>
    <w:rsid w:val="002617B2"/>
    <w:rsid w:val="00262CD4"/>
    <w:rsid w:val="0027298D"/>
    <w:rsid w:val="00274FC1"/>
    <w:rsid w:val="00275E8F"/>
    <w:rsid w:val="00280D5B"/>
    <w:rsid w:val="00283139"/>
    <w:rsid w:val="00286A3D"/>
    <w:rsid w:val="00286B6E"/>
    <w:rsid w:val="00286ED0"/>
    <w:rsid w:val="00290A84"/>
    <w:rsid w:val="00294492"/>
    <w:rsid w:val="00294BAE"/>
    <w:rsid w:val="002977CC"/>
    <w:rsid w:val="0029792F"/>
    <w:rsid w:val="002A17F1"/>
    <w:rsid w:val="002A264B"/>
    <w:rsid w:val="002A2925"/>
    <w:rsid w:val="002A7CDF"/>
    <w:rsid w:val="002B2E36"/>
    <w:rsid w:val="002C06A9"/>
    <w:rsid w:val="002C71B8"/>
    <w:rsid w:val="002D4AEE"/>
    <w:rsid w:val="002D5606"/>
    <w:rsid w:val="002D69FB"/>
    <w:rsid w:val="002E0E7B"/>
    <w:rsid w:val="002E35FC"/>
    <w:rsid w:val="002E375B"/>
    <w:rsid w:val="002E65F3"/>
    <w:rsid w:val="002F05C7"/>
    <w:rsid w:val="002F3C09"/>
    <w:rsid w:val="002F5513"/>
    <w:rsid w:val="002F626C"/>
    <w:rsid w:val="002F770F"/>
    <w:rsid w:val="00300EE5"/>
    <w:rsid w:val="00301031"/>
    <w:rsid w:val="00301558"/>
    <w:rsid w:val="00301C73"/>
    <w:rsid w:val="00305B34"/>
    <w:rsid w:val="00307540"/>
    <w:rsid w:val="00307C85"/>
    <w:rsid w:val="003147AA"/>
    <w:rsid w:val="00320E45"/>
    <w:rsid w:val="00325240"/>
    <w:rsid w:val="003255F6"/>
    <w:rsid w:val="00326F37"/>
    <w:rsid w:val="00330B26"/>
    <w:rsid w:val="00331FD6"/>
    <w:rsid w:val="00335C04"/>
    <w:rsid w:val="00336DF9"/>
    <w:rsid w:val="00337F5F"/>
    <w:rsid w:val="0034119B"/>
    <w:rsid w:val="00341984"/>
    <w:rsid w:val="00341F18"/>
    <w:rsid w:val="00342E08"/>
    <w:rsid w:val="003434C5"/>
    <w:rsid w:val="00346FB3"/>
    <w:rsid w:val="00351A65"/>
    <w:rsid w:val="0035368E"/>
    <w:rsid w:val="00354AA7"/>
    <w:rsid w:val="003607D3"/>
    <w:rsid w:val="0036502B"/>
    <w:rsid w:val="00365926"/>
    <w:rsid w:val="00367A6E"/>
    <w:rsid w:val="00371227"/>
    <w:rsid w:val="0038247F"/>
    <w:rsid w:val="00383106"/>
    <w:rsid w:val="003858C7"/>
    <w:rsid w:val="003966E1"/>
    <w:rsid w:val="003A24BD"/>
    <w:rsid w:val="003B14E5"/>
    <w:rsid w:val="003B591C"/>
    <w:rsid w:val="003C039B"/>
    <w:rsid w:val="003C1D72"/>
    <w:rsid w:val="003C3FDF"/>
    <w:rsid w:val="003C6B7B"/>
    <w:rsid w:val="003D140B"/>
    <w:rsid w:val="003D5127"/>
    <w:rsid w:val="003E0FA2"/>
    <w:rsid w:val="003E7FD5"/>
    <w:rsid w:val="003F28D5"/>
    <w:rsid w:val="003F579A"/>
    <w:rsid w:val="003F5CF3"/>
    <w:rsid w:val="003F7470"/>
    <w:rsid w:val="0040025E"/>
    <w:rsid w:val="004007CA"/>
    <w:rsid w:val="00401F9E"/>
    <w:rsid w:val="004027CF"/>
    <w:rsid w:val="004030EB"/>
    <w:rsid w:val="00411C4A"/>
    <w:rsid w:val="00414FC4"/>
    <w:rsid w:val="00420D87"/>
    <w:rsid w:val="00422085"/>
    <w:rsid w:val="00423AFA"/>
    <w:rsid w:val="00424F0F"/>
    <w:rsid w:val="004262D7"/>
    <w:rsid w:val="00430148"/>
    <w:rsid w:val="004313A2"/>
    <w:rsid w:val="00431435"/>
    <w:rsid w:val="004322B0"/>
    <w:rsid w:val="004330B3"/>
    <w:rsid w:val="00435AFD"/>
    <w:rsid w:val="004376DB"/>
    <w:rsid w:val="004409F5"/>
    <w:rsid w:val="00442157"/>
    <w:rsid w:val="00442394"/>
    <w:rsid w:val="00444033"/>
    <w:rsid w:val="00446423"/>
    <w:rsid w:val="0044737A"/>
    <w:rsid w:val="004508CD"/>
    <w:rsid w:val="00450F71"/>
    <w:rsid w:val="00452C96"/>
    <w:rsid w:val="0045393E"/>
    <w:rsid w:val="00454224"/>
    <w:rsid w:val="004542A5"/>
    <w:rsid w:val="0045465E"/>
    <w:rsid w:val="004600C0"/>
    <w:rsid w:val="00460337"/>
    <w:rsid w:val="00460A08"/>
    <w:rsid w:val="0046138C"/>
    <w:rsid w:val="00461D2D"/>
    <w:rsid w:val="0046544A"/>
    <w:rsid w:val="00470AF4"/>
    <w:rsid w:val="00470FAB"/>
    <w:rsid w:val="00475BC0"/>
    <w:rsid w:val="00480298"/>
    <w:rsid w:val="00480979"/>
    <w:rsid w:val="00483A16"/>
    <w:rsid w:val="004871B9"/>
    <w:rsid w:val="0049169F"/>
    <w:rsid w:val="00491AF0"/>
    <w:rsid w:val="00491C69"/>
    <w:rsid w:val="00496A4E"/>
    <w:rsid w:val="004A045E"/>
    <w:rsid w:val="004A085B"/>
    <w:rsid w:val="004A3A2D"/>
    <w:rsid w:val="004A4D80"/>
    <w:rsid w:val="004A6517"/>
    <w:rsid w:val="004A6C40"/>
    <w:rsid w:val="004B1FD3"/>
    <w:rsid w:val="004B2651"/>
    <w:rsid w:val="004B50FD"/>
    <w:rsid w:val="004B599A"/>
    <w:rsid w:val="004B69E1"/>
    <w:rsid w:val="004C0430"/>
    <w:rsid w:val="004C19DC"/>
    <w:rsid w:val="004C1C27"/>
    <w:rsid w:val="004C3BDA"/>
    <w:rsid w:val="004C540D"/>
    <w:rsid w:val="004C737D"/>
    <w:rsid w:val="004D25F3"/>
    <w:rsid w:val="004D3B14"/>
    <w:rsid w:val="004D3B4A"/>
    <w:rsid w:val="004D6845"/>
    <w:rsid w:val="004D71E3"/>
    <w:rsid w:val="004E0BAA"/>
    <w:rsid w:val="004F1CDA"/>
    <w:rsid w:val="004F5C73"/>
    <w:rsid w:val="00506124"/>
    <w:rsid w:val="00506E0F"/>
    <w:rsid w:val="00507B8B"/>
    <w:rsid w:val="0051036E"/>
    <w:rsid w:val="0051044F"/>
    <w:rsid w:val="0051047D"/>
    <w:rsid w:val="005131C0"/>
    <w:rsid w:val="005138B1"/>
    <w:rsid w:val="00515879"/>
    <w:rsid w:val="00517AB6"/>
    <w:rsid w:val="00517CED"/>
    <w:rsid w:val="00526DD0"/>
    <w:rsid w:val="00530BE7"/>
    <w:rsid w:val="00535927"/>
    <w:rsid w:val="00541720"/>
    <w:rsid w:val="00541789"/>
    <w:rsid w:val="00542006"/>
    <w:rsid w:val="005421BB"/>
    <w:rsid w:val="0054259E"/>
    <w:rsid w:val="00544E0A"/>
    <w:rsid w:val="00545B77"/>
    <w:rsid w:val="00545FA0"/>
    <w:rsid w:val="005463B1"/>
    <w:rsid w:val="00546BD3"/>
    <w:rsid w:val="0054786F"/>
    <w:rsid w:val="00552FC5"/>
    <w:rsid w:val="00553AFB"/>
    <w:rsid w:val="00557B5D"/>
    <w:rsid w:val="00561ED5"/>
    <w:rsid w:val="00562E7A"/>
    <w:rsid w:val="00564B72"/>
    <w:rsid w:val="0057480F"/>
    <w:rsid w:val="005767CE"/>
    <w:rsid w:val="005775F6"/>
    <w:rsid w:val="00581E7D"/>
    <w:rsid w:val="00583A5E"/>
    <w:rsid w:val="00583E23"/>
    <w:rsid w:val="0058479C"/>
    <w:rsid w:val="00585659"/>
    <w:rsid w:val="00592B74"/>
    <w:rsid w:val="005A0DDD"/>
    <w:rsid w:val="005A17D4"/>
    <w:rsid w:val="005A3574"/>
    <w:rsid w:val="005A38F9"/>
    <w:rsid w:val="005A76F0"/>
    <w:rsid w:val="005A7FDD"/>
    <w:rsid w:val="005B316E"/>
    <w:rsid w:val="005B4970"/>
    <w:rsid w:val="005B508D"/>
    <w:rsid w:val="005B5A74"/>
    <w:rsid w:val="005B6E58"/>
    <w:rsid w:val="005C1C49"/>
    <w:rsid w:val="005C50FC"/>
    <w:rsid w:val="005C6657"/>
    <w:rsid w:val="005C6D92"/>
    <w:rsid w:val="005C73DC"/>
    <w:rsid w:val="005D25E4"/>
    <w:rsid w:val="005D2A89"/>
    <w:rsid w:val="005D4842"/>
    <w:rsid w:val="005D614C"/>
    <w:rsid w:val="005D640A"/>
    <w:rsid w:val="005D77D9"/>
    <w:rsid w:val="005E09B4"/>
    <w:rsid w:val="005E34E6"/>
    <w:rsid w:val="005E379A"/>
    <w:rsid w:val="005E4E4D"/>
    <w:rsid w:val="005E5588"/>
    <w:rsid w:val="005F2A43"/>
    <w:rsid w:val="005F2BC8"/>
    <w:rsid w:val="005F5D4F"/>
    <w:rsid w:val="005F6E8B"/>
    <w:rsid w:val="005F7FDE"/>
    <w:rsid w:val="0060183B"/>
    <w:rsid w:val="006018DF"/>
    <w:rsid w:val="00601FC9"/>
    <w:rsid w:val="0060236A"/>
    <w:rsid w:val="00603EFB"/>
    <w:rsid w:val="006069D3"/>
    <w:rsid w:val="00607FB7"/>
    <w:rsid w:val="0061013F"/>
    <w:rsid w:val="006110E3"/>
    <w:rsid w:val="00617D2A"/>
    <w:rsid w:val="00625B99"/>
    <w:rsid w:val="00627B6C"/>
    <w:rsid w:val="00630386"/>
    <w:rsid w:val="006320E2"/>
    <w:rsid w:val="006322BC"/>
    <w:rsid w:val="00632AE5"/>
    <w:rsid w:val="006339DC"/>
    <w:rsid w:val="006409B6"/>
    <w:rsid w:val="00641554"/>
    <w:rsid w:val="006432B8"/>
    <w:rsid w:val="0064520D"/>
    <w:rsid w:val="006474E4"/>
    <w:rsid w:val="006510AA"/>
    <w:rsid w:val="00651689"/>
    <w:rsid w:val="00654E36"/>
    <w:rsid w:val="006575EA"/>
    <w:rsid w:val="006602BF"/>
    <w:rsid w:val="00662C25"/>
    <w:rsid w:val="00663617"/>
    <w:rsid w:val="0066618F"/>
    <w:rsid w:val="00667CD5"/>
    <w:rsid w:val="00671BB4"/>
    <w:rsid w:val="00672856"/>
    <w:rsid w:val="006750FE"/>
    <w:rsid w:val="0068537D"/>
    <w:rsid w:val="00694551"/>
    <w:rsid w:val="00694931"/>
    <w:rsid w:val="006966A4"/>
    <w:rsid w:val="0069777A"/>
    <w:rsid w:val="00697F7C"/>
    <w:rsid w:val="006A3C75"/>
    <w:rsid w:val="006A3E98"/>
    <w:rsid w:val="006A62EA"/>
    <w:rsid w:val="006A737C"/>
    <w:rsid w:val="006B411C"/>
    <w:rsid w:val="006C0F16"/>
    <w:rsid w:val="006C14C2"/>
    <w:rsid w:val="006C27AA"/>
    <w:rsid w:val="006C38AE"/>
    <w:rsid w:val="006C79E6"/>
    <w:rsid w:val="006C7D59"/>
    <w:rsid w:val="006D36EA"/>
    <w:rsid w:val="006D3D0B"/>
    <w:rsid w:val="006D7585"/>
    <w:rsid w:val="006E1570"/>
    <w:rsid w:val="006E1BD7"/>
    <w:rsid w:val="006E2141"/>
    <w:rsid w:val="006E390A"/>
    <w:rsid w:val="006E554A"/>
    <w:rsid w:val="006F0E17"/>
    <w:rsid w:val="006F28DA"/>
    <w:rsid w:val="006F50C9"/>
    <w:rsid w:val="006F5FFA"/>
    <w:rsid w:val="00701F03"/>
    <w:rsid w:val="00703344"/>
    <w:rsid w:val="00714597"/>
    <w:rsid w:val="0072104A"/>
    <w:rsid w:val="00721839"/>
    <w:rsid w:val="00724735"/>
    <w:rsid w:val="0072695D"/>
    <w:rsid w:val="00726991"/>
    <w:rsid w:val="0072775C"/>
    <w:rsid w:val="0073196D"/>
    <w:rsid w:val="00741092"/>
    <w:rsid w:val="007419F4"/>
    <w:rsid w:val="00742680"/>
    <w:rsid w:val="00744732"/>
    <w:rsid w:val="00746C9E"/>
    <w:rsid w:val="00750259"/>
    <w:rsid w:val="007508D8"/>
    <w:rsid w:val="0075139D"/>
    <w:rsid w:val="007523AD"/>
    <w:rsid w:val="0076071B"/>
    <w:rsid w:val="007658EA"/>
    <w:rsid w:val="00765F97"/>
    <w:rsid w:val="00765FDD"/>
    <w:rsid w:val="0076796E"/>
    <w:rsid w:val="00767E74"/>
    <w:rsid w:val="0077399F"/>
    <w:rsid w:val="00774462"/>
    <w:rsid w:val="00775C32"/>
    <w:rsid w:val="00777324"/>
    <w:rsid w:val="0078754C"/>
    <w:rsid w:val="007902B7"/>
    <w:rsid w:val="00791508"/>
    <w:rsid w:val="0079191F"/>
    <w:rsid w:val="00793CA5"/>
    <w:rsid w:val="007A005F"/>
    <w:rsid w:val="007A1781"/>
    <w:rsid w:val="007A491D"/>
    <w:rsid w:val="007B0F03"/>
    <w:rsid w:val="007B2031"/>
    <w:rsid w:val="007B2E7A"/>
    <w:rsid w:val="007B314C"/>
    <w:rsid w:val="007B31FE"/>
    <w:rsid w:val="007B3A69"/>
    <w:rsid w:val="007C3B50"/>
    <w:rsid w:val="007D1A5C"/>
    <w:rsid w:val="007D3E38"/>
    <w:rsid w:val="007D6502"/>
    <w:rsid w:val="007E285A"/>
    <w:rsid w:val="007E37C1"/>
    <w:rsid w:val="007E47FA"/>
    <w:rsid w:val="007E4E9F"/>
    <w:rsid w:val="007E6FA6"/>
    <w:rsid w:val="007F2D98"/>
    <w:rsid w:val="007F340C"/>
    <w:rsid w:val="007F4606"/>
    <w:rsid w:val="007F6078"/>
    <w:rsid w:val="007F72DA"/>
    <w:rsid w:val="007F7C74"/>
    <w:rsid w:val="007F7D72"/>
    <w:rsid w:val="007F7FD6"/>
    <w:rsid w:val="008028F8"/>
    <w:rsid w:val="0080548E"/>
    <w:rsid w:val="00806EE2"/>
    <w:rsid w:val="00810141"/>
    <w:rsid w:val="00815894"/>
    <w:rsid w:val="00815A32"/>
    <w:rsid w:val="00831CB4"/>
    <w:rsid w:val="008323FB"/>
    <w:rsid w:val="0083467A"/>
    <w:rsid w:val="00837D7D"/>
    <w:rsid w:val="008414D4"/>
    <w:rsid w:val="008503C6"/>
    <w:rsid w:val="00850B1E"/>
    <w:rsid w:val="008543BA"/>
    <w:rsid w:val="00857559"/>
    <w:rsid w:val="00861749"/>
    <w:rsid w:val="008648B4"/>
    <w:rsid w:val="00864CBA"/>
    <w:rsid w:val="008669C1"/>
    <w:rsid w:val="0087343F"/>
    <w:rsid w:val="00874443"/>
    <w:rsid w:val="0087798D"/>
    <w:rsid w:val="0088686B"/>
    <w:rsid w:val="00887683"/>
    <w:rsid w:val="00887C84"/>
    <w:rsid w:val="00891E06"/>
    <w:rsid w:val="00895421"/>
    <w:rsid w:val="0089652C"/>
    <w:rsid w:val="00896D4E"/>
    <w:rsid w:val="00897222"/>
    <w:rsid w:val="008A03E8"/>
    <w:rsid w:val="008A2D79"/>
    <w:rsid w:val="008A6D28"/>
    <w:rsid w:val="008A7585"/>
    <w:rsid w:val="008B1418"/>
    <w:rsid w:val="008B1B50"/>
    <w:rsid w:val="008B206F"/>
    <w:rsid w:val="008B462A"/>
    <w:rsid w:val="008B6694"/>
    <w:rsid w:val="008C719F"/>
    <w:rsid w:val="008C7DFD"/>
    <w:rsid w:val="008D0944"/>
    <w:rsid w:val="008D2F11"/>
    <w:rsid w:val="008D57A4"/>
    <w:rsid w:val="008D7145"/>
    <w:rsid w:val="008E04AE"/>
    <w:rsid w:val="008E19A1"/>
    <w:rsid w:val="008E2F18"/>
    <w:rsid w:val="008E68A4"/>
    <w:rsid w:val="008F0030"/>
    <w:rsid w:val="008F087E"/>
    <w:rsid w:val="008F25A6"/>
    <w:rsid w:val="008F537A"/>
    <w:rsid w:val="008F538F"/>
    <w:rsid w:val="008F721F"/>
    <w:rsid w:val="00900696"/>
    <w:rsid w:val="0090078A"/>
    <w:rsid w:val="009063C0"/>
    <w:rsid w:val="009064B9"/>
    <w:rsid w:val="009226CD"/>
    <w:rsid w:val="0092542D"/>
    <w:rsid w:val="00927BB0"/>
    <w:rsid w:val="00930FD0"/>
    <w:rsid w:val="00932397"/>
    <w:rsid w:val="00934453"/>
    <w:rsid w:val="009441EB"/>
    <w:rsid w:val="009458E0"/>
    <w:rsid w:val="00945B7B"/>
    <w:rsid w:val="009462FF"/>
    <w:rsid w:val="0095003F"/>
    <w:rsid w:val="00954399"/>
    <w:rsid w:val="009566FF"/>
    <w:rsid w:val="00972E29"/>
    <w:rsid w:val="009738C3"/>
    <w:rsid w:val="009743BF"/>
    <w:rsid w:val="0098136C"/>
    <w:rsid w:val="0098537D"/>
    <w:rsid w:val="0098550C"/>
    <w:rsid w:val="00985D23"/>
    <w:rsid w:val="0098647C"/>
    <w:rsid w:val="00986C82"/>
    <w:rsid w:val="00991C72"/>
    <w:rsid w:val="00992069"/>
    <w:rsid w:val="009A00B5"/>
    <w:rsid w:val="009B173A"/>
    <w:rsid w:val="009B60B7"/>
    <w:rsid w:val="009B7785"/>
    <w:rsid w:val="009C3838"/>
    <w:rsid w:val="009C616F"/>
    <w:rsid w:val="009D02E9"/>
    <w:rsid w:val="009D0700"/>
    <w:rsid w:val="009D2ECF"/>
    <w:rsid w:val="009D574B"/>
    <w:rsid w:val="009D5953"/>
    <w:rsid w:val="009D645C"/>
    <w:rsid w:val="009E16EA"/>
    <w:rsid w:val="009E3EC5"/>
    <w:rsid w:val="009F614A"/>
    <w:rsid w:val="009F6927"/>
    <w:rsid w:val="00A0187A"/>
    <w:rsid w:val="00A02942"/>
    <w:rsid w:val="00A05FBA"/>
    <w:rsid w:val="00A07873"/>
    <w:rsid w:val="00A13E99"/>
    <w:rsid w:val="00A14272"/>
    <w:rsid w:val="00A168FA"/>
    <w:rsid w:val="00A17754"/>
    <w:rsid w:val="00A2012A"/>
    <w:rsid w:val="00A21098"/>
    <w:rsid w:val="00A248A8"/>
    <w:rsid w:val="00A2529E"/>
    <w:rsid w:val="00A25722"/>
    <w:rsid w:val="00A26359"/>
    <w:rsid w:val="00A31DFF"/>
    <w:rsid w:val="00A325DB"/>
    <w:rsid w:val="00A32AA1"/>
    <w:rsid w:val="00A41493"/>
    <w:rsid w:val="00A50A77"/>
    <w:rsid w:val="00A5141D"/>
    <w:rsid w:val="00A51E59"/>
    <w:rsid w:val="00A52DCB"/>
    <w:rsid w:val="00A55110"/>
    <w:rsid w:val="00A5618F"/>
    <w:rsid w:val="00A639F4"/>
    <w:rsid w:val="00A64064"/>
    <w:rsid w:val="00A66D17"/>
    <w:rsid w:val="00A70B69"/>
    <w:rsid w:val="00A70B8E"/>
    <w:rsid w:val="00A7144F"/>
    <w:rsid w:val="00A72805"/>
    <w:rsid w:val="00A73577"/>
    <w:rsid w:val="00A7645A"/>
    <w:rsid w:val="00A8108C"/>
    <w:rsid w:val="00A841F2"/>
    <w:rsid w:val="00A847FD"/>
    <w:rsid w:val="00A9048F"/>
    <w:rsid w:val="00A947C7"/>
    <w:rsid w:val="00A95312"/>
    <w:rsid w:val="00AA032B"/>
    <w:rsid w:val="00AA0A0B"/>
    <w:rsid w:val="00AA3109"/>
    <w:rsid w:val="00AB0278"/>
    <w:rsid w:val="00AB3FDB"/>
    <w:rsid w:val="00AB48AA"/>
    <w:rsid w:val="00AB572C"/>
    <w:rsid w:val="00AB6B04"/>
    <w:rsid w:val="00AC12B2"/>
    <w:rsid w:val="00AC3820"/>
    <w:rsid w:val="00AC3AD6"/>
    <w:rsid w:val="00AD4202"/>
    <w:rsid w:val="00AD4BEC"/>
    <w:rsid w:val="00AD4FCA"/>
    <w:rsid w:val="00AD6758"/>
    <w:rsid w:val="00AE09A6"/>
    <w:rsid w:val="00AE642B"/>
    <w:rsid w:val="00AF2C29"/>
    <w:rsid w:val="00AF51AD"/>
    <w:rsid w:val="00B03577"/>
    <w:rsid w:val="00B0360A"/>
    <w:rsid w:val="00B0368E"/>
    <w:rsid w:val="00B039A6"/>
    <w:rsid w:val="00B05EB0"/>
    <w:rsid w:val="00B05EB3"/>
    <w:rsid w:val="00B07E74"/>
    <w:rsid w:val="00B12204"/>
    <w:rsid w:val="00B12629"/>
    <w:rsid w:val="00B12769"/>
    <w:rsid w:val="00B146E6"/>
    <w:rsid w:val="00B150BE"/>
    <w:rsid w:val="00B17115"/>
    <w:rsid w:val="00B30FC5"/>
    <w:rsid w:val="00B345EE"/>
    <w:rsid w:val="00B34D9A"/>
    <w:rsid w:val="00B3536F"/>
    <w:rsid w:val="00B428DF"/>
    <w:rsid w:val="00B4596E"/>
    <w:rsid w:val="00B46DE5"/>
    <w:rsid w:val="00B501D4"/>
    <w:rsid w:val="00B507AC"/>
    <w:rsid w:val="00B529E4"/>
    <w:rsid w:val="00B55A09"/>
    <w:rsid w:val="00B564FF"/>
    <w:rsid w:val="00B56BE7"/>
    <w:rsid w:val="00B6076C"/>
    <w:rsid w:val="00B665D6"/>
    <w:rsid w:val="00B67573"/>
    <w:rsid w:val="00B71C86"/>
    <w:rsid w:val="00B765D9"/>
    <w:rsid w:val="00B77494"/>
    <w:rsid w:val="00B80383"/>
    <w:rsid w:val="00B825EB"/>
    <w:rsid w:val="00B84860"/>
    <w:rsid w:val="00B8645B"/>
    <w:rsid w:val="00B929A0"/>
    <w:rsid w:val="00B96BFB"/>
    <w:rsid w:val="00BA11AF"/>
    <w:rsid w:val="00BA21CA"/>
    <w:rsid w:val="00BA2C35"/>
    <w:rsid w:val="00BA3FB7"/>
    <w:rsid w:val="00BA5BD2"/>
    <w:rsid w:val="00BB07FB"/>
    <w:rsid w:val="00BB218F"/>
    <w:rsid w:val="00BB2336"/>
    <w:rsid w:val="00BB2439"/>
    <w:rsid w:val="00BB551E"/>
    <w:rsid w:val="00BC09C5"/>
    <w:rsid w:val="00BC631F"/>
    <w:rsid w:val="00BD24A2"/>
    <w:rsid w:val="00BD60CE"/>
    <w:rsid w:val="00BE075E"/>
    <w:rsid w:val="00BF33C7"/>
    <w:rsid w:val="00BF599B"/>
    <w:rsid w:val="00BF5CA9"/>
    <w:rsid w:val="00BF6E4C"/>
    <w:rsid w:val="00C015F6"/>
    <w:rsid w:val="00C0213E"/>
    <w:rsid w:val="00C0257D"/>
    <w:rsid w:val="00C02C96"/>
    <w:rsid w:val="00C03840"/>
    <w:rsid w:val="00C03B46"/>
    <w:rsid w:val="00C05832"/>
    <w:rsid w:val="00C079BA"/>
    <w:rsid w:val="00C12F2A"/>
    <w:rsid w:val="00C13216"/>
    <w:rsid w:val="00C16DCF"/>
    <w:rsid w:val="00C17467"/>
    <w:rsid w:val="00C22B63"/>
    <w:rsid w:val="00C22C68"/>
    <w:rsid w:val="00C235CB"/>
    <w:rsid w:val="00C24B6B"/>
    <w:rsid w:val="00C27E90"/>
    <w:rsid w:val="00C3080A"/>
    <w:rsid w:val="00C31A95"/>
    <w:rsid w:val="00C357D4"/>
    <w:rsid w:val="00C42092"/>
    <w:rsid w:val="00C42A21"/>
    <w:rsid w:val="00C44120"/>
    <w:rsid w:val="00C459DC"/>
    <w:rsid w:val="00C460D7"/>
    <w:rsid w:val="00C520AC"/>
    <w:rsid w:val="00C532A7"/>
    <w:rsid w:val="00C5568B"/>
    <w:rsid w:val="00C5600C"/>
    <w:rsid w:val="00C575CA"/>
    <w:rsid w:val="00C61BF4"/>
    <w:rsid w:val="00C672BA"/>
    <w:rsid w:val="00C67CAC"/>
    <w:rsid w:val="00C7121C"/>
    <w:rsid w:val="00C712A3"/>
    <w:rsid w:val="00C71774"/>
    <w:rsid w:val="00C730D3"/>
    <w:rsid w:val="00C76AD6"/>
    <w:rsid w:val="00C76D6A"/>
    <w:rsid w:val="00C83FF3"/>
    <w:rsid w:val="00C941A1"/>
    <w:rsid w:val="00C94FB8"/>
    <w:rsid w:val="00C964F4"/>
    <w:rsid w:val="00C97866"/>
    <w:rsid w:val="00CA0147"/>
    <w:rsid w:val="00CA1C09"/>
    <w:rsid w:val="00CA1CFF"/>
    <w:rsid w:val="00CA441D"/>
    <w:rsid w:val="00CB0CD3"/>
    <w:rsid w:val="00CB3140"/>
    <w:rsid w:val="00CB59E7"/>
    <w:rsid w:val="00CC153E"/>
    <w:rsid w:val="00CC1D35"/>
    <w:rsid w:val="00CC3798"/>
    <w:rsid w:val="00CD35F0"/>
    <w:rsid w:val="00CD3A8A"/>
    <w:rsid w:val="00CD4F6B"/>
    <w:rsid w:val="00CE21AC"/>
    <w:rsid w:val="00CE3F22"/>
    <w:rsid w:val="00CE5662"/>
    <w:rsid w:val="00CE612B"/>
    <w:rsid w:val="00CE7D17"/>
    <w:rsid w:val="00CF2329"/>
    <w:rsid w:val="00CF2FC7"/>
    <w:rsid w:val="00CF56FA"/>
    <w:rsid w:val="00CF7C4C"/>
    <w:rsid w:val="00D02B99"/>
    <w:rsid w:val="00D04526"/>
    <w:rsid w:val="00D04670"/>
    <w:rsid w:val="00D04D91"/>
    <w:rsid w:val="00D21626"/>
    <w:rsid w:val="00D24870"/>
    <w:rsid w:val="00D26C28"/>
    <w:rsid w:val="00D30503"/>
    <w:rsid w:val="00D34932"/>
    <w:rsid w:val="00D422DB"/>
    <w:rsid w:val="00D423B8"/>
    <w:rsid w:val="00D4302D"/>
    <w:rsid w:val="00D43DD7"/>
    <w:rsid w:val="00D4583E"/>
    <w:rsid w:val="00D4614E"/>
    <w:rsid w:val="00D529F9"/>
    <w:rsid w:val="00D52A45"/>
    <w:rsid w:val="00D54563"/>
    <w:rsid w:val="00D551EB"/>
    <w:rsid w:val="00D57EBD"/>
    <w:rsid w:val="00D6256B"/>
    <w:rsid w:val="00D72087"/>
    <w:rsid w:val="00D72457"/>
    <w:rsid w:val="00D75116"/>
    <w:rsid w:val="00D7516B"/>
    <w:rsid w:val="00D75C9B"/>
    <w:rsid w:val="00D84095"/>
    <w:rsid w:val="00D86A41"/>
    <w:rsid w:val="00D90672"/>
    <w:rsid w:val="00D90AF1"/>
    <w:rsid w:val="00D91BEC"/>
    <w:rsid w:val="00D933FB"/>
    <w:rsid w:val="00D9678D"/>
    <w:rsid w:val="00DA1541"/>
    <w:rsid w:val="00DA2806"/>
    <w:rsid w:val="00DB1FDB"/>
    <w:rsid w:val="00DB4699"/>
    <w:rsid w:val="00DB4BB7"/>
    <w:rsid w:val="00DC134F"/>
    <w:rsid w:val="00DC269C"/>
    <w:rsid w:val="00DC2A64"/>
    <w:rsid w:val="00DC68C3"/>
    <w:rsid w:val="00DC6963"/>
    <w:rsid w:val="00DC7437"/>
    <w:rsid w:val="00DD23C0"/>
    <w:rsid w:val="00DE16DE"/>
    <w:rsid w:val="00DE1D1A"/>
    <w:rsid w:val="00DE358C"/>
    <w:rsid w:val="00DE5898"/>
    <w:rsid w:val="00DF5009"/>
    <w:rsid w:val="00E00324"/>
    <w:rsid w:val="00E07382"/>
    <w:rsid w:val="00E1390D"/>
    <w:rsid w:val="00E14340"/>
    <w:rsid w:val="00E1728C"/>
    <w:rsid w:val="00E22B26"/>
    <w:rsid w:val="00E231BA"/>
    <w:rsid w:val="00E2794A"/>
    <w:rsid w:val="00E34DCA"/>
    <w:rsid w:val="00E34E5E"/>
    <w:rsid w:val="00E3652A"/>
    <w:rsid w:val="00E37968"/>
    <w:rsid w:val="00E43301"/>
    <w:rsid w:val="00E51D62"/>
    <w:rsid w:val="00E53BEF"/>
    <w:rsid w:val="00E545A1"/>
    <w:rsid w:val="00E545EE"/>
    <w:rsid w:val="00E56466"/>
    <w:rsid w:val="00E5726F"/>
    <w:rsid w:val="00E57948"/>
    <w:rsid w:val="00E61811"/>
    <w:rsid w:val="00E626B1"/>
    <w:rsid w:val="00E627BF"/>
    <w:rsid w:val="00E631C2"/>
    <w:rsid w:val="00E71204"/>
    <w:rsid w:val="00E71423"/>
    <w:rsid w:val="00E72C65"/>
    <w:rsid w:val="00E7400C"/>
    <w:rsid w:val="00E7498D"/>
    <w:rsid w:val="00E77BCF"/>
    <w:rsid w:val="00E80605"/>
    <w:rsid w:val="00E8783C"/>
    <w:rsid w:val="00E923BA"/>
    <w:rsid w:val="00E95128"/>
    <w:rsid w:val="00EA050B"/>
    <w:rsid w:val="00EA7B8D"/>
    <w:rsid w:val="00EA7F9D"/>
    <w:rsid w:val="00EB0931"/>
    <w:rsid w:val="00EB7171"/>
    <w:rsid w:val="00EC0820"/>
    <w:rsid w:val="00ED1E98"/>
    <w:rsid w:val="00ED5F95"/>
    <w:rsid w:val="00ED67D4"/>
    <w:rsid w:val="00EE01C3"/>
    <w:rsid w:val="00EE0E21"/>
    <w:rsid w:val="00EE462F"/>
    <w:rsid w:val="00EE52F1"/>
    <w:rsid w:val="00EE7673"/>
    <w:rsid w:val="00EF0B01"/>
    <w:rsid w:val="00EF34AE"/>
    <w:rsid w:val="00EF4E72"/>
    <w:rsid w:val="00EF688C"/>
    <w:rsid w:val="00F07595"/>
    <w:rsid w:val="00F10E0E"/>
    <w:rsid w:val="00F110A0"/>
    <w:rsid w:val="00F11CA1"/>
    <w:rsid w:val="00F12B5B"/>
    <w:rsid w:val="00F1395E"/>
    <w:rsid w:val="00F150F1"/>
    <w:rsid w:val="00F1522D"/>
    <w:rsid w:val="00F164A6"/>
    <w:rsid w:val="00F16F26"/>
    <w:rsid w:val="00F1771F"/>
    <w:rsid w:val="00F20205"/>
    <w:rsid w:val="00F27004"/>
    <w:rsid w:val="00F305A6"/>
    <w:rsid w:val="00F416F7"/>
    <w:rsid w:val="00F4385F"/>
    <w:rsid w:val="00F47275"/>
    <w:rsid w:val="00F501FB"/>
    <w:rsid w:val="00F54864"/>
    <w:rsid w:val="00F6122D"/>
    <w:rsid w:val="00F6157C"/>
    <w:rsid w:val="00F709E2"/>
    <w:rsid w:val="00F70C00"/>
    <w:rsid w:val="00F71552"/>
    <w:rsid w:val="00F75DF5"/>
    <w:rsid w:val="00F77782"/>
    <w:rsid w:val="00F802C8"/>
    <w:rsid w:val="00F838BE"/>
    <w:rsid w:val="00F83A95"/>
    <w:rsid w:val="00F865E8"/>
    <w:rsid w:val="00F90210"/>
    <w:rsid w:val="00F91913"/>
    <w:rsid w:val="00F9269E"/>
    <w:rsid w:val="00F9359C"/>
    <w:rsid w:val="00F93638"/>
    <w:rsid w:val="00F941B1"/>
    <w:rsid w:val="00F9506A"/>
    <w:rsid w:val="00F97A94"/>
    <w:rsid w:val="00FA0A48"/>
    <w:rsid w:val="00FA1EF8"/>
    <w:rsid w:val="00FA2A9D"/>
    <w:rsid w:val="00FA6ADD"/>
    <w:rsid w:val="00FA6C5D"/>
    <w:rsid w:val="00FA6D0F"/>
    <w:rsid w:val="00FB154D"/>
    <w:rsid w:val="00FC0403"/>
    <w:rsid w:val="00FC0466"/>
    <w:rsid w:val="00FC1F6B"/>
    <w:rsid w:val="00FC2FD0"/>
    <w:rsid w:val="00FC553E"/>
    <w:rsid w:val="00FD0911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3C4BD263"/>
  <w15:docId w15:val="{52A8D675-99A9-4066-ADA1-3DCD326FB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odstavec">
    <w:name w:val="odstavec"/>
    <w:basedOn w:val="Normal"/>
    <w:link w:val="odstavecChar"/>
    <w:autoRedefine/>
    <w:rsid w:val="00775C32"/>
    <w:pPr>
      <w:tabs>
        <w:tab w:val="left" w:pos="360"/>
      </w:tabs>
      <w:suppressAutoHyphens/>
      <w:ind w:left="360"/>
      <w:jc w:val="both"/>
    </w:pPr>
    <w:rPr>
      <w:sz w:val="24"/>
      <w:szCs w:val="24"/>
    </w:rPr>
  </w:style>
  <w:style w:type="character" w:customStyle="1" w:styleId="odstavecChar">
    <w:name w:val="odstavec Char"/>
    <w:basedOn w:val="DefaultParagraphFont"/>
    <w:link w:val="odstavec"/>
    <w:rsid w:val="00775C32"/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1">
    <w:name w:val="Body Text Char1"/>
    <w:basedOn w:val="DefaultParagraphFont"/>
    <w:locked/>
    <w:rsid w:val="00132717"/>
    <w:rPr>
      <w:rFonts w:ascii="Times New Roman" w:eastAsia="Times New Roman" w:hAnsi="Times New Roman" w:cs="Times New Roman"/>
      <w:sz w:val="18"/>
      <w:szCs w:val="20"/>
    </w:rPr>
  </w:style>
  <w:style w:type="character" w:customStyle="1" w:styleId="hps">
    <w:name w:val="hps"/>
    <w:basedOn w:val="DefaultParagraphFont"/>
    <w:rsid w:val="0016253B"/>
  </w:style>
  <w:style w:type="character" w:customStyle="1" w:styleId="shorttext">
    <w:name w:val="short_text"/>
    <w:basedOn w:val="DefaultParagraphFont"/>
    <w:rsid w:val="0016253B"/>
  </w:style>
  <w:style w:type="character" w:customStyle="1" w:styleId="ra">
    <w:name w:val="ra"/>
    <w:basedOn w:val="DefaultParagraphFont"/>
    <w:rsid w:val="00223A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82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13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92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989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198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867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309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5642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785000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7430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177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04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45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579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6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0929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199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75724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3708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80108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54996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1786462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54189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50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67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47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27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33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5864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892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89917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5602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38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46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363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576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8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2554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1502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837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7059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8655613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19581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60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4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6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613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143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0303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9933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6708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852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6925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97043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17074821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759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8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67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18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0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7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492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696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7556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5F5F5"/>
                                    <w:left w:val="single" w:sz="6" w:space="0" w:color="F5F5F5"/>
                                    <w:bottom w:val="single" w:sz="6" w:space="0" w:color="F5F5F5"/>
                                    <w:right w:val="single" w:sz="6" w:space="0" w:color="F5F5F5"/>
                                  </w:divBdr>
                                  <w:divsChild>
                                    <w:div w:id="2058777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12537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DF99EF-69D7-41AB-AA23-B36EEF7F4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6</Pages>
  <Words>1828</Words>
  <Characters>10425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Marian Valko</cp:lastModifiedBy>
  <cp:revision>19</cp:revision>
  <cp:lastPrinted>2015-03-24T16:14:00Z</cp:lastPrinted>
  <dcterms:created xsi:type="dcterms:W3CDTF">2021-02-17T14:17:00Z</dcterms:created>
  <dcterms:modified xsi:type="dcterms:W3CDTF">2024-02-06T11:50:00Z</dcterms:modified>
</cp:coreProperties>
</file>