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6E79C" w14:textId="77777777" w:rsidR="007A4A48" w:rsidRDefault="00886792" w:rsidP="00886792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7A4A48">
        <w:rPr>
          <w:color w:val="000000"/>
          <w:sz w:val="44"/>
          <w:szCs w:val="44"/>
          <w:lang w:val="en-US"/>
        </w:rPr>
        <w:t xml:space="preserve">k </w:t>
      </w:r>
      <w:proofErr w:type="spellStart"/>
      <w:r w:rsidR="007A4A48">
        <w:rPr>
          <w:color w:val="000000"/>
          <w:sz w:val="44"/>
          <w:szCs w:val="44"/>
          <w:lang w:val="en-US"/>
        </w:rPr>
        <w:t>účtovnej</w:t>
      </w:r>
      <w:proofErr w:type="spellEnd"/>
      <w:r w:rsidR="007A4A48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7A4A48">
        <w:rPr>
          <w:color w:val="000000"/>
          <w:sz w:val="44"/>
          <w:szCs w:val="44"/>
          <w:lang w:val="en-US"/>
        </w:rPr>
        <w:t>závierke</w:t>
      </w:r>
      <w:proofErr w:type="spellEnd"/>
    </w:p>
    <w:p w14:paraId="1AC01B2C" w14:textId="77777777" w:rsidR="007A4A48" w:rsidRDefault="007A4A48" w:rsidP="007A4A48">
      <w:pPr>
        <w:suppressAutoHyphens/>
        <w:rPr>
          <w:color w:val="000000"/>
          <w:sz w:val="44"/>
          <w:szCs w:val="44"/>
          <w:lang w:val="en-US"/>
        </w:rPr>
      </w:pPr>
    </w:p>
    <w:p w14:paraId="56DF361C" w14:textId="47423F71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</w:rPr>
        <w:t>2023220551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9D4153">
        <w:rPr>
          <w:color w:val="000000"/>
          <w:lang w:val="en-US"/>
        </w:rPr>
        <w:t>23</w:t>
      </w:r>
    </w:p>
    <w:p w14:paraId="4C2BA2D1" w14:textId="77777777" w:rsidR="007A4A48" w:rsidRDefault="007A4A48" w:rsidP="007A4A48">
      <w:pPr>
        <w:suppressAutoHyphens/>
        <w:rPr>
          <w:b/>
          <w:bCs/>
          <w:color w:val="000000"/>
          <w:lang w:val="en-US"/>
        </w:rPr>
      </w:pPr>
    </w:p>
    <w:p w14:paraId="411213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D768AB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7B4D2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</w:t>
      </w:r>
    </w:p>
    <w:p w14:paraId="6EF08CB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</w:rPr>
        <w:t>1</w:t>
      </w:r>
      <w:r>
        <w:rPr>
          <w:color w:val="000000"/>
          <w:lang w:val="en-US"/>
        </w:rPr>
        <w:t xml:space="preserve">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D5376D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602E3A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Základné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jednotke</w:t>
      </w:r>
      <w:proofErr w:type="spellEnd"/>
    </w:p>
    <w:p w14:paraId="57E47DC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BAC5C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F439A1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15, 974 </w:t>
      </w:r>
      <w:proofErr w:type="gramStart"/>
      <w:r>
        <w:rPr>
          <w:color w:val="000000"/>
        </w:rPr>
        <w:t xml:space="preserve">11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7A98C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D42F36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10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.2011</w:t>
      </w:r>
    </w:p>
    <w:p w14:paraId="6C7FFD8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52EC2D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DF6A4C6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2A1C2FE0" w14:textId="77777777" w:rsidR="007A4A48" w:rsidRDefault="00886792" w:rsidP="007A4A48">
      <w:pPr>
        <w:suppressAutoHyphens/>
        <w:rPr>
          <w:color w:val="000000"/>
        </w:rPr>
      </w:pPr>
      <w:proofErr w:type="spellStart"/>
      <w:proofErr w:type="gramStart"/>
      <w:r>
        <w:rPr>
          <w:color w:val="000000"/>
          <w:lang w:val="en-US"/>
        </w:rPr>
        <w:t>k</w:t>
      </w:r>
      <w:r w:rsidR="007A4A48">
        <w:rPr>
          <w:color w:val="000000"/>
          <w:lang w:val="en-US"/>
        </w:rPr>
        <w:t>úpa</w:t>
      </w:r>
      <w:proofErr w:type="spellEnd"/>
      <w:proofErr w:type="gram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tovaru</w:t>
      </w:r>
      <w:proofErr w:type="spell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na</w:t>
      </w:r>
      <w:proofErr w:type="spellEnd"/>
      <w:r w:rsidR="007A4A48">
        <w:rPr>
          <w:color w:val="000000"/>
          <w:lang w:val="en-US"/>
        </w:rPr>
        <w:t xml:space="preserve"> ú</w:t>
      </w:r>
      <w:proofErr w:type="spellStart"/>
      <w:r w:rsidR="007A4A48">
        <w:rPr>
          <w:color w:val="000000"/>
        </w:rPr>
        <w:t>čely</w:t>
      </w:r>
      <w:proofErr w:type="spellEnd"/>
      <w:r w:rsidR="007A4A48">
        <w:rPr>
          <w:color w:val="000000"/>
        </w:rPr>
        <w:t xml:space="preserve"> jeho predaja konečnému spotrebiteľovi (maloobchod) alebo iným prevádzkovateľom živnosti (veľkoobchod) </w:t>
      </w:r>
    </w:p>
    <w:p w14:paraId="1665663D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obchodu </w:t>
      </w:r>
    </w:p>
    <w:p w14:paraId="4B0FFF09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služieb </w:t>
      </w:r>
    </w:p>
    <w:p w14:paraId="3FB7E40C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počítačové služby </w:t>
      </w:r>
    </w:p>
    <w:p w14:paraId="0CB469CB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reklamné a marketingové služby </w:t>
      </w:r>
    </w:p>
    <w:p w14:paraId="004B4487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činnosť podnikateľských, organizačných a ekonomických poradcov </w:t>
      </w:r>
    </w:p>
    <w:p w14:paraId="62908FD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EEBDA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191E67E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E8534E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74A706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DC7295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C8A979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BE7897F" w14:textId="57CA36C5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9D4153">
        <w:rPr>
          <w:color w:val="000000"/>
          <w:lang w:val="en-US"/>
        </w:rPr>
        <w:t>8.3.2023</w:t>
      </w:r>
    </w:p>
    <w:p w14:paraId="2C92CC24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AE566D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3642CE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lang w:val="en-GB"/>
        </w:rPr>
        <w:t>C.</w:t>
      </w:r>
      <w:r>
        <w:rPr>
          <w:color w:val="000000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členoch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štatutárnych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</w:p>
    <w:p w14:paraId="71AD9CF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C6ACE07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86E9B6B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</w:p>
    <w:p w14:paraId="664D06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3F2CFEE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51FA04D" w14:textId="77777777" w:rsidR="007A4A48" w:rsidRDefault="007A4A48" w:rsidP="007A4A48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14:paraId="29555E59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konsolidovanom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celku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ak</w:t>
      </w:r>
      <w:proofErr w:type="spellEnd"/>
      <w:proofErr w:type="gram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súčasťou</w:t>
      </w:r>
      <w:proofErr w:type="spellEnd"/>
    </w:p>
    <w:p w14:paraId="4B1154E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F2C9DA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36A94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708F703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6DF90F5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Ďalšie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</w:p>
    <w:p w14:paraId="06CE9A5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F036FFE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zásadách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metódach</w:t>
      </w:r>
      <w:proofErr w:type="spellEnd"/>
    </w:p>
    <w:p w14:paraId="01EC3732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E0E3D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357444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E36C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0B8E08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F8A2BA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2BA7220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5B90D3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73CDDC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515239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7031AD7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2992C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EF0D2F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7DAB63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C8DE77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AF5F853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94493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6DC297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2F6D0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176AB97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0A197F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4FF64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0A920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43178F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C6283">
        <w:rPr>
          <w:color w:val="000000"/>
          <w:lang w:val="en-US"/>
        </w:rPr>
        <w:t>žiadne</w:t>
      </w:r>
      <w:proofErr w:type="spellEnd"/>
    </w:p>
    <w:p w14:paraId="6FEBCD4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42ED34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36BB3A4" w14:textId="77777777" w:rsidR="007A4A48" w:rsidRDefault="007A4A48" w:rsidP="007A4A4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5D76F8B" w14:textId="77777777" w:rsidR="007A4A48" w:rsidRDefault="007A4A48" w:rsidP="007A4A48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4DF26F4" w14:textId="77777777" w:rsidR="00886792" w:rsidRPr="00886792" w:rsidRDefault="00886792" w:rsidP="00886792">
      <w:pPr>
        <w:rPr>
          <w:lang w:val="en-US"/>
        </w:rPr>
      </w:pPr>
    </w:p>
    <w:p w14:paraId="4FE610FE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 </w:t>
      </w:r>
    </w:p>
    <w:p w14:paraId="4826BC8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1AB812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9145325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</w:p>
    <w:p w14:paraId="2BC68CA8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0ED72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361EADD" w14:textId="77777777" w:rsidR="007A4A48" w:rsidRDefault="007A4A48" w:rsidP="007A4A4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7BCA2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E07C21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834915">
        <w:rPr>
          <w:color w:val="000000"/>
          <w:lang w:val="en-US"/>
        </w:rPr>
        <w:t xml:space="preserve"> </w:t>
      </w:r>
      <w:proofErr w:type="spellStart"/>
      <w:r w:rsidR="00834915">
        <w:rPr>
          <w:color w:val="000000"/>
          <w:lang w:val="en-US"/>
        </w:rPr>
        <w:t>žiadne</w:t>
      </w:r>
      <w:proofErr w:type="spellEnd"/>
    </w:p>
    <w:p w14:paraId="1AACD5F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999C74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713F6A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3EAC09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FEAF263" w14:textId="77777777" w:rsidR="00886792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361AD22" w14:textId="7109FE01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 xml:space="preserve">602 Tržby z predaja služieb – </w:t>
      </w:r>
      <w:r w:rsidR="009D4153">
        <w:rPr>
          <w:color w:val="000000"/>
        </w:rPr>
        <w:t>18927</w:t>
      </w:r>
      <w:r>
        <w:rPr>
          <w:color w:val="000000"/>
        </w:rPr>
        <w:t>,- €</w:t>
      </w:r>
    </w:p>
    <w:p w14:paraId="653BE42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5AC1D6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F100EF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BDCF1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BE0EA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844F51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7B0D5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BC3706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5697A84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31FE0D3" w14:textId="3FEEACFD" w:rsidR="007A4A48" w:rsidRDefault="007A4A48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501 Spotreba materiálu - </w:t>
      </w:r>
      <w:r w:rsidR="009D4153">
        <w:rPr>
          <w:color w:val="000000"/>
        </w:rPr>
        <w:t>6151</w:t>
      </w:r>
      <w:r>
        <w:rPr>
          <w:color w:val="000000"/>
        </w:rPr>
        <w:t>,- €</w:t>
      </w:r>
    </w:p>
    <w:p w14:paraId="4900AC22" w14:textId="653D768B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ab/>
        <w:t xml:space="preserve">518 Ostatné služby - </w:t>
      </w:r>
      <w:r w:rsidR="009D4153">
        <w:rPr>
          <w:color w:val="000000"/>
        </w:rPr>
        <w:t>8800</w:t>
      </w:r>
      <w:r>
        <w:rPr>
          <w:color w:val="000000"/>
        </w:rPr>
        <w:t>,- €</w:t>
      </w:r>
    </w:p>
    <w:p w14:paraId="39D87802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80AE8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3B46E0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BEDB51E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94A310A" w14:textId="62189C68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56E90">
        <w:rPr>
          <w:color w:val="000000"/>
          <w:lang w:val="en-US"/>
        </w:rPr>
        <w:t>2</w:t>
      </w:r>
      <w:r w:rsidR="009D4153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14:paraId="3E48311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90EF4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37D35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21B400D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90BCC1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8A5F5A0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CD0033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08D6EC9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CDFC8B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2421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52304B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B791AE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009E6C3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36E68E66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45F1A470" w14:textId="77777777" w:rsidR="007A4A48" w:rsidRDefault="007A4A48" w:rsidP="007A4A48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23E3E2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8E3DD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8B638B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1AAB8E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84F38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0803C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29E7B0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4E39F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B6BD6E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206C7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DED86BD" w14:textId="3D852112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D4153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. </w:t>
      </w:r>
      <w:proofErr w:type="spellStart"/>
      <w:r w:rsidR="00056E90">
        <w:rPr>
          <w:color w:val="000000"/>
          <w:lang w:val="en-US"/>
        </w:rPr>
        <w:t>marca</w:t>
      </w:r>
      <w:proofErr w:type="spellEnd"/>
      <w:r w:rsidR="00056E90">
        <w:rPr>
          <w:color w:val="000000"/>
          <w:lang w:val="en-US"/>
        </w:rPr>
        <w:t xml:space="preserve"> 202</w:t>
      </w:r>
      <w:r w:rsidR="009D4153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C56F06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7A4A48" w:rsidSect="005B2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A48"/>
    <w:rsid w:val="00056E90"/>
    <w:rsid w:val="0031537E"/>
    <w:rsid w:val="005B23F3"/>
    <w:rsid w:val="007A4A48"/>
    <w:rsid w:val="00834915"/>
    <w:rsid w:val="00886792"/>
    <w:rsid w:val="009D4153"/>
    <w:rsid w:val="00BD5202"/>
    <w:rsid w:val="00C14E1B"/>
    <w:rsid w:val="00DC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A4352"/>
  <w15:chartTrackingRefBased/>
  <w15:docId w15:val="{3698A016-01CC-4AA5-8E61-280ADB40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A4A4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4A48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4A4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577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2017-03-21T15:19:00Z</cp:lastPrinted>
  <dcterms:created xsi:type="dcterms:W3CDTF">2021-04-09T08:32:00Z</dcterms:created>
  <dcterms:modified xsi:type="dcterms:W3CDTF">2024-03-04T14:03:00Z</dcterms:modified>
</cp:coreProperties>
</file>