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:rsidTr="00F77B14">
        <w:trPr>
          <w:trHeight w:val="46"/>
        </w:trPr>
        <w:tc>
          <w:tcPr>
            <w:tcW w:w="2617" w:type="dxa"/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4028C5" w:rsidRPr="00B707C4">
        <w:rPr>
          <w:rFonts w:asciiTheme="minorHAnsi" w:hAnsiTheme="minorHAnsi"/>
          <w:b/>
          <w:sz w:val="18"/>
          <w:szCs w:val="18"/>
        </w:rPr>
        <w:t>2</w:t>
      </w:r>
    </w:p>
    <w:p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5A2FBF"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Združenie 4ARTS</w:t>
            </w:r>
          </w:p>
        </w:tc>
      </w:tr>
      <w:tr w:rsidR="00773D37" w:rsidRPr="00B707C4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5A2FB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Istrijská 80, 841 07 Bratislava</w:t>
            </w:r>
          </w:p>
        </w:tc>
      </w:tr>
      <w:tr w:rsidR="00773D37" w:rsidRPr="00B707C4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2021949193</w:t>
            </w:r>
          </w:p>
        </w:tc>
      </w:tr>
      <w:tr w:rsidR="00773D37" w:rsidRPr="00B707C4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CE5462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CE5462">
              <w:rPr>
                <w:rFonts w:asciiTheme="minorHAnsi" w:hAnsiTheme="minorHAnsi" w:cs="Arial Narrow"/>
                <w:sz w:val="18"/>
                <w:szCs w:val="18"/>
              </w:rPr>
              <w:t>3</w:t>
            </w:r>
          </w:p>
        </w:tc>
      </w:tr>
    </w:tbl>
    <w:p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>, štatutár: akad.mal.Viktor Hulik</w:t>
      </w:r>
    </w:p>
    <w:p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závierkovom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všobecne</w:t>
      </w:r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:rsidTr="00CE35ED">
        <w:tc>
          <w:tcPr>
            <w:tcW w:w="9067" w:type="dxa"/>
            <w:gridSpan w:val="6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983251">
        <w:tc>
          <w:tcPr>
            <w:tcW w:w="9067" w:type="dxa"/>
            <w:gridSpan w:val="6"/>
          </w:tcPr>
          <w:p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47D18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</w:tr>
      <w:tr w:rsidR="00773D37" w:rsidRPr="00B707C4" w:rsidTr="00C03C4F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:rsidTr="004B0F18">
        <w:tc>
          <w:tcPr>
            <w:tcW w:w="2689" w:type="dxa"/>
          </w:tcPr>
          <w:p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 výsledok hospodárenia minulých rokov</w:t>
            </w:r>
          </w:p>
        </w:tc>
        <w:tc>
          <w:tcPr>
            <w:tcW w:w="1555" w:type="dxa"/>
          </w:tcPr>
          <w:p w:rsidR="004B0F18" w:rsidRPr="00B707C4" w:rsidRDefault="00CE5462" w:rsidP="00CE5462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13204</w:t>
            </w:r>
          </w:p>
        </w:tc>
        <w:tc>
          <w:tcPr>
            <w:tcW w:w="996" w:type="dxa"/>
          </w:tcPr>
          <w:p w:rsidR="004B0F18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258</w:t>
            </w: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0F18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13462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:rsidR="00534EF5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258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-2184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:rsidR="00534EF5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18815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16631</w:t>
            </w:r>
          </w:p>
        </w:tc>
      </w:tr>
    </w:tbl>
    <w:p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:rsidR="00FD72F1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258</w:t>
            </w: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828" w:type="dxa"/>
          </w:tcPr>
          <w:p w:rsidR="002F1E6E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258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20) Dotácie zo štátneho rozpočtu, z rozpočtu obce a VÚC, z podielu zalatenej dane, sponzorské: žiadne</w:t>
      </w:r>
    </w:p>
    <w:p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:rsidTr="000D3FFC">
        <w:tc>
          <w:tcPr>
            <w:tcW w:w="3823" w:type="dxa"/>
          </w:tcPr>
          <w:p w:rsidR="0021497F" w:rsidRPr="00B707C4" w:rsidRDefault="00E24C0C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Propag</w:t>
            </w:r>
            <w:r w:rsidR="00F77B14" w:rsidRPr="00B707C4">
              <w:rPr>
                <w:rFonts w:asciiTheme="minorHAnsi" w:hAnsiTheme="minorHAnsi"/>
                <w:sz w:val="18"/>
                <w:szCs w:val="18"/>
              </w:rPr>
              <w:t>ovanie/výstava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 xml:space="preserve"> umeleckých diel</w:t>
            </w:r>
          </w:p>
        </w:tc>
        <w:tc>
          <w:tcPr>
            <w:tcW w:w="2835" w:type="dxa"/>
          </w:tcPr>
          <w:p w:rsidR="0021497F" w:rsidRPr="00B707C4" w:rsidRDefault="00F77B14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2000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0D3FFC">
        <w:tc>
          <w:tcPr>
            <w:tcW w:w="3823" w:type="dxa"/>
          </w:tcPr>
          <w:p w:rsidR="003A0522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Prijatý príspevok od právnickej osoby</w:t>
            </w:r>
          </w:p>
        </w:tc>
        <w:tc>
          <w:tcPr>
            <w:tcW w:w="2835" w:type="dxa"/>
          </w:tcPr>
          <w:p w:rsidR="003A0522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  <w:tc>
          <w:tcPr>
            <w:tcW w:w="2409" w:type="dxa"/>
          </w:tcPr>
          <w:p w:rsidR="003A0522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</w:tr>
    </w:tbl>
    <w:p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>, ktoré sú určené na charitatívne účely, a charitatívnej lotérie prijatých v 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</w:p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362D3B">
        <w:tc>
          <w:tcPr>
            <w:tcW w:w="3823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362D3B">
        <w:tc>
          <w:tcPr>
            <w:tcW w:w="3823" w:type="dxa"/>
          </w:tcPr>
          <w:p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Služby spojené s organizovaním výstavy</w:t>
            </w:r>
          </w:p>
        </w:tc>
        <w:tc>
          <w:tcPr>
            <w:tcW w:w="2835" w:type="dxa"/>
          </w:tcPr>
          <w:p w:rsidR="00643CC1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1226</w:t>
            </w:r>
          </w:p>
        </w:tc>
        <w:tc>
          <w:tcPr>
            <w:tcW w:w="2409" w:type="dxa"/>
          </w:tcPr>
          <w:p w:rsidR="00643CC1" w:rsidRPr="00B707C4" w:rsidRDefault="00CE546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4184</w:t>
            </w:r>
            <w:bookmarkStart w:id="0" w:name="_GoBack"/>
            <w:bookmarkEnd w:id="0"/>
          </w:p>
        </w:tc>
      </w:tr>
    </w:tbl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CE5462">
        <w:rPr>
          <w:rFonts w:asciiTheme="minorHAnsi" w:hAnsiTheme="minorHAnsi"/>
          <w:sz w:val="18"/>
          <w:szCs w:val="18"/>
        </w:rPr>
        <w:t>25.02.2024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838" w:rsidRDefault="00824838" w:rsidP="00347C39">
      <w:pPr>
        <w:spacing w:before="0" w:after="0" w:line="240" w:lineRule="auto"/>
      </w:pPr>
      <w:r>
        <w:separator/>
      </w:r>
    </w:p>
  </w:endnote>
  <w:endnote w:type="continuationSeparator" w:id="0">
    <w:p w:rsidR="00824838" w:rsidRDefault="008248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CE5462">
      <w:rPr>
        <w:noProof/>
      </w:rPr>
      <w:t>3</w:t>
    </w:r>
    <w:r w:rsidR="00345B7E">
      <w:fldChar w:fldCharType="end"/>
    </w:r>
  </w:p>
  <w:p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CE5462">
      <w:rPr>
        <w:noProof/>
      </w:rPr>
      <w:t>1</w:t>
    </w:r>
    <w:r w:rsidR="00345B7E">
      <w:fldChar w:fldCharType="end"/>
    </w:r>
  </w:p>
  <w:p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838" w:rsidRDefault="00824838" w:rsidP="00347C39">
      <w:pPr>
        <w:spacing w:before="0" w:after="0" w:line="240" w:lineRule="auto"/>
      </w:pPr>
      <w:r>
        <w:separator/>
      </w:r>
    </w:p>
  </w:footnote>
  <w:footnote w:type="continuationSeparator" w:id="0">
    <w:p w:rsidR="00824838" w:rsidRDefault="008248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D5D" w:rsidRDefault="00DE0D5D">
    <w:pPr>
      <w:pStyle w:val="Hlavika"/>
      <w:jc w:val="right"/>
    </w:pPr>
  </w:p>
  <w:p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4838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462"/>
    <w:rsid w:val="00CE5ADD"/>
    <w:rsid w:val="00D0265A"/>
    <w:rsid w:val="00D061E9"/>
    <w:rsid w:val="00D1012E"/>
    <w:rsid w:val="00D12140"/>
    <w:rsid w:val="00D12976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9CF797-7061-4997-994C-F9ECB88A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F70D-49BC-41DA-BC73-4EB42147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NFE Office</cp:lastModifiedBy>
  <cp:revision>2</cp:revision>
  <cp:lastPrinted>2022-06-17T07:54:00Z</cp:lastPrinted>
  <dcterms:created xsi:type="dcterms:W3CDTF">2024-03-04T17:35:00Z</dcterms:created>
  <dcterms:modified xsi:type="dcterms:W3CDTF">2024-03-04T17:35:00Z</dcterms:modified>
</cp:coreProperties>
</file>