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E6BCC9" w14:textId="77777777" w:rsidR="00F71C6D" w:rsidRDefault="00F71C6D" w:rsidP="00F71C6D">
      <w:r>
        <w:t xml:space="preserve">Poznámky </w:t>
      </w:r>
      <w:proofErr w:type="spellStart"/>
      <w:r>
        <w:t>Úč</w:t>
      </w:r>
      <w:proofErr w:type="spellEnd"/>
      <w:r>
        <w:t xml:space="preserve"> PODV 3-01             IČO: 51050412      DIČ:2120588404</w:t>
      </w:r>
    </w:p>
    <w:p w14:paraId="13E541A4" w14:textId="77777777" w:rsidR="00F71C6D" w:rsidRDefault="00F71C6D" w:rsidP="00F71C6D"/>
    <w:p w14:paraId="5D13E327" w14:textId="77777777" w:rsidR="00F71C6D" w:rsidRDefault="00F71C6D" w:rsidP="00F71C6D">
      <w:pPr>
        <w:rPr>
          <w:b/>
          <w:bCs/>
        </w:rPr>
      </w:pPr>
      <w:r>
        <w:rPr>
          <w:b/>
          <w:bCs/>
        </w:rPr>
        <w:t>Čl. I   (1)  (5)    Všeobecné informácie</w:t>
      </w:r>
    </w:p>
    <w:p w14:paraId="5EFE404F" w14:textId="77777777" w:rsidR="00F71C6D" w:rsidRDefault="00F71C6D" w:rsidP="00F71C6D"/>
    <w:p w14:paraId="5AF5FB2D" w14:textId="77777777" w:rsidR="00F71C6D" w:rsidRDefault="00F71C6D" w:rsidP="00F71C6D">
      <w:r>
        <w:t>Čl. I  (1)</w:t>
      </w:r>
    </w:p>
    <w:p w14:paraId="29B1DD71" w14:textId="77777777" w:rsidR="00F71C6D" w:rsidRDefault="00F71C6D" w:rsidP="00F71C6D">
      <w:r>
        <w:t>Obchodné meno účtovnej jednotky:                                                         HLIKOV  s.r.o.</w:t>
      </w:r>
    </w:p>
    <w:p w14:paraId="278907B4" w14:textId="77777777" w:rsidR="00F71C6D" w:rsidRDefault="00F71C6D" w:rsidP="00F71C6D">
      <w:r>
        <w:t>Sídlo účtovnej  jednotky:                                                                             Bancíkovej 1/A 821 03  Bratislava</w:t>
      </w:r>
    </w:p>
    <w:p w14:paraId="4EF93B16" w14:textId="77777777" w:rsidR="00F71C6D" w:rsidRDefault="00F71C6D" w:rsidP="00F71C6D">
      <w:r>
        <w:t>Opis hospodárskej činnosti v nadväznosti na predmet podnikania:   stavebná činnosť</w:t>
      </w:r>
    </w:p>
    <w:p w14:paraId="4A5CABC2" w14:textId="77777777" w:rsidR="00F71C6D" w:rsidRDefault="00F71C6D" w:rsidP="00F71C6D"/>
    <w:p w14:paraId="6036197A" w14:textId="77777777" w:rsidR="00F71C6D" w:rsidRDefault="00F71C6D" w:rsidP="00F71C6D">
      <w:r>
        <w:t>Čl. I  (5)</w:t>
      </w:r>
    </w:p>
    <w:p w14:paraId="167C3BA8" w14:textId="77777777" w:rsidR="00F71C6D" w:rsidRDefault="00F71C6D" w:rsidP="00F71C6D">
      <w:r>
        <w:t>Priemerný počet zamestnancov  počas účtovného obdobia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5831"/>
        <w:gridCol w:w="1401"/>
        <w:gridCol w:w="1830"/>
      </w:tblGrid>
      <w:tr w:rsidR="00F71C6D" w14:paraId="45B2D06C" w14:textId="77777777" w:rsidTr="00F71C6D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0969CF" w14:textId="77777777" w:rsidR="00F71C6D" w:rsidRDefault="00F71C6D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2CF280" w14:textId="77777777" w:rsidR="00F71C6D" w:rsidRDefault="00F71C6D">
            <w:pPr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</w:t>
            </w:r>
          </w:p>
          <w:p w14:paraId="7A602390" w14:textId="77777777" w:rsidR="00F71C6D" w:rsidRDefault="00F71C6D">
            <w:pPr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ÚO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41504F" w14:textId="77777777" w:rsidR="00F71C6D" w:rsidRDefault="00F71C6D">
            <w:pPr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ÚO</w:t>
            </w:r>
          </w:p>
        </w:tc>
      </w:tr>
      <w:tr w:rsidR="00F71C6D" w14:paraId="36303F76" w14:textId="77777777" w:rsidTr="00F71C6D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F2A462" w14:textId="77777777" w:rsidR="00F71C6D" w:rsidRDefault="00F71C6D">
            <w:pPr>
              <w:spacing w:line="240" w:lineRule="auto"/>
            </w:pPr>
            <w:r>
              <w:t>Priemerný prepočítaný počet zamestnancov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994C0C" w14:textId="77777777" w:rsidR="00F71C6D" w:rsidRDefault="00F71C6D">
            <w:pPr>
              <w:spacing w:line="240" w:lineRule="auto"/>
              <w:jc w:val="center"/>
            </w:pPr>
            <w:r>
              <w:t>3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07395B" w14:textId="77777777" w:rsidR="00F71C6D" w:rsidRDefault="00F71C6D">
            <w:pPr>
              <w:spacing w:line="240" w:lineRule="auto"/>
              <w:jc w:val="center"/>
            </w:pPr>
            <w:r>
              <w:t>3</w:t>
            </w:r>
          </w:p>
        </w:tc>
      </w:tr>
      <w:tr w:rsidR="00F71C6D" w14:paraId="313E9B01" w14:textId="77777777" w:rsidTr="00F71C6D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FF5ED1" w14:textId="77777777" w:rsidR="00F71C6D" w:rsidRDefault="00F71C6D">
            <w:pPr>
              <w:spacing w:line="240" w:lineRule="auto"/>
            </w:pPr>
            <w:r>
              <w:t>Stav zamestnancov ku dňu, ku ktorému sa zostavuje ÚZ, z toho: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E566AC" w14:textId="77777777" w:rsidR="00F71C6D" w:rsidRDefault="00F71C6D">
            <w:pPr>
              <w:spacing w:line="240" w:lineRule="auto"/>
              <w:jc w:val="center"/>
            </w:pPr>
            <w:r>
              <w:t>3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A099F1" w14:textId="77777777" w:rsidR="00F71C6D" w:rsidRDefault="00F71C6D">
            <w:pPr>
              <w:spacing w:line="240" w:lineRule="auto"/>
              <w:jc w:val="center"/>
            </w:pPr>
            <w:r>
              <w:t>3</w:t>
            </w:r>
          </w:p>
        </w:tc>
      </w:tr>
      <w:tr w:rsidR="00F71C6D" w14:paraId="29E5354B" w14:textId="77777777" w:rsidTr="00F71C6D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CD30C8" w14:textId="77777777" w:rsidR="00F71C6D" w:rsidRDefault="00F71C6D">
            <w:pPr>
              <w:spacing w:line="240" w:lineRule="auto"/>
            </w:pPr>
            <w:r>
              <w:t>Počet vedúcich zamestnancov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D54411" w14:textId="77777777" w:rsidR="00F71C6D" w:rsidRDefault="00F71C6D">
            <w:pPr>
              <w:spacing w:line="240" w:lineRule="auto"/>
            </w:pP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A13119" w14:textId="77777777" w:rsidR="00F71C6D" w:rsidRDefault="00F71C6D">
            <w:pPr>
              <w:spacing w:line="240" w:lineRule="auto"/>
            </w:pPr>
          </w:p>
        </w:tc>
      </w:tr>
      <w:tr w:rsidR="00F71C6D" w14:paraId="265C79E5" w14:textId="77777777" w:rsidTr="00F71C6D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A5456" w14:textId="77777777" w:rsidR="00F71C6D" w:rsidRDefault="00F71C6D">
            <w:pPr>
              <w:spacing w:line="240" w:lineRule="auto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C25C22" w14:textId="77777777" w:rsidR="00F71C6D" w:rsidRDefault="00F71C6D">
            <w:pPr>
              <w:spacing w:line="240" w:lineRule="auto"/>
            </w:pP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55459E" w14:textId="77777777" w:rsidR="00F71C6D" w:rsidRDefault="00F71C6D">
            <w:pPr>
              <w:spacing w:line="240" w:lineRule="auto"/>
            </w:pPr>
          </w:p>
        </w:tc>
      </w:tr>
    </w:tbl>
    <w:p w14:paraId="44BD0236" w14:textId="77777777" w:rsidR="00F71C6D" w:rsidRDefault="00F71C6D" w:rsidP="00F71C6D">
      <w:pPr>
        <w:rPr>
          <w:b/>
          <w:bCs/>
        </w:rPr>
      </w:pPr>
    </w:p>
    <w:p w14:paraId="220A980D" w14:textId="77777777" w:rsidR="00F71C6D" w:rsidRDefault="00F71C6D" w:rsidP="00F71C6D">
      <w:pPr>
        <w:rPr>
          <w:b/>
          <w:bCs/>
        </w:rPr>
      </w:pPr>
      <w:r>
        <w:rPr>
          <w:b/>
          <w:bCs/>
        </w:rPr>
        <w:t>Čl. I  (2)  (3)  Dátum schválenia účtovnej závierky a právny dôvod</w:t>
      </w:r>
    </w:p>
    <w:p w14:paraId="0B77FAAD" w14:textId="524F90E2" w:rsidR="00F71C6D" w:rsidRDefault="00F71C6D" w:rsidP="00F71C6D">
      <w:r>
        <w:t xml:space="preserve">Čl. I (2)  Dátum schválenie účtovnej  závierky za predchádzajúcej obdobie:  </w:t>
      </w:r>
      <w:r>
        <w:t>04.03.2024</w:t>
      </w:r>
    </w:p>
    <w:p w14:paraId="14D86B0F" w14:textId="77777777" w:rsidR="00F71C6D" w:rsidRDefault="00F71C6D" w:rsidP="00F71C6D">
      <w:r>
        <w:t>Čl. I. (3) Právny dôvod na zostavenie účtovnej závierky :   riadna</w:t>
      </w:r>
    </w:p>
    <w:p w14:paraId="4D8FD85E" w14:textId="77777777" w:rsidR="00F71C6D" w:rsidRDefault="00F71C6D" w:rsidP="00F71C6D"/>
    <w:p w14:paraId="226C77A6" w14:textId="77777777" w:rsidR="00F71C6D" w:rsidRDefault="00F71C6D" w:rsidP="00F71C6D">
      <w:pPr>
        <w:rPr>
          <w:b/>
          <w:bCs/>
        </w:rPr>
      </w:pPr>
      <w:r>
        <w:rPr>
          <w:b/>
          <w:bCs/>
        </w:rPr>
        <w:t>Čl. III Informácie o prijatých postupoch</w:t>
      </w:r>
    </w:p>
    <w:p w14:paraId="3636EB8E" w14:textId="77777777" w:rsidR="00F71C6D" w:rsidRDefault="00F71C6D" w:rsidP="00F71C6D"/>
    <w:p w14:paraId="73F76EAA" w14:textId="77777777" w:rsidR="00F71C6D" w:rsidRDefault="00F71C6D" w:rsidP="00F71C6D">
      <w:pPr>
        <w:rPr>
          <w:b/>
          <w:bCs/>
        </w:rPr>
      </w:pPr>
      <w:r>
        <w:rPr>
          <w:b/>
          <w:bCs/>
        </w:rPr>
        <w:t>Čl. III. (1) Nepretržité pokračovanie účtovnej jednotky</w:t>
      </w:r>
    </w:p>
    <w:p w14:paraId="765D65EB" w14:textId="77777777" w:rsidR="00F71C6D" w:rsidRDefault="00F71C6D" w:rsidP="00F71C6D"/>
    <w:p w14:paraId="781BD371" w14:textId="77777777" w:rsidR="00F71C6D" w:rsidRDefault="00F71C6D" w:rsidP="00F71C6D">
      <w:r>
        <w:t>Čl. III. (1)  Účtovná jednotka bude nepretržite pokračovať  vo svojej činnosti.  Áno</w:t>
      </w:r>
    </w:p>
    <w:p w14:paraId="5E8B859E" w14:textId="77777777" w:rsidR="00F71C6D" w:rsidRDefault="00F71C6D" w:rsidP="00F71C6D">
      <w:pPr>
        <w:rPr>
          <w:b/>
          <w:bCs/>
        </w:rPr>
      </w:pPr>
      <w:r>
        <w:rPr>
          <w:b/>
          <w:bCs/>
        </w:rPr>
        <w:t>Čl. III (4) Spôsob a určenie ocenenia majetku a záväzkov</w:t>
      </w:r>
    </w:p>
    <w:p w14:paraId="2991EA12" w14:textId="77777777" w:rsidR="00F71C6D" w:rsidRDefault="00F71C6D" w:rsidP="00F71C6D"/>
    <w:p w14:paraId="5DCD8F0D" w14:textId="77777777" w:rsidR="00F71C6D" w:rsidRDefault="00F71C6D" w:rsidP="00F71C6D"/>
    <w:p w14:paraId="31F5CFBF" w14:textId="77777777" w:rsidR="00F71C6D" w:rsidRDefault="00F71C6D" w:rsidP="00F71C6D"/>
    <w:p w14:paraId="3E2FAD0D" w14:textId="77777777" w:rsidR="00F71C6D" w:rsidRDefault="00F71C6D" w:rsidP="00F71C6D"/>
    <w:p w14:paraId="460E9D52" w14:textId="77777777" w:rsidR="00F71C6D" w:rsidRDefault="00F71C6D" w:rsidP="00F71C6D"/>
    <w:p w14:paraId="39B62536" w14:textId="77777777" w:rsidR="00F71C6D" w:rsidRDefault="00F71C6D" w:rsidP="00F71C6D"/>
    <w:p w14:paraId="1BBE5AF7" w14:textId="77777777" w:rsidR="00F71C6D" w:rsidRDefault="00F71C6D" w:rsidP="00F71C6D"/>
    <w:p w14:paraId="70B4811B" w14:textId="77777777" w:rsidR="00F71C6D" w:rsidRDefault="00F71C6D" w:rsidP="00F71C6D"/>
    <w:p w14:paraId="57C9DEAB" w14:textId="77777777" w:rsidR="00F71C6D" w:rsidRDefault="00F71C6D" w:rsidP="00F71C6D">
      <w:r>
        <w:t xml:space="preserve">Poznámky </w:t>
      </w:r>
      <w:proofErr w:type="spellStart"/>
      <w:r>
        <w:t>Úč</w:t>
      </w:r>
      <w:proofErr w:type="spellEnd"/>
      <w:r>
        <w:t xml:space="preserve"> PODV 3-01             IČO: 51050412      DIČ:2120588404</w:t>
      </w:r>
    </w:p>
    <w:p w14:paraId="76703BAE" w14:textId="77777777" w:rsidR="00F71C6D" w:rsidRDefault="00F71C6D" w:rsidP="00F71C6D"/>
    <w:p w14:paraId="4AAE8230" w14:textId="77777777" w:rsidR="00F71C6D" w:rsidRDefault="00F71C6D" w:rsidP="00F71C6D">
      <w:pPr>
        <w:rPr>
          <w:b/>
          <w:bCs/>
        </w:rPr>
      </w:pPr>
      <w:r>
        <w:rPr>
          <w:b/>
          <w:bCs/>
        </w:rPr>
        <w:t xml:space="preserve">Čl. III. (4) a)  Spôsob oceňovania majetku a záväzkov – obstarávacia cena, vlastné náklady, menovitá </w:t>
      </w:r>
    </w:p>
    <w:p w14:paraId="23C54E92" w14:textId="77777777" w:rsidR="00F71C6D" w:rsidRDefault="00F71C6D" w:rsidP="00F71C6D">
      <w:pPr>
        <w:rPr>
          <w:b/>
          <w:bCs/>
        </w:rPr>
      </w:pPr>
      <w:r>
        <w:rPr>
          <w:b/>
          <w:bCs/>
        </w:rPr>
        <w:t>hodnota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5949"/>
        <w:gridCol w:w="1417"/>
        <w:gridCol w:w="1696"/>
      </w:tblGrid>
      <w:tr w:rsidR="00F71C6D" w14:paraId="5D89C06B" w14:textId="77777777" w:rsidTr="00F71C6D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63F66D" w14:textId="77777777" w:rsidR="00F71C6D" w:rsidRDefault="00F71C6D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Ocenenie majetku a záväzkov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F1A711" w14:textId="77777777" w:rsidR="00F71C6D" w:rsidRDefault="00F71C6D">
            <w:pPr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ÚJ má náplň (x)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A2E722" w14:textId="77777777" w:rsidR="00F71C6D" w:rsidRDefault="00F71C6D">
            <w:pPr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Poznámka k oceneniu</w:t>
            </w:r>
          </w:p>
        </w:tc>
      </w:tr>
      <w:tr w:rsidR="00F71C6D" w14:paraId="5B3D8D02" w14:textId="77777777" w:rsidTr="00F71C6D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A7A423" w14:textId="77777777" w:rsidR="00F71C6D" w:rsidRDefault="00F71C6D">
            <w:pPr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Obstarávacou  cenou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08F55" w14:textId="77777777" w:rsidR="00F71C6D" w:rsidRDefault="00F71C6D">
            <w:pPr>
              <w:spacing w:line="240" w:lineRule="auto"/>
            </w:pP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787B3" w14:textId="77777777" w:rsidR="00F71C6D" w:rsidRDefault="00F71C6D">
            <w:pPr>
              <w:spacing w:line="240" w:lineRule="auto"/>
            </w:pPr>
          </w:p>
        </w:tc>
      </w:tr>
      <w:tr w:rsidR="00F71C6D" w14:paraId="5E1085DF" w14:textId="77777777" w:rsidTr="00F71C6D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575B4B" w14:textId="77777777" w:rsidR="00F71C6D" w:rsidRDefault="00F71C6D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Hmotný majetok s výnimkou hmotného majetku vytvoreného vlastnou činnosťou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5636B9" w14:textId="77777777" w:rsidR="00F71C6D" w:rsidRDefault="00F71C6D">
            <w:pPr>
              <w:spacing w:line="240" w:lineRule="auto"/>
              <w:jc w:val="center"/>
            </w:pPr>
            <w:r>
              <w:t>X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E0EF4" w14:textId="77777777" w:rsidR="00F71C6D" w:rsidRDefault="00F71C6D">
            <w:pPr>
              <w:spacing w:line="240" w:lineRule="auto"/>
            </w:pPr>
          </w:p>
        </w:tc>
      </w:tr>
      <w:tr w:rsidR="00F71C6D" w14:paraId="44E792E3" w14:textId="77777777" w:rsidTr="00F71C6D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ECB71F" w14:textId="77777777" w:rsidR="00F71C6D" w:rsidRDefault="00F71C6D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Zásoby s výnimkou zásob vytvorených vlastnou činnosťou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39E473" w14:textId="77777777" w:rsidR="00F71C6D" w:rsidRDefault="00F71C6D">
            <w:pPr>
              <w:spacing w:line="240" w:lineRule="auto"/>
              <w:jc w:val="center"/>
            </w:pPr>
            <w:r>
              <w:t>X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FDCE7F" w14:textId="77777777" w:rsidR="00F71C6D" w:rsidRDefault="00F71C6D">
            <w:pPr>
              <w:spacing w:line="240" w:lineRule="auto"/>
            </w:pPr>
          </w:p>
        </w:tc>
      </w:tr>
      <w:tr w:rsidR="00F71C6D" w14:paraId="37C6BF26" w14:textId="77777777" w:rsidTr="00F71C6D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FAE383" w14:textId="77777777" w:rsidR="00F71C6D" w:rsidRDefault="00F71C6D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Podiely na základnom imaní obchodných spoločností, deriváty a cenné papiere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6D248" w14:textId="77777777" w:rsidR="00F71C6D" w:rsidRDefault="00F71C6D">
            <w:pPr>
              <w:spacing w:line="240" w:lineRule="auto"/>
              <w:jc w:val="center"/>
            </w:pP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E0F1E" w14:textId="77777777" w:rsidR="00F71C6D" w:rsidRDefault="00F71C6D">
            <w:pPr>
              <w:spacing w:line="240" w:lineRule="auto"/>
            </w:pPr>
          </w:p>
        </w:tc>
      </w:tr>
      <w:tr w:rsidR="00F71C6D" w14:paraId="5A2C5902" w14:textId="77777777" w:rsidTr="00F71C6D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9FF90F" w14:textId="77777777" w:rsidR="00F71C6D" w:rsidRDefault="00F71C6D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pri odplatnom nadobudnutí alebo pohľadávky nadobudnuté vkladom do ZI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228FA3" w14:textId="77777777" w:rsidR="00F71C6D" w:rsidRDefault="00F71C6D">
            <w:pPr>
              <w:spacing w:line="240" w:lineRule="auto"/>
              <w:jc w:val="center"/>
            </w:pP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D3C3A" w14:textId="77777777" w:rsidR="00F71C6D" w:rsidRDefault="00F71C6D">
            <w:pPr>
              <w:spacing w:line="240" w:lineRule="auto"/>
            </w:pPr>
          </w:p>
        </w:tc>
      </w:tr>
      <w:tr w:rsidR="00F71C6D" w14:paraId="78B9701F" w14:textId="77777777" w:rsidTr="00F71C6D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5F76B1" w14:textId="77777777" w:rsidR="00F71C6D" w:rsidRDefault="00F71C6D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Nehmotný majetok s výnimkou nehmotného majetku vytvoreného vlastnou činnosťou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5963C1" w14:textId="77777777" w:rsidR="00F71C6D" w:rsidRDefault="00F71C6D">
            <w:pPr>
              <w:spacing w:line="240" w:lineRule="auto"/>
              <w:jc w:val="center"/>
            </w:pPr>
            <w:r>
              <w:t>X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4BBE8" w14:textId="77777777" w:rsidR="00F71C6D" w:rsidRDefault="00F71C6D">
            <w:pPr>
              <w:spacing w:line="240" w:lineRule="auto"/>
            </w:pPr>
          </w:p>
        </w:tc>
      </w:tr>
      <w:tr w:rsidR="00F71C6D" w14:paraId="5C1BB3F7" w14:textId="77777777" w:rsidTr="00F71C6D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0F41FB" w14:textId="77777777" w:rsidR="00F71C6D" w:rsidRDefault="00F71C6D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pri ich prevzatí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3299A" w14:textId="77777777" w:rsidR="00F71C6D" w:rsidRDefault="00F71C6D">
            <w:pPr>
              <w:spacing w:line="240" w:lineRule="auto"/>
              <w:jc w:val="center"/>
            </w:pP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FD6AE" w14:textId="77777777" w:rsidR="00F71C6D" w:rsidRDefault="00F71C6D">
            <w:pPr>
              <w:spacing w:line="240" w:lineRule="auto"/>
            </w:pPr>
          </w:p>
        </w:tc>
      </w:tr>
      <w:tr w:rsidR="00F71C6D" w14:paraId="3039ECA1" w14:textId="77777777" w:rsidTr="00F71C6D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D3F428" w14:textId="77777777" w:rsidR="00F71C6D" w:rsidRDefault="00F71C6D">
            <w:pPr>
              <w:spacing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Vlastnými nákladmi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A6BD0" w14:textId="77777777" w:rsidR="00F71C6D" w:rsidRDefault="00F71C6D">
            <w:pPr>
              <w:spacing w:line="240" w:lineRule="auto"/>
              <w:jc w:val="center"/>
            </w:pP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16D6C4" w14:textId="77777777" w:rsidR="00F71C6D" w:rsidRDefault="00F71C6D">
            <w:pPr>
              <w:spacing w:line="240" w:lineRule="auto"/>
            </w:pPr>
          </w:p>
        </w:tc>
      </w:tr>
      <w:tr w:rsidR="00F71C6D" w14:paraId="27977B64" w14:textId="77777777" w:rsidTr="00F71C6D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37A4A5" w14:textId="77777777" w:rsidR="00F71C6D" w:rsidRDefault="00F71C6D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Hmotný majetok vytvorený vlastnou činnosťou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B424B6" w14:textId="77777777" w:rsidR="00F71C6D" w:rsidRDefault="00F71C6D">
            <w:pPr>
              <w:spacing w:line="240" w:lineRule="auto"/>
              <w:jc w:val="center"/>
            </w:pP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11AA1" w14:textId="77777777" w:rsidR="00F71C6D" w:rsidRDefault="00F71C6D">
            <w:pPr>
              <w:spacing w:line="240" w:lineRule="auto"/>
            </w:pPr>
          </w:p>
        </w:tc>
      </w:tr>
      <w:tr w:rsidR="00F71C6D" w14:paraId="28586430" w14:textId="77777777" w:rsidTr="00F71C6D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656A31" w14:textId="77777777" w:rsidR="00F71C6D" w:rsidRDefault="00F71C6D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Zásoby vytvorené vlastnou  činnosťou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A7C2DA" w14:textId="77777777" w:rsidR="00F71C6D" w:rsidRDefault="00F71C6D">
            <w:pPr>
              <w:spacing w:line="240" w:lineRule="auto"/>
              <w:jc w:val="center"/>
            </w:pP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AF226" w14:textId="77777777" w:rsidR="00F71C6D" w:rsidRDefault="00F71C6D">
            <w:pPr>
              <w:spacing w:line="240" w:lineRule="auto"/>
            </w:pPr>
          </w:p>
        </w:tc>
      </w:tr>
      <w:tr w:rsidR="00F71C6D" w14:paraId="1E9DB882" w14:textId="77777777" w:rsidTr="00F71C6D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084ABF" w14:textId="77777777" w:rsidR="00F71C6D" w:rsidRDefault="00F71C6D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Nehmotný majetok vytvorený vlastnou činnosťou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85BE6" w14:textId="77777777" w:rsidR="00F71C6D" w:rsidRDefault="00F71C6D">
            <w:pPr>
              <w:spacing w:line="240" w:lineRule="auto"/>
              <w:jc w:val="center"/>
            </w:pP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A7093" w14:textId="77777777" w:rsidR="00F71C6D" w:rsidRDefault="00F71C6D">
            <w:pPr>
              <w:spacing w:line="240" w:lineRule="auto"/>
            </w:pPr>
          </w:p>
        </w:tc>
      </w:tr>
      <w:tr w:rsidR="00F71C6D" w14:paraId="2FACF9F3" w14:textId="77777777" w:rsidTr="00F71C6D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BC0581" w14:textId="77777777" w:rsidR="00F71C6D" w:rsidRDefault="00F71C6D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Príchovky a prírastky zvierat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2BFB21" w14:textId="77777777" w:rsidR="00F71C6D" w:rsidRDefault="00F71C6D">
            <w:pPr>
              <w:spacing w:line="240" w:lineRule="auto"/>
              <w:jc w:val="center"/>
            </w:pP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4E15F3" w14:textId="77777777" w:rsidR="00F71C6D" w:rsidRDefault="00F71C6D">
            <w:pPr>
              <w:spacing w:line="240" w:lineRule="auto"/>
            </w:pPr>
          </w:p>
        </w:tc>
      </w:tr>
      <w:tr w:rsidR="00F71C6D" w14:paraId="52144EC5" w14:textId="77777777" w:rsidTr="00F71C6D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FD9D9F" w14:textId="77777777" w:rsidR="00F71C6D" w:rsidRDefault="00F71C6D">
            <w:pPr>
              <w:spacing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Menovitou hodnotou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49509" w14:textId="77777777" w:rsidR="00F71C6D" w:rsidRDefault="00F71C6D">
            <w:pPr>
              <w:spacing w:line="240" w:lineRule="auto"/>
              <w:jc w:val="center"/>
            </w:pP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63D8F" w14:textId="77777777" w:rsidR="00F71C6D" w:rsidRDefault="00F71C6D">
            <w:pPr>
              <w:spacing w:line="240" w:lineRule="auto"/>
            </w:pPr>
          </w:p>
        </w:tc>
      </w:tr>
      <w:tr w:rsidR="00F71C6D" w14:paraId="096A97F6" w14:textId="77777777" w:rsidTr="00F71C6D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1EC1C4" w14:textId="77777777" w:rsidR="00F71C6D" w:rsidRDefault="00F71C6D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Peňažné prostriedky a ceniny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FC731D" w14:textId="77777777" w:rsidR="00F71C6D" w:rsidRDefault="00F71C6D">
            <w:pPr>
              <w:spacing w:line="240" w:lineRule="auto"/>
              <w:jc w:val="center"/>
            </w:pPr>
            <w:r>
              <w:t>X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90390" w14:textId="77777777" w:rsidR="00F71C6D" w:rsidRDefault="00F71C6D">
            <w:pPr>
              <w:spacing w:line="240" w:lineRule="auto"/>
            </w:pPr>
          </w:p>
        </w:tc>
      </w:tr>
      <w:tr w:rsidR="00F71C6D" w14:paraId="12897E90" w14:textId="77777777" w:rsidTr="00F71C6D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547A87" w14:textId="77777777" w:rsidR="00F71C6D" w:rsidRDefault="00F71C6D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pri ich vzniku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ED75CC" w14:textId="77777777" w:rsidR="00F71C6D" w:rsidRDefault="00F71C6D">
            <w:pPr>
              <w:spacing w:line="240" w:lineRule="auto"/>
              <w:jc w:val="center"/>
            </w:pPr>
            <w:r>
              <w:t>X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CCC409" w14:textId="77777777" w:rsidR="00F71C6D" w:rsidRDefault="00F71C6D">
            <w:pPr>
              <w:spacing w:line="240" w:lineRule="auto"/>
            </w:pPr>
          </w:p>
        </w:tc>
      </w:tr>
      <w:tr w:rsidR="00F71C6D" w14:paraId="3725130E" w14:textId="77777777" w:rsidTr="00F71C6D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C9265D" w14:textId="77777777" w:rsidR="00F71C6D" w:rsidRDefault="00F71C6D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pri ich vzniku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D1A5A3" w14:textId="77777777" w:rsidR="00F71C6D" w:rsidRDefault="00F71C6D">
            <w:pPr>
              <w:spacing w:line="240" w:lineRule="auto"/>
              <w:jc w:val="center"/>
            </w:pPr>
            <w:r>
              <w:t>X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C2E9C" w14:textId="77777777" w:rsidR="00F71C6D" w:rsidRDefault="00F71C6D">
            <w:pPr>
              <w:spacing w:line="240" w:lineRule="auto"/>
            </w:pPr>
          </w:p>
        </w:tc>
      </w:tr>
      <w:tr w:rsidR="00F71C6D" w14:paraId="0BC533D5" w14:textId="77777777" w:rsidTr="00F71C6D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58C7A5" w14:textId="77777777" w:rsidR="00F71C6D" w:rsidRDefault="00F71C6D">
            <w:pPr>
              <w:spacing w:line="240" w:lineRule="auto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EFCA52" w14:textId="77777777" w:rsidR="00F71C6D" w:rsidRDefault="00F71C6D">
            <w:pPr>
              <w:spacing w:line="240" w:lineRule="auto"/>
            </w:pP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1B3A3" w14:textId="77777777" w:rsidR="00F71C6D" w:rsidRDefault="00F71C6D">
            <w:pPr>
              <w:spacing w:line="240" w:lineRule="auto"/>
            </w:pPr>
          </w:p>
        </w:tc>
      </w:tr>
    </w:tbl>
    <w:p w14:paraId="27622E06" w14:textId="77777777" w:rsidR="00F71C6D" w:rsidRDefault="00F71C6D" w:rsidP="00F71C6D"/>
    <w:p w14:paraId="7C8C6621" w14:textId="77777777" w:rsidR="00F71C6D" w:rsidRDefault="00F71C6D" w:rsidP="00F71C6D">
      <w:pPr>
        <w:rPr>
          <w:b/>
          <w:bCs/>
        </w:rPr>
      </w:pPr>
      <w:r>
        <w:rPr>
          <w:b/>
          <w:bCs/>
        </w:rPr>
        <w:t>Čl. III (4) g)  Tvorba odpisového plánu</w:t>
      </w:r>
    </w:p>
    <w:p w14:paraId="31370AE8" w14:textId="77777777" w:rsidR="00F71C6D" w:rsidRDefault="00F71C6D" w:rsidP="00F71C6D">
      <w:r>
        <w:t xml:space="preserve">X    Dlhodobý nehmotný majetok: </w:t>
      </w:r>
    </w:p>
    <w:p w14:paraId="27AA3721" w14:textId="77777777" w:rsidR="00F71C6D" w:rsidRDefault="00F71C6D" w:rsidP="00F71C6D">
      <w:pPr>
        <w:pStyle w:val="Odsekzoznamu"/>
        <w:numPr>
          <w:ilvl w:val="0"/>
          <w:numId w:val="1"/>
        </w:numPr>
        <w:rPr>
          <w:sz w:val="16"/>
          <w:szCs w:val="16"/>
        </w:rPr>
      </w:pPr>
      <w:r>
        <w:rPr>
          <w:sz w:val="16"/>
          <w:szCs w:val="16"/>
        </w:rPr>
        <w:t>odpisový plán účtovných odpisov vychádzal z požiadavky zákona č. 431/2002 o účtovníctve</w:t>
      </w:r>
    </w:p>
    <w:p w14:paraId="4811C674" w14:textId="77777777" w:rsidR="00F71C6D" w:rsidRDefault="00F71C6D" w:rsidP="00F71C6D">
      <w:pPr>
        <w:pStyle w:val="Odsekzoznamu"/>
        <w:rPr>
          <w:sz w:val="16"/>
          <w:szCs w:val="16"/>
        </w:rPr>
      </w:pPr>
      <w:r>
        <w:rPr>
          <w:sz w:val="16"/>
          <w:szCs w:val="16"/>
        </w:rPr>
        <w:t>Majetok sa odpisoval počas predpokladanej doby používania zodpovedajúcej spotrebe ekonomických úžitkov z majetku.  Odpisové sadzby pre  účtovné a daňové odpisy dlhodobého nehmotného majetku sa rovnajú</w:t>
      </w:r>
    </w:p>
    <w:p w14:paraId="6CF72555" w14:textId="77777777" w:rsidR="00F71C6D" w:rsidRDefault="00F71C6D" w:rsidP="00F71C6D">
      <w:r>
        <w:t xml:space="preserve">       Dlhodobý hmotný majetok:</w:t>
      </w:r>
    </w:p>
    <w:p w14:paraId="60601BDF" w14:textId="77777777" w:rsidR="00F71C6D" w:rsidRDefault="00F71C6D" w:rsidP="00F71C6D">
      <w:pPr>
        <w:pStyle w:val="Odsekzoznamu"/>
        <w:numPr>
          <w:ilvl w:val="0"/>
          <w:numId w:val="1"/>
        </w:numPr>
        <w:rPr>
          <w:sz w:val="18"/>
          <w:szCs w:val="18"/>
        </w:rPr>
      </w:pPr>
      <w:r>
        <w:rPr>
          <w:sz w:val="18"/>
          <w:szCs w:val="18"/>
        </w:rPr>
        <w:t xml:space="preserve">Odpisový plán účtovných odpisov sa zostavil interným predpisom, v ktorom sa  vychádzalo z predpokladaného opatrenia zaraďovaného majetku zodpovedajúceho bežným  podmienkam jeho používania.  Účtovné sa daňové odpisy a nerovnajú    </w:t>
      </w:r>
    </w:p>
    <w:p w14:paraId="621A2CBA" w14:textId="77777777" w:rsidR="00F71C6D" w:rsidRDefault="00F71C6D" w:rsidP="00F71C6D">
      <w:pPr>
        <w:ind w:left="360"/>
      </w:pPr>
      <w:r>
        <w:t>Dlhodobý hmotný majetok:</w:t>
      </w:r>
    </w:p>
    <w:p w14:paraId="2132B8EF" w14:textId="77777777" w:rsidR="00F71C6D" w:rsidRDefault="00F71C6D" w:rsidP="00F71C6D">
      <w:pPr>
        <w:pStyle w:val="Odsekzoznamu"/>
        <w:numPr>
          <w:ilvl w:val="0"/>
          <w:numId w:val="1"/>
        </w:numPr>
        <w:rPr>
          <w:sz w:val="18"/>
          <w:szCs w:val="18"/>
        </w:rPr>
      </w:pPr>
      <w:r>
        <w:rPr>
          <w:sz w:val="18"/>
          <w:szCs w:val="18"/>
        </w:rPr>
        <w:t>Odpisový plán účtovných odpisov sa zostavil interným predpisom, v ktorom sa vychádzalo z metód používaných pri vyčíslovaní daňových odpisov. Účtovné a daňové odpisy sa rovnajú</w:t>
      </w:r>
    </w:p>
    <w:p w14:paraId="31ED68BD" w14:textId="77777777" w:rsidR="00F71C6D" w:rsidRDefault="00F71C6D" w:rsidP="00F71C6D">
      <w:r>
        <w:t>Odpisový plán bol ovplyvnený týmito skutočnosťami</w:t>
      </w:r>
    </w:p>
    <w:p w14:paraId="7BD7F22C" w14:textId="77777777" w:rsidR="00F71C6D" w:rsidRDefault="00F71C6D" w:rsidP="00F71C6D">
      <w:r>
        <w:lastRenderedPageBreak/>
        <w:t>Spôsob zostavenia odpisového plánu pre jednotlivé druhy dlhodobého hmotné a nehmotného majetku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2265"/>
        <w:gridCol w:w="2550"/>
        <w:gridCol w:w="1980"/>
        <w:gridCol w:w="2265"/>
      </w:tblGrid>
      <w:tr w:rsidR="00F71C6D" w14:paraId="09C1859D" w14:textId="77777777" w:rsidTr="00F71C6D"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72882F" w14:textId="77777777" w:rsidR="00F71C6D" w:rsidRDefault="00F71C6D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Druh majetku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DF32D7" w14:textId="77777777" w:rsidR="00F71C6D" w:rsidRDefault="00F71C6D">
            <w:pPr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Doba odpisovania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AE2BB0" w14:textId="77777777" w:rsidR="00F71C6D" w:rsidRDefault="00F71C6D">
            <w:pPr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Sadzba odpisov</w:t>
            </w: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CEC0A7" w14:textId="77777777" w:rsidR="00F71C6D" w:rsidRDefault="00F71C6D">
            <w:pPr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Odpisová metóda</w:t>
            </w:r>
          </w:p>
        </w:tc>
      </w:tr>
      <w:tr w:rsidR="00F71C6D" w14:paraId="2A7131F2" w14:textId="77777777" w:rsidTr="00F71C6D"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2F7B53" w14:textId="77777777" w:rsidR="00F71C6D" w:rsidRDefault="00F71C6D">
            <w:pPr>
              <w:spacing w:line="240" w:lineRule="auto"/>
            </w:pPr>
            <w:r>
              <w:t>Budova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9B0E33" w14:textId="77777777" w:rsidR="00F71C6D" w:rsidRDefault="00F71C6D">
            <w:pPr>
              <w:spacing w:line="240" w:lineRule="auto"/>
            </w:pPr>
            <w:r>
              <w:t>20 rokov Do 30 rokov ÚO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7C7559" w14:textId="77777777" w:rsidR="00F71C6D" w:rsidRDefault="00F71C6D">
            <w:pPr>
              <w:spacing w:line="240" w:lineRule="auto"/>
            </w:pP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AEA15D" w14:textId="77777777" w:rsidR="00F71C6D" w:rsidRDefault="00F71C6D">
            <w:pPr>
              <w:spacing w:line="240" w:lineRule="auto"/>
            </w:pPr>
          </w:p>
        </w:tc>
      </w:tr>
      <w:tr w:rsidR="00F71C6D" w14:paraId="6A97B4F3" w14:textId="77777777" w:rsidTr="00F71C6D"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95DD7D" w14:textId="77777777" w:rsidR="00F71C6D" w:rsidRDefault="00F71C6D">
            <w:pPr>
              <w:spacing w:line="240" w:lineRule="auto"/>
            </w:pPr>
            <w:r>
              <w:t>Interiérové vybavenie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5EF6AD" w14:textId="77777777" w:rsidR="00F71C6D" w:rsidRDefault="00F71C6D">
            <w:pPr>
              <w:spacing w:line="240" w:lineRule="auto"/>
            </w:pPr>
            <w:r>
              <w:t>6 rokov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2A24C3" w14:textId="77777777" w:rsidR="00F71C6D" w:rsidRDefault="00F71C6D">
            <w:pPr>
              <w:spacing w:line="240" w:lineRule="auto"/>
            </w:pP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D1257B" w14:textId="77777777" w:rsidR="00F71C6D" w:rsidRDefault="00F71C6D">
            <w:pPr>
              <w:spacing w:line="240" w:lineRule="auto"/>
            </w:pPr>
            <w:r>
              <w:t>Rovnomerná</w:t>
            </w:r>
          </w:p>
        </w:tc>
      </w:tr>
      <w:tr w:rsidR="00F71C6D" w14:paraId="56C72CC4" w14:textId="77777777" w:rsidTr="00F71C6D"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05C33D" w14:textId="77777777" w:rsidR="00F71C6D" w:rsidRDefault="00F71C6D">
            <w:pPr>
              <w:spacing w:line="240" w:lineRule="auto"/>
            </w:pPr>
            <w:r>
              <w:t>Automobily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1FE9C1" w14:textId="77777777" w:rsidR="00F71C6D" w:rsidRDefault="00F71C6D">
            <w:pPr>
              <w:spacing w:line="240" w:lineRule="auto"/>
            </w:pPr>
            <w:r>
              <w:t>4 roky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576ED9" w14:textId="77777777" w:rsidR="00F71C6D" w:rsidRDefault="00F71C6D">
            <w:pPr>
              <w:spacing w:line="240" w:lineRule="auto"/>
            </w:pP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445D97" w14:textId="77777777" w:rsidR="00F71C6D" w:rsidRDefault="00F71C6D">
            <w:pPr>
              <w:spacing w:line="240" w:lineRule="auto"/>
            </w:pPr>
            <w:r>
              <w:t>Rovnomerná</w:t>
            </w:r>
          </w:p>
        </w:tc>
      </w:tr>
      <w:tr w:rsidR="00F71C6D" w14:paraId="344C5F6D" w14:textId="77777777" w:rsidTr="00F71C6D"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0D3CE9" w14:textId="77777777" w:rsidR="00F71C6D" w:rsidRDefault="00F71C6D">
            <w:pPr>
              <w:spacing w:line="240" w:lineRule="auto"/>
            </w:pPr>
            <w:r>
              <w:t>Vybavenie dielne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E68B17" w14:textId="77777777" w:rsidR="00F71C6D" w:rsidRDefault="00F71C6D">
            <w:pPr>
              <w:spacing w:line="240" w:lineRule="auto"/>
            </w:pPr>
            <w:r>
              <w:t>6 rokov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72C007" w14:textId="77777777" w:rsidR="00F71C6D" w:rsidRDefault="00F71C6D">
            <w:pPr>
              <w:spacing w:line="240" w:lineRule="auto"/>
            </w:pP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3DC21B" w14:textId="77777777" w:rsidR="00F71C6D" w:rsidRDefault="00F71C6D">
            <w:pPr>
              <w:spacing w:line="240" w:lineRule="auto"/>
            </w:pPr>
            <w:r>
              <w:t>rovnomerná</w:t>
            </w:r>
          </w:p>
        </w:tc>
      </w:tr>
    </w:tbl>
    <w:p w14:paraId="70F5955D" w14:textId="77777777" w:rsidR="00F71C6D" w:rsidRDefault="00F71C6D" w:rsidP="00F71C6D"/>
    <w:p w14:paraId="186FF68A" w14:textId="77777777" w:rsidR="00F71C6D" w:rsidRDefault="00F71C6D" w:rsidP="00F71C6D"/>
    <w:p w14:paraId="1C45B067" w14:textId="77777777" w:rsidR="001D0762" w:rsidRDefault="001D0762"/>
    <w:sectPr w:rsidR="001D07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D4E7EA1"/>
    <w:multiLevelType w:val="hybridMultilevel"/>
    <w:tmpl w:val="F9A60208"/>
    <w:lvl w:ilvl="0" w:tplc="F15E33A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8892702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1AB8"/>
    <w:rsid w:val="001D0762"/>
    <w:rsid w:val="008C1AB8"/>
    <w:rsid w:val="00F71C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E7BEB8"/>
  <w15:chartTrackingRefBased/>
  <w15:docId w15:val="{21A91D14-1BDA-44DC-A838-66ABE363C3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71C6D"/>
    <w:pPr>
      <w:spacing w:line="252" w:lineRule="auto"/>
    </w:pPr>
    <w:rPr>
      <w:kern w:val="0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8C1AB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C1AB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C1AB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C1AB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C1AB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C1AB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8C1AB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8C1AB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8C1AB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8C1AB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C1AB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8C1AB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C1AB8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C1AB8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8C1AB8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8C1AB8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8C1AB8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8C1AB8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8C1AB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8C1AB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8C1AB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8C1AB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8C1AB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8C1AB8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8C1AB8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8C1AB8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8C1AB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8C1AB8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8C1AB8"/>
    <w:rPr>
      <w:b/>
      <w:bCs/>
      <w:smallCaps/>
      <w:color w:val="0F4761" w:themeColor="accent1" w:themeShade="BF"/>
      <w:spacing w:val="5"/>
    </w:rPr>
  </w:style>
  <w:style w:type="table" w:styleId="Mriekatabuky">
    <w:name w:val="Table Grid"/>
    <w:basedOn w:val="Normlnatabuka"/>
    <w:uiPriority w:val="39"/>
    <w:rsid w:val="00F71C6D"/>
    <w:pPr>
      <w:spacing w:after="0" w:line="240" w:lineRule="auto"/>
    </w:pPr>
    <w:rPr>
      <w:kern w:val="0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31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500</Words>
  <Characters>2853</Characters>
  <Application>Microsoft Office Word</Application>
  <DocSecurity>0</DocSecurity>
  <Lines>23</Lines>
  <Paragraphs>6</Paragraphs>
  <ScaleCrop>false</ScaleCrop>
  <Company/>
  <LinksUpToDate>false</LinksUpToDate>
  <CharactersWithSpaces>3347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Štefan Hliva</dc:creator>
  <cp:keywords/>
  <dc:description/>
  <cp:lastModifiedBy>Štefan Hliva</cp:lastModifiedBy>
  <cp:revision>2</cp:revision>
  <dcterms:created xsi:type="dcterms:W3CDTF">2024-03-04T16:14:00Z</dcterms:created>
  <dcterms:modified xsi:type="dcterms:W3CDTF">2024-03-04T16:15:00Z</dcterms:modified>
</cp:coreProperties>
</file>