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Chem – Crete Europe, s.r.o.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ostatných chemických výrobkov i.n.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23E02339" w:rsidR="00CE03EC" w:rsidRPr="002E2695" w:rsidRDefault="00623D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</w:t>
      </w:r>
      <w:r w:rsidR="00026BD2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0</w:t>
      </w:r>
      <w:r w:rsidR="00026BD2">
        <w:rPr>
          <w:rFonts w:ascii="Times New Roman" w:hAnsi="Times New Roman" w:cs="Times New Roman"/>
          <w:b/>
        </w:rPr>
        <w:t>3.202</w:t>
      </w:r>
      <w:r>
        <w:rPr>
          <w:rFonts w:ascii="Times New Roman" w:hAnsi="Times New Roman" w:cs="Times New Roman"/>
          <w:b/>
        </w:rPr>
        <w:t>3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623DE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623DE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623DE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623DE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623DE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 aerálu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5347505C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Kodiaq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652E3AEB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2426115F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76C9CB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623DE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623DE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623DE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623DE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3BCF6FD3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623DE5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152123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73B48681" w:rsidR="00AE313E" w:rsidRPr="00AE313E" w:rsidRDefault="00623DE5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77477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6056452">
    <w:abstractNumId w:val="5"/>
  </w:num>
  <w:num w:numId="2" w16cid:durableId="128135219">
    <w:abstractNumId w:val="4"/>
  </w:num>
  <w:num w:numId="3" w16cid:durableId="127666482">
    <w:abstractNumId w:val="1"/>
  </w:num>
  <w:num w:numId="4" w16cid:durableId="1067997900">
    <w:abstractNumId w:val="0"/>
  </w:num>
  <w:num w:numId="5" w16cid:durableId="238487018">
    <w:abstractNumId w:val="3"/>
  </w:num>
  <w:num w:numId="6" w16cid:durableId="1061903636">
    <w:abstractNumId w:val="6"/>
  </w:num>
  <w:num w:numId="7" w16cid:durableId="520468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BD2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7E7B"/>
    <w:rsid w:val="004701FB"/>
    <w:rsid w:val="004E1E02"/>
    <w:rsid w:val="004F34B8"/>
    <w:rsid w:val="00504DBD"/>
    <w:rsid w:val="00547F9F"/>
    <w:rsid w:val="005877C7"/>
    <w:rsid w:val="00593D8C"/>
    <w:rsid w:val="005A5694"/>
    <w:rsid w:val="00600C1D"/>
    <w:rsid w:val="00621534"/>
    <w:rsid w:val="00623DE5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5057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3F09"/>
    <w:rsid w:val="00AE313E"/>
    <w:rsid w:val="00AF1BE2"/>
    <w:rsid w:val="00B05B9D"/>
    <w:rsid w:val="00B34F70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77AAB"/>
    <w:rsid w:val="00E84CA1"/>
    <w:rsid w:val="00ED71A7"/>
    <w:rsid w:val="00EF3AD9"/>
    <w:rsid w:val="00F804D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16</Pages>
  <Words>2816</Words>
  <Characters>16053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2024-03-06T12:49:00Z</dcterms:created>
  <dcterms:modified xsi:type="dcterms:W3CDTF">2024-03-06T12:57:00Z</dcterms:modified>
</cp:coreProperties>
</file>