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815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33155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6AA47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D7B3E3D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2BFCED83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F5D30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76C8AA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75BDC777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08692" w14:textId="13DCA0D5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394839">
              <w:rPr>
                <w:sz w:val="22"/>
              </w:rPr>
              <w:t>LES TOMÁŠOVCE, POZEMKOVÉ SPOLOČENSTVO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A7498E" w14:textId="7602544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394839">
              <w:rPr>
                <w:sz w:val="22"/>
              </w:rPr>
              <w:t>Štúrova 1, 1, 01001, Žilina</w:t>
            </w:r>
          </w:p>
        </w:tc>
      </w:tr>
    </w:tbl>
    <w:p w14:paraId="0C9A1C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F3A1B51" w14:textId="6CD0C20E" w:rsidR="005D536A" w:rsidRPr="00C94E0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C94E0A">
        <w:rPr>
          <w:color w:val="auto"/>
          <w:sz w:val="23"/>
          <w:szCs w:val="23"/>
        </w:rPr>
        <w:t xml:space="preserve">   </w:t>
      </w:r>
      <w:r w:rsidR="00C94E0A">
        <w:rPr>
          <w:b/>
          <w:bCs/>
          <w:color w:val="auto"/>
          <w:sz w:val="23"/>
          <w:szCs w:val="23"/>
        </w:rPr>
        <w:t>nemá</w:t>
      </w:r>
    </w:p>
    <w:p w14:paraId="4336AD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98744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AB2A5D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91B4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AC19D5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BE03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4AB3A7B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7EF3E0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2C550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FC59BC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AF621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F8DD8E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B95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4D74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73ABA3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75C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225C4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AE0B6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62F6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54C2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FB353B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8C86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2C408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E3BFB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FEF9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B873B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3A129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E82BB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9E28EF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9327A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F659C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83A114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68526B18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5300C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012E1A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220AF274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E354C8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38470F" w14:textId="1FB17B3E" w:rsidR="008420B2" w:rsidRPr="00536B52" w:rsidRDefault="00C94E0A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190404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1E9A4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312B7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1175D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8E30A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92350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ADA67F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7D26EC0" w14:textId="76D1B025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3EEFB2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CA5E15A" w14:textId="31BBEDA8" w:rsidR="005D536A" w:rsidRPr="00C94E0A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</w:t>
      </w:r>
      <w:r w:rsidRPr="00C94E0A">
        <w:rPr>
          <w:b/>
          <w:bCs/>
          <w:color w:val="auto"/>
          <w:sz w:val="23"/>
          <w:szCs w:val="23"/>
        </w:rPr>
        <w:t xml:space="preserve">to </w:t>
      </w:r>
      <w:r w:rsidR="00C94E0A" w:rsidRPr="00C94E0A">
        <w:rPr>
          <w:b/>
          <w:bCs/>
          <w:color w:val="auto"/>
          <w:sz w:val="23"/>
          <w:szCs w:val="23"/>
        </w:rPr>
        <w:t xml:space="preserve">   neobstarali</w:t>
      </w:r>
    </w:p>
    <w:p w14:paraId="52C2F9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1A98FE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7AE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39B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3BD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460E1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321F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3A89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CAEF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CB5A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AA76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8844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C64E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4B0263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5458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C86B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D998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E9415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B67EA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54D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0975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1F1F56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A7D63E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6F5E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875C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F7113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612E0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300E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ABE8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2FAD93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5B4E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E087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AA01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C7C32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C6BAE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08D1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6B25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C24A4D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A114E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AC80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D3DF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4D3FB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360AC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D712BC" w14:textId="74BD0EC4" w:rsidR="005D536A" w:rsidRPr="00C94E0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C94E0A">
        <w:rPr>
          <w:color w:val="auto"/>
          <w:sz w:val="23"/>
          <w:szCs w:val="23"/>
        </w:rPr>
        <w:t xml:space="preserve">   </w:t>
      </w:r>
      <w:r w:rsidR="00C94E0A">
        <w:rPr>
          <w:b/>
          <w:bCs/>
          <w:color w:val="auto"/>
          <w:sz w:val="23"/>
          <w:szCs w:val="23"/>
        </w:rPr>
        <w:t>Už neboli</w:t>
      </w:r>
    </w:p>
    <w:p w14:paraId="5BF67B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90245C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963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876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97D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3A13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848D36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3B21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8CBF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8CAF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2DE8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6C0C5A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E38CA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96F7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AB2C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D754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2CAC91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6C4BD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A6A1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7CFB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C2F2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89117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148000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35F511" w14:textId="666FE9F5" w:rsidR="005D536A" w:rsidRPr="00C94E0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C94E0A">
        <w:rPr>
          <w:color w:val="auto"/>
          <w:sz w:val="23"/>
          <w:szCs w:val="23"/>
        </w:rPr>
        <w:t xml:space="preserve">      </w:t>
      </w:r>
      <w:r w:rsidR="00C94E0A">
        <w:rPr>
          <w:b/>
          <w:bCs/>
          <w:color w:val="auto"/>
          <w:sz w:val="23"/>
          <w:szCs w:val="23"/>
        </w:rPr>
        <w:t>neboli</w:t>
      </w:r>
    </w:p>
    <w:p w14:paraId="1B07760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F4696F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6BC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3FD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FE71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CAAE2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1A60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EFB96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A9B5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EB456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B65A2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DB77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64A25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EA5E8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CC19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4BD34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F4928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165F32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DD534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D0975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4BE39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F2E62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8B9D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414C347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B94668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E7C46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E9DC3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735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8327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016CC01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AB835C" w14:textId="5268181C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B4F18" w14:textId="7E71CECC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760A0F" w14:textId="6F176623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1A1A0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11CF47" w14:textId="6FB63AA2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9B4FA" w14:textId="3CF444AD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B0CC7C" w14:textId="01FB6303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A7195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8493B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4B5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460D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78C82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EA2F6E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CE5DB7F" w14:textId="239F9776" w:rsidR="005D536A" w:rsidRPr="00C94E0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C94E0A">
        <w:rPr>
          <w:color w:val="auto"/>
          <w:sz w:val="23"/>
          <w:szCs w:val="23"/>
        </w:rPr>
        <w:t xml:space="preserve">   </w:t>
      </w:r>
      <w:r w:rsidR="00C94E0A">
        <w:rPr>
          <w:b/>
          <w:bCs/>
          <w:color w:val="auto"/>
          <w:sz w:val="23"/>
          <w:szCs w:val="23"/>
        </w:rPr>
        <w:t>neboli</w:t>
      </w:r>
    </w:p>
    <w:p w14:paraId="5922751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9B566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311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E93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8FF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4E620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1A84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279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FEB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F140B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7ADD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ECE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C321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C4BD6F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8378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2A2A51B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4A4D0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E85A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9D8F5D9" w14:textId="0E726BF8" w:rsidR="005D536A" w:rsidRPr="00C94E0A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C94E0A">
        <w:rPr>
          <w:color w:val="auto"/>
          <w:sz w:val="23"/>
          <w:szCs w:val="23"/>
        </w:rPr>
        <w:t xml:space="preserve">    </w:t>
      </w:r>
      <w:r w:rsidR="00C94E0A">
        <w:rPr>
          <w:b/>
          <w:bCs/>
          <w:color w:val="auto"/>
          <w:sz w:val="23"/>
          <w:szCs w:val="23"/>
        </w:rPr>
        <w:t>neboli</w:t>
      </w:r>
    </w:p>
    <w:p w14:paraId="235C5C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D60D45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61F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5067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9A8E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8AA52C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BF2F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7DD6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98DE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2FF1C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3545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B435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8826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622CE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5AAC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9B11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0087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2E27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6061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7E84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C11A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4C941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AC66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D4FE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30C0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D9463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5667C7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C304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F9FF9EA" w14:textId="7F62AEA1" w:rsidR="005D536A" w:rsidRPr="00C94E0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C94E0A">
        <w:rPr>
          <w:color w:val="auto"/>
          <w:sz w:val="23"/>
          <w:szCs w:val="23"/>
        </w:rPr>
        <w:t xml:space="preserve">     </w:t>
      </w:r>
      <w:r w:rsidR="00C94E0A">
        <w:rPr>
          <w:b/>
          <w:bCs/>
          <w:color w:val="auto"/>
          <w:sz w:val="23"/>
          <w:szCs w:val="23"/>
        </w:rPr>
        <w:t>neboli</w:t>
      </w:r>
    </w:p>
    <w:p w14:paraId="67438AB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60440B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D0F9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C7C9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1C84FB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3652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B62C0" w14:textId="68411B9D" w:rsidR="008420B2" w:rsidRPr="00E23D62" w:rsidRDefault="00394839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106AA3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A6218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104E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424D57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BD3A6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76584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FFF46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CEE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428D5" w14:textId="6FE8E814" w:rsidR="008420B2" w:rsidRPr="00E23D62" w:rsidRDefault="00394839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6CEC5AD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36DB0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7E0E0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213041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65A41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5543B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90CC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12B9EC" w14:textId="0D3224AC" w:rsidR="005D536A" w:rsidRPr="00C94E0A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C94E0A">
        <w:rPr>
          <w:color w:val="auto"/>
          <w:sz w:val="23"/>
          <w:szCs w:val="23"/>
        </w:rPr>
        <w:t xml:space="preserve">    </w:t>
      </w:r>
      <w:r w:rsidR="00C94E0A">
        <w:rPr>
          <w:b/>
          <w:bCs/>
          <w:color w:val="auto"/>
          <w:sz w:val="23"/>
          <w:szCs w:val="23"/>
        </w:rPr>
        <w:t>neboli</w:t>
      </w:r>
    </w:p>
    <w:p w14:paraId="0D738F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507E0C2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51B8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0AA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EE28BB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A464A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CF4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601A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A1A322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167C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109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9707F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7C7A7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01DE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CE1F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9717E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2964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7406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29FDF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01DA8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A3E2D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FDAA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1E71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5C07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0B393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433C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8FD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3F0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9DFD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016C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AAF64F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5C0896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566521E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0D30FD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C143C7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F5FACDE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477A294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0B427D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A4F1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C5AE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F7524D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68E5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44D7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F02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9E208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5204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6184C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13A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2A45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051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0CD9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11A5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38C8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3B69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4075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E174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3D39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CCB4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901C9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714A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4860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BDF4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6042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ED98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77EAF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95D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17D0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AEAC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2861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2235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DC984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7D13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5516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4D7A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6C00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576C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6385F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CB28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D7B3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0F09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F5DE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531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B7BD6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1668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C37D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0BBF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6BD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D2C2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1B4D1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F31D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AE22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643F9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E7B3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EACC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3D6A0A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D5EF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6005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DF6E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85F3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D2D2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7927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DE14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C00A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6489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DD3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85F7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2205B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EF9D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885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7866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FB42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2268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FD62C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1D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2E57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E30B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4914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B78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664727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68842BB" w14:textId="2916BE9F" w:rsidR="005D536A" w:rsidRPr="00C94E0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C94E0A">
        <w:rPr>
          <w:color w:val="auto"/>
          <w:sz w:val="23"/>
          <w:szCs w:val="23"/>
        </w:rPr>
        <w:t xml:space="preserve">     </w:t>
      </w:r>
      <w:r w:rsidR="00C94E0A">
        <w:rPr>
          <w:b/>
          <w:bCs/>
          <w:color w:val="auto"/>
          <w:sz w:val="23"/>
          <w:szCs w:val="23"/>
        </w:rPr>
        <w:t>nemá</w:t>
      </w:r>
    </w:p>
    <w:p w14:paraId="4474D1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08E813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5FFF9B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1AC58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619B2A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2E770E1" w14:textId="409649D7" w:rsidR="005D536A" w:rsidRPr="00C94E0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C94E0A">
        <w:rPr>
          <w:color w:val="auto"/>
          <w:sz w:val="23"/>
          <w:szCs w:val="23"/>
        </w:rPr>
        <w:t xml:space="preserve">    </w:t>
      </w:r>
      <w:r w:rsidR="00C94E0A">
        <w:rPr>
          <w:b/>
          <w:bCs/>
          <w:color w:val="auto"/>
          <w:sz w:val="23"/>
          <w:szCs w:val="23"/>
        </w:rPr>
        <w:t>neboli</w:t>
      </w:r>
    </w:p>
    <w:p w14:paraId="63E25B2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533051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DCED0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21B5A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E76F8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7C11CD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15764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99C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6A6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79FF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836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D14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AE9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A8838E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7C4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A75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BCE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536F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A23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151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B03F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4FBD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ABF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5EC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C93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9BF9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06D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487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9BC1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13E9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CBB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561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E31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5647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86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B5B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754C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A2150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02D3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45B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6C7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A25E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B9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C02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9B5F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D8BCC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C0EAF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40D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E3B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051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1A8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A15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1522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CDD31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27DBD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A28BF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83B5B3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8284C5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047D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4B47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0237F0" w14:textId="38972C4D" w:rsidR="005D536A" w:rsidRPr="00C94E0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C94E0A">
        <w:rPr>
          <w:color w:val="auto"/>
          <w:sz w:val="23"/>
          <w:szCs w:val="23"/>
        </w:rPr>
        <w:t xml:space="preserve">    </w:t>
      </w:r>
      <w:r w:rsidR="00C94E0A">
        <w:rPr>
          <w:b/>
          <w:bCs/>
          <w:color w:val="auto"/>
          <w:sz w:val="23"/>
          <w:szCs w:val="23"/>
        </w:rPr>
        <w:t>neboli</w:t>
      </w:r>
    </w:p>
    <w:p w14:paraId="7728CE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386D5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E7955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A8F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FCE6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1EBE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179737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D7515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84B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553FB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E5A7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4F9A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E0B20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19A5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117775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4846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D581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CBA8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8D02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495D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869A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EE50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83DD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A8D3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D8694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4C55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8CDD8A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FD0D9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FEC64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A0A4228" w14:textId="2AEC4230" w:rsidR="005D536A" w:rsidRPr="00C94E0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C94E0A">
        <w:rPr>
          <w:color w:val="auto"/>
          <w:sz w:val="23"/>
          <w:szCs w:val="23"/>
        </w:rPr>
        <w:t xml:space="preserve">    </w:t>
      </w:r>
      <w:r w:rsidR="00C94E0A">
        <w:rPr>
          <w:b/>
          <w:bCs/>
          <w:color w:val="auto"/>
          <w:sz w:val="23"/>
          <w:szCs w:val="23"/>
        </w:rPr>
        <w:t>neboli</w:t>
      </w:r>
    </w:p>
    <w:p w14:paraId="1698A54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908E60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56DDA4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25BF57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CE4B2F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B38F2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7A01AC9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8836B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A8F3D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8D5B1D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305F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BA200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B84E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9361BA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5240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1327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DD9F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694006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D0A49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758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2954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16D30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DFBDD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1CB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62052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CB5483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EC09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43DE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B0FBB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FB2A08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A02A5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84321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81FC2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4345AB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C474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C404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2A77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788778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5DF1C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110536" w14:textId="44BCFE09" w:rsidR="005D536A" w:rsidRPr="00C94E0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C94E0A">
        <w:rPr>
          <w:color w:val="auto"/>
          <w:sz w:val="23"/>
          <w:szCs w:val="23"/>
        </w:rPr>
        <w:t xml:space="preserve">    </w:t>
      </w:r>
      <w:r w:rsidR="00C94E0A">
        <w:rPr>
          <w:b/>
          <w:bCs/>
          <w:color w:val="auto"/>
          <w:sz w:val="23"/>
          <w:szCs w:val="23"/>
        </w:rPr>
        <w:t>nemá</w:t>
      </w:r>
    </w:p>
    <w:p w14:paraId="1C0198A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49DC5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96CCC0" w14:textId="0A3348FC" w:rsidR="005D536A" w:rsidRPr="00C94E0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C94E0A">
        <w:rPr>
          <w:color w:val="auto"/>
          <w:sz w:val="23"/>
          <w:szCs w:val="23"/>
        </w:rPr>
        <w:t xml:space="preserve">   </w:t>
      </w:r>
      <w:r w:rsidR="00C94E0A">
        <w:rPr>
          <w:b/>
          <w:bCs/>
          <w:color w:val="auto"/>
          <w:sz w:val="23"/>
          <w:szCs w:val="23"/>
        </w:rPr>
        <w:t>nemá</w:t>
      </w:r>
    </w:p>
    <w:p w14:paraId="54399EB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18BB35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76B118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18C3F7C" w14:textId="77777777" w:rsidR="00394839" w:rsidRDefault="00394839" w:rsidP="005D536A">
      <w:pPr>
        <w:jc w:val="both"/>
      </w:pPr>
    </w:p>
    <w:sectPr w:rsidR="00394839" w:rsidSect="00BA63BD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8C8AF" w14:textId="77777777" w:rsidR="00BA63BD" w:rsidRDefault="00BA63BD" w:rsidP="00536B52">
      <w:pPr>
        <w:spacing w:after="0" w:line="240" w:lineRule="auto"/>
      </w:pPr>
      <w:r>
        <w:separator/>
      </w:r>
    </w:p>
  </w:endnote>
  <w:endnote w:type="continuationSeparator" w:id="0">
    <w:p w14:paraId="33BA2193" w14:textId="77777777" w:rsidR="00BA63BD" w:rsidRDefault="00BA63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2EC24E" w14:textId="77777777" w:rsidR="00BA63BD" w:rsidRDefault="00BA63BD" w:rsidP="00536B52">
      <w:pPr>
        <w:spacing w:after="0" w:line="240" w:lineRule="auto"/>
      </w:pPr>
      <w:r>
        <w:separator/>
      </w:r>
    </w:p>
  </w:footnote>
  <w:footnote w:type="continuationSeparator" w:id="0">
    <w:p w14:paraId="1E6CE3E4" w14:textId="77777777" w:rsidR="00BA63BD" w:rsidRDefault="00BA63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94E0A" w14:paraId="386E1C7D" w14:textId="77777777" w:rsidTr="00185D24">
      <w:tc>
        <w:tcPr>
          <w:tcW w:w="3890" w:type="dxa"/>
        </w:tcPr>
        <w:p w14:paraId="0677B0A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8C0BC0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4FB2034" w14:textId="023D04B6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10F50CB" w14:textId="79EA68CB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39B56CA" w14:textId="30C33A2C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795D2B17" w14:textId="4C9B6F4B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064B1BE7" w14:textId="02096AC3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0A7A1ADA" w14:textId="3E517E80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964DDF0" w14:textId="576ECF2A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7DA2F143" w14:textId="510E66DB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0E969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DB32300" w14:textId="308CCF47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52873F" w14:textId="24F8A9F7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51B6A56" w14:textId="729D3408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CB0ED5" w14:textId="13E205CE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1404AD97" w14:textId="61055CB7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28433C7" w14:textId="25C2D11E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4C31C6D" w14:textId="3DDD304F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C267835" w14:textId="69931A51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6ADE77C5" w14:textId="4B658A8A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73A5BDC5" w14:textId="1180A64E" w:rsidR="00536B52" w:rsidRDefault="00C94E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7347ACDE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839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94839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465B3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A63BD"/>
    <w:rsid w:val="00BB6695"/>
    <w:rsid w:val="00BD039E"/>
    <w:rsid w:val="00BE22EC"/>
    <w:rsid w:val="00C94E0A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1D35D"/>
  <w15:docId w15:val="{5222BF2E-1289-499C-9B55-BD4A76D49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235425-3559-472A-A796-C22A888FD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4</TotalTime>
  <Pages>6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2024-02-27T15:14:00Z</cp:lastPrinted>
  <dcterms:created xsi:type="dcterms:W3CDTF">2024-02-27T15:18:00Z</dcterms:created>
  <dcterms:modified xsi:type="dcterms:W3CDTF">2024-02-27T15:18:00Z</dcterms:modified>
</cp:coreProperties>
</file>