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TESS INTERIÉR spol. s r.o. , </w:t>
      </w:r>
      <w:r w:rsidR="00A53BE2">
        <w:rPr>
          <w:rFonts w:ascii="Times New Roman" w:hAnsi="Times New Roman" w:cs="Times New Roman"/>
          <w:color w:val="000000" w:themeColor="text1"/>
          <w:sz w:val="24"/>
          <w:szCs w:val="24"/>
        </w:rPr>
        <w:t>Tov</w:t>
      </w:r>
      <w:r w:rsidR="002D6D81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A53BE2">
        <w:rPr>
          <w:rFonts w:ascii="Times New Roman" w:hAnsi="Times New Roman" w:cs="Times New Roman"/>
          <w:color w:val="000000" w:themeColor="text1"/>
          <w:sz w:val="24"/>
          <w:szCs w:val="24"/>
        </w:rPr>
        <w:t>rensk</w:t>
      </w:r>
      <w:r w:rsidR="002D6D81">
        <w:rPr>
          <w:rFonts w:ascii="Times New Roman" w:hAnsi="Times New Roman" w:cs="Times New Roman"/>
          <w:color w:val="000000" w:themeColor="text1"/>
          <w:sz w:val="24"/>
          <w:szCs w:val="24"/>
        </w:rPr>
        <w:t>á 1809/47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53BE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A3012F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A3012F" w:rsidRPr="00A3012F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3012F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A3012F" w:rsidP="00FC46EC">
      <w:pPr>
        <w:ind w:left="360"/>
        <w:jc w:val="both"/>
        <w:rPr>
          <w:color w:val="000000" w:themeColor="text1"/>
        </w:rPr>
      </w:pPr>
      <w:r w:rsidRPr="00A3012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A3012F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A3012F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A3012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A3012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A3012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3012F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A3012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3012F">
        <w:rPr>
          <w:color w:val="000000" w:themeColor="text1"/>
        </w:rPr>
      </w:r>
      <w:r w:rsidR="00A3012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MAN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byt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Pozemok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neodpisovaný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kancelária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5A562E" w:rsidRDefault="005A562E" w:rsidP="005A562E">
      <w:pPr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216F78"/>
    <w:rsid w:val="002D6D81"/>
    <w:rsid w:val="005A562E"/>
    <w:rsid w:val="00A3012F"/>
    <w:rsid w:val="00A53BE2"/>
    <w:rsid w:val="00E873A9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3646</Characters>
  <Application>Microsoft Office Word</Application>
  <DocSecurity>0</DocSecurity>
  <Lines>30</Lines>
  <Paragraphs>8</Paragraphs>
  <ScaleCrop>false</ScaleCrop>
  <Company>Grizli777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2022-03-19T11:07:00Z</dcterms:created>
  <dcterms:modified xsi:type="dcterms:W3CDTF">2024-02-17T15:08:00Z</dcterms:modified>
</cp:coreProperties>
</file>