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258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7F65EE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1A31D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009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 xml:space="preserve">ABC </w:t>
      </w:r>
      <w:proofErr w:type="spellStart"/>
      <w:r w:rsidR="00487457">
        <w:rPr>
          <w:rFonts w:ascii="Times New Roman" w:hAnsi="Times New Roman" w:cs="Times New Roman"/>
        </w:rPr>
        <w:t>global</w:t>
      </w:r>
      <w:proofErr w:type="spellEnd"/>
      <w:r w:rsidR="004874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0743FAB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5F671EF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14:paraId="6A7DB8C9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426E47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31877B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CB554F7" w14:textId="77777777"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14:paraId="438945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29C0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0DD5A2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6D8D632" w14:textId="78FFF82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67B65">
        <w:rPr>
          <w:rFonts w:ascii="Times New Roman" w:hAnsi="Times New Roman" w:cs="Times New Roman"/>
        </w:rPr>
        <w:t>2</w:t>
      </w:r>
      <w:r w:rsidR="00396E33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35EEB">
        <w:rPr>
          <w:rFonts w:ascii="Times New Roman" w:hAnsi="Times New Roman" w:cs="Times New Roman"/>
        </w:rPr>
        <w:t>5.6.2023</w:t>
      </w:r>
    </w:p>
    <w:p w14:paraId="579E2D4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3CEDD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7C34A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DFCE0A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44504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CC857D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CDE6E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3D5D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93B9E4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359AFE" w14:textId="763C350D" w:rsidR="00CD0101" w:rsidRDefault="00CD0101" w:rsidP="00B35E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457689" w14:textId="77777777" w:rsidR="00CD0101" w:rsidRPr="00F730ED" w:rsidRDefault="00CD0101" w:rsidP="00B35EE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E15FF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442BDD8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DF3AFE" w14:textId="1767044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67B65">
        <w:rPr>
          <w:rFonts w:ascii="Times New Roman" w:hAnsi="Times New Roman" w:cs="Times New Roman"/>
        </w:rPr>
        <w:t>2</w:t>
      </w:r>
      <w:r w:rsidR="00B35EEB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35EEB">
        <w:rPr>
          <w:rFonts w:ascii="Times New Roman" w:hAnsi="Times New Roman" w:cs="Times New Roman"/>
        </w:rPr>
        <w:t>.</w:t>
      </w:r>
    </w:p>
    <w:p w14:paraId="4BE71B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08C0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96F81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FB824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66BB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69C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D62651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DC09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A62E7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5CE5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9ED98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F2EE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4C5D7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F70F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5100B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83AE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DD1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110C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31E92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B88E7C1" w14:textId="77777777" w:rsidTr="008C4389">
        <w:trPr>
          <w:trHeight w:val="250"/>
        </w:trPr>
        <w:tc>
          <w:tcPr>
            <w:tcW w:w="3118" w:type="dxa"/>
            <w:gridSpan w:val="2"/>
          </w:tcPr>
          <w:p w14:paraId="56E6DE5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EC7F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8D21E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D822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1B64E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9EEDC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54150E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2F964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A5005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0B5F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25C8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D746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B74C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DFBBB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7D61C9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DB89CD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E65CD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284E3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298F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86D8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D7E0D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BD4F12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13885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62A0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BC52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5AA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3C4B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2C26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C73125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334160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03DA8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8683D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587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92FC8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271C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1FF2B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92BC8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57D1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90A0D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C0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9740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94F17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21EA496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3C86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DF970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55BA6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8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5E4C4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45D14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40EC8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3633F5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25832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A553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D8827E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6FDD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D829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6DCE8D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3DD15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392E08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C999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25D5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7BDA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7839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2FB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74AAA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6C4DA6F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8FCAC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315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A17344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73C8E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C2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F38B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F72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B167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C40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4677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EB5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8035E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8E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4C371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1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14134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8FDD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33AA1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79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FBEF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20E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64408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63E9CB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0F2C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2F60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328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249C4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5A6B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0A9D8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D54A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3794E2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AB8B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74CC0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5033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7DA70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08F5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CC09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84A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D309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D04F1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B1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AB77BE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9E7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C5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5A57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A7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749A181" w14:textId="6A9E0B7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0EC5C4E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BE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33C7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7B37A3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1B6594A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303EB3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86340B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B6C556" w14:textId="4E5AA4A0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B35EEB">
        <w:rPr>
          <w:sz w:val="22"/>
          <w:szCs w:val="22"/>
        </w:rPr>
        <w:t xml:space="preserve"> žiadne</w:t>
      </w:r>
    </w:p>
    <w:p w14:paraId="78BD3CB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ECE6B4F" w14:textId="1F441523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FF765E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0C3A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D3527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B26A8A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520232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129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670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FB289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interpretácie príslušných orgánov. Vedenie Spoločnosti si nie je vedomé žiadnych okolností, v dôsledku ktorých by jej vznikol významný náklad.</w:t>
      </w:r>
    </w:p>
    <w:p w14:paraId="6F62C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31D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28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31C6A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C9E5D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666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333C7B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480CC4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C28F398" w14:textId="2C77301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35E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35EE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A15CC1B" w14:textId="77777777" w:rsidR="00726BBB" w:rsidRDefault="00726BBB"/>
    <w:sectPr w:rsidR="00726BBB" w:rsidSect="00146018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5B6FE" w14:textId="77777777" w:rsidR="00146018" w:rsidRDefault="00146018">
      <w:pPr>
        <w:spacing w:after="0" w:line="240" w:lineRule="auto"/>
      </w:pPr>
      <w:r>
        <w:separator/>
      </w:r>
    </w:p>
  </w:endnote>
  <w:endnote w:type="continuationSeparator" w:id="0">
    <w:p w14:paraId="219FE6A5" w14:textId="77777777" w:rsidR="00146018" w:rsidRDefault="0014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18D2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E23" w14:textId="77777777" w:rsidR="00146018" w:rsidRDefault="00146018">
      <w:pPr>
        <w:spacing w:after="0" w:line="240" w:lineRule="auto"/>
      </w:pPr>
      <w:r>
        <w:separator/>
      </w:r>
    </w:p>
  </w:footnote>
  <w:footnote w:type="continuationSeparator" w:id="0">
    <w:p w14:paraId="5231E7CB" w14:textId="77777777" w:rsidR="00146018" w:rsidRDefault="00146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1765E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26F7F0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A67CB9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FB0ABE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BD80A8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184E95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8B81DE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002166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21ADCE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158983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349199D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66890A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8115E0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3124B7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5A615D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56014D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7CE2FA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1C8256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0FE3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E4C60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8D58FA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B3A46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3DACF38F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41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7739"/>
    <w:rsid w:val="00067B65"/>
    <w:rsid w:val="00146018"/>
    <w:rsid w:val="002D1E37"/>
    <w:rsid w:val="00396E33"/>
    <w:rsid w:val="004405D3"/>
    <w:rsid w:val="00487457"/>
    <w:rsid w:val="004E2FB5"/>
    <w:rsid w:val="005A33EF"/>
    <w:rsid w:val="00726BBB"/>
    <w:rsid w:val="00736D83"/>
    <w:rsid w:val="00835068"/>
    <w:rsid w:val="008F2CC3"/>
    <w:rsid w:val="00993620"/>
    <w:rsid w:val="00A910FC"/>
    <w:rsid w:val="00B35EEB"/>
    <w:rsid w:val="00BB6843"/>
    <w:rsid w:val="00BF35AB"/>
    <w:rsid w:val="00CD0101"/>
    <w:rsid w:val="00D9151A"/>
    <w:rsid w:val="00F0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897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2024-03-11T13:26:00Z</dcterms:modified>
</cp:coreProperties>
</file>