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B812C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2"/>
        <w:gridCol w:w="7822"/>
      </w:tblGrid>
      <w:tr w:rsidR="00374517" w:rsidRPr="004C12F0" w:rsidTr="00374517">
        <w:trPr>
          <w:trHeight w:val="284"/>
        </w:trPr>
        <w:tc>
          <w:tcPr>
            <w:tcW w:w="2012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822" w:type="dxa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374517" w:rsidRPr="004C12F0" w:rsidTr="00374517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822" w:type="dxa"/>
            <w:vAlign w:val="center"/>
          </w:tcPr>
          <w:p w:rsidR="00374517" w:rsidRPr="006C3311" w:rsidRDefault="00B812CA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Rímskokatolícka cirkev, Trnavská arcidiecéza, J.  Hollého 10, Trnava</w:t>
            </w: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822" w:type="dxa"/>
            <w:vAlign w:val="center"/>
          </w:tcPr>
          <w:p w:rsidR="00C91CBE" w:rsidRPr="00E536FC" w:rsidRDefault="002B7115" w:rsidP="002B7115">
            <w:pPr>
              <w:pStyle w:val="Odsekzoznamu"/>
              <w:spacing w:before="0" w:after="0" w:line="240" w:lineRule="auto"/>
              <w:ind w:left="72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</w:t>
            </w:r>
            <w:r w:rsidR="00E536FC">
              <w:rPr>
                <w:b/>
                <w:sz w:val="16"/>
                <w:szCs w:val="16"/>
              </w:rPr>
              <w:t>decembra 1994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567CDB" w:rsidRPr="00497323" w:rsidRDefault="003A7E88" w:rsidP="0049732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Štatutárny</w:t>
            </w:r>
            <w:r w:rsidR="00567CDB" w:rsidRPr="00497323">
              <w:rPr>
                <w:b/>
                <w:sz w:val="16"/>
                <w:szCs w:val="16"/>
              </w:rPr>
              <w:t xml:space="preserve"> orgán:</w:t>
            </w:r>
          </w:p>
          <w:p w:rsidR="00567CDB" w:rsidRPr="00497323" w:rsidRDefault="00567CDB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="003A7E88">
              <w:rPr>
                <w:sz w:val="16"/>
                <w:szCs w:val="16"/>
              </w:rPr>
              <w:t>Riaditeľ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E536FC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Monika </w:t>
            </w:r>
            <w:proofErr w:type="spellStart"/>
            <w:r>
              <w:rPr>
                <w:sz w:val="16"/>
                <w:szCs w:val="16"/>
              </w:rPr>
              <w:t>Kroláková</w:t>
            </w:r>
            <w:proofErr w:type="spellEnd"/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Školská samospráva</w:t>
            </w:r>
            <w:r w:rsidRPr="00497323">
              <w:rPr>
                <w:b/>
                <w:sz w:val="16"/>
                <w:szCs w:val="16"/>
              </w:rPr>
              <w:t>:</w:t>
            </w:r>
          </w:p>
          <w:p w:rsidR="003A7E88" w:rsidRPr="00497323" w:rsidRDefault="003A7E88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Pr="003A7E88">
              <w:rPr>
                <w:sz w:val="16"/>
                <w:szCs w:val="16"/>
              </w:rPr>
              <w:t>rada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D35833" w:rsidP="00D35833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Alžbeta Kojšová</w:t>
            </w:r>
            <w:r w:rsidR="00E536FC">
              <w:rPr>
                <w:sz w:val="16"/>
                <w:szCs w:val="16"/>
              </w:rPr>
              <w:t xml:space="preserve"> - predseda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E536FC" w:rsidP="00594D40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r w:rsidR="00777754">
              <w:rPr>
                <w:sz w:val="16"/>
                <w:szCs w:val="16"/>
              </w:rPr>
              <w:t xml:space="preserve">Ján </w:t>
            </w:r>
            <w:proofErr w:type="spellStart"/>
            <w:r w:rsidR="00777754">
              <w:rPr>
                <w:sz w:val="16"/>
                <w:szCs w:val="16"/>
              </w:rPr>
              <w:t>Hallon</w:t>
            </w:r>
            <w:proofErr w:type="spellEnd"/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D35833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Martin Takáč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D405F2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Mgr. Lenka </w:t>
            </w:r>
            <w:proofErr w:type="spellStart"/>
            <w:r>
              <w:rPr>
                <w:sz w:val="16"/>
                <w:szCs w:val="16"/>
              </w:rPr>
              <w:t>Kurbelová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</w:tr>
      <w:tr w:rsidR="006C3311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C3311" w:rsidRDefault="00777754" w:rsidP="00E536FC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Kristína Morongová</w:t>
            </w:r>
          </w:p>
        </w:tc>
      </w:tr>
      <w:tr w:rsidR="006C3311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C3311" w:rsidRDefault="00777754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Mária </w:t>
            </w:r>
            <w:proofErr w:type="spellStart"/>
            <w:r>
              <w:rPr>
                <w:sz w:val="16"/>
                <w:szCs w:val="16"/>
              </w:rPr>
              <w:t>Fačkovcová</w:t>
            </w:r>
            <w:proofErr w:type="spellEnd"/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E536FC" w:rsidP="00C75FCA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r w:rsidR="00D35833">
              <w:rPr>
                <w:sz w:val="16"/>
                <w:szCs w:val="16"/>
              </w:rPr>
              <w:t>Lucia Horská, PhD.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594D40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Mária  </w:t>
            </w:r>
            <w:proofErr w:type="spellStart"/>
            <w:r>
              <w:rPr>
                <w:sz w:val="16"/>
                <w:szCs w:val="16"/>
              </w:rPr>
              <w:t>Lenčéšová</w:t>
            </w:r>
            <w:proofErr w:type="spellEnd"/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E536FC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Pavol Kurbel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777754" w:rsidRDefault="00777754" w:rsidP="00777754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</w:t>
            </w:r>
            <w:r w:rsidR="008E6219">
              <w:rPr>
                <w:sz w:val="16"/>
                <w:szCs w:val="16"/>
              </w:rPr>
              <w:t>gr.</w:t>
            </w:r>
            <w:r>
              <w:rPr>
                <w:sz w:val="16"/>
                <w:szCs w:val="16"/>
              </w:rPr>
              <w:t xml:space="preserve"> Jozef </w:t>
            </w:r>
            <w:proofErr w:type="spellStart"/>
            <w:r>
              <w:rPr>
                <w:sz w:val="16"/>
                <w:szCs w:val="16"/>
              </w:rPr>
              <w:t>Karmažín</w:t>
            </w:r>
            <w:proofErr w:type="spellEnd"/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777754" w:rsidRDefault="00777754" w:rsidP="00777754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Tomáš </w:t>
            </w:r>
            <w:proofErr w:type="spellStart"/>
            <w:r>
              <w:rPr>
                <w:sz w:val="16"/>
                <w:szCs w:val="16"/>
              </w:rPr>
              <w:t>Karmažín</w:t>
            </w:r>
            <w:proofErr w:type="spellEnd"/>
          </w:p>
        </w:tc>
      </w:tr>
      <w:tr w:rsidR="00777754" w:rsidRPr="00497323" w:rsidTr="0051276C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777754" w:rsidRDefault="00777754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7754" w:rsidRPr="004C6C49" w:rsidRDefault="00777754" w:rsidP="004C6C4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9C5983" w:rsidP="009C59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Základné školstvo </w:t>
            </w:r>
            <w:r w:rsidR="009F4259">
              <w:rPr>
                <w:sz w:val="16"/>
                <w:szCs w:val="16"/>
              </w:rPr>
              <w:t>–</w:t>
            </w:r>
            <w:r>
              <w:rPr>
                <w:sz w:val="16"/>
                <w:szCs w:val="16"/>
              </w:rPr>
              <w:t xml:space="preserve"> v</w:t>
            </w:r>
            <w:r w:rsidR="00932A85">
              <w:rPr>
                <w:sz w:val="16"/>
                <w:szCs w:val="16"/>
              </w:rPr>
              <w:t>ýchova a</w:t>
            </w:r>
            <w:r w:rsidR="009F4259">
              <w:rPr>
                <w:sz w:val="16"/>
                <w:szCs w:val="16"/>
              </w:rPr>
              <w:t> </w:t>
            </w:r>
            <w:r w:rsidR="00932A85">
              <w:rPr>
                <w:sz w:val="16"/>
                <w:szCs w:val="16"/>
              </w:rPr>
              <w:t>vzdelávanie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lastRenderedPageBreak/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932A8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</w:t>
            </w: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>počet zamestnancov,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</w:t>
      </w:r>
      <w:r w:rsidR="009F4259">
        <w:rPr>
          <w:sz w:val="18"/>
          <w:szCs w:val="18"/>
        </w:rPr>
        <w:t> </w:t>
      </w:r>
      <w:r w:rsidR="00401F3C" w:rsidRPr="00497323">
        <w:rPr>
          <w:sz w:val="18"/>
          <w:szCs w:val="18"/>
        </w:rPr>
        <w:t xml:space="preserve">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>čl. I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>počte zamestnancov a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>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3"/>
        <w:gridCol w:w="3909"/>
        <w:gridCol w:w="390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0411C3" w:rsidRPr="00497323" w:rsidTr="001C3B76">
        <w:trPr>
          <w:trHeight w:val="284"/>
        </w:trPr>
        <w:tc>
          <w:tcPr>
            <w:tcW w:w="2364" w:type="pct"/>
            <w:vAlign w:val="center"/>
          </w:tcPr>
          <w:p w:rsidR="000411C3" w:rsidRPr="00497323" w:rsidRDefault="000411C3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0411C3" w:rsidRPr="00497323" w:rsidRDefault="00DE3D5F" w:rsidP="00DE3D5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30,66</w:t>
            </w:r>
          </w:p>
        </w:tc>
        <w:tc>
          <w:tcPr>
            <w:tcW w:w="1318" w:type="pct"/>
            <w:vAlign w:val="center"/>
          </w:tcPr>
          <w:p w:rsidR="000411C3" w:rsidRPr="00497323" w:rsidRDefault="00EF53DC" w:rsidP="00DE3D5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30,</w:t>
            </w:r>
            <w:r w:rsidR="00DE3D5F">
              <w:rPr>
                <w:sz w:val="16"/>
                <w:szCs w:val="16"/>
              </w:rPr>
              <w:t>53</w:t>
            </w:r>
          </w:p>
        </w:tc>
      </w:tr>
      <w:tr w:rsidR="000411C3" w:rsidRPr="00497323" w:rsidTr="001C3B76">
        <w:trPr>
          <w:trHeight w:val="284"/>
        </w:trPr>
        <w:tc>
          <w:tcPr>
            <w:tcW w:w="2364" w:type="pct"/>
            <w:vAlign w:val="center"/>
          </w:tcPr>
          <w:p w:rsidR="000411C3" w:rsidRPr="00497323" w:rsidRDefault="000411C3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0411C3" w:rsidRPr="00497323" w:rsidRDefault="00167B56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0411C3">
              <w:rPr>
                <w:sz w:val="16"/>
                <w:szCs w:val="16"/>
              </w:rPr>
              <w:t>,00</w:t>
            </w:r>
          </w:p>
        </w:tc>
        <w:tc>
          <w:tcPr>
            <w:tcW w:w="1318" w:type="pct"/>
            <w:vAlign w:val="center"/>
          </w:tcPr>
          <w:p w:rsidR="000411C3" w:rsidRPr="00497323" w:rsidRDefault="00EF53DC" w:rsidP="00EF53D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0411C3">
              <w:rPr>
                <w:sz w:val="16"/>
                <w:szCs w:val="16"/>
              </w:rPr>
              <w:t>,00</w:t>
            </w:r>
          </w:p>
        </w:tc>
      </w:tr>
      <w:tr w:rsidR="000411C3" w:rsidRPr="00497323" w:rsidTr="001C3B76">
        <w:trPr>
          <w:trHeight w:val="284"/>
        </w:trPr>
        <w:tc>
          <w:tcPr>
            <w:tcW w:w="2364" w:type="pct"/>
            <w:vAlign w:val="center"/>
          </w:tcPr>
          <w:p w:rsidR="000411C3" w:rsidRPr="00497323" w:rsidRDefault="000411C3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0411C3" w:rsidRPr="00497323" w:rsidRDefault="000411C3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318" w:type="pct"/>
            <w:vAlign w:val="center"/>
          </w:tcPr>
          <w:p w:rsidR="000411C3" w:rsidRPr="00497323" w:rsidRDefault="000411C3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0411C3" w:rsidRPr="00497323" w:rsidTr="001C3B76">
        <w:trPr>
          <w:trHeight w:val="284"/>
        </w:trPr>
        <w:tc>
          <w:tcPr>
            <w:tcW w:w="2364" w:type="pct"/>
            <w:vAlign w:val="center"/>
          </w:tcPr>
          <w:p w:rsidR="000411C3" w:rsidRPr="00497323" w:rsidRDefault="000411C3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0411C3" w:rsidRPr="00497323" w:rsidRDefault="007E607C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0411C3">
              <w:rPr>
                <w:sz w:val="16"/>
                <w:szCs w:val="16"/>
              </w:rPr>
              <w:t>,00</w:t>
            </w:r>
          </w:p>
        </w:tc>
        <w:tc>
          <w:tcPr>
            <w:tcW w:w="1318" w:type="pct"/>
            <w:vAlign w:val="center"/>
          </w:tcPr>
          <w:p w:rsidR="000411C3" w:rsidRPr="00497323" w:rsidRDefault="001A60C7" w:rsidP="000411C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0411C3">
              <w:rPr>
                <w:sz w:val="16"/>
                <w:szCs w:val="16"/>
              </w:rPr>
              <w:t>,00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organizáciách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textovej podobe a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</w:t>
      </w:r>
      <w:r w:rsidR="009F4259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účtovných zásadách a</w:t>
      </w:r>
      <w:r w:rsidR="009F4259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381E3B" w:rsidRDefault="00497323" w:rsidP="00381E3B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381E3B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>Zmeny účtovných zásad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zmeny účtovných metód</w:t>
      </w:r>
      <w:r w:rsidR="00863CBA" w:rsidRPr="00497323">
        <w:rPr>
          <w:sz w:val="18"/>
          <w:szCs w:val="18"/>
        </w:rPr>
        <w:t xml:space="preserve"> s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uvedením dôvodu týchto zmien a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vyčíslením ich vplyvu na finančnú hodnotu majetku, záväzkov, základného imania a</w:t>
      </w:r>
      <w:r w:rsidR="009F4259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4962"/>
        <w:gridCol w:w="4959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</w:t>
            </w:r>
            <w:r w:rsidR="009F4259">
              <w:rPr>
                <w:rFonts w:ascii="Arial Narrow" w:hAnsi="Arial Narrow"/>
                <w:b/>
                <w:sz w:val="16"/>
                <w:szCs w:val="16"/>
                <w:lang w:val="sk-SK"/>
              </w:rPr>
              <w:t> </w:t>
            </w: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záväzkov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497323">
              <w:rPr>
                <w:b/>
                <w:sz w:val="16"/>
                <w:szCs w:val="16"/>
              </w:rPr>
              <w:t>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lastRenderedPageBreak/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</w:t>
            </w:r>
            <w:r w:rsidR="009F4259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</w:t>
            </w:r>
            <w:r w:rsidR="009F4259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</w:t>
            </w:r>
            <w:r w:rsidR="009F4259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dlhodobého nehmotného majetku</w:t>
      </w:r>
      <w:r w:rsidR="00503A66" w:rsidRPr="00497323">
        <w:rPr>
          <w:sz w:val="18"/>
          <w:szCs w:val="18"/>
        </w:rPr>
        <w:t>, pričom sa uvádza doba odpisovania, použité sadzby odpisov a</w:t>
      </w:r>
      <w:r w:rsidR="009F4259">
        <w:rPr>
          <w:sz w:val="18"/>
          <w:szCs w:val="18"/>
        </w:rPr>
        <w:t> </w:t>
      </w:r>
      <w:r w:rsidR="00503A66" w:rsidRPr="00497323">
        <w:rPr>
          <w:sz w:val="18"/>
          <w:szCs w:val="18"/>
        </w:rPr>
        <w:t>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20"/>
        <w:gridCol w:w="3721"/>
        <w:gridCol w:w="3721"/>
        <w:gridCol w:w="3721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C43FC1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Ambón</w:t>
            </w:r>
            <w:proofErr w:type="spellEnd"/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, stôl</w:t>
            </w:r>
          </w:p>
        </w:tc>
        <w:tc>
          <w:tcPr>
            <w:tcW w:w="1250" w:type="pct"/>
            <w:vAlign w:val="center"/>
          </w:tcPr>
          <w:p w:rsidR="00497323" w:rsidRPr="00497323" w:rsidRDefault="00855A3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855A3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C43FC1">
            <w:pPr>
              <w:pStyle w:val="Zkladntex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381E3B" w:rsidP="00381E3B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</w:t>
            </w:r>
            <w:r w:rsidR="000F117D"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:rsidR="000F117D" w:rsidRDefault="00594D40" w:rsidP="00381E3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</w:t>
      </w:r>
      <w:r w:rsidR="009F4259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vysvetľujú údaje v</w:t>
      </w:r>
      <w:r w:rsidR="009F4259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dlhodobom nehmotnom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dlhodobom majetku podľa položiek tohto majetku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podľa položiek súvahy; uvádza sa stav dlhodobého majetku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prvotnom ocenení na začiatku bežného účtovného obdobia, prírastky, úbytky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presuny tohto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opravných položiek k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dlhodobému majetku podľa jednotlivých položiek tohto majetku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podľa položiek súvahy; uvádza sa stav oprávok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opravných položiek k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dlhodobému majetku na začiatku bežného účtovného obdobia, ich prírastky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úbytky počas bežného účtovného obdobia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zostatkových cenách dlhodobého majetku na začiatku bežného účtovného obdobia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>stave a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>pohybe dlhodobého nehmotného majetku a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>dlhodobého hmotného majetku:</w:t>
      </w:r>
    </w:p>
    <w:p w:rsidR="00497323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lastRenderedPageBreak/>
        <w:t>Tabuľka č. 1</w:t>
      </w:r>
    </w:p>
    <w:tbl>
      <w:tblPr>
        <w:tblW w:w="14165" w:type="dxa"/>
        <w:tblInd w:w="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1"/>
        <w:gridCol w:w="567"/>
        <w:gridCol w:w="993"/>
        <w:gridCol w:w="567"/>
        <w:gridCol w:w="567"/>
        <w:gridCol w:w="708"/>
        <w:gridCol w:w="851"/>
        <w:gridCol w:w="850"/>
        <w:gridCol w:w="709"/>
        <w:gridCol w:w="567"/>
        <w:gridCol w:w="567"/>
        <w:gridCol w:w="851"/>
        <w:gridCol w:w="708"/>
        <w:gridCol w:w="567"/>
        <w:gridCol w:w="567"/>
        <w:gridCol w:w="567"/>
        <w:gridCol w:w="567"/>
        <w:gridCol w:w="851"/>
        <w:gridCol w:w="850"/>
      </w:tblGrid>
      <w:tr w:rsidR="004B26D8" w:rsidRPr="00D0691C" w:rsidTr="009B6A22">
        <w:trPr>
          <w:trHeight w:val="270"/>
        </w:trPr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Tabuľka č. 1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</w:tr>
      <w:tr w:rsidR="00D0691C" w:rsidRPr="00D0691C" w:rsidTr="004B26D8">
        <w:trPr>
          <w:trHeight w:val="355"/>
        </w:trPr>
        <w:tc>
          <w:tcPr>
            <w:tcW w:w="14165" w:type="dxa"/>
            <w:gridSpan w:val="19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k čl. III. A ods. 1 a 2 - Neobežný majetok</w:t>
            </w:r>
          </w:p>
        </w:tc>
      </w:tr>
      <w:tr w:rsidR="004B26D8" w:rsidRPr="00D0691C" w:rsidTr="004B26D8">
        <w:trPr>
          <w:trHeight w:val="255"/>
        </w:trPr>
        <w:tc>
          <w:tcPr>
            <w:tcW w:w="1691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Položka majetku 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Číslo riadku</w:t>
            </w:r>
          </w:p>
        </w:tc>
        <w:tc>
          <w:tcPr>
            <w:tcW w:w="3686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Obstarávacia cena</w:t>
            </w:r>
          </w:p>
        </w:tc>
        <w:tc>
          <w:tcPr>
            <w:tcW w:w="3544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B26D8" w:rsidRPr="00D0691C" w:rsidTr="009B6A22">
        <w:trPr>
          <w:trHeight w:val="255"/>
        </w:trPr>
        <w:tc>
          <w:tcPr>
            <w:tcW w:w="169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167B56" w:rsidP="00C43FC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20</w:t>
            </w:r>
            <w:r w:rsidR="00790CEF">
              <w:rPr>
                <w:b/>
                <w:bCs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Prírastky     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Úbytky            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Presuny       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D4C32" w:rsidP="00C43FC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202</w:t>
            </w:r>
            <w:r w:rsidR="00790CEF">
              <w:rPr>
                <w:b/>
                <w:bCs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C43FC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20</w:t>
            </w:r>
            <w:r w:rsidR="00790CEF">
              <w:rPr>
                <w:b/>
                <w:bCs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Prírastky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Úbytky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Presuny       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C43FC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20</w:t>
            </w:r>
            <w:r w:rsidR="00DD4C32">
              <w:rPr>
                <w:b/>
                <w:bCs/>
                <w:color w:val="000000"/>
                <w:sz w:val="16"/>
                <w:szCs w:val="16"/>
                <w:lang w:eastAsia="sk-SK"/>
              </w:rPr>
              <w:t>2</w:t>
            </w:r>
            <w:r w:rsidR="00790CEF">
              <w:rPr>
                <w:b/>
                <w:bCs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C43FC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20</w:t>
            </w:r>
            <w:r w:rsidR="00790CEF">
              <w:rPr>
                <w:b/>
                <w:bCs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Prírastky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Úbytky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Presuny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B6744D" w:rsidP="00C43FC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202</w:t>
            </w:r>
            <w:r w:rsidR="00790CEF">
              <w:rPr>
                <w:b/>
                <w:bCs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C43FC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20</w:t>
            </w:r>
            <w:r w:rsidR="00790CEF">
              <w:rPr>
                <w:b/>
                <w:bCs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B6744D" w:rsidP="00C43FC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202</w:t>
            </w:r>
            <w:r w:rsidR="00790CEF">
              <w:rPr>
                <w:b/>
                <w:bCs/>
                <w:color w:val="000000"/>
                <w:sz w:val="16"/>
                <w:szCs w:val="16"/>
                <w:lang w:eastAsia="sk-SK"/>
              </w:rPr>
              <w:t>2</w:t>
            </w:r>
          </w:p>
        </w:tc>
      </w:tr>
      <w:tr w:rsidR="004B26D8" w:rsidRPr="00D0691C" w:rsidTr="009B6A22">
        <w:trPr>
          <w:trHeight w:val="255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 xml:space="preserve">b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17</w:t>
            </w:r>
          </w:p>
        </w:tc>
      </w:tr>
      <w:tr w:rsidR="004B26D8" w:rsidRPr="00D0691C" w:rsidTr="009B6A22">
        <w:trPr>
          <w:trHeight w:val="305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Aktivované náklady na vývoj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Drobný DNM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Ostatný DNM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Obstaranie DNM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Poskytnuté preddavky na DNM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DNM spolu (súčet r.01 až 07)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Umelecké diela a zbierky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Predmety z drahých kovov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570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C43FC1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22792,93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C43FC1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C43FC1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22792,93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C43FC1" w:rsidP="009B6A2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</w:t>
            </w:r>
            <w:r w:rsidR="009B6A22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9706,45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C43FC1" w:rsidP="009B6A2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</w:t>
            </w:r>
            <w:r w:rsidR="009B6A22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164,0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9B6A22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20870,45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9B6A22" w:rsidP="001A60C7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3086,48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9B6A22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1922,48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559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385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249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Drobný DHM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147200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147200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147200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269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274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lastRenderedPageBreak/>
              <w:t>Obstaranie DHM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295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Poskytnuté preddavky na DHM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D0691C" w:rsidRDefault="00D0691C" w:rsidP="00D0691C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691C" w:rsidRPr="004B26D8" w:rsidRDefault="00D0691C" w:rsidP="00D0691C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D0691C" w:rsidRDefault="00F34C1A" w:rsidP="00F34C1A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DHM spolu (súčet r.09 až 20)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D0691C" w:rsidRDefault="00F34C1A" w:rsidP="00F34C1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22792,93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22792,93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9B6A2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</w:t>
            </w:r>
            <w:r w:rsidR="009B6A22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9706,45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9B6A2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</w:t>
            </w:r>
            <w:r w:rsidR="009B6A22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164,0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9B6A22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20870,45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9B6A22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3086,48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9B6A22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1922,48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D0691C" w:rsidRDefault="00F34C1A" w:rsidP="00F34C1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Podielové CP a podiely v dcérskej ÚJ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D0691C" w:rsidRDefault="00F34C1A" w:rsidP="00F34C1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340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D0691C" w:rsidRDefault="00F34C1A" w:rsidP="00F34C1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Podielové CP a podiely v spoločnosti s podstatným vplyvom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D0691C" w:rsidRDefault="00F34C1A" w:rsidP="00F34C1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20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D0691C" w:rsidRDefault="00F34C1A" w:rsidP="00F34C1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Realizovateľné cenné papiere a podiely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D0691C" w:rsidRDefault="00F34C1A" w:rsidP="00F34C1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27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D0691C" w:rsidRDefault="00F34C1A" w:rsidP="00F34C1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D0691C" w:rsidRDefault="00F34C1A" w:rsidP="00F34C1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285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D0691C" w:rsidRDefault="00F34C1A" w:rsidP="00F34C1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Pôžičky ÚJ v konsolidovanom celku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D0691C" w:rsidRDefault="00F34C1A" w:rsidP="00F34C1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267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D0691C" w:rsidRDefault="00F34C1A" w:rsidP="00F34C1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Ostatné pôžičky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D0691C" w:rsidRDefault="00F34C1A" w:rsidP="00F34C1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271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D0691C" w:rsidRDefault="00F34C1A" w:rsidP="00F34C1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Ostatný DFM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D0691C" w:rsidRDefault="00F34C1A" w:rsidP="00F34C1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D0691C" w:rsidRDefault="00F34C1A" w:rsidP="00F34C1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Obstaranie DFM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D0691C" w:rsidRDefault="00F34C1A" w:rsidP="00F34C1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D0691C" w:rsidRDefault="00F34C1A" w:rsidP="00F34C1A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DFM spolu (súčet r. 22 až 29)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D0691C" w:rsidRDefault="00F34C1A" w:rsidP="00F34C1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B26D8" w:rsidRPr="00D0691C" w:rsidTr="009B6A22">
        <w:trPr>
          <w:trHeight w:val="402"/>
        </w:trPr>
        <w:tc>
          <w:tcPr>
            <w:tcW w:w="169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D0691C" w:rsidRDefault="00F34C1A" w:rsidP="00F34C1A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NM spolu (r.08+r.21+r.30)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34C1A" w:rsidRPr="00D0691C" w:rsidRDefault="00F34C1A" w:rsidP="00F34C1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0691C">
              <w:rPr>
                <w:b/>
                <w:bCs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  <w:t>22792,93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  <w:t>22792,93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9B6A2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  <w:t>1</w:t>
            </w:r>
            <w:r w:rsidR="009B6A22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  <w:t>9706,45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9B6A22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  <w:t>1</w:t>
            </w:r>
            <w:r w:rsidR="009B6A22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  <w:t>1164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9B6A22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  <w:t>20870,45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F34C1A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</w:pPr>
            <w:r w:rsidRPr="004B26D8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9B6A22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  <w:t>3086,48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34C1A" w:rsidRPr="004B26D8" w:rsidRDefault="009B6A22" w:rsidP="00F34C1A">
            <w:pPr>
              <w:spacing w:before="0" w:after="0" w:line="240" w:lineRule="auto"/>
              <w:jc w:val="righ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  <w:t>1922,48</w:t>
            </w:r>
          </w:p>
        </w:tc>
      </w:tr>
    </w:tbl>
    <w:p w:rsidR="00D0691C" w:rsidRPr="00D0691C" w:rsidRDefault="00D0691C" w:rsidP="00497323">
      <w:pPr>
        <w:spacing w:before="0" w:line="240" w:lineRule="auto"/>
        <w:rPr>
          <w:sz w:val="18"/>
          <w:szCs w:val="18"/>
        </w:rPr>
      </w:pPr>
    </w:p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</w:t>
      </w:r>
      <w:r w:rsidR="009F4259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</w:t>
      </w:r>
      <w:r w:rsidR="009F4259">
        <w:rPr>
          <w:sz w:val="18"/>
          <w:szCs w:val="18"/>
        </w:rPr>
        <w:t> </w:t>
      </w:r>
      <w:r w:rsidR="00E924CA">
        <w:rPr>
          <w:sz w:val="18"/>
          <w:szCs w:val="18"/>
        </w:rPr>
        <w:t>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62"/>
        <w:gridCol w:w="4282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spôsobe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výške poistenia dlhodobého nehmotného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991"/>
        <w:gridCol w:w="2992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A4A0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A4A0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jeho umiestnenie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podľa položiek súvahy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zmenách, ktoré sa uskutočnili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4B26D8" w:rsidRDefault="004B26D8" w:rsidP="004B26D8">
      <w:pPr>
        <w:spacing w:before="0" w:line="240" w:lineRule="auto"/>
        <w:rPr>
          <w:sz w:val="18"/>
          <w:szCs w:val="18"/>
        </w:rPr>
      </w:pPr>
    </w:p>
    <w:p w:rsidR="004B26D8" w:rsidRDefault="004B26D8" w:rsidP="004B26D8">
      <w:pPr>
        <w:spacing w:before="0" w:line="240" w:lineRule="auto"/>
        <w:rPr>
          <w:sz w:val="18"/>
          <w:szCs w:val="18"/>
        </w:rPr>
      </w:pPr>
    </w:p>
    <w:p w:rsidR="004B26D8" w:rsidRDefault="004B26D8" w:rsidP="004B26D8">
      <w:pPr>
        <w:spacing w:before="0" w:line="240" w:lineRule="auto"/>
        <w:rPr>
          <w:sz w:val="18"/>
          <w:szCs w:val="18"/>
        </w:rPr>
      </w:pPr>
    </w:p>
    <w:p w:rsidR="004B26D8" w:rsidRDefault="004B26D8" w:rsidP="004B26D8">
      <w:pPr>
        <w:spacing w:before="0" w:line="240" w:lineRule="auto"/>
        <w:rPr>
          <w:sz w:val="18"/>
          <w:szCs w:val="18"/>
        </w:rPr>
      </w:pPr>
    </w:p>
    <w:p w:rsidR="004B26D8" w:rsidRDefault="004B26D8" w:rsidP="004B26D8">
      <w:pPr>
        <w:spacing w:before="0" w:line="240" w:lineRule="auto"/>
        <w:rPr>
          <w:sz w:val="18"/>
          <w:szCs w:val="18"/>
        </w:rPr>
      </w:pP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1B753C">
        <w:rPr>
          <w:b/>
          <w:i/>
          <w:sz w:val="18"/>
          <w:szCs w:val="18"/>
        </w:rPr>
        <w:t>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8"/>
        <w:gridCol w:w="1494"/>
        <w:gridCol w:w="1550"/>
        <w:gridCol w:w="1492"/>
        <w:gridCol w:w="1492"/>
        <w:gridCol w:w="1492"/>
        <w:gridCol w:w="1495"/>
        <w:gridCol w:w="1495"/>
        <w:gridCol w:w="1492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podiely v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obchodnej spoločnosti v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podiely v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obchodnej spoločnosti s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skupine a</w:t>
            </w:r>
            <w:r w:rsidR="009F4259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571D96" w:rsidRDefault="00571D96" w:rsidP="003F1E04">
      <w:pPr>
        <w:spacing w:before="0" w:line="240" w:lineRule="auto"/>
        <w:rPr>
          <w:b/>
          <w:i/>
          <w:sz w:val="18"/>
          <w:szCs w:val="18"/>
        </w:rPr>
      </w:pPr>
    </w:p>
    <w:p w:rsidR="003F1E04" w:rsidRPr="003F1E04" w:rsidRDefault="003F1E04" w:rsidP="003F1E04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3F1E04">
        <w:rPr>
          <w:b/>
          <w:i/>
          <w:sz w:val="18"/>
          <w:szCs w:val="18"/>
        </w:rPr>
        <w:t xml:space="preserve">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1"/>
        <w:gridCol w:w="1476"/>
        <w:gridCol w:w="1689"/>
        <w:gridCol w:w="2324"/>
        <w:gridCol w:w="2299"/>
        <w:gridCol w:w="2345"/>
        <w:gridCol w:w="2426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lastRenderedPageBreak/>
              <w:t> </w:t>
            </w:r>
            <w:r w:rsidR="00F94BC5">
              <w:rPr>
                <w:color w:val="000000"/>
                <w:sz w:val="16"/>
                <w:szCs w:val="16"/>
                <w:lang w:eastAsia="sk-SK"/>
              </w:rPr>
              <w:t>nemáme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dlhodobému finančnému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</w:t>
      </w:r>
      <w:r w:rsidR="009F4259">
        <w:rPr>
          <w:sz w:val="18"/>
          <w:szCs w:val="18"/>
        </w:rPr>
        <w:t>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22"/>
        <w:gridCol w:w="1375"/>
        <w:gridCol w:w="1376"/>
        <w:gridCol w:w="1376"/>
        <w:gridCol w:w="1376"/>
        <w:gridCol w:w="1376"/>
        <w:gridCol w:w="1919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B80FC6">
              <w:rPr>
                <w:b/>
                <w:sz w:val="16"/>
                <w:szCs w:val="16"/>
              </w:rPr>
              <w:t>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F94BC5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>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="00F34521" w:rsidRPr="00497323">
        <w:rPr>
          <w:sz w:val="18"/>
          <w:szCs w:val="18"/>
        </w:rPr>
        <w:t>o</w:t>
      </w:r>
      <w:r w:rsidR="009F4259">
        <w:rPr>
          <w:sz w:val="18"/>
          <w:szCs w:val="18"/>
        </w:rPr>
        <w:t> </w:t>
      </w:r>
      <w:r w:rsidR="00F34521" w:rsidRPr="00497323">
        <w:rPr>
          <w:sz w:val="18"/>
          <w:szCs w:val="18"/>
        </w:rPr>
        <w:t>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55543B">
        <w:rPr>
          <w:b/>
          <w:i/>
          <w:sz w:val="18"/>
          <w:szCs w:val="18"/>
        </w:rPr>
        <w:t>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167B56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167B56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543B" w:rsidRPr="00B80FC6" w:rsidRDefault="00E6304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E6304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167B56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543B" w:rsidRPr="00B80FC6" w:rsidRDefault="00E6304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E6304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67B56" w:rsidRPr="00B80FC6" w:rsidTr="00167B56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167B56" w:rsidRPr="00B80FC6" w:rsidRDefault="00167B56" w:rsidP="00167B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167B56" w:rsidRPr="00B80FC6" w:rsidRDefault="0043156F" w:rsidP="00167B5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65915,57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167B56" w:rsidRPr="00B80FC6" w:rsidRDefault="0043156F" w:rsidP="00F34C1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86860,38</w:t>
            </w:r>
          </w:p>
        </w:tc>
      </w:tr>
      <w:tr w:rsidR="00167B56" w:rsidRPr="00B80FC6" w:rsidTr="00167B56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167B56" w:rsidRPr="00B80FC6" w:rsidRDefault="00167B56" w:rsidP="00167B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</w:t>
            </w:r>
            <w:r>
              <w:rPr>
                <w:sz w:val="16"/>
                <w:szCs w:val="16"/>
              </w:rPr>
              <w:t> </w:t>
            </w:r>
            <w:r w:rsidRPr="00B80FC6">
              <w:rPr>
                <w:sz w:val="16"/>
                <w:szCs w:val="16"/>
              </w:rPr>
              <w:t>dobou viazanosti dlhšou ako jeden rok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167B56" w:rsidRPr="00B80FC6" w:rsidRDefault="00167B56" w:rsidP="00167B5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167B56" w:rsidRPr="00B80FC6" w:rsidRDefault="00167B56" w:rsidP="00167B5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67B56" w:rsidRPr="00B80FC6" w:rsidTr="00167B56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167B56" w:rsidRPr="00B80FC6" w:rsidRDefault="00167B56" w:rsidP="00167B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167B56" w:rsidRPr="00B80FC6" w:rsidRDefault="00167B56" w:rsidP="00167B5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167B56" w:rsidRPr="00B80FC6" w:rsidRDefault="00167B56" w:rsidP="00167B5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67B56" w:rsidRPr="00B80FC6" w:rsidTr="00167B56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167B56" w:rsidRPr="00B80FC6" w:rsidRDefault="00167B56" w:rsidP="00167B5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167B56" w:rsidRPr="00B80FC6" w:rsidRDefault="0043156F" w:rsidP="00167B5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65915,57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167B56" w:rsidRPr="00B80FC6" w:rsidRDefault="0043156F" w:rsidP="00167B5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86860,38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1762"/>
        <w:gridCol w:w="1763"/>
        <w:gridCol w:w="1763"/>
        <w:gridCol w:w="176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2350"/>
        <w:gridCol w:w="2350"/>
        <w:gridCol w:w="235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0713A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9F4259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</w:t>
      </w:r>
      <w:r w:rsidR="009F4259">
        <w:rPr>
          <w:sz w:val="18"/>
          <w:szCs w:val="18"/>
        </w:rPr>
        <w:t> </w:t>
      </w:r>
      <w:r w:rsidR="002D701F" w:rsidRPr="00497323">
        <w:rPr>
          <w:sz w:val="18"/>
          <w:szCs w:val="18"/>
        </w:rPr>
        <w:t xml:space="preserve">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</w:t>
      </w:r>
      <w:r w:rsidR="009F4259">
        <w:rPr>
          <w:sz w:val="18"/>
          <w:szCs w:val="18"/>
        </w:rPr>
        <w:t> </w:t>
      </w:r>
      <w:r w:rsidR="009B4F0F" w:rsidRPr="00497323">
        <w:rPr>
          <w:sz w:val="18"/>
          <w:szCs w:val="18"/>
        </w:rPr>
        <w:t>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>k</w:t>
      </w:r>
      <w:r w:rsidR="009F4259">
        <w:rPr>
          <w:b/>
          <w:i/>
          <w:sz w:val="18"/>
          <w:szCs w:val="18"/>
        </w:rPr>
        <w:t> </w:t>
      </w:r>
      <w:r w:rsidR="0026384B" w:rsidRPr="0026384B">
        <w:rPr>
          <w:b/>
          <w:i/>
          <w:sz w:val="18"/>
          <w:szCs w:val="18"/>
        </w:rPr>
        <w:t xml:space="preserve">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>o</w:t>
      </w:r>
      <w:r w:rsidR="009F4259">
        <w:rPr>
          <w:b/>
          <w:i/>
          <w:sz w:val="18"/>
          <w:szCs w:val="18"/>
        </w:rPr>
        <w:t> </w:t>
      </w:r>
      <w:r w:rsidRPr="002279FB">
        <w:rPr>
          <w:b/>
          <w:i/>
          <w:sz w:val="18"/>
          <w:szCs w:val="18"/>
        </w:rPr>
        <w:t>vývoji opravných položiek k</w:t>
      </w:r>
      <w:r w:rsidR="009F4259">
        <w:rPr>
          <w:b/>
          <w:i/>
          <w:sz w:val="18"/>
          <w:szCs w:val="18"/>
        </w:rPr>
        <w:t> </w:t>
      </w:r>
      <w:r w:rsidRPr="002279FB">
        <w:rPr>
          <w:b/>
          <w:i/>
          <w:sz w:val="18"/>
          <w:szCs w:val="18"/>
        </w:rPr>
        <w:t xml:space="preserve">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0"/>
        <w:gridCol w:w="2392"/>
        <w:gridCol w:w="2392"/>
        <w:gridCol w:w="2392"/>
        <w:gridCol w:w="2392"/>
        <w:gridCol w:w="239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</w:t>
            </w:r>
            <w:r w:rsidR="009F4259">
              <w:rPr>
                <w:sz w:val="16"/>
                <w:szCs w:val="16"/>
              </w:rPr>
              <w:t> </w:t>
            </w:r>
            <w:r w:rsidRPr="002279FB">
              <w:rPr>
                <w:sz w:val="16"/>
                <w:szCs w:val="16"/>
              </w:rPr>
              <w:t>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0713A9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279FB" w:rsidRPr="002279FB" w:rsidRDefault="000713A9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279FB" w:rsidRPr="002279FB" w:rsidRDefault="000713A9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279FB" w:rsidRPr="002279FB" w:rsidRDefault="000713A9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279FB" w:rsidRPr="002279FB" w:rsidRDefault="000713A9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nadväznosti na položky súvahy</w:t>
      </w:r>
      <w:r w:rsidR="009B4F0F" w:rsidRPr="00497323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="009B4F0F" w:rsidRPr="00497323">
        <w:rPr>
          <w:sz w:val="18"/>
          <w:szCs w:val="18"/>
        </w:rPr>
        <w:t>v</w:t>
      </w:r>
      <w:r w:rsidR="009F4259">
        <w:rPr>
          <w:sz w:val="18"/>
          <w:szCs w:val="18"/>
        </w:rPr>
        <w:t> </w:t>
      </w:r>
      <w:r w:rsidR="009B4F0F" w:rsidRPr="00497323">
        <w:rPr>
          <w:sz w:val="18"/>
          <w:szCs w:val="18"/>
        </w:rPr>
        <w:t>členení na pohľadávky za hlavnú činnosť a</w:t>
      </w:r>
      <w:r w:rsidR="009F4259">
        <w:rPr>
          <w:sz w:val="18"/>
          <w:szCs w:val="18"/>
        </w:rPr>
        <w:t> </w:t>
      </w:r>
      <w:r w:rsidR="009B4F0F" w:rsidRPr="00497323">
        <w:rPr>
          <w:sz w:val="18"/>
          <w:szCs w:val="18"/>
        </w:rPr>
        <w:t>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23"/>
        <w:gridCol w:w="7705"/>
        <w:gridCol w:w="3082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0713A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sú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9F4259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</w:t>
      </w:r>
      <w:r w:rsidR="009F4259">
        <w:rPr>
          <w:sz w:val="18"/>
          <w:szCs w:val="18"/>
        </w:rPr>
        <w:t> </w:t>
      </w:r>
      <w:r w:rsidR="002D701F" w:rsidRPr="00497323">
        <w:rPr>
          <w:sz w:val="18"/>
          <w:szCs w:val="18"/>
        </w:rPr>
        <w:t>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</w:t>
      </w:r>
      <w:r w:rsidR="009F4259">
        <w:rPr>
          <w:sz w:val="18"/>
          <w:szCs w:val="18"/>
        </w:rPr>
        <w:t> </w:t>
      </w:r>
      <w:r w:rsidR="002D701F" w:rsidRPr="00497323">
        <w:rPr>
          <w:sz w:val="18"/>
          <w:szCs w:val="18"/>
        </w:rPr>
        <w:t>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čl. III ods. 9  o</w:t>
      </w:r>
      <w:r w:rsidR="009F4259"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vývoji opravných položiek k</w:t>
      </w:r>
      <w:r w:rsidR="009F4259"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4"/>
        <w:gridCol w:w="2336"/>
        <w:gridCol w:w="2339"/>
        <w:gridCol w:w="2336"/>
        <w:gridCol w:w="2339"/>
        <w:gridCol w:w="2336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</w:t>
            </w:r>
            <w:r w:rsidR="009F4259">
              <w:rPr>
                <w:sz w:val="16"/>
                <w:szCs w:val="16"/>
              </w:rPr>
              <w:t> </w:t>
            </w:r>
            <w:r w:rsidRPr="00461D4F">
              <w:rPr>
                <w:sz w:val="16"/>
                <w:szCs w:val="16"/>
              </w:rPr>
              <w:t>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lastRenderedPageBreak/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0713A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461D4F" w:rsidRPr="00461D4F" w:rsidRDefault="000713A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461D4F" w:rsidRPr="00461D4F" w:rsidRDefault="000713A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461D4F" w:rsidRPr="00461D4F" w:rsidRDefault="000713A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461D4F" w:rsidRPr="00461D4F" w:rsidRDefault="000713A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</w:t>
      </w:r>
      <w:r w:rsidR="009F4259">
        <w:rPr>
          <w:sz w:val="18"/>
          <w:szCs w:val="18"/>
        </w:rPr>
        <w:t> </w:t>
      </w:r>
      <w:r w:rsidR="00503A66" w:rsidRPr="00497323">
        <w:rPr>
          <w:sz w:val="18"/>
          <w:szCs w:val="18"/>
        </w:rPr>
        <w:t>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>Tabuľka k</w:t>
      </w:r>
      <w:r w:rsidR="009F4259"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>čl. III ods. 10  o</w:t>
      </w:r>
      <w:r w:rsidR="009F4259"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>pohľadávkach do lehoty splatnosti a</w:t>
      </w:r>
      <w:r w:rsidR="009F4259"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 xml:space="preserve">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64"/>
        <w:gridCol w:w="4623"/>
        <w:gridCol w:w="4623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C96FDD" w:rsidP="000879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00" w:type="pct"/>
            <w:vAlign w:val="center"/>
          </w:tcPr>
          <w:p w:rsidR="00566738" w:rsidRPr="00461D4F" w:rsidRDefault="00147200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C96FDD" w:rsidP="0008792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500" w:type="pct"/>
            <w:vAlign w:val="center"/>
          </w:tcPr>
          <w:p w:rsidR="00461D4F" w:rsidRPr="00461D4F" w:rsidRDefault="00147200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23"/>
        <w:gridCol w:w="7705"/>
        <w:gridCol w:w="3082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9569F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budúcich období účet 381</w:t>
            </w:r>
          </w:p>
        </w:tc>
        <w:tc>
          <w:tcPr>
            <w:tcW w:w="1090" w:type="pct"/>
            <w:vAlign w:val="center"/>
          </w:tcPr>
          <w:p w:rsidR="009B4B0C" w:rsidRPr="00B80FC6" w:rsidRDefault="00F34C1A" w:rsidP="00AF7A9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868,4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566738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Príjmy budúcich období 385</w:t>
            </w:r>
          </w:p>
        </w:tc>
        <w:tc>
          <w:tcPr>
            <w:tcW w:w="1090" w:type="pct"/>
            <w:vAlign w:val="center"/>
          </w:tcPr>
          <w:p w:rsidR="009B4B0C" w:rsidRPr="00B80FC6" w:rsidRDefault="00C96FDD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výška zmien vlastných zdrojov krytia neobežného majetku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obdobie,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>, prioritný majetok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neziskových organizáciách poskytujúcich všeobecne prospešné služby, prevody zdrojov z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jednotlivé prírastky, úbytky, presuny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571D96" w:rsidRPr="00571D96" w:rsidRDefault="00922A1B" w:rsidP="001A60C7">
      <w:pPr>
        <w:numPr>
          <w:ilvl w:val="0"/>
          <w:numId w:val="17"/>
        </w:numPr>
        <w:spacing w:before="0" w:line="240" w:lineRule="auto"/>
        <w:rPr>
          <w:i/>
          <w:sz w:val="18"/>
          <w:szCs w:val="18"/>
        </w:rPr>
      </w:pPr>
      <w:r w:rsidRPr="00571D96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571D96">
        <w:rPr>
          <w:sz w:val="18"/>
          <w:szCs w:val="18"/>
        </w:rPr>
        <w:t xml:space="preserve">bežného </w:t>
      </w:r>
      <w:r w:rsidRPr="00571D96">
        <w:rPr>
          <w:sz w:val="18"/>
          <w:szCs w:val="18"/>
        </w:rPr>
        <w:t>účtovného obdobia, prírastky, úbytky, presuny a</w:t>
      </w:r>
      <w:r w:rsidR="009F4259" w:rsidRPr="00571D96">
        <w:rPr>
          <w:sz w:val="18"/>
          <w:szCs w:val="18"/>
        </w:rPr>
        <w:t> </w:t>
      </w:r>
      <w:r w:rsidRPr="00571D96">
        <w:rPr>
          <w:sz w:val="18"/>
          <w:szCs w:val="18"/>
        </w:rPr>
        <w:t xml:space="preserve">zostatok na konci </w:t>
      </w:r>
      <w:r w:rsidR="00F914BA" w:rsidRPr="00571D96">
        <w:rPr>
          <w:sz w:val="18"/>
          <w:szCs w:val="18"/>
        </w:rPr>
        <w:t xml:space="preserve">bežného </w:t>
      </w:r>
      <w:r w:rsidRPr="00571D96">
        <w:rPr>
          <w:sz w:val="18"/>
          <w:szCs w:val="18"/>
        </w:rPr>
        <w:t>účtovného obdobia.</w:t>
      </w:r>
      <w:r w:rsidR="009B4F0F" w:rsidRPr="00571D96">
        <w:rPr>
          <w:sz w:val="18"/>
          <w:szCs w:val="18"/>
        </w:rPr>
        <w:t xml:space="preserve"> </w:t>
      </w:r>
    </w:p>
    <w:p w:rsidR="00461D4F" w:rsidRPr="00571D96" w:rsidRDefault="00461D4F" w:rsidP="00571D96">
      <w:pPr>
        <w:spacing w:before="0" w:line="240" w:lineRule="auto"/>
        <w:rPr>
          <w:i/>
          <w:sz w:val="18"/>
          <w:szCs w:val="18"/>
        </w:rPr>
      </w:pPr>
      <w:r w:rsidRPr="00571D96">
        <w:rPr>
          <w:b/>
          <w:i/>
          <w:sz w:val="18"/>
          <w:szCs w:val="18"/>
        </w:rPr>
        <w:t>Tabuľka k</w:t>
      </w:r>
      <w:r w:rsidR="009F4259" w:rsidRPr="00571D96">
        <w:rPr>
          <w:b/>
          <w:i/>
          <w:sz w:val="18"/>
          <w:szCs w:val="18"/>
        </w:rPr>
        <w:t> </w:t>
      </w:r>
      <w:r w:rsidRPr="00571D96">
        <w:rPr>
          <w:b/>
          <w:i/>
          <w:sz w:val="18"/>
          <w:szCs w:val="18"/>
        </w:rPr>
        <w:t>čl. III ods. 12 o</w:t>
      </w:r>
      <w:r w:rsidR="009F4259" w:rsidRPr="00571D96">
        <w:rPr>
          <w:b/>
          <w:i/>
          <w:sz w:val="18"/>
          <w:szCs w:val="18"/>
        </w:rPr>
        <w:t> </w:t>
      </w:r>
      <w:r w:rsidRPr="00571D96">
        <w:rPr>
          <w:b/>
          <w:i/>
          <w:sz w:val="18"/>
          <w:szCs w:val="18"/>
        </w:rPr>
        <w:t>zmenách vlastných zdrojov krytia neobežného majetku a</w:t>
      </w:r>
      <w:r w:rsidR="009F4259" w:rsidRPr="00571D96">
        <w:rPr>
          <w:b/>
          <w:i/>
          <w:sz w:val="18"/>
          <w:szCs w:val="18"/>
        </w:rPr>
        <w:t> </w:t>
      </w:r>
      <w:r w:rsidRPr="00571D96">
        <w:rPr>
          <w:b/>
          <w:i/>
          <w:sz w:val="18"/>
          <w:szCs w:val="18"/>
        </w:rPr>
        <w:t>obežného majetku</w:t>
      </w:r>
      <w:r w:rsidRPr="00571D96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80"/>
        <w:gridCol w:w="1926"/>
        <w:gridCol w:w="1926"/>
        <w:gridCol w:w="1926"/>
        <w:gridCol w:w="1926"/>
        <w:gridCol w:w="192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D05094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</w:t>
            </w:r>
            <w:r w:rsidR="009F4259">
              <w:rPr>
                <w:sz w:val="16"/>
                <w:szCs w:val="16"/>
              </w:rPr>
              <w:t> </w:t>
            </w:r>
            <w:r w:rsidRPr="00CD3920">
              <w:rPr>
                <w:sz w:val="16"/>
                <w:szCs w:val="16"/>
              </w:rPr>
              <w:t>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156D0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11399,24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156D0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11399,24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</w:t>
            </w:r>
            <w:r w:rsidR="009F4259">
              <w:rPr>
                <w:sz w:val="16"/>
                <w:szCs w:val="16"/>
              </w:rPr>
              <w:t> </w:t>
            </w:r>
            <w:r w:rsidRPr="00CD3920">
              <w:rPr>
                <w:sz w:val="16"/>
                <w:szCs w:val="16"/>
              </w:rPr>
              <w:t>precenenia majetku a</w:t>
            </w:r>
            <w:r w:rsidR="009F4259">
              <w:rPr>
                <w:sz w:val="16"/>
                <w:szCs w:val="16"/>
              </w:rPr>
              <w:t> </w:t>
            </w:r>
            <w:r w:rsidRPr="00CD3920">
              <w:rPr>
                <w:sz w:val="16"/>
                <w:szCs w:val="16"/>
              </w:rPr>
              <w:t>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D05094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lastRenderedPageBreak/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3156F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3156F" w:rsidRPr="00CD3920" w:rsidRDefault="0043156F" w:rsidP="0043156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3156F" w:rsidRPr="00CD3920" w:rsidRDefault="0043156F" w:rsidP="004315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-14573,39</w:t>
            </w:r>
          </w:p>
        </w:tc>
        <w:tc>
          <w:tcPr>
            <w:tcW w:w="625" w:type="pct"/>
            <w:vAlign w:val="center"/>
          </w:tcPr>
          <w:p w:rsidR="00DE3D5F" w:rsidRPr="00CD3920" w:rsidRDefault="00DE3D5F" w:rsidP="0043156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156F" w:rsidRPr="00CD3920" w:rsidRDefault="00DE3D5F" w:rsidP="0043156F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947,04</w:t>
            </w:r>
          </w:p>
        </w:tc>
        <w:tc>
          <w:tcPr>
            <w:tcW w:w="625" w:type="pct"/>
            <w:vAlign w:val="center"/>
          </w:tcPr>
          <w:p w:rsidR="0043156F" w:rsidRPr="00CD3920" w:rsidRDefault="0043156F" w:rsidP="004315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156F" w:rsidRPr="00CD3920" w:rsidRDefault="0043156F" w:rsidP="004315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-15520,43</w:t>
            </w:r>
          </w:p>
        </w:tc>
      </w:tr>
      <w:tr w:rsidR="0043156F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3156F" w:rsidRPr="00CD3920" w:rsidRDefault="0043156F" w:rsidP="0043156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3156F" w:rsidRPr="00CD3920" w:rsidRDefault="0043156F" w:rsidP="004315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-947,04</w:t>
            </w:r>
          </w:p>
        </w:tc>
        <w:tc>
          <w:tcPr>
            <w:tcW w:w="625" w:type="pct"/>
            <w:vAlign w:val="center"/>
          </w:tcPr>
          <w:p w:rsidR="0043156F" w:rsidRPr="00CD3920" w:rsidRDefault="0043156F" w:rsidP="0043156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156F" w:rsidRPr="00CD3920" w:rsidRDefault="00DE3D5F" w:rsidP="004315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947,04</w:t>
            </w:r>
          </w:p>
        </w:tc>
        <w:tc>
          <w:tcPr>
            <w:tcW w:w="625" w:type="pct"/>
            <w:vAlign w:val="center"/>
          </w:tcPr>
          <w:p w:rsidR="0043156F" w:rsidRPr="00CD3920" w:rsidRDefault="0043156F" w:rsidP="004315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3156F" w:rsidRPr="00CD3920" w:rsidRDefault="0043156F" w:rsidP="004315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-1381,51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9F4259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</w:t>
      </w:r>
      <w:r w:rsidR="009F4259">
        <w:rPr>
          <w:sz w:val="18"/>
          <w:szCs w:val="18"/>
        </w:rPr>
        <w:t> </w:t>
      </w:r>
      <w:r w:rsidR="00922A1B" w:rsidRPr="00497323">
        <w:rPr>
          <w:sz w:val="18"/>
          <w:szCs w:val="18"/>
        </w:rPr>
        <w:t>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361BA8">
        <w:rPr>
          <w:b/>
          <w:i/>
          <w:sz w:val="18"/>
          <w:szCs w:val="18"/>
        </w:rPr>
        <w:t>čl. III ods. 13 o</w:t>
      </w:r>
      <w:r w:rsidR="009F4259">
        <w:rPr>
          <w:b/>
          <w:i/>
          <w:sz w:val="18"/>
          <w:szCs w:val="18"/>
        </w:rPr>
        <w:t> </w:t>
      </w:r>
      <w:r w:rsidRPr="00361BA8">
        <w:rPr>
          <w:b/>
          <w:i/>
          <w:sz w:val="18"/>
          <w:szCs w:val="18"/>
        </w:rPr>
        <w:t>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31"/>
        <w:gridCol w:w="6679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DE3D5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947,04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DE3D5F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947,04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výška cudzích zdrojov,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EE59DC">
        <w:rPr>
          <w:b/>
          <w:i/>
          <w:sz w:val="18"/>
          <w:szCs w:val="18"/>
        </w:rPr>
        <w:t>čl. III ods. 14 písm. a) o</w:t>
      </w:r>
      <w:r w:rsidR="009F4259">
        <w:rPr>
          <w:b/>
          <w:i/>
          <w:sz w:val="18"/>
          <w:szCs w:val="18"/>
        </w:rPr>
        <w:t> </w:t>
      </w:r>
      <w:r w:rsidRPr="00EE59DC">
        <w:rPr>
          <w:b/>
          <w:i/>
          <w:sz w:val="18"/>
          <w:szCs w:val="18"/>
        </w:rPr>
        <w:t>tvorbe a</w:t>
      </w:r>
      <w:r w:rsidR="009F4259">
        <w:rPr>
          <w:b/>
          <w:i/>
          <w:sz w:val="18"/>
          <w:szCs w:val="18"/>
        </w:rPr>
        <w:t> </w:t>
      </w:r>
      <w:r w:rsidRPr="00EE59DC">
        <w:rPr>
          <w:b/>
          <w:i/>
          <w:sz w:val="18"/>
          <w:szCs w:val="18"/>
        </w:rPr>
        <w:t>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5"/>
        <w:gridCol w:w="2179"/>
        <w:gridCol w:w="2179"/>
        <w:gridCol w:w="2179"/>
        <w:gridCol w:w="2179"/>
        <w:gridCol w:w="217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B2442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56D0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B24424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56D0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9F4259">
        <w:rPr>
          <w:sz w:val="18"/>
          <w:szCs w:val="18"/>
        </w:rPr>
        <w:t> </w:t>
      </w:r>
      <w:r w:rsidR="001313A2" w:rsidRPr="00497323">
        <w:rPr>
          <w:sz w:val="18"/>
          <w:szCs w:val="18"/>
        </w:rPr>
        <w:t xml:space="preserve">významných položkách na účtoch 325 </w:t>
      </w:r>
      <w:r w:rsidR="009F4259">
        <w:rPr>
          <w:sz w:val="18"/>
          <w:szCs w:val="18"/>
        </w:rPr>
        <w:t>–</w:t>
      </w:r>
      <w:r w:rsidR="001313A2" w:rsidRPr="00497323">
        <w:rPr>
          <w:sz w:val="18"/>
          <w:szCs w:val="18"/>
        </w:rPr>
        <w:t xml:space="preserve"> Ostatné záväzky a</w:t>
      </w:r>
      <w:r w:rsidR="009F4259">
        <w:rPr>
          <w:sz w:val="18"/>
          <w:szCs w:val="18"/>
        </w:rPr>
        <w:t> </w:t>
      </w:r>
      <w:r w:rsidR="001313A2" w:rsidRPr="00497323">
        <w:rPr>
          <w:sz w:val="18"/>
          <w:szCs w:val="18"/>
        </w:rPr>
        <w:t xml:space="preserve">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konečný zostatok podľa jednotlivých druhov záväzkov,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191"/>
      </w:tblGrid>
      <w:tr w:rsidR="00945816" w:rsidRPr="00CF7E2A" w:rsidTr="00FC1E3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ostatných a</w:t>
            </w:r>
            <w:r w:rsidR="009F4259">
              <w:rPr>
                <w:b/>
                <w:sz w:val="16"/>
                <w:szCs w:val="16"/>
              </w:rPr>
              <w:t> </w:t>
            </w:r>
            <w:r>
              <w:rPr>
                <w:b/>
                <w:sz w:val="16"/>
                <w:szCs w:val="16"/>
              </w:rPr>
              <w:t xml:space="preserve">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9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FC1E3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9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výške záväzkov do lehoty splatnosti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64"/>
        <w:gridCol w:w="4623"/>
        <w:gridCol w:w="4623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231E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231E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231E6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231E6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výške záväzkov podľa zostatkovej doby splatnosti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</w:t>
      </w:r>
      <w:r w:rsidR="009F425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čl. III ods. 14 písm. c) a</w:t>
      </w:r>
      <w:r w:rsidR="009F425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d) o</w:t>
      </w:r>
      <w:r w:rsidR="009F425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04"/>
        <w:gridCol w:w="3853"/>
        <w:gridCol w:w="3853"/>
      </w:tblGrid>
      <w:tr w:rsidR="00EE59DC" w:rsidRPr="00F35F00" w:rsidTr="00A72701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A72701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A72701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C3385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C3385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566738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50" w:type="pct"/>
            <w:vAlign w:val="center"/>
          </w:tcPr>
          <w:p w:rsidR="00566738" w:rsidRPr="00F35F00" w:rsidRDefault="00C96FDD" w:rsidP="00566738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</w:tr>
      <w:tr w:rsidR="00566738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250" w:type="pct"/>
            <w:vAlign w:val="center"/>
          </w:tcPr>
          <w:p w:rsidR="00566738" w:rsidRPr="00F35F00" w:rsidRDefault="00C96FDD" w:rsidP="005667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  <w:tr w:rsidR="00566738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lastRenderedPageBreak/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66738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66738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566738" w:rsidRPr="00F35F00" w:rsidTr="00A72701">
        <w:trPr>
          <w:trHeight w:val="284"/>
        </w:trPr>
        <w:tc>
          <w:tcPr>
            <w:tcW w:w="250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</w:t>
            </w:r>
            <w:r>
              <w:rPr>
                <w:b/>
                <w:sz w:val="16"/>
                <w:szCs w:val="16"/>
              </w:rPr>
              <w:t> </w:t>
            </w: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566738" w:rsidRPr="00F35F00" w:rsidRDefault="00566738" w:rsidP="005667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250" w:type="pct"/>
            <w:vAlign w:val="center"/>
          </w:tcPr>
          <w:p w:rsidR="00566738" w:rsidRPr="00F35F00" w:rsidRDefault="00C96FDD" w:rsidP="005667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záväzkoch zo sociálneho fondu; uvádza sa začiatočný stav, tvorba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čerpanie sociálneho fondu počas účtovného obdobia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</w:t>
      </w:r>
      <w:r w:rsidR="009F425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čl. III ods. 14 písm. e) o</w:t>
      </w:r>
      <w:r w:rsidR="009F425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1"/>
        <w:gridCol w:w="4860"/>
        <w:gridCol w:w="4789"/>
      </w:tblGrid>
      <w:tr w:rsidR="00F35F00" w:rsidRPr="00F35F00" w:rsidTr="00A72701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25389D" w:rsidRPr="00F35F00" w:rsidTr="00A72701">
        <w:trPr>
          <w:trHeight w:val="284"/>
        </w:trPr>
        <w:tc>
          <w:tcPr>
            <w:tcW w:w="1869" w:type="pct"/>
            <w:vAlign w:val="center"/>
          </w:tcPr>
          <w:p w:rsidR="0025389D" w:rsidRPr="00804636" w:rsidRDefault="0025389D" w:rsidP="0025389D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</w:t>
            </w:r>
            <w:r>
              <w:rPr>
                <w:rFonts w:cs="Calibri"/>
                <w:b/>
                <w:sz w:val="16"/>
                <w:szCs w:val="16"/>
              </w:rPr>
              <w:t> </w:t>
            </w:r>
            <w:r w:rsidRPr="00804636">
              <w:rPr>
                <w:rFonts w:cs="Calibri"/>
                <w:b/>
                <w:sz w:val="16"/>
                <w:szCs w:val="16"/>
              </w:rPr>
              <w:t>prvému dňu účtovného obdobia</w:t>
            </w:r>
          </w:p>
        </w:tc>
        <w:tc>
          <w:tcPr>
            <w:tcW w:w="1577" w:type="pct"/>
            <w:vAlign w:val="center"/>
          </w:tcPr>
          <w:p w:rsidR="0025389D" w:rsidRPr="00804636" w:rsidRDefault="0025389D" w:rsidP="0025389D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3822,41</w:t>
            </w:r>
          </w:p>
        </w:tc>
        <w:tc>
          <w:tcPr>
            <w:tcW w:w="1554" w:type="pct"/>
            <w:vAlign w:val="center"/>
          </w:tcPr>
          <w:p w:rsidR="0025389D" w:rsidRPr="00804636" w:rsidRDefault="0025389D" w:rsidP="0025389D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2523,09</w:t>
            </w:r>
          </w:p>
        </w:tc>
      </w:tr>
      <w:tr w:rsidR="0025389D" w:rsidRPr="00F35F00" w:rsidTr="00A72701">
        <w:trPr>
          <w:trHeight w:val="284"/>
        </w:trPr>
        <w:tc>
          <w:tcPr>
            <w:tcW w:w="1869" w:type="pct"/>
            <w:vAlign w:val="center"/>
          </w:tcPr>
          <w:p w:rsidR="0025389D" w:rsidRPr="00804636" w:rsidRDefault="0025389D" w:rsidP="0025389D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25389D" w:rsidRPr="00804636" w:rsidRDefault="0025389D" w:rsidP="0025389D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3679,30</w:t>
            </w:r>
          </w:p>
        </w:tc>
        <w:tc>
          <w:tcPr>
            <w:tcW w:w="1554" w:type="pct"/>
            <w:vAlign w:val="center"/>
          </w:tcPr>
          <w:p w:rsidR="0025389D" w:rsidRPr="00804636" w:rsidRDefault="0025389D" w:rsidP="0025389D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3406,41</w:t>
            </w:r>
          </w:p>
        </w:tc>
      </w:tr>
      <w:tr w:rsidR="0025389D" w:rsidRPr="00F35F00" w:rsidTr="00A72701">
        <w:trPr>
          <w:trHeight w:val="284"/>
        </w:trPr>
        <w:tc>
          <w:tcPr>
            <w:tcW w:w="1869" w:type="pct"/>
            <w:vAlign w:val="center"/>
          </w:tcPr>
          <w:p w:rsidR="0025389D" w:rsidRPr="00804636" w:rsidRDefault="0025389D" w:rsidP="0025389D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25389D" w:rsidRPr="00804636" w:rsidRDefault="0025389D" w:rsidP="0025389D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25389D" w:rsidRPr="00804636" w:rsidRDefault="0025389D" w:rsidP="0025389D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25389D" w:rsidRPr="00F35F00" w:rsidTr="00A72701">
        <w:trPr>
          <w:trHeight w:val="284"/>
        </w:trPr>
        <w:tc>
          <w:tcPr>
            <w:tcW w:w="1869" w:type="pct"/>
            <w:vAlign w:val="center"/>
          </w:tcPr>
          <w:p w:rsidR="0025389D" w:rsidRPr="00804636" w:rsidRDefault="0025389D" w:rsidP="0025389D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25389D" w:rsidRPr="00804636" w:rsidRDefault="0025389D" w:rsidP="0025389D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2231,93</w:t>
            </w:r>
          </w:p>
        </w:tc>
        <w:tc>
          <w:tcPr>
            <w:tcW w:w="1554" w:type="pct"/>
            <w:vAlign w:val="center"/>
          </w:tcPr>
          <w:p w:rsidR="0025389D" w:rsidRPr="00804636" w:rsidRDefault="0025389D" w:rsidP="0025389D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2107,09</w:t>
            </w:r>
          </w:p>
        </w:tc>
      </w:tr>
      <w:tr w:rsidR="0025389D" w:rsidRPr="00F35F00" w:rsidTr="00A72701">
        <w:trPr>
          <w:trHeight w:val="284"/>
        </w:trPr>
        <w:tc>
          <w:tcPr>
            <w:tcW w:w="1869" w:type="pct"/>
            <w:vAlign w:val="center"/>
          </w:tcPr>
          <w:p w:rsidR="0025389D" w:rsidRPr="00804636" w:rsidRDefault="0025389D" w:rsidP="0025389D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</w:t>
            </w:r>
            <w:r>
              <w:rPr>
                <w:rFonts w:cs="Calibri"/>
                <w:b/>
                <w:sz w:val="16"/>
                <w:szCs w:val="16"/>
              </w:rPr>
              <w:t> </w:t>
            </w:r>
            <w:r w:rsidRPr="00804636">
              <w:rPr>
                <w:rFonts w:cs="Calibri"/>
                <w:b/>
                <w:sz w:val="16"/>
                <w:szCs w:val="16"/>
              </w:rPr>
              <w:t>poslednému dňu účtovného obdobia</w:t>
            </w:r>
          </w:p>
        </w:tc>
        <w:tc>
          <w:tcPr>
            <w:tcW w:w="1577" w:type="pct"/>
            <w:vAlign w:val="center"/>
          </w:tcPr>
          <w:p w:rsidR="0025389D" w:rsidRPr="00804636" w:rsidRDefault="0025389D" w:rsidP="0025389D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5269,78</w:t>
            </w:r>
          </w:p>
        </w:tc>
        <w:tc>
          <w:tcPr>
            <w:tcW w:w="1554" w:type="pct"/>
            <w:vAlign w:val="center"/>
          </w:tcPr>
          <w:p w:rsidR="0025389D" w:rsidRPr="00804636" w:rsidRDefault="0025389D" w:rsidP="0025389D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3822,41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bankových úveroch, pôžičkách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návratných finančných výpomociach s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uvedením meny,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ktorej boli poskytnuté, druhu, hodnoty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cudzej mene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hodnoty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eurách ku dňu, ku ktorému sa zostavuje účtovná závierka, výšky úroku, splatnosti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17369E">
        <w:rPr>
          <w:b/>
          <w:i/>
          <w:sz w:val="18"/>
          <w:szCs w:val="18"/>
        </w:rPr>
        <w:t>čl. III ods. 14 písm. f) o</w:t>
      </w:r>
      <w:r w:rsidR="009F4259">
        <w:rPr>
          <w:b/>
          <w:i/>
          <w:sz w:val="18"/>
          <w:szCs w:val="18"/>
        </w:rPr>
        <w:t> </w:t>
      </w:r>
      <w:r w:rsidRPr="0017369E">
        <w:rPr>
          <w:b/>
          <w:i/>
          <w:sz w:val="18"/>
          <w:szCs w:val="18"/>
        </w:rPr>
        <w:t>bankových úveroch, pôžičkách a</w:t>
      </w:r>
      <w:r w:rsidR="009F4259">
        <w:rPr>
          <w:b/>
          <w:i/>
          <w:sz w:val="18"/>
          <w:szCs w:val="18"/>
        </w:rPr>
        <w:t> </w:t>
      </w:r>
      <w:r w:rsidRPr="0017369E">
        <w:rPr>
          <w:b/>
          <w:i/>
          <w:sz w:val="18"/>
          <w:szCs w:val="18"/>
        </w:rPr>
        <w:t>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0"/>
        <w:gridCol w:w="925"/>
        <w:gridCol w:w="2031"/>
        <w:gridCol w:w="2031"/>
        <w:gridCol w:w="2031"/>
        <w:gridCol w:w="2031"/>
        <w:gridCol w:w="2031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23"/>
        <w:gridCol w:w="7705"/>
        <w:gridCol w:w="3082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4C6C49" w:rsidP="004C6C4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383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4C6C4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bezvýznamné</w:t>
            </w:r>
          </w:p>
        </w:tc>
        <w:tc>
          <w:tcPr>
            <w:tcW w:w="1139" w:type="pct"/>
            <w:vAlign w:val="center"/>
          </w:tcPr>
          <w:p w:rsidR="009B4B0C" w:rsidRPr="00B80FC6" w:rsidRDefault="009631B7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5551,35</w:t>
            </w: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významných položkách výnosov budúcich období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CF7E2A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CF7E2A">
        <w:rPr>
          <w:b/>
          <w:i/>
          <w:sz w:val="18"/>
          <w:szCs w:val="18"/>
        </w:rPr>
        <w:t>čl. III ods. 15 o</w:t>
      </w:r>
      <w:r w:rsidR="009F4259">
        <w:rPr>
          <w:b/>
          <w:i/>
          <w:sz w:val="18"/>
          <w:szCs w:val="18"/>
        </w:rPr>
        <w:t> </w:t>
      </w:r>
      <w:r w:rsidRPr="00CF7E2A">
        <w:rPr>
          <w:b/>
          <w:i/>
          <w:sz w:val="18"/>
          <w:szCs w:val="18"/>
        </w:rPr>
        <w:t xml:space="preserve"> položkách výnosov budúcich období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B10804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CF7E2A">
              <w:rPr>
                <w:b/>
                <w:sz w:val="16"/>
                <w:szCs w:val="16"/>
              </w:rPr>
              <w:t>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10804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631B7" w:rsidRPr="00CF7E2A" w:rsidTr="00B10804">
        <w:trPr>
          <w:trHeight w:val="284"/>
        </w:trPr>
        <w:tc>
          <w:tcPr>
            <w:tcW w:w="4181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</w:t>
            </w:r>
            <w:r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dotácie</w:t>
            </w:r>
          </w:p>
        </w:tc>
        <w:tc>
          <w:tcPr>
            <w:tcW w:w="1550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3086,50</w:t>
            </w:r>
          </w:p>
        </w:tc>
        <w:tc>
          <w:tcPr>
            <w:tcW w:w="1550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</w:t>
            </w:r>
          </w:p>
        </w:tc>
        <w:tc>
          <w:tcPr>
            <w:tcW w:w="1550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1164,0</w:t>
            </w:r>
          </w:p>
        </w:tc>
        <w:tc>
          <w:tcPr>
            <w:tcW w:w="1551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1922,5</w:t>
            </w:r>
          </w:p>
        </w:tc>
      </w:tr>
      <w:tr w:rsidR="009631B7" w:rsidRPr="00CF7E2A" w:rsidTr="00B10804">
        <w:trPr>
          <w:trHeight w:val="284"/>
        </w:trPr>
        <w:tc>
          <w:tcPr>
            <w:tcW w:w="4181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F7E2A">
              <w:rPr>
                <w:sz w:val="16"/>
                <w:szCs w:val="16"/>
              </w:rPr>
              <w:t>Dar</w:t>
            </w:r>
            <w:r>
              <w:rPr>
                <w:sz w:val="16"/>
                <w:szCs w:val="16"/>
              </w:rPr>
              <w:t>y,poplatky</w:t>
            </w:r>
            <w:proofErr w:type="spellEnd"/>
          </w:p>
        </w:tc>
        <w:tc>
          <w:tcPr>
            <w:tcW w:w="1550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22758,79</w:t>
            </w:r>
          </w:p>
        </w:tc>
        <w:tc>
          <w:tcPr>
            <w:tcW w:w="1550" w:type="dxa"/>
            <w:vAlign w:val="center"/>
          </w:tcPr>
          <w:p w:rsidR="009631B7" w:rsidRPr="00CF7E2A" w:rsidRDefault="00B675A2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36060,25</w:t>
            </w:r>
          </w:p>
        </w:tc>
        <w:tc>
          <w:tcPr>
            <w:tcW w:w="1550" w:type="dxa"/>
            <w:vAlign w:val="center"/>
          </w:tcPr>
          <w:p w:rsidR="009631B7" w:rsidRPr="00CF7E2A" w:rsidRDefault="00B675A2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22758,79</w:t>
            </w:r>
          </w:p>
        </w:tc>
        <w:tc>
          <w:tcPr>
            <w:tcW w:w="1551" w:type="dxa"/>
            <w:vAlign w:val="center"/>
          </w:tcPr>
          <w:p w:rsidR="009631B7" w:rsidRPr="00CF7E2A" w:rsidRDefault="00B675A2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36060,25</w:t>
            </w:r>
          </w:p>
        </w:tc>
      </w:tr>
      <w:tr w:rsidR="009631B7" w:rsidRPr="00CF7E2A" w:rsidTr="00B10804">
        <w:trPr>
          <w:trHeight w:val="284"/>
        </w:trPr>
        <w:tc>
          <w:tcPr>
            <w:tcW w:w="4181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dotácie normatívne, nenormatívne , od </w:t>
            </w:r>
            <w:proofErr w:type="spellStart"/>
            <w:r>
              <w:rPr>
                <w:sz w:val="16"/>
                <w:szCs w:val="16"/>
              </w:rPr>
              <w:t>organiz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1550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60279,18</w:t>
            </w:r>
          </w:p>
        </w:tc>
        <w:tc>
          <w:tcPr>
            <w:tcW w:w="1550" w:type="dxa"/>
            <w:vAlign w:val="center"/>
          </w:tcPr>
          <w:p w:rsidR="009631B7" w:rsidRPr="00CF7E2A" w:rsidRDefault="00B675A2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24536,87</w:t>
            </w:r>
          </w:p>
        </w:tc>
        <w:tc>
          <w:tcPr>
            <w:tcW w:w="1550" w:type="dxa"/>
            <w:vAlign w:val="center"/>
          </w:tcPr>
          <w:p w:rsidR="009631B7" w:rsidRPr="00CF7E2A" w:rsidRDefault="00B675A2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60279,18</w:t>
            </w:r>
          </w:p>
        </w:tc>
        <w:tc>
          <w:tcPr>
            <w:tcW w:w="1551" w:type="dxa"/>
            <w:vAlign w:val="center"/>
          </w:tcPr>
          <w:p w:rsidR="009631B7" w:rsidRPr="00CF7E2A" w:rsidRDefault="00B675A2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24536,87</w:t>
            </w:r>
          </w:p>
        </w:tc>
      </w:tr>
      <w:tr w:rsidR="009631B7" w:rsidRPr="00CF7E2A" w:rsidTr="00B10804">
        <w:trPr>
          <w:trHeight w:val="284"/>
        </w:trPr>
        <w:tc>
          <w:tcPr>
            <w:tcW w:w="4181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</w:t>
            </w:r>
            <w:r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rozpočtu obce alebo z</w:t>
            </w:r>
            <w:r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rozpočtu vyššieho územného celku</w:t>
            </w:r>
          </w:p>
        </w:tc>
        <w:tc>
          <w:tcPr>
            <w:tcW w:w="1550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631B7" w:rsidRPr="00CF7E2A" w:rsidTr="00B10804">
        <w:trPr>
          <w:trHeight w:val="284"/>
        </w:trPr>
        <w:tc>
          <w:tcPr>
            <w:tcW w:w="4181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631B7" w:rsidRPr="00CF7E2A" w:rsidTr="00B10804">
        <w:trPr>
          <w:trHeight w:val="284"/>
        </w:trPr>
        <w:tc>
          <w:tcPr>
            <w:tcW w:w="4181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631B7" w:rsidRPr="00CF7E2A" w:rsidTr="00B10804">
        <w:trPr>
          <w:trHeight w:val="284"/>
        </w:trPr>
        <w:tc>
          <w:tcPr>
            <w:tcW w:w="4181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</w:t>
            </w:r>
            <w:r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631B7" w:rsidRPr="00CF7E2A" w:rsidRDefault="009631B7" w:rsidP="009631B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majetku prenajatom formou finančného prenájmu,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na istinu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>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04"/>
        <w:gridCol w:w="7904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suma istiny a</w:t>
      </w:r>
      <w:r w:rsidR="009F4259">
        <w:rPr>
          <w:sz w:val="18"/>
          <w:szCs w:val="18"/>
        </w:rPr>
        <w:t> </w:t>
      </w:r>
      <w:r w:rsidRPr="00497323">
        <w:rPr>
          <w:sz w:val="18"/>
          <w:szCs w:val="18"/>
        </w:rPr>
        <w:t xml:space="preserve">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</w:t>
      </w:r>
      <w:r w:rsidR="009F4259">
        <w:rPr>
          <w:b/>
          <w:i/>
          <w:sz w:val="18"/>
          <w:szCs w:val="18"/>
        </w:rPr>
        <w:t> </w:t>
      </w:r>
      <w:r w:rsidRPr="00CF7E2A">
        <w:rPr>
          <w:b/>
          <w:i/>
          <w:sz w:val="18"/>
          <w:szCs w:val="18"/>
        </w:rPr>
        <w:t>čl. III ods. 16 o</w:t>
      </w:r>
      <w:r w:rsidR="009F4259">
        <w:rPr>
          <w:b/>
          <w:i/>
          <w:sz w:val="18"/>
          <w:szCs w:val="18"/>
        </w:rPr>
        <w:t> </w:t>
      </w:r>
      <w:r w:rsidRPr="00CF7E2A">
        <w:rPr>
          <w:b/>
          <w:i/>
          <w:sz w:val="18"/>
          <w:szCs w:val="18"/>
        </w:rPr>
        <w:t>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049"/>
      </w:tblGrid>
      <w:tr w:rsidR="00CF7E2A" w:rsidRPr="00CF7E2A" w:rsidTr="00FC1E3D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049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FC1E3D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49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FC1E3D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49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FC1E3D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49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FC1E3D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49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B675A2" w:rsidRDefault="00B675A2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</w:t>
      </w:r>
      <w:r w:rsidR="009F4259"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vysvetľujú údaje vo výkaze ziskov a</w:t>
      </w:r>
      <w:r w:rsidR="009F4259"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>b za vlastné výkony a</w:t>
      </w:r>
      <w:r w:rsidR="009F4259">
        <w:rPr>
          <w:sz w:val="18"/>
          <w:szCs w:val="18"/>
        </w:rPr>
        <w:t> </w:t>
      </w:r>
      <w:r w:rsidR="00DB1285" w:rsidRPr="00945816">
        <w:rPr>
          <w:sz w:val="18"/>
          <w:szCs w:val="18"/>
        </w:rPr>
        <w:t>tovar s</w:t>
      </w:r>
      <w:r w:rsidR="009F4259">
        <w:rPr>
          <w:sz w:val="18"/>
          <w:szCs w:val="18"/>
        </w:rPr>
        <w:t> </w:t>
      </w:r>
      <w:r w:rsidR="00DB1285" w:rsidRPr="00945816">
        <w:rPr>
          <w:sz w:val="18"/>
          <w:szCs w:val="18"/>
        </w:rPr>
        <w:t>uvedením ich opisu a</w:t>
      </w:r>
      <w:r w:rsidR="009F4259">
        <w:rPr>
          <w:sz w:val="18"/>
          <w:szCs w:val="18"/>
        </w:rPr>
        <w:t> </w:t>
      </w:r>
      <w:r w:rsidR="00DB1285" w:rsidRPr="00945816">
        <w:rPr>
          <w:sz w:val="18"/>
          <w:szCs w:val="18"/>
        </w:rPr>
        <w:t xml:space="preserve">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</w:t>
      </w:r>
      <w:r w:rsidR="009F4259">
        <w:rPr>
          <w:sz w:val="18"/>
          <w:szCs w:val="18"/>
        </w:rPr>
        <w:t> </w:t>
      </w:r>
      <w:r w:rsidR="00584420" w:rsidRPr="00945816">
        <w:rPr>
          <w:sz w:val="18"/>
          <w:szCs w:val="18"/>
        </w:rPr>
        <w:t>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214"/>
        <w:gridCol w:w="4593"/>
        <w:gridCol w:w="4597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C5983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Poplatok za ŠKD účet 602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0026A" w:rsidP="00B675A2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</w:t>
            </w:r>
            <w:r w:rsidR="00B675A2">
              <w:rPr>
                <w:snapToGrid w:val="0"/>
                <w:color w:val="000000"/>
                <w:sz w:val="16"/>
                <w:szCs w:val="16"/>
              </w:rPr>
              <w:t>3008,9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C5983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 xml:space="preserve">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="00FE1A4B" w:rsidRPr="00945816">
        <w:rPr>
          <w:sz w:val="18"/>
          <w:szCs w:val="18"/>
        </w:rPr>
        <w:t>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78"/>
        <w:gridCol w:w="4769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804636">
              <w:rPr>
                <w:b/>
                <w:sz w:val="16"/>
                <w:szCs w:val="16"/>
              </w:rPr>
              <w:t>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01522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 od organizácii a fyzických osôb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675A2" w:rsidP="00C133F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14804,43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 dotácií a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>grantov, ktoré účtovná jednotka prijala v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 xml:space="preserve">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78"/>
        <w:gridCol w:w="4769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804636">
              <w:rPr>
                <w:b/>
                <w:sz w:val="16"/>
                <w:szCs w:val="16"/>
              </w:rPr>
              <w:t>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01522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normatívne a nenormatívne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675A2" w:rsidP="00C0026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723587,25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>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78"/>
        <w:gridCol w:w="4769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>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>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78"/>
        <w:gridCol w:w="4769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</w:t>
            </w:r>
            <w:r w:rsidR="009F4259">
              <w:rPr>
                <w:b/>
                <w:sz w:val="16"/>
                <w:szCs w:val="16"/>
              </w:rPr>
              <w:t> </w:t>
            </w:r>
            <w:r w:rsidR="00980C8A" w:rsidRPr="00804636">
              <w:rPr>
                <w:b/>
                <w:sz w:val="16"/>
                <w:szCs w:val="16"/>
              </w:rPr>
              <w:t>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01522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celkové náklady CZŠ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166253" w:rsidP="009674C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752782,09</w:t>
            </w:r>
            <w:bookmarkStart w:id="0" w:name="_GoBack"/>
            <w:bookmarkEnd w:id="0"/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</w:t>
      </w:r>
      <w:r w:rsidR="009F4259">
        <w:rPr>
          <w:sz w:val="18"/>
          <w:szCs w:val="18"/>
        </w:rPr>
        <w:t> </w:t>
      </w:r>
      <w:r w:rsidRPr="00945816">
        <w:rPr>
          <w:sz w:val="18"/>
          <w:szCs w:val="18"/>
        </w:rPr>
        <w:t>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</w:t>
      </w:r>
      <w:r w:rsidR="009F4259">
        <w:rPr>
          <w:sz w:val="18"/>
          <w:szCs w:val="18"/>
        </w:rPr>
        <w:t> </w:t>
      </w:r>
      <w:r w:rsidR="006F4A29" w:rsidRPr="00945816">
        <w:rPr>
          <w:sz w:val="18"/>
          <w:szCs w:val="18"/>
        </w:rPr>
        <w:t>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>abuľka k</w:t>
      </w:r>
      <w:r w:rsidR="009F4259">
        <w:rPr>
          <w:b/>
          <w:sz w:val="18"/>
          <w:szCs w:val="18"/>
        </w:rPr>
        <w:t> </w:t>
      </w:r>
      <w:r w:rsidRPr="00D77DBF">
        <w:rPr>
          <w:b/>
          <w:sz w:val="18"/>
          <w:szCs w:val="18"/>
        </w:rPr>
        <w:t>čl. IV  ods. 6 o</w:t>
      </w:r>
      <w:r w:rsidR="009F4259">
        <w:rPr>
          <w:b/>
          <w:sz w:val="18"/>
          <w:szCs w:val="18"/>
        </w:rPr>
        <w:t> </w:t>
      </w:r>
      <w:r w:rsidRPr="00D77DBF">
        <w:rPr>
          <w:b/>
          <w:sz w:val="18"/>
          <w:szCs w:val="18"/>
        </w:rPr>
        <w:t>účele a</w:t>
      </w:r>
      <w:r w:rsidR="009F4259">
        <w:rPr>
          <w:b/>
          <w:sz w:val="18"/>
          <w:szCs w:val="18"/>
        </w:rPr>
        <w:t> </w:t>
      </w:r>
      <w:r w:rsidRPr="00D77DBF">
        <w:rPr>
          <w:b/>
          <w:sz w:val="18"/>
          <w:szCs w:val="18"/>
        </w:rPr>
        <w:t xml:space="preserve">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04"/>
        <w:gridCol w:w="4251"/>
        <w:gridCol w:w="3492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</w:t>
            </w:r>
            <w:r w:rsidR="009F4259">
              <w:rPr>
                <w:b/>
                <w:sz w:val="16"/>
                <w:szCs w:val="16"/>
              </w:rPr>
              <w:t> </w:t>
            </w:r>
            <w:r w:rsidRPr="00D77DBF">
              <w:rPr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9674C4" w:rsidP="009F42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45" w:type="pct"/>
            <w:vAlign w:val="center"/>
          </w:tcPr>
          <w:p w:rsidR="00D77DBF" w:rsidRPr="00D77DBF" w:rsidRDefault="00571D96" w:rsidP="009F42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940466" w:rsidP="00015225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</w:t>
            </w:r>
            <w:r w:rsidR="00015225">
              <w:rPr>
                <w:b/>
                <w:sz w:val="16"/>
                <w:szCs w:val="16"/>
              </w:rPr>
              <w:t xml:space="preserve">         </w:t>
            </w:r>
            <w:r>
              <w:rPr>
                <w:b/>
                <w:sz w:val="16"/>
                <w:szCs w:val="16"/>
              </w:rPr>
              <w:t xml:space="preserve">     </w:t>
            </w:r>
            <w:r w:rsidR="00015225">
              <w:rPr>
                <w:b/>
                <w:sz w:val="16"/>
                <w:szCs w:val="16"/>
              </w:rPr>
              <w:t>0,00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78"/>
        <w:gridCol w:w="4769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41789F" w:rsidRDefault="00C96AEB" w:rsidP="0075179E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F470BC">
        <w:rPr>
          <w:sz w:val="18"/>
          <w:szCs w:val="18"/>
        </w:rPr>
        <w:t>daňové poradenstvo,</w:t>
      </w:r>
      <w:r w:rsidR="00F470BC" w:rsidRPr="00F470BC">
        <w:rPr>
          <w:sz w:val="18"/>
          <w:szCs w:val="18"/>
        </w:rPr>
        <w:t xml:space="preserve"> </w:t>
      </w:r>
      <w:r w:rsidRPr="00F470BC">
        <w:rPr>
          <w:sz w:val="18"/>
          <w:szCs w:val="18"/>
        </w:rPr>
        <w:t>ostatné neaudítorské služby.</w:t>
      </w:r>
    </w:p>
    <w:p w:rsidR="00571D96" w:rsidRDefault="00571D96" w:rsidP="00571D96">
      <w:pPr>
        <w:spacing w:before="0" w:after="0" w:line="240" w:lineRule="auto"/>
        <w:ind w:left="720"/>
        <w:rPr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07"/>
        <w:gridCol w:w="4940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4"/>
        <w:gridCol w:w="4958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423DE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51"/>
        <w:gridCol w:w="4959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lastRenderedPageBreak/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51"/>
        <w:gridCol w:w="4959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51"/>
        <w:gridCol w:w="3624"/>
        <w:gridCol w:w="5135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  <w:r w:rsidR="00EF5466">
        <w:rPr>
          <w:sz w:val="16"/>
          <w:szCs w:val="16"/>
        </w:rPr>
        <w:t xml:space="preserve"> 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790CEF">
      <w:footerReference w:type="default" r:id="rId8"/>
      <w:pgSz w:w="16838" w:h="11906" w:orient="landscape" w:code="9"/>
      <w:pgMar w:top="964" w:right="851" w:bottom="964" w:left="567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46AE" w:rsidRDefault="000746AE" w:rsidP="00347C39">
      <w:pPr>
        <w:spacing w:before="0" w:after="0" w:line="240" w:lineRule="auto"/>
      </w:pPr>
      <w:r>
        <w:separator/>
      </w:r>
    </w:p>
  </w:endnote>
  <w:endnote w:type="continuationSeparator" w:id="0">
    <w:p w:rsidR="000746AE" w:rsidRDefault="000746A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3D5F" w:rsidRDefault="00DE3D5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66253">
      <w:rPr>
        <w:noProof/>
      </w:rPr>
      <w:t>19</w:t>
    </w:r>
    <w:r>
      <w:fldChar w:fldCharType="end"/>
    </w:r>
  </w:p>
  <w:p w:rsidR="00DE3D5F" w:rsidRDefault="00DE3D5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46AE" w:rsidRDefault="000746AE" w:rsidP="00347C39">
      <w:pPr>
        <w:spacing w:before="0" w:after="0" w:line="240" w:lineRule="auto"/>
      </w:pPr>
      <w:r>
        <w:separator/>
      </w:r>
    </w:p>
  </w:footnote>
  <w:footnote w:type="continuationSeparator" w:id="0">
    <w:p w:rsidR="000746AE" w:rsidRDefault="000746AE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1E7E111C"/>
    <w:multiLevelType w:val="hybridMultilevel"/>
    <w:tmpl w:val="2C7291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2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5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2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1"/>
  </w:num>
  <w:num w:numId="2">
    <w:abstractNumId w:val="21"/>
  </w:num>
  <w:num w:numId="3">
    <w:abstractNumId w:val="5"/>
  </w:num>
  <w:num w:numId="4">
    <w:abstractNumId w:val="29"/>
  </w:num>
  <w:num w:numId="5">
    <w:abstractNumId w:val="10"/>
  </w:num>
  <w:num w:numId="6">
    <w:abstractNumId w:val="20"/>
  </w:num>
  <w:num w:numId="7">
    <w:abstractNumId w:val="24"/>
  </w:num>
  <w:num w:numId="8">
    <w:abstractNumId w:val="25"/>
  </w:num>
  <w:num w:numId="9">
    <w:abstractNumId w:val="24"/>
  </w:num>
  <w:num w:numId="10">
    <w:abstractNumId w:val="13"/>
  </w:num>
  <w:num w:numId="11">
    <w:abstractNumId w:val="26"/>
  </w:num>
  <w:num w:numId="12">
    <w:abstractNumId w:val="7"/>
  </w:num>
  <w:num w:numId="13">
    <w:abstractNumId w:val="18"/>
  </w:num>
  <w:num w:numId="14">
    <w:abstractNumId w:val="23"/>
  </w:num>
  <w:num w:numId="15">
    <w:abstractNumId w:val="11"/>
  </w:num>
  <w:num w:numId="16">
    <w:abstractNumId w:val="6"/>
  </w:num>
  <w:num w:numId="17">
    <w:abstractNumId w:val="19"/>
  </w:num>
  <w:num w:numId="18">
    <w:abstractNumId w:val="28"/>
  </w:num>
  <w:num w:numId="19">
    <w:abstractNumId w:val="17"/>
  </w:num>
  <w:num w:numId="20">
    <w:abstractNumId w:val="14"/>
  </w:num>
  <w:num w:numId="21">
    <w:abstractNumId w:val="2"/>
  </w:num>
  <w:num w:numId="22">
    <w:abstractNumId w:val="12"/>
  </w:num>
  <w:num w:numId="23">
    <w:abstractNumId w:val="16"/>
  </w:num>
  <w:num w:numId="24">
    <w:abstractNumId w:val="9"/>
  </w:num>
  <w:num w:numId="25">
    <w:abstractNumId w:val="22"/>
  </w:num>
  <w:num w:numId="26">
    <w:abstractNumId w:val="27"/>
  </w:num>
  <w:num w:numId="27">
    <w:abstractNumId w:val="0"/>
  </w:num>
  <w:num w:numId="28">
    <w:abstractNumId w:val="1"/>
  </w:num>
  <w:num w:numId="29">
    <w:abstractNumId w:val="4"/>
  </w:num>
  <w:num w:numId="30">
    <w:abstractNumId w:val="24"/>
  </w:num>
  <w:num w:numId="31">
    <w:abstractNumId w:val="3"/>
  </w:num>
  <w:num w:numId="32">
    <w:abstractNumId w:val="15"/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3D9B"/>
    <w:rsid w:val="000109BB"/>
    <w:rsid w:val="00015225"/>
    <w:rsid w:val="0003706B"/>
    <w:rsid w:val="000411C3"/>
    <w:rsid w:val="00054FC8"/>
    <w:rsid w:val="00060214"/>
    <w:rsid w:val="00067E1D"/>
    <w:rsid w:val="000713A9"/>
    <w:rsid w:val="000730DA"/>
    <w:rsid w:val="000746AE"/>
    <w:rsid w:val="00080E0D"/>
    <w:rsid w:val="00087925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33B6"/>
    <w:rsid w:val="000E0E48"/>
    <w:rsid w:val="000F08FF"/>
    <w:rsid w:val="000F117D"/>
    <w:rsid w:val="000F1F7B"/>
    <w:rsid w:val="001022A7"/>
    <w:rsid w:val="001058F5"/>
    <w:rsid w:val="00115F7E"/>
    <w:rsid w:val="00124B80"/>
    <w:rsid w:val="001313A2"/>
    <w:rsid w:val="001322DC"/>
    <w:rsid w:val="00147200"/>
    <w:rsid w:val="00151783"/>
    <w:rsid w:val="00153BEC"/>
    <w:rsid w:val="00156D0E"/>
    <w:rsid w:val="001622BD"/>
    <w:rsid w:val="00166253"/>
    <w:rsid w:val="00166358"/>
    <w:rsid w:val="00167B56"/>
    <w:rsid w:val="001720C1"/>
    <w:rsid w:val="0017369E"/>
    <w:rsid w:val="00177903"/>
    <w:rsid w:val="001800E7"/>
    <w:rsid w:val="00194378"/>
    <w:rsid w:val="001A0486"/>
    <w:rsid w:val="001A0EE6"/>
    <w:rsid w:val="001A60C7"/>
    <w:rsid w:val="001B2ABE"/>
    <w:rsid w:val="001B426C"/>
    <w:rsid w:val="001B4A6D"/>
    <w:rsid w:val="001B753C"/>
    <w:rsid w:val="001C2C87"/>
    <w:rsid w:val="001C3B76"/>
    <w:rsid w:val="001C4CBF"/>
    <w:rsid w:val="001D6FA9"/>
    <w:rsid w:val="001F5A8E"/>
    <w:rsid w:val="001F67E7"/>
    <w:rsid w:val="00201BB9"/>
    <w:rsid w:val="00216DC9"/>
    <w:rsid w:val="00217AAD"/>
    <w:rsid w:val="002214A6"/>
    <w:rsid w:val="00221AE7"/>
    <w:rsid w:val="00222714"/>
    <w:rsid w:val="002279FB"/>
    <w:rsid w:val="00231291"/>
    <w:rsid w:val="00231E60"/>
    <w:rsid w:val="0023472B"/>
    <w:rsid w:val="00241349"/>
    <w:rsid w:val="002451AE"/>
    <w:rsid w:val="0025389D"/>
    <w:rsid w:val="0025538D"/>
    <w:rsid w:val="0026384B"/>
    <w:rsid w:val="0029167C"/>
    <w:rsid w:val="00291988"/>
    <w:rsid w:val="00293AE7"/>
    <w:rsid w:val="002945C6"/>
    <w:rsid w:val="002961A2"/>
    <w:rsid w:val="002A1081"/>
    <w:rsid w:val="002A4EDB"/>
    <w:rsid w:val="002B58C2"/>
    <w:rsid w:val="002B7115"/>
    <w:rsid w:val="002C6F1A"/>
    <w:rsid w:val="002D1489"/>
    <w:rsid w:val="002D3341"/>
    <w:rsid w:val="002D701F"/>
    <w:rsid w:val="003159EB"/>
    <w:rsid w:val="003166FF"/>
    <w:rsid w:val="003222DF"/>
    <w:rsid w:val="00322D87"/>
    <w:rsid w:val="0033333A"/>
    <w:rsid w:val="003354D8"/>
    <w:rsid w:val="00347C39"/>
    <w:rsid w:val="00347F69"/>
    <w:rsid w:val="00350A9F"/>
    <w:rsid w:val="00361BA8"/>
    <w:rsid w:val="003631BA"/>
    <w:rsid w:val="00374517"/>
    <w:rsid w:val="003764E6"/>
    <w:rsid w:val="00381E3B"/>
    <w:rsid w:val="003912C4"/>
    <w:rsid w:val="003919B4"/>
    <w:rsid w:val="003A7E88"/>
    <w:rsid w:val="003B70D3"/>
    <w:rsid w:val="003C399D"/>
    <w:rsid w:val="003C3DA6"/>
    <w:rsid w:val="003C4612"/>
    <w:rsid w:val="003D135F"/>
    <w:rsid w:val="003D6571"/>
    <w:rsid w:val="003F1E04"/>
    <w:rsid w:val="003F394C"/>
    <w:rsid w:val="004010B3"/>
    <w:rsid w:val="00401F3C"/>
    <w:rsid w:val="00417374"/>
    <w:rsid w:val="0041789F"/>
    <w:rsid w:val="00417B4D"/>
    <w:rsid w:val="00421149"/>
    <w:rsid w:val="00423DE6"/>
    <w:rsid w:val="0043156F"/>
    <w:rsid w:val="004334AB"/>
    <w:rsid w:val="004337D2"/>
    <w:rsid w:val="0043450C"/>
    <w:rsid w:val="004452B1"/>
    <w:rsid w:val="004535E0"/>
    <w:rsid w:val="00461D4F"/>
    <w:rsid w:val="00462F2C"/>
    <w:rsid w:val="00465353"/>
    <w:rsid w:val="00465FEF"/>
    <w:rsid w:val="00480A0A"/>
    <w:rsid w:val="0048316A"/>
    <w:rsid w:val="00485E4A"/>
    <w:rsid w:val="004914B1"/>
    <w:rsid w:val="00497323"/>
    <w:rsid w:val="004A32A4"/>
    <w:rsid w:val="004B091D"/>
    <w:rsid w:val="004B20C5"/>
    <w:rsid w:val="004B26D8"/>
    <w:rsid w:val="004B4FEF"/>
    <w:rsid w:val="004C12F0"/>
    <w:rsid w:val="004C6C49"/>
    <w:rsid w:val="004D2CE0"/>
    <w:rsid w:val="004E0D0D"/>
    <w:rsid w:val="004E2B6C"/>
    <w:rsid w:val="004E2F7F"/>
    <w:rsid w:val="004E5699"/>
    <w:rsid w:val="004F4338"/>
    <w:rsid w:val="004F53D9"/>
    <w:rsid w:val="004F702F"/>
    <w:rsid w:val="004F74A8"/>
    <w:rsid w:val="00503A66"/>
    <w:rsid w:val="00507837"/>
    <w:rsid w:val="0051276C"/>
    <w:rsid w:val="00516408"/>
    <w:rsid w:val="00530918"/>
    <w:rsid w:val="00532997"/>
    <w:rsid w:val="00537983"/>
    <w:rsid w:val="00550A76"/>
    <w:rsid w:val="0055543B"/>
    <w:rsid w:val="00557E46"/>
    <w:rsid w:val="00566738"/>
    <w:rsid w:val="00567CDB"/>
    <w:rsid w:val="005711EE"/>
    <w:rsid w:val="00571D96"/>
    <w:rsid w:val="005724D6"/>
    <w:rsid w:val="00576E34"/>
    <w:rsid w:val="00584420"/>
    <w:rsid w:val="00585481"/>
    <w:rsid w:val="00587A0B"/>
    <w:rsid w:val="00594D40"/>
    <w:rsid w:val="005A15BD"/>
    <w:rsid w:val="005B79B8"/>
    <w:rsid w:val="005C0D84"/>
    <w:rsid w:val="005D3B38"/>
    <w:rsid w:val="005E285B"/>
    <w:rsid w:val="005F3D83"/>
    <w:rsid w:val="005F472A"/>
    <w:rsid w:val="00624714"/>
    <w:rsid w:val="00626B80"/>
    <w:rsid w:val="00645BCA"/>
    <w:rsid w:val="0066065D"/>
    <w:rsid w:val="00661D7A"/>
    <w:rsid w:val="00663221"/>
    <w:rsid w:val="00691DCC"/>
    <w:rsid w:val="006A3414"/>
    <w:rsid w:val="006C3311"/>
    <w:rsid w:val="006D630A"/>
    <w:rsid w:val="006F4A29"/>
    <w:rsid w:val="007002DC"/>
    <w:rsid w:val="00700624"/>
    <w:rsid w:val="0072048D"/>
    <w:rsid w:val="00725021"/>
    <w:rsid w:val="00732C72"/>
    <w:rsid w:val="00732D9B"/>
    <w:rsid w:val="0074467C"/>
    <w:rsid w:val="0075172B"/>
    <w:rsid w:val="0075179E"/>
    <w:rsid w:val="007621A8"/>
    <w:rsid w:val="007713BE"/>
    <w:rsid w:val="00777754"/>
    <w:rsid w:val="00781B64"/>
    <w:rsid w:val="00783246"/>
    <w:rsid w:val="00790CEF"/>
    <w:rsid w:val="0079442F"/>
    <w:rsid w:val="007A16A5"/>
    <w:rsid w:val="007A5F0A"/>
    <w:rsid w:val="007B6599"/>
    <w:rsid w:val="007C00B1"/>
    <w:rsid w:val="007C07C6"/>
    <w:rsid w:val="007C2754"/>
    <w:rsid w:val="007C2ED2"/>
    <w:rsid w:val="007C4F3A"/>
    <w:rsid w:val="007D2EF0"/>
    <w:rsid w:val="007E2351"/>
    <w:rsid w:val="007E607C"/>
    <w:rsid w:val="007E7A9B"/>
    <w:rsid w:val="00800315"/>
    <w:rsid w:val="00801336"/>
    <w:rsid w:val="00801BFA"/>
    <w:rsid w:val="00804636"/>
    <w:rsid w:val="00816C6C"/>
    <w:rsid w:val="00824F71"/>
    <w:rsid w:val="008260E8"/>
    <w:rsid w:val="00833369"/>
    <w:rsid w:val="00836015"/>
    <w:rsid w:val="0084066A"/>
    <w:rsid w:val="00845C5A"/>
    <w:rsid w:val="00855A32"/>
    <w:rsid w:val="008601BD"/>
    <w:rsid w:val="00863CBA"/>
    <w:rsid w:val="008807A2"/>
    <w:rsid w:val="00886A8B"/>
    <w:rsid w:val="00896615"/>
    <w:rsid w:val="00896744"/>
    <w:rsid w:val="008A019A"/>
    <w:rsid w:val="008B0A57"/>
    <w:rsid w:val="008B408B"/>
    <w:rsid w:val="008B5731"/>
    <w:rsid w:val="008B61EE"/>
    <w:rsid w:val="008C4390"/>
    <w:rsid w:val="008C4648"/>
    <w:rsid w:val="008C7870"/>
    <w:rsid w:val="008D12C7"/>
    <w:rsid w:val="008D68F5"/>
    <w:rsid w:val="008E4324"/>
    <w:rsid w:val="008E6219"/>
    <w:rsid w:val="008E78DE"/>
    <w:rsid w:val="00900740"/>
    <w:rsid w:val="009045A6"/>
    <w:rsid w:val="00913895"/>
    <w:rsid w:val="00922A1B"/>
    <w:rsid w:val="00932A85"/>
    <w:rsid w:val="00935EE7"/>
    <w:rsid w:val="00940466"/>
    <w:rsid w:val="009405BD"/>
    <w:rsid w:val="00945816"/>
    <w:rsid w:val="00953F35"/>
    <w:rsid w:val="00954CF3"/>
    <w:rsid w:val="009631B7"/>
    <w:rsid w:val="00963659"/>
    <w:rsid w:val="009674C4"/>
    <w:rsid w:val="00980C8A"/>
    <w:rsid w:val="00990219"/>
    <w:rsid w:val="00994105"/>
    <w:rsid w:val="0099569F"/>
    <w:rsid w:val="009A3F53"/>
    <w:rsid w:val="009A439E"/>
    <w:rsid w:val="009B2B9F"/>
    <w:rsid w:val="009B4B0C"/>
    <w:rsid w:val="009B4F0F"/>
    <w:rsid w:val="009B6A22"/>
    <w:rsid w:val="009B6E6B"/>
    <w:rsid w:val="009C1A76"/>
    <w:rsid w:val="009C5983"/>
    <w:rsid w:val="009D2887"/>
    <w:rsid w:val="009D3A7C"/>
    <w:rsid w:val="009D688F"/>
    <w:rsid w:val="009E383F"/>
    <w:rsid w:val="009E7968"/>
    <w:rsid w:val="009F4259"/>
    <w:rsid w:val="00A02521"/>
    <w:rsid w:val="00A04C8A"/>
    <w:rsid w:val="00A1250A"/>
    <w:rsid w:val="00A13D6A"/>
    <w:rsid w:val="00A208AF"/>
    <w:rsid w:val="00A231FB"/>
    <w:rsid w:val="00A238CA"/>
    <w:rsid w:val="00A278F3"/>
    <w:rsid w:val="00A308AD"/>
    <w:rsid w:val="00A31253"/>
    <w:rsid w:val="00A40BE6"/>
    <w:rsid w:val="00A52D44"/>
    <w:rsid w:val="00A56B88"/>
    <w:rsid w:val="00A56E35"/>
    <w:rsid w:val="00A72701"/>
    <w:rsid w:val="00A76253"/>
    <w:rsid w:val="00A816E5"/>
    <w:rsid w:val="00A81E92"/>
    <w:rsid w:val="00A96E6D"/>
    <w:rsid w:val="00AA5345"/>
    <w:rsid w:val="00AA694C"/>
    <w:rsid w:val="00AC025C"/>
    <w:rsid w:val="00AC244D"/>
    <w:rsid w:val="00AD41FA"/>
    <w:rsid w:val="00AD56DF"/>
    <w:rsid w:val="00AD6FB7"/>
    <w:rsid w:val="00AE3F52"/>
    <w:rsid w:val="00AF1934"/>
    <w:rsid w:val="00AF33B3"/>
    <w:rsid w:val="00AF7A96"/>
    <w:rsid w:val="00B10804"/>
    <w:rsid w:val="00B24424"/>
    <w:rsid w:val="00B31455"/>
    <w:rsid w:val="00B46E31"/>
    <w:rsid w:val="00B514C1"/>
    <w:rsid w:val="00B6568B"/>
    <w:rsid w:val="00B6744D"/>
    <w:rsid w:val="00B675A2"/>
    <w:rsid w:val="00B7198A"/>
    <w:rsid w:val="00B80FC6"/>
    <w:rsid w:val="00B81256"/>
    <w:rsid w:val="00B812CA"/>
    <w:rsid w:val="00B867C2"/>
    <w:rsid w:val="00BA4A0E"/>
    <w:rsid w:val="00BA59C8"/>
    <w:rsid w:val="00BB1114"/>
    <w:rsid w:val="00BD1B88"/>
    <w:rsid w:val="00BD2890"/>
    <w:rsid w:val="00BD3B5B"/>
    <w:rsid w:val="00BD7FBC"/>
    <w:rsid w:val="00BE73E5"/>
    <w:rsid w:val="00BF60F1"/>
    <w:rsid w:val="00BF6F6B"/>
    <w:rsid w:val="00C0026A"/>
    <w:rsid w:val="00C03F65"/>
    <w:rsid w:val="00C07F8A"/>
    <w:rsid w:val="00C113D7"/>
    <w:rsid w:val="00C133F2"/>
    <w:rsid w:val="00C20990"/>
    <w:rsid w:val="00C2645C"/>
    <w:rsid w:val="00C43EF0"/>
    <w:rsid w:val="00C43FC1"/>
    <w:rsid w:val="00C54A7E"/>
    <w:rsid w:val="00C72ECC"/>
    <w:rsid w:val="00C75A0B"/>
    <w:rsid w:val="00C75FCA"/>
    <w:rsid w:val="00C84236"/>
    <w:rsid w:val="00C91CBE"/>
    <w:rsid w:val="00C953EB"/>
    <w:rsid w:val="00C95564"/>
    <w:rsid w:val="00C96AEB"/>
    <w:rsid w:val="00C96FDD"/>
    <w:rsid w:val="00CA17C9"/>
    <w:rsid w:val="00CA4F0B"/>
    <w:rsid w:val="00CC7A3D"/>
    <w:rsid w:val="00CD361E"/>
    <w:rsid w:val="00CD3920"/>
    <w:rsid w:val="00CD3D8B"/>
    <w:rsid w:val="00CF7E2A"/>
    <w:rsid w:val="00D05094"/>
    <w:rsid w:val="00D061E9"/>
    <w:rsid w:val="00D0691C"/>
    <w:rsid w:val="00D12140"/>
    <w:rsid w:val="00D203E4"/>
    <w:rsid w:val="00D35833"/>
    <w:rsid w:val="00D405F2"/>
    <w:rsid w:val="00D419FA"/>
    <w:rsid w:val="00D440D5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A3D27"/>
    <w:rsid w:val="00DB1285"/>
    <w:rsid w:val="00DB3C2D"/>
    <w:rsid w:val="00DB7319"/>
    <w:rsid w:val="00DC4854"/>
    <w:rsid w:val="00DC4CA6"/>
    <w:rsid w:val="00DD4C32"/>
    <w:rsid w:val="00DE3D5F"/>
    <w:rsid w:val="00DE678D"/>
    <w:rsid w:val="00E03790"/>
    <w:rsid w:val="00E058C0"/>
    <w:rsid w:val="00E05CDF"/>
    <w:rsid w:val="00E26CD4"/>
    <w:rsid w:val="00E4006C"/>
    <w:rsid w:val="00E45454"/>
    <w:rsid w:val="00E536FC"/>
    <w:rsid w:val="00E615E8"/>
    <w:rsid w:val="00E6304A"/>
    <w:rsid w:val="00E664B8"/>
    <w:rsid w:val="00E71E4D"/>
    <w:rsid w:val="00E75044"/>
    <w:rsid w:val="00E858A4"/>
    <w:rsid w:val="00E924CA"/>
    <w:rsid w:val="00EA03F5"/>
    <w:rsid w:val="00EB0722"/>
    <w:rsid w:val="00EB13F8"/>
    <w:rsid w:val="00EB7DD3"/>
    <w:rsid w:val="00EC748F"/>
    <w:rsid w:val="00ED0FB2"/>
    <w:rsid w:val="00ED293C"/>
    <w:rsid w:val="00EE4EC7"/>
    <w:rsid w:val="00EE59DC"/>
    <w:rsid w:val="00EF35DE"/>
    <w:rsid w:val="00EF53DC"/>
    <w:rsid w:val="00EF5466"/>
    <w:rsid w:val="00F101CF"/>
    <w:rsid w:val="00F139AD"/>
    <w:rsid w:val="00F2154E"/>
    <w:rsid w:val="00F22FA1"/>
    <w:rsid w:val="00F33C07"/>
    <w:rsid w:val="00F34521"/>
    <w:rsid w:val="00F34C1A"/>
    <w:rsid w:val="00F35DE7"/>
    <w:rsid w:val="00F35F00"/>
    <w:rsid w:val="00F43574"/>
    <w:rsid w:val="00F470BC"/>
    <w:rsid w:val="00F4760B"/>
    <w:rsid w:val="00F47645"/>
    <w:rsid w:val="00F530C7"/>
    <w:rsid w:val="00F722A3"/>
    <w:rsid w:val="00F74B90"/>
    <w:rsid w:val="00F7751D"/>
    <w:rsid w:val="00F80EF3"/>
    <w:rsid w:val="00F81F09"/>
    <w:rsid w:val="00F85120"/>
    <w:rsid w:val="00F914BA"/>
    <w:rsid w:val="00F94BC5"/>
    <w:rsid w:val="00F9577E"/>
    <w:rsid w:val="00FA0411"/>
    <w:rsid w:val="00FA3741"/>
    <w:rsid w:val="00FB606D"/>
    <w:rsid w:val="00FC1E3D"/>
    <w:rsid w:val="00FC3385"/>
    <w:rsid w:val="00FD4E5A"/>
    <w:rsid w:val="00FD5377"/>
    <w:rsid w:val="00FE1A4B"/>
    <w:rsid w:val="00FE2296"/>
    <w:rsid w:val="00FE4CB7"/>
    <w:rsid w:val="00FE4D2F"/>
    <w:rsid w:val="00FE7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B414EF1"/>
  <w14:defaultImageDpi w14:val="0"/>
  <w15:docId w15:val="{E54406BB-613E-4322-AE96-A59F70DA2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5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2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D79868-FE7C-45B1-8EBD-6CA24A28D1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16</Pages>
  <Words>4167</Words>
  <Characters>23756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Asus</cp:lastModifiedBy>
  <cp:revision>10</cp:revision>
  <cp:lastPrinted>2022-03-01T09:19:00Z</cp:lastPrinted>
  <dcterms:created xsi:type="dcterms:W3CDTF">2023-02-28T12:18:00Z</dcterms:created>
  <dcterms:modified xsi:type="dcterms:W3CDTF">2023-03-01T08:42:00Z</dcterms:modified>
</cp:coreProperties>
</file>