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DIČ:  </w:t>
      </w:r>
      <w:r w:rsidR="00BB263A">
        <w:rPr>
          <w:rFonts w:ascii="Arial" w:hAnsi="Arial" w:cs="Arial"/>
          <w:sz w:val="22"/>
          <w:szCs w:val="22"/>
        </w:rPr>
        <w:t>2023080917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IČO:  </w:t>
      </w:r>
      <w:r w:rsidR="00BB263A">
        <w:rPr>
          <w:rFonts w:ascii="Arial" w:hAnsi="Arial" w:cs="Arial"/>
          <w:sz w:val="22"/>
          <w:szCs w:val="22"/>
        </w:rPr>
        <w:t>45645116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REMADA s.r.o.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Sovietskej armády 901/16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97242 Lehota pod Vtáčnikom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 xml:space="preserve">, Vložka č.: </w:t>
      </w:r>
      <w:r w:rsidR="00BB263A">
        <w:rPr>
          <w:rFonts w:ascii="Arial" w:hAnsi="Arial" w:cs="Arial"/>
          <w:sz w:val="22"/>
          <w:szCs w:val="22"/>
        </w:rPr>
        <w:t>23322</w:t>
      </w:r>
      <w:r w:rsidR="00190875">
        <w:rPr>
          <w:rFonts w:ascii="Arial" w:hAnsi="Arial" w:cs="Arial"/>
          <w:sz w:val="22"/>
          <w:szCs w:val="22"/>
        </w:rPr>
        <w:t xml:space="preserve">/R. 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nákladná cestná doprava vykonávaná vozidlami s celkovou hmo</w:t>
            </w:r>
            <w:r w:rsidRPr="00BB263A">
              <w:rPr>
                <w:rFonts w:eastAsia="Times New Roman" w:cs="Times New Roman"/>
                <w:kern w:val="0"/>
              </w:rPr>
              <w:t>t</w:t>
            </w:r>
            <w:r w:rsidRPr="00BB263A">
              <w:rPr>
                <w:rFonts w:eastAsia="Times New Roman" w:cs="Times New Roman"/>
                <w:kern w:val="0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nepravidelná osobná cestná doprava vykonávaná cestnými osobnými vozidlami, ktoré majú okrem miesta pre vodiča najviac 8 miest na sedenie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kúpa tovaru na účely jeho predaja konečnému spotrebiteľovi (mal</w:t>
            </w:r>
            <w:r w:rsidRPr="00BB263A">
              <w:rPr>
                <w:rFonts w:eastAsia="Times New Roman" w:cs="Times New Roman"/>
                <w:kern w:val="0"/>
              </w:rPr>
              <w:t>o</w:t>
            </w:r>
            <w:r w:rsidRPr="00BB263A">
              <w:rPr>
                <w:rFonts w:eastAsia="Times New Roman" w:cs="Times New Roman"/>
                <w:kern w:val="0"/>
              </w:rPr>
              <w:t xml:space="preserve">obchod) alebo iným prevádzkovateľom živnosti (veľkoobchod)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služby vedenia cudzieho motorového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lesníctve a poľovníctve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úprava nerastov, dobývanie rašeliny a bahna a ich úprava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kopanie studní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výroba jednoduchých drevárskych výrobkov, zostavovanie stolá</w:t>
            </w:r>
            <w:r w:rsidRPr="00BB263A">
              <w:rPr>
                <w:rFonts w:eastAsia="Times New Roman" w:cs="Times New Roman"/>
                <w:kern w:val="0"/>
              </w:rPr>
              <w:t>r</w:t>
            </w:r>
            <w:r w:rsidRPr="00BB263A">
              <w:rPr>
                <w:rFonts w:eastAsia="Times New Roman" w:cs="Times New Roman"/>
                <w:kern w:val="0"/>
              </w:rPr>
              <w:t xml:space="preserve">skych dielcov alebo súčastí z dreva do finálnych produktov a ich údržba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radiátorov a kotlov ústredného kúrenia, pecí a horákov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čerpadiel, kompresorov, ventilov a armatúr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lastRenderedPageBreak/>
              <w:t xml:space="preserve">výroba zdvíhacích a manipulačných zariadení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strojov pre hospodárske odvetvia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čistenie kanalizačných systémov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62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Prevádzkovanie výdajne stravy </w:t>
            </w:r>
          </w:p>
        </w:tc>
      </w:tr>
    </w:tbl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 účtovné obdobie t.j. k 31.12.20</w:t>
      </w:r>
      <w:r w:rsidR="007D26F4">
        <w:rPr>
          <w:rFonts w:ascii="Arial" w:hAnsi="Arial" w:cs="Arial"/>
          <w:sz w:val="22"/>
          <w:szCs w:val="22"/>
        </w:rPr>
        <w:t>2</w:t>
      </w:r>
      <w:r w:rsidR="00422F99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447654">
        <w:rPr>
          <w:rFonts w:ascii="Arial" w:hAnsi="Arial" w:cs="Arial"/>
          <w:sz w:val="22"/>
          <w:szCs w:val="22"/>
        </w:rPr>
        <w:t>31.0</w:t>
      </w:r>
      <w:r w:rsidR="00266B52">
        <w:rPr>
          <w:rFonts w:ascii="Arial" w:hAnsi="Arial" w:cs="Arial"/>
          <w:sz w:val="22"/>
          <w:szCs w:val="22"/>
        </w:rPr>
        <w:t>5.</w:t>
      </w:r>
      <w:r w:rsidR="00447654">
        <w:rPr>
          <w:rFonts w:ascii="Arial" w:hAnsi="Arial" w:cs="Arial"/>
          <w:sz w:val="22"/>
          <w:szCs w:val="22"/>
        </w:rPr>
        <w:t>20</w:t>
      </w:r>
      <w:r w:rsidR="00422F99">
        <w:rPr>
          <w:rFonts w:ascii="Arial" w:hAnsi="Arial" w:cs="Arial"/>
          <w:sz w:val="22"/>
          <w:szCs w:val="22"/>
        </w:rPr>
        <w:t>23</w:t>
      </w:r>
      <w:r w:rsidR="0044765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</w:t>
      </w:r>
      <w:r w:rsidR="00BB263A">
        <w:rPr>
          <w:rFonts w:ascii="Arial" w:hAnsi="Arial" w:cs="Arial"/>
          <w:sz w:val="22"/>
          <w:szCs w:val="22"/>
        </w:rPr>
        <w:t xml:space="preserve">  2 </w:t>
      </w:r>
      <w:r>
        <w:rPr>
          <w:rFonts w:ascii="Arial" w:hAnsi="Arial" w:cs="Arial"/>
          <w:sz w:val="22"/>
          <w:szCs w:val="22"/>
        </w:rPr>
        <w:t>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>
        <w:rPr>
          <w:rFonts w:ascii="Arial" w:hAnsi="Arial" w:cs="Arial"/>
          <w:sz w:val="22"/>
          <w:szCs w:val="22"/>
        </w:rPr>
        <w:t>ov.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</w:t>
      </w:r>
      <w:r w:rsidR="00266B52">
        <w:rPr>
          <w:rFonts w:ascii="Arial" w:hAnsi="Arial" w:cs="Arial"/>
          <w:sz w:val="22"/>
          <w:szCs w:val="22"/>
        </w:rPr>
        <w:t>2</w:t>
      </w:r>
      <w:r w:rsidR="00422F99">
        <w:rPr>
          <w:rFonts w:ascii="Arial" w:hAnsi="Arial" w:cs="Arial"/>
          <w:sz w:val="22"/>
          <w:szCs w:val="22"/>
        </w:rPr>
        <w:t>3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447654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sa počítajú rovnomerne a účtovné odpisy sa rovnajú daňovým odpisom.</w:t>
      </w:r>
      <w:r w:rsidR="007808A9">
        <w:rPr>
          <w:rFonts w:ascii="Arial" w:hAnsi="Arial" w:cs="Arial"/>
          <w:sz w:val="22"/>
          <w:szCs w:val="22"/>
        </w:rPr>
        <w:t xml:space="preserve"> V roku 20</w:t>
      </w:r>
      <w:r w:rsidR="005E2CA1">
        <w:rPr>
          <w:rFonts w:ascii="Arial" w:hAnsi="Arial" w:cs="Arial"/>
          <w:sz w:val="22"/>
          <w:szCs w:val="22"/>
        </w:rPr>
        <w:t>2</w:t>
      </w:r>
      <w:r w:rsidR="00422F99">
        <w:rPr>
          <w:rFonts w:ascii="Arial" w:hAnsi="Arial" w:cs="Arial"/>
          <w:sz w:val="22"/>
          <w:szCs w:val="22"/>
        </w:rPr>
        <w:t>3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422F99">
        <w:rPr>
          <w:rFonts w:ascii="Arial" w:hAnsi="Arial" w:cs="Arial"/>
          <w:sz w:val="22"/>
          <w:szCs w:val="22"/>
        </w:rPr>
        <w:t>4635,42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B263A" w:rsidRDefault="00BB263A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5E2CA1">
        <w:rPr>
          <w:rFonts w:ascii="Arial" w:hAnsi="Arial" w:cs="Arial"/>
          <w:sz w:val="22"/>
          <w:szCs w:val="22"/>
        </w:rPr>
        <w:t xml:space="preserve">          </w:t>
      </w:r>
      <w:r w:rsidR="00422F99">
        <w:rPr>
          <w:rFonts w:ascii="Arial" w:hAnsi="Arial" w:cs="Arial"/>
          <w:sz w:val="22"/>
          <w:szCs w:val="22"/>
        </w:rPr>
        <w:t>10 457,18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BB263A">
        <w:rPr>
          <w:rFonts w:ascii="Arial" w:hAnsi="Arial" w:cs="Arial"/>
          <w:sz w:val="22"/>
          <w:szCs w:val="22"/>
        </w:rPr>
        <w:t xml:space="preserve">  </w:t>
      </w:r>
      <w:r w:rsidR="00422F99">
        <w:rPr>
          <w:rFonts w:ascii="Arial" w:hAnsi="Arial" w:cs="Arial"/>
          <w:sz w:val="22"/>
          <w:szCs w:val="22"/>
        </w:rPr>
        <w:t>82,02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Pr="00CE52C8" w:rsidRDefault="00BB263A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SLSP</w:t>
      </w:r>
      <w:r w:rsidR="001C156E">
        <w:rPr>
          <w:rFonts w:ascii="Arial" w:hAnsi="Arial" w:cs="Arial"/>
          <w:sz w:val="22"/>
          <w:szCs w:val="22"/>
        </w:rPr>
        <w:t xml:space="preserve">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5E2CA1">
        <w:rPr>
          <w:rFonts w:ascii="Arial" w:hAnsi="Arial" w:cs="Arial"/>
          <w:sz w:val="22"/>
          <w:szCs w:val="22"/>
        </w:rPr>
        <w:t xml:space="preserve"> </w:t>
      </w:r>
      <w:r w:rsidR="00422F99">
        <w:rPr>
          <w:rFonts w:ascii="Arial" w:hAnsi="Arial" w:cs="Arial"/>
          <w:sz w:val="22"/>
          <w:szCs w:val="22"/>
        </w:rPr>
        <w:t>10 375,16</w:t>
      </w:r>
      <w:r w:rsidR="001C156E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BB263A">
        <w:rPr>
          <w:rFonts w:ascii="Arial" w:hAnsi="Arial" w:cs="Arial"/>
          <w:sz w:val="22"/>
          <w:szCs w:val="22"/>
        </w:rPr>
        <w:t>k 31.12.20</w:t>
      </w:r>
      <w:r w:rsidR="00266B52">
        <w:rPr>
          <w:rFonts w:ascii="Arial" w:hAnsi="Arial" w:cs="Arial"/>
          <w:sz w:val="22"/>
          <w:szCs w:val="22"/>
        </w:rPr>
        <w:t>2</w:t>
      </w:r>
      <w:r w:rsidR="00422F99">
        <w:rPr>
          <w:rFonts w:ascii="Arial" w:hAnsi="Arial" w:cs="Arial"/>
          <w:sz w:val="22"/>
          <w:szCs w:val="22"/>
        </w:rPr>
        <w:t>3</w:t>
      </w:r>
      <w:r w:rsidR="00BB263A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 xml:space="preserve">eviduje </w:t>
      </w:r>
      <w:r w:rsidR="00BB263A">
        <w:rPr>
          <w:rFonts w:ascii="Arial" w:hAnsi="Arial" w:cs="Arial"/>
          <w:sz w:val="22"/>
          <w:szCs w:val="22"/>
        </w:rPr>
        <w:t xml:space="preserve">žiadne </w:t>
      </w:r>
      <w:r>
        <w:rPr>
          <w:rFonts w:ascii="Arial" w:hAnsi="Arial" w:cs="Arial"/>
          <w:sz w:val="22"/>
          <w:szCs w:val="22"/>
        </w:rPr>
        <w:t>zásob</w:t>
      </w:r>
      <w:r w:rsidR="00BB263A">
        <w:rPr>
          <w:rFonts w:ascii="Arial" w:hAnsi="Arial" w:cs="Arial"/>
          <w:sz w:val="22"/>
          <w:szCs w:val="22"/>
        </w:rPr>
        <w:t>y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422F99">
        <w:rPr>
          <w:rFonts w:ascii="Arial" w:hAnsi="Arial" w:cs="Arial"/>
          <w:sz w:val="22"/>
          <w:szCs w:val="22"/>
        </w:rPr>
        <w:t>k 31.12.203</w:t>
      </w:r>
      <w:r w:rsidR="005E2CA1">
        <w:rPr>
          <w:rFonts w:ascii="Arial" w:hAnsi="Arial" w:cs="Arial"/>
          <w:sz w:val="22"/>
          <w:szCs w:val="22"/>
        </w:rPr>
        <w:t>2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422F99">
        <w:rPr>
          <w:rFonts w:ascii="Arial" w:hAnsi="Arial" w:cs="Arial"/>
          <w:sz w:val="22"/>
          <w:szCs w:val="22"/>
        </w:rPr>
        <w:t>19 053</w:t>
      </w:r>
      <w:r w:rsidR="005E2CA1">
        <w:rPr>
          <w:rFonts w:ascii="Arial" w:hAnsi="Arial" w:cs="Arial"/>
          <w:sz w:val="22"/>
          <w:szCs w:val="22"/>
        </w:rPr>
        <w:t>,00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422F99">
        <w:rPr>
          <w:rFonts w:ascii="Arial" w:hAnsi="Arial" w:cs="Arial"/>
          <w:sz w:val="22"/>
          <w:szCs w:val="22"/>
        </w:rPr>
        <w:t>6 982,69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422F99">
        <w:rPr>
          <w:rFonts w:ascii="Arial" w:hAnsi="Arial" w:cs="Arial"/>
          <w:sz w:val="22"/>
          <w:szCs w:val="22"/>
        </w:rPr>
        <w:t>168,15</w:t>
      </w:r>
      <w:r w:rsidR="005E2CA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B263A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6D1E67">
        <w:rPr>
          <w:rFonts w:ascii="Arial" w:hAnsi="Arial" w:cs="Arial"/>
          <w:sz w:val="22"/>
          <w:szCs w:val="22"/>
        </w:rPr>
        <w:t xml:space="preserve">statné krátkodobé záväzky: </w:t>
      </w:r>
      <w:r w:rsidR="007D26F4">
        <w:rPr>
          <w:rFonts w:ascii="Arial" w:hAnsi="Arial" w:cs="Arial"/>
          <w:sz w:val="22"/>
          <w:szCs w:val="22"/>
        </w:rPr>
        <w:t>2</w:t>
      </w:r>
      <w:r w:rsidR="00422F99">
        <w:rPr>
          <w:rFonts w:ascii="Arial" w:hAnsi="Arial" w:cs="Arial"/>
          <w:sz w:val="22"/>
          <w:szCs w:val="22"/>
        </w:rPr>
        <w:t>52</w:t>
      </w:r>
      <w:r w:rsidR="007D26F4">
        <w:rPr>
          <w:rFonts w:ascii="Arial" w:hAnsi="Arial" w:cs="Arial"/>
          <w:sz w:val="22"/>
          <w:szCs w:val="22"/>
        </w:rPr>
        <w:t>.</w:t>
      </w:r>
      <w:r w:rsidR="00422F99">
        <w:rPr>
          <w:rFonts w:ascii="Arial" w:hAnsi="Arial" w:cs="Arial"/>
          <w:sz w:val="22"/>
          <w:szCs w:val="22"/>
        </w:rPr>
        <w:t>5</w:t>
      </w:r>
      <w:r w:rsidR="007D26F4">
        <w:rPr>
          <w:rFonts w:ascii="Arial" w:hAnsi="Arial" w:cs="Arial"/>
          <w:sz w:val="22"/>
          <w:szCs w:val="22"/>
        </w:rPr>
        <w:t>00</w:t>
      </w:r>
      <w:r>
        <w:rPr>
          <w:rFonts w:ascii="Arial" w:hAnsi="Arial" w:cs="Arial"/>
          <w:sz w:val="22"/>
          <w:szCs w:val="22"/>
        </w:rPr>
        <w:t>,00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BB263A">
        <w:rPr>
          <w:rFonts w:ascii="Arial" w:hAnsi="Arial" w:cs="Arial"/>
          <w:sz w:val="22"/>
          <w:szCs w:val="22"/>
        </w:rPr>
        <w:t>2</w:t>
      </w:r>
      <w:r w:rsidR="00422F99">
        <w:rPr>
          <w:rFonts w:ascii="Arial" w:hAnsi="Arial" w:cs="Arial"/>
          <w:sz w:val="22"/>
          <w:szCs w:val="22"/>
        </w:rPr>
        <w:t>52</w:t>
      </w:r>
      <w:r w:rsidR="00BB263A">
        <w:rPr>
          <w:rFonts w:ascii="Arial" w:hAnsi="Arial" w:cs="Arial"/>
          <w:sz w:val="22"/>
          <w:szCs w:val="22"/>
        </w:rPr>
        <w:t>.</w:t>
      </w:r>
      <w:r w:rsidR="00422F99">
        <w:rPr>
          <w:rFonts w:ascii="Arial" w:hAnsi="Arial" w:cs="Arial"/>
          <w:sz w:val="22"/>
          <w:szCs w:val="22"/>
        </w:rPr>
        <w:t>5</w:t>
      </w:r>
      <w:r w:rsidR="00BB263A">
        <w:rPr>
          <w:rFonts w:ascii="Arial" w:hAnsi="Arial" w:cs="Arial"/>
          <w:sz w:val="22"/>
          <w:szCs w:val="22"/>
        </w:rPr>
        <w:t>00,00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BB263A">
        <w:rPr>
          <w:rFonts w:ascii="Arial" w:hAnsi="Arial" w:cs="Arial"/>
          <w:sz w:val="22"/>
          <w:szCs w:val="22"/>
        </w:rPr>
        <w:t>5.000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BB263A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neuhradená</w:t>
      </w:r>
      <w:r w:rsidR="000F195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strata</w:t>
      </w:r>
      <w:r w:rsidR="000F1953">
        <w:rPr>
          <w:rFonts w:ascii="Arial" w:hAnsi="Arial" w:cs="Arial"/>
          <w:sz w:val="22"/>
          <w:szCs w:val="22"/>
        </w:rPr>
        <w:t xml:space="preserve">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 w:rsidR="000F1953"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</w:t>
      </w:r>
      <w:r>
        <w:rPr>
          <w:rFonts w:ascii="Arial" w:hAnsi="Arial" w:cs="Arial"/>
          <w:sz w:val="22"/>
          <w:szCs w:val="22"/>
        </w:rPr>
        <w:t>.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5E2CA1">
        <w:rPr>
          <w:rFonts w:ascii="Arial" w:hAnsi="Arial" w:cs="Arial"/>
          <w:sz w:val="22"/>
          <w:szCs w:val="22"/>
        </w:rPr>
        <w:t>6</w:t>
      </w:r>
      <w:r w:rsidR="00422F99">
        <w:rPr>
          <w:rFonts w:ascii="Arial" w:hAnsi="Arial" w:cs="Arial"/>
          <w:sz w:val="22"/>
          <w:szCs w:val="22"/>
        </w:rPr>
        <w:t>3</w:t>
      </w:r>
      <w:r w:rsidR="005E2CA1">
        <w:rPr>
          <w:rFonts w:ascii="Arial" w:hAnsi="Arial" w:cs="Arial"/>
          <w:sz w:val="22"/>
          <w:szCs w:val="22"/>
        </w:rPr>
        <w:t> </w:t>
      </w:r>
      <w:r w:rsidR="00422F99">
        <w:rPr>
          <w:rFonts w:ascii="Arial" w:hAnsi="Arial" w:cs="Arial"/>
          <w:sz w:val="22"/>
          <w:szCs w:val="22"/>
        </w:rPr>
        <w:t>998</w:t>
      </w:r>
      <w:r w:rsidR="005E2CA1">
        <w:rPr>
          <w:rFonts w:ascii="Arial" w:hAnsi="Arial" w:cs="Arial"/>
          <w:sz w:val="22"/>
          <w:szCs w:val="22"/>
        </w:rPr>
        <w:t>,7</w:t>
      </w:r>
      <w:r w:rsidR="00422F99">
        <w:rPr>
          <w:rFonts w:ascii="Arial" w:hAnsi="Arial" w:cs="Arial"/>
          <w:sz w:val="22"/>
          <w:szCs w:val="22"/>
        </w:rPr>
        <w:t>8</w:t>
      </w:r>
      <w:r w:rsidR="000F1953"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7D26F4">
        <w:rPr>
          <w:rFonts w:ascii="Arial" w:hAnsi="Arial" w:cs="Arial"/>
          <w:sz w:val="22"/>
          <w:szCs w:val="22"/>
        </w:rPr>
        <w:t>2</w:t>
      </w:r>
      <w:r w:rsidR="00422F99">
        <w:rPr>
          <w:rFonts w:ascii="Arial" w:hAnsi="Arial" w:cs="Arial"/>
          <w:sz w:val="22"/>
          <w:szCs w:val="22"/>
        </w:rPr>
        <w:t>3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422F99">
        <w:rPr>
          <w:rFonts w:ascii="Arial" w:hAnsi="Arial" w:cs="Arial"/>
          <w:b/>
          <w:sz w:val="22"/>
          <w:szCs w:val="22"/>
        </w:rPr>
        <w:t>130 376</w:t>
      </w:r>
      <w:r w:rsidR="005E2CA1">
        <w:rPr>
          <w:rFonts w:ascii="Arial" w:hAnsi="Arial" w:cs="Arial"/>
          <w:b/>
          <w:sz w:val="22"/>
          <w:szCs w:val="22"/>
        </w:rPr>
        <w:t>,</w:t>
      </w:r>
      <w:r w:rsidR="00422F99">
        <w:rPr>
          <w:rFonts w:ascii="Arial" w:hAnsi="Arial" w:cs="Arial"/>
          <w:b/>
          <w:sz w:val="22"/>
          <w:szCs w:val="22"/>
        </w:rPr>
        <w:t>57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</w:t>
      </w:r>
      <w:r w:rsidR="00D45C75">
        <w:rPr>
          <w:rFonts w:ascii="Arial" w:hAnsi="Arial" w:cs="Arial"/>
          <w:sz w:val="22"/>
          <w:szCs w:val="22"/>
        </w:rPr>
        <w:t>..............................</w:t>
      </w:r>
      <w:r>
        <w:rPr>
          <w:rFonts w:ascii="Arial" w:hAnsi="Arial" w:cs="Arial"/>
          <w:sz w:val="22"/>
          <w:szCs w:val="22"/>
        </w:rPr>
        <w:t xml:space="preserve">............... </w:t>
      </w:r>
      <w:r w:rsidR="00422F99">
        <w:rPr>
          <w:rFonts w:ascii="Arial" w:hAnsi="Arial" w:cs="Arial"/>
          <w:sz w:val="22"/>
          <w:szCs w:val="22"/>
        </w:rPr>
        <w:t>128.769,29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45C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             </w:t>
      </w:r>
      <w:r w:rsidR="00D51441">
        <w:rPr>
          <w:rFonts w:ascii="Arial" w:hAnsi="Arial" w:cs="Arial"/>
          <w:sz w:val="22"/>
          <w:szCs w:val="22"/>
        </w:rPr>
        <w:t xml:space="preserve">  ......................................................</w:t>
      </w:r>
      <w:r w:rsidR="005E2CA1">
        <w:rPr>
          <w:rFonts w:ascii="Arial" w:hAnsi="Arial" w:cs="Arial"/>
          <w:sz w:val="22"/>
          <w:szCs w:val="22"/>
        </w:rPr>
        <w:t xml:space="preserve"> </w:t>
      </w:r>
      <w:r w:rsidR="00422F99">
        <w:rPr>
          <w:rFonts w:ascii="Arial" w:hAnsi="Arial" w:cs="Arial"/>
          <w:sz w:val="22"/>
          <w:szCs w:val="22"/>
        </w:rPr>
        <w:t xml:space="preserve">   1.607,28</w:t>
      </w:r>
      <w:r w:rsidR="007D26F4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>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422F99">
        <w:rPr>
          <w:rFonts w:ascii="Arial" w:hAnsi="Arial" w:cs="Arial"/>
          <w:b/>
          <w:sz w:val="22"/>
          <w:szCs w:val="22"/>
        </w:rPr>
        <w:t>130.062,43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422F99">
        <w:rPr>
          <w:rFonts w:ascii="Arial" w:hAnsi="Arial" w:cs="Arial"/>
          <w:sz w:val="22"/>
          <w:szCs w:val="22"/>
        </w:rPr>
        <w:t>87 148,16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D45C75">
        <w:rPr>
          <w:rFonts w:ascii="Arial" w:hAnsi="Arial" w:cs="Arial"/>
          <w:sz w:val="22"/>
          <w:szCs w:val="22"/>
        </w:rPr>
        <w:t xml:space="preserve">    </w:t>
      </w:r>
      <w:r w:rsidR="00422F99">
        <w:rPr>
          <w:rFonts w:ascii="Arial" w:hAnsi="Arial" w:cs="Arial"/>
          <w:sz w:val="22"/>
          <w:szCs w:val="22"/>
        </w:rPr>
        <w:t>7 385,59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D45C75" w:rsidRDefault="00D45C7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náklady ..............................................   </w:t>
      </w:r>
      <w:r w:rsidR="00422F99">
        <w:rPr>
          <w:rFonts w:ascii="Arial" w:hAnsi="Arial" w:cs="Arial"/>
          <w:sz w:val="22"/>
          <w:szCs w:val="22"/>
        </w:rPr>
        <w:t>22 633,36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</w:t>
      </w:r>
      <w:r w:rsidR="007D26F4">
        <w:rPr>
          <w:rFonts w:ascii="Arial" w:hAnsi="Arial" w:cs="Arial"/>
          <w:sz w:val="22"/>
          <w:szCs w:val="22"/>
        </w:rPr>
        <w:t xml:space="preserve"> </w:t>
      </w:r>
      <w:r w:rsidR="00422F99">
        <w:rPr>
          <w:rFonts w:ascii="Arial" w:hAnsi="Arial" w:cs="Arial"/>
          <w:sz w:val="22"/>
          <w:szCs w:val="22"/>
        </w:rPr>
        <w:t>1 719,52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6F7758">
        <w:rPr>
          <w:rFonts w:ascii="Arial" w:hAnsi="Arial" w:cs="Arial"/>
          <w:sz w:val="22"/>
          <w:szCs w:val="22"/>
        </w:rPr>
        <w:t>2 751,81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</w:t>
      </w:r>
      <w:r w:rsidR="007D26F4">
        <w:rPr>
          <w:rFonts w:ascii="Arial" w:hAnsi="Arial" w:cs="Arial"/>
          <w:sz w:val="22"/>
          <w:szCs w:val="22"/>
        </w:rPr>
        <w:t xml:space="preserve"> 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6F7758">
        <w:rPr>
          <w:rFonts w:ascii="Arial" w:hAnsi="Arial" w:cs="Arial"/>
          <w:sz w:val="22"/>
          <w:szCs w:val="22"/>
        </w:rPr>
        <w:t>4 635,42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D45C75" w:rsidRDefault="00D45C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</w:t>
      </w:r>
      <w:r>
        <w:rPr>
          <w:rFonts w:ascii="Arial" w:hAnsi="Arial" w:cs="Arial"/>
          <w:sz w:val="22"/>
          <w:szCs w:val="22"/>
        </w:rPr>
        <w:lastRenderedPageBreak/>
        <w:t xml:space="preserve">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6F7758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Zisk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314,14</w:t>
      </w:r>
      <w:r w:rsidR="00913D48"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7D26F4">
        <w:rPr>
          <w:rFonts w:ascii="Arial" w:hAnsi="Arial" w:cs="Arial"/>
          <w:sz w:val="22"/>
          <w:szCs w:val="22"/>
        </w:rPr>
        <w:t>2</w:t>
      </w:r>
      <w:r w:rsidR="006F775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=</w:t>
      </w:r>
      <w:r w:rsidR="006F7758">
        <w:rPr>
          <w:rFonts w:ascii="Arial" w:hAnsi="Arial" w:cs="Arial"/>
          <w:sz w:val="22"/>
          <w:szCs w:val="22"/>
        </w:rPr>
        <w:t>130 376,57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31.12.20</w:t>
      </w:r>
      <w:r w:rsidR="007D26F4">
        <w:rPr>
          <w:rFonts w:ascii="Arial" w:hAnsi="Arial" w:cs="Arial"/>
          <w:sz w:val="22"/>
          <w:szCs w:val="22"/>
        </w:rPr>
        <w:t>2</w:t>
      </w:r>
      <w:r w:rsidR="006F7758">
        <w:rPr>
          <w:rFonts w:ascii="Arial" w:hAnsi="Arial" w:cs="Arial"/>
          <w:sz w:val="22"/>
          <w:szCs w:val="22"/>
        </w:rPr>
        <w:t>3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</w:t>
      </w:r>
      <w:r w:rsidR="00D45C75">
        <w:rPr>
          <w:rFonts w:ascii="Arial" w:hAnsi="Arial" w:cs="Arial"/>
          <w:sz w:val="22"/>
          <w:szCs w:val="22"/>
        </w:rPr>
        <w:t>Prievidzi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6F7758">
        <w:rPr>
          <w:rFonts w:ascii="Arial" w:hAnsi="Arial" w:cs="Arial"/>
          <w:sz w:val="22"/>
          <w:szCs w:val="22"/>
        </w:rPr>
        <w:t>11.03.2024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7B19" w:rsidRDefault="00C47B19" w:rsidP="00C00346">
      <w:r>
        <w:separator/>
      </w:r>
    </w:p>
  </w:endnote>
  <w:endnote w:type="continuationSeparator" w:id="0">
    <w:p w:rsidR="00C47B19" w:rsidRDefault="00C47B19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7B19" w:rsidRDefault="00C47B19" w:rsidP="00C00346">
      <w:r w:rsidRPr="00C00346">
        <w:rPr>
          <w:color w:val="000000"/>
        </w:rPr>
        <w:separator/>
      </w:r>
    </w:p>
  </w:footnote>
  <w:footnote w:type="continuationSeparator" w:id="0">
    <w:p w:rsidR="00C47B19" w:rsidRDefault="00C47B19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0346"/>
    <w:rsid w:val="00033C20"/>
    <w:rsid w:val="00037009"/>
    <w:rsid w:val="00051C78"/>
    <w:rsid w:val="00074EDF"/>
    <w:rsid w:val="000F1953"/>
    <w:rsid w:val="0011155D"/>
    <w:rsid w:val="00130E7E"/>
    <w:rsid w:val="00147C96"/>
    <w:rsid w:val="00156CA3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66B52"/>
    <w:rsid w:val="002713DC"/>
    <w:rsid w:val="002756A7"/>
    <w:rsid w:val="0029327A"/>
    <w:rsid w:val="002B0344"/>
    <w:rsid w:val="002C0542"/>
    <w:rsid w:val="002E7106"/>
    <w:rsid w:val="002F789F"/>
    <w:rsid w:val="00302F9D"/>
    <w:rsid w:val="00333577"/>
    <w:rsid w:val="003435C0"/>
    <w:rsid w:val="00360DBC"/>
    <w:rsid w:val="003777E2"/>
    <w:rsid w:val="00383E71"/>
    <w:rsid w:val="00390C42"/>
    <w:rsid w:val="003936A0"/>
    <w:rsid w:val="00393F6E"/>
    <w:rsid w:val="003B6080"/>
    <w:rsid w:val="003D10D1"/>
    <w:rsid w:val="003E265C"/>
    <w:rsid w:val="003F7B0D"/>
    <w:rsid w:val="00414B70"/>
    <w:rsid w:val="004222CC"/>
    <w:rsid w:val="00422F99"/>
    <w:rsid w:val="004243BE"/>
    <w:rsid w:val="00432427"/>
    <w:rsid w:val="004457FB"/>
    <w:rsid w:val="00447654"/>
    <w:rsid w:val="004761DE"/>
    <w:rsid w:val="004A2AD5"/>
    <w:rsid w:val="004C4336"/>
    <w:rsid w:val="004D6C99"/>
    <w:rsid w:val="004F74B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E2CA1"/>
    <w:rsid w:val="005F5AE2"/>
    <w:rsid w:val="0064033D"/>
    <w:rsid w:val="00651EF9"/>
    <w:rsid w:val="006539C7"/>
    <w:rsid w:val="00654725"/>
    <w:rsid w:val="006D1E67"/>
    <w:rsid w:val="006D7884"/>
    <w:rsid w:val="006F7758"/>
    <w:rsid w:val="007319C6"/>
    <w:rsid w:val="00742844"/>
    <w:rsid w:val="00752413"/>
    <w:rsid w:val="007621EC"/>
    <w:rsid w:val="00770B5E"/>
    <w:rsid w:val="007808A9"/>
    <w:rsid w:val="007A1CF0"/>
    <w:rsid w:val="007B45EE"/>
    <w:rsid w:val="007B66F2"/>
    <w:rsid w:val="007D1D34"/>
    <w:rsid w:val="007D26F4"/>
    <w:rsid w:val="007D4528"/>
    <w:rsid w:val="007F1C5D"/>
    <w:rsid w:val="00836301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73982"/>
    <w:rsid w:val="00A83624"/>
    <w:rsid w:val="00AD6433"/>
    <w:rsid w:val="00AF497B"/>
    <w:rsid w:val="00B0503D"/>
    <w:rsid w:val="00B37715"/>
    <w:rsid w:val="00B42EE9"/>
    <w:rsid w:val="00B4732B"/>
    <w:rsid w:val="00B61195"/>
    <w:rsid w:val="00BB263A"/>
    <w:rsid w:val="00C00346"/>
    <w:rsid w:val="00C3003A"/>
    <w:rsid w:val="00C36779"/>
    <w:rsid w:val="00C43D2F"/>
    <w:rsid w:val="00C46884"/>
    <w:rsid w:val="00C46A55"/>
    <w:rsid w:val="00C47B19"/>
    <w:rsid w:val="00C51E88"/>
    <w:rsid w:val="00C63D58"/>
    <w:rsid w:val="00C811CB"/>
    <w:rsid w:val="00C861FA"/>
    <w:rsid w:val="00CC5008"/>
    <w:rsid w:val="00CD1F4E"/>
    <w:rsid w:val="00CE52C8"/>
    <w:rsid w:val="00CF3508"/>
    <w:rsid w:val="00D41D68"/>
    <w:rsid w:val="00D45C75"/>
    <w:rsid w:val="00D46ACF"/>
    <w:rsid w:val="00D47ABC"/>
    <w:rsid w:val="00D51441"/>
    <w:rsid w:val="00D51BBE"/>
    <w:rsid w:val="00D672E1"/>
    <w:rsid w:val="00D87BDD"/>
    <w:rsid w:val="00DB4ED9"/>
    <w:rsid w:val="00DF7740"/>
    <w:rsid w:val="00E46458"/>
    <w:rsid w:val="00E520CE"/>
    <w:rsid w:val="00E676BE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  <w:style w:type="character" w:customStyle="1" w:styleId="ra">
    <w:name w:val="ra"/>
    <w:basedOn w:val="Predvolenpsmoodseku"/>
    <w:rsid w:val="00BB26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612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1198</Words>
  <Characters>6835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Vierka</cp:lastModifiedBy>
  <cp:revision>8</cp:revision>
  <cp:lastPrinted>2018-03-23T12:01:00Z</cp:lastPrinted>
  <dcterms:created xsi:type="dcterms:W3CDTF">2021-06-29T19:23:00Z</dcterms:created>
  <dcterms:modified xsi:type="dcterms:W3CDTF">2024-03-11T17:44:00Z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