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2559B" w14:textId="0E233D36" w:rsidR="001E3485" w:rsidRDefault="001E3485" w:rsidP="001E3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</w:t>
      </w:r>
      <w:r w:rsidR="000D4A35">
        <w:rPr>
          <w:b/>
          <w:sz w:val="28"/>
          <w:szCs w:val="28"/>
        </w:rPr>
        <w:t>3</w:t>
      </w:r>
    </w:p>
    <w:p w14:paraId="14BB0449" w14:textId="77777777" w:rsidR="001E3485" w:rsidRDefault="001E3485" w:rsidP="001E3485">
      <w:pPr>
        <w:jc w:val="center"/>
        <w:rPr>
          <w:b/>
          <w:sz w:val="28"/>
          <w:szCs w:val="28"/>
        </w:rPr>
      </w:pPr>
    </w:p>
    <w:p w14:paraId="4C85A3A0" w14:textId="42187144" w:rsidR="001E3485" w:rsidRDefault="001E3485" w:rsidP="001E348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>
        <w:rPr>
          <w:sz w:val="24"/>
          <w:szCs w:val="24"/>
        </w:rPr>
        <w:t>Spoločenstvo vlastníkov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bytov </w:t>
      </w:r>
      <w:r>
        <w:rPr>
          <w:sz w:val="24"/>
          <w:szCs w:val="24"/>
        </w:rPr>
        <w:t>Štefánikova 316 Svit</w:t>
      </w:r>
    </w:p>
    <w:p w14:paraId="3DE2FE4D" w14:textId="77777777" w:rsidR="001E3485" w:rsidRDefault="001E3485" w:rsidP="001E3485">
      <w:pPr>
        <w:tabs>
          <w:tab w:val="left" w:pos="2310"/>
        </w:tabs>
        <w:spacing w:after="0"/>
        <w:rPr>
          <w:sz w:val="24"/>
          <w:szCs w:val="24"/>
        </w:rPr>
      </w:pPr>
    </w:p>
    <w:p w14:paraId="4842AD42" w14:textId="779F0B6A" w:rsidR="001E3485" w:rsidRDefault="001E3485" w:rsidP="001E348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Štefánikova 316/2</w:t>
      </w:r>
    </w:p>
    <w:p w14:paraId="40FD9C49" w14:textId="17289908" w:rsidR="001E3485" w:rsidRDefault="001E3485" w:rsidP="001E3485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</w:t>
      </w:r>
      <w:r>
        <w:rPr>
          <w:sz w:val="24"/>
          <w:szCs w:val="24"/>
        </w:rPr>
        <w:t>9 21 Svit</w:t>
      </w:r>
    </w:p>
    <w:p w14:paraId="5C617828" w14:textId="49823900" w:rsidR="001E3485" w:rsidRDefault="001E3485" w:rsidP="001E3485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</w:t>
      </w:r>
      <w:r>
        <w:rPr>
          <w:sz w:val="24"/>
          <w:szCs w:val="24"/>
        </w:rPr>
        <w:t>31967451</w:t>
      </w:r>
    </w:p>
    <w:p w14:paraId="224B75FE" w14:textId="0AA8C50F" w:rsidR="001E3485" w:rsidRDefault="001E3485" w:rsidP="001E3485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DIČ:</w:t>
      </w:r>
      <w:r w:rsidRPr="00011F2B">
        <w:t xml:space="preserve"> </w:t>
      </w:r>
      <w:r w:rsidRPr="00011F2B">
        <w:rPr>
          <w:sz w:val="24"/>
          <w:szCs w:val="24"/>
        </w:rPr>
        <w:t>202</w:t>
      </w:r>
      <w:r>
        <w:rPr>
          <w:sz w:val="24"/>
          <w:szCs w:val="24"/>
        </w:rPr>
        <w:t>1202953</w:t>
      </w:r>
    </w:p>
    <w:p w14:paraId="087C6989" w14:textId="77777777" w:rsidR="000D4A35" w:rsidRDefault="000D4A35" w:rsidP="001E3485">
      <w:pPr>
        <w:tabs>
          <w:tab w:val="left" w:pos="2055"/>
        </w:tabs>
        <w:spacing w:after="0"/>
        <w:rPr>
          <w:b/>
          <w:bCs/>
          <w:sz w:val="24"/>
          <w:szCs w:val="24"/>
        </w:rPr>
      </w:pPr>
    </w:p>
    <w:p w14:paraId="43FA547C" w14:textId="030C433F" w:rsidR="001E3485" w:rsidRPr="00BC46B9" w:rsidRDefault="001E3485" w:rsidP="001E3485">
      <w:pPr>
        <w:tabs>
          <w:tab w:val="left" w:pos="2055"/>
        </w:tabs>
        <w:spacing w:after="0"/>
        <w:rPr>
          <w:b/>
          <w:bCs/>
          <w:sz w:val="24"/>
          <w:szCs w:val="24"/>
        </w:rPr>
      </w:pPr>
      <w:r w:rsidRPr="00BC46B9">
        <w:rPr>
          <w:b/>
          <w:bCs/>
          <w:sz w:val="24"/>
          <w:szCs w:val="24"/>
        </w:rPr>
        <w:t>Dátum vzniku:</w:t>
      </w:r>
      <w:r>
        <w:rPr>
          <w:b/>
          <w:bCs/>
          <w:sz w:val="24"/>
          <w:szCs w:val="24"/>
        </w:rPr>
        <w:t xml:space="preserve">                </w:t>
      </w:r>
      <w:r w:rsidRPr="001E3485">
        <w:rPr>
          <w:sz w:val="24"/>
          <w:szCs w:val="24"/>
        </w:rPr>
        <w:t>21.12.1944</w:t>
      </w:r>
    </w:p>
    <w:p w14:paraId="3C91B6E9" w14:textId="77777777" w:rsidR="000D4A35" w:rsidRDefault="000D4A35" w:rsidP="001E3485">
      <w:pPr>
        <w:spacing w:after="0"/>
        <w:rPr>
          <w:b/>
          <w:sz w:val="24"/>
          <w:szCs w:val="24"/>
        </w:rPr>
      </w:pPr>
    </w:p>
    <w:p w14:paraId="7587F043" w14:textId="27E94F3E" w:rsidR="001E3485" w:rsidRDefault="001E3485" w:rsidP="001E348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7B1924A9" w14:textId="77777777" w:rsidR="001E3485" w:rsidRDefault="001E3485" w:rsidP="001E3485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Predseda</w:t>
      </w:r>
    </w:p>
    <w:p w14:paraId="0EA05E02" w14:textId="77777777" w:rsidR="001E3485" w:rsidRDefault="001E3485" w:rsidP="001E3485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Rada</w:t>
      </w:r>
    </w:p>
    <w:p w14:paraId="39433AE2" w14:textId="77777777" w:rsidR="001E3485" w:rsidRDefault="001E3485" w:rsidP="001E3485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6336C6DE" w14:textId="45E36813" w:rsidR="001E3485" w:rsidRDefault="001E3485" w:rsidP="001E3485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 xml:space="preserve">:    </w:t>
      </w:r>
      <w:r>
        <w:rPr>
          <w:sz w:val="24"/>
          <w:szCs w:val="24"/>
        </w:rPr>
        <w:t>Ľudovít Rado</w:t>
      </w:r>
      <w:r>
        <w:rPr>
          <w:sz w:val="24"/>
          <w:szCs w:val="24"/>
        </w:rPr>
        <w:tab/>
      </w:r>
    </w:p>
    <w:p w14:paraId="47781986" w14:textId="4AFFCB8D" w:rsidR="001E3485" w:rsidRDefault="001E3485" w:rsidP="001E3485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Štefánikova 316/2</w:t>
      </w:r>
    </w:p>
    <w:p w14:paraId="65781294" w14:textId="2CC2638B" w:rsidR="001E3485" w:rsidRDefault="001E3485" w:rsidP="001E3485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</w:t>
      </w:r>
      <w:r>
        <w:rPr>
          <w:sz w:val="24"/>
          <w:szCs w:val="24"/>
        </w:rPr>
        <w:t>9 21  Svit</w:t>
      </w:r>
    </w:p>
    <w:p w14:paraId="4A6D9CFE" w14:textId="77777777" w:rsidR="001E3485" w:rsidRDefault="001E3485" w:rsidP="001E3485">
      <w:pPr>
        <w:tabs>
          <w:tab w:val="left" w:pos="3045"/>
        </w:tabs>
        <w:spacing w:after="0"/>
        <w:rPr>
          <w:sz w:val="24"/>
          <w:szCs w:val="24"/>
        </w:rPr>
      </w:pPr>
    </w:p>
    <w:p w14:paraId="6A2CA552" w14:textId="7D273B20" w:rsidR="001E3485" w:rsidRDefault="001E3485" w:rsidP="001E3485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>18</w:t>
      </w:r>
    </w:p>
    <w:p w14:paraId="4DCF2DF4" w14:textId="55103E1A" w:rsidR="001E3485" w:rsidRDefault="001E3485" w:rsidP="001E3485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 xml:space="preserve">:    </w:t>
      </w:r>
      <w:r>
        <w:rPr>
          <w:sz w:val="24"/>
          <w:szCs w:val="24"/>
        </w:rPr>
        <w:t>0</w:t>
      </w:r>
    </w:p>
    <w:p w14:paraId="2022CA73" w14:textId="1774952E" w:rsidR="001E3485" w:rsidRDefault="001E3485" w:rsidP="001E3485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Majetok spoločenstva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>210 668,01</w:t>
      </w:r>
      <w:r>
        <w:rPr>
          <w:sz w:val="24"/>
          <w:szCs w:val="24"/>
        </w:rPr>
        <w:t>€</w:t>
      </w:r>
    </w:p>
    <w:p w14:paraId="71BD6B53" w14:textId="6370A479" w:rsidR="001E3485" w:rsidRDefault="001E3485" w:rsidP="001E3485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Stavy fondov k 31.12.202</w:t>
      </w:r>
      <w:r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:     Fond prevádzky, údržby a opráv    </w:t>
      </w:r>
      <w:r>
        <w:rPr>
          <w:sz w:val="24"/>
          <w:szCs w:val="24"/>
        </w:rPr>
        <w:t>12 288,73</w:t>
      </w:r>
      <w:r>
        <w:rPr>
          <w:sz w:val="24"/>
          <w:szCs w:val="24"/>
        </w:rPr>
        <w:t>€</w:t>
      </w:r>
    </w:p>
    <w:p w14:paraId="34AD4803" w14:textId="2D5183BB" w:rsidR="001E3485" w:rsidRDefault="001E3485" w:rsidP="000D4A35">
      <w:pPr>
        <w:tabs>
          <w:tab w:val="left" w:pos="3045"/>
        </w:tabs>
        <w:spacing w:after="0"/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Konečný zostatok úverového účtu k 31.12.202</w:t>
      </w:r>
      <w:r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:</w:t>
      </w:r>
      <w:r w:rsidR="000D4A35">
        <w:rPr>
          <w:sz w:val="24"/>
          <w:szCs w:val="24"/>
        </w:rPr>
        <w:t xml:space="preserve"> UniCredit Bank 109 005,39 €</w:t>
      </w:r>
    </w:p>
    <w:p w14:paraId="39704DA9" w14:textId="7346AA92" w:rsidR="000D4A35" w:rsidRDefault="000D4A35" w:rsidP="000D4A35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UniCredit Bank 25 989,27 €</w:t>
      </w:r>
    </w:p>
    <w:p w14:paraId="2D15C44F" w14:textId="55D26227" w:rsidR="000D4A35" w:rsidRDefault="000D4A35" w:rsidP="000D4A35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ŠFRB 61 444,50 €</w:t>
      </w:r>
    </w:p>
    <w:p w14:paraId="76B0602C" w14:textId="3789D17F" w:rsidR="001E3485" w:rsidRDefault="000D4A35" w:rsidP="000D4A35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76663F4" w14:textId="1BD126F9" w:rsidR="001E3485" w:rsidRDefault="001E3485" w:rsidP="001E3485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 xml:space="preserve">: </w:t>
      </w:r>
      <w:r w:rsidR="000D4A35">
        <w:rPr>
          <w:sz w:val="24"/>
          <w:szCs w:val="24"/>
        </w:rPr>
        <w:t>12.3</w:t>
      </w:r>
      <w:r>
        <w:rPr>
          <w:sz w:val="24"/>
          <w:szCs w:val="24"/>
        </w:rPr>
        <w:t>.2024</w:t>
      </w:r>
    </w:p>
    <w:p w14:paraId="5E157E1A" w14:textId="77777777" w:rsidR="001E3485" w:rsidRDefault="001E3485" w:rsidP="001E3485">
      <w:pPr>
        <w:tabs>
          <w:tab w:val="left" w:pos="3045"/>
        </w:tabs>
        <w:rPr>
          <w:sz w:val="24"/>
          <w:szCs w:val="24"/>
        </w:rPr>
      </w:pPr>
    </w:p>
    <w:p w14:paraId="79938BF3" w14:textId="77777777" w:rsidR="001E3485" w:rsidRDefault="001E3485" w:rsidP="001E3485">
      <w:pPr>
        <w:tabs>
          <w:tab w:val="left" w:pos="3045"/>
        </w:tabs>
        <w:rPr>
          <w:sz w:val="24"/>
          <w:szCs w:val="24"/>
        </w:rPr>
      </w:pPr>
    </w:p>
    <w:p w14:paraId="2C6CE7AF" w14:textId="77777777" w:rsidR="001E3485" w:rsidRDefault="001E3485" w:rsidP="001E3485">
      <w:pPr>
        <w:tabs>
          <w:tab w:val="left" w:pos="3045"/>
        </w:tabs>
        <w:rPr>
          <w:sz w:val="24"/>
          <w:szCs w:val="24"/>
        </w:rPr>
      </w:pPr>
    </w:p>
    <w:p w14:paraId="2ABB11EC" w14:textId="77777777"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0347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85"/>
    <w:rsid w:val="000D4A35"/>
    <w:rsid w:val="001E3485"/>
    <w:rsid w:val="00DB1999"/>
    <w:rsid w:val="00E7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BC47"/>
  <w15:chartTrackingRefBased/>
  <w15:docId w15:val="{DE2BB85C-0ECE-4778-B234-93364BA5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3485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3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1</cp:revision>
  <dcterms:created xsi:type="dcterms:W3CDTF">2024-03-12T07:19:00Z</dcterms:created>
  <dcterms:modified xsi:type="dcterms:W3CDTF">2024-03-12T07:43:00Z</dcterms:modified>
</cp:coreProperties>
</file>