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37077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Avicena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Care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SK, 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Červeňova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38,  949 12  Nitra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 45 741 421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DIČ:  20 2401 1429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Výročná  správa o činnosti a hosp</w:t>
      </w:r>
      <w:r w:rsidR="00476E8B">
        <w:rPr>
          <w:rFonts w:ascii="Times New Roman" w:hAnsi="Times New Roman" w:cs="Times New Roman"/>
          <w:b/>
          <w:sz w:val="24"/>
          <w:szCs w:val="24"/>
        </w:rPr>
        <w:t>o</w:t>
      </w:r>
      <w:r>
        <w:rPr>
          <w:rFonts w:ascii="Times New Roman" w:hAnsi="Times New Roman" w:cs="Times New Roman"/>
          <w:b/>
          <w:sz w:val="24"/>
          <w:szCs w:val="24"/>
        </w:rPr>
        <w:t>dárení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Neziskovej organizácie za rok </w:t>
      </w:r>
      <w:r w:rsidR="00A84ECC">
        <w:rPr>
          <w:rFonts w:ascii="Times New Roman" w:hAnsi="Times New Roman" w:cs="Times New Roman"/>
          <w:b/>
          <w:sz w:val="24"/>
          <w:szCs w:val="24"/>
        </w:rPr>
        <w:t>2023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A5E7D" w:rsidRDefault="00FA5E7D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A5E7D" w:rsidRDefault="00FA5E7D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A5E7D" w:rsidRDefault="00FA5E7D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Predkladá: 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Mudr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.  Radovan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Vaškovský</w:t>
      </w:r>
      <w:proofErr w:type="spellEnd"/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riaditeľ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FA5E7D">
      <w:pPr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Základné informácie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A5208F" w:rsidP="008C69FA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Avicena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SK,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>
        <w:rPr>
          <w:rFonts w:ascii="Times New Roman" w:hAnsi="Times New Roman" w:cs="Times New Roman"/>
          <w:sz w:val="24"/>
          <w:szCs w:val="24"/>
        </w:rPr>
        <w:t>Červen</w:t>
      </w:r>
      <w:r w:rsidR="008C69FA">
        <w:rPr>
          <w:rFonts w:ascii="Times New Roman" w:hAnsi="Times New Roman" w:cs="Times New Roman"/>
          <w:sz w:val="24"/>
          <w:szCs w:val="24"/>
        </w:rPr>
        <w:t>ova</w:t>
      </w:r>
      <w:proofErr w:type="spellEnd"/>
      <w:r w:rsidR="008C69FA">
        <w:rPr>
          <w:rFonts w:ascii="Times New Roman" w:hAnsi="Times New Roman" w:cs="Times New Roman"/>
          <w:sz w:val="24"/>
          <w:szCs w:val="24"/>
        </w:rPr>
        <w:t xml:space="preserve"> 38, 949 01  Nitra bola právoplatne zaregistrovaná na OÚ v Nitre, odor všeobecnej vnútornej správy a živnostenského podnikania dňa 23.12.2013 pod č.</w:t>
      </w:r>
      <w:r w:rsidR="00FA5E7D">
        <w:rPr>
          <w:rFonts w:ascii="Times New Roman" w:hAnsi="Times New Roman" w:cs="Times New Roman"/>
          <w:sz w:val="24"/>
          <w:szCs w:val="24"/>
        </w:rPr>
        <w:t xml:space="preserve"> </w:t>
      </w:r>
      <w:r w:rsidR="008C69FA">
        <w:rPr>
          <w:rFonts w:ascii="Times New Roman" w:hAnsi="Times New Roman" w:cs="Times New Roman"/>
          <w:sz w:val="24"/>
          <w:szCs w:val="24"/>
        </w:rPr>
        <w:t>re</w:t>
      </w:r>
      <w:r w:rsidR="00FA5E7D">
        <w:rPr>
          <w:rFonts w:ascii="Times New Roman" w:hAnsi="Times New Roman" w:cs="Times New Roman"/>
          <w:sz w:val="24"/>
          <w:szCs w:val="24"/>
        </w:rPr>
        <w:t>g</w:t>
      </w:r>
      <w:r w:rsidR="008C69FA">
        <w:rPr>
          <w:rFonts w:ascii="Times New Roman" w:hAnsi="Times New Roman" w:cs="Times New Roman"/>
          <w:sz w:val="24"/>
          <w:szCs w:val="24"/>
        </w:rPr>
        <w:t xml:space="preserve">. VVS/NO-19/2013, ktoré nadobudlo právoplatnosť dňa 23.12.2013 v súlade s § 1 zákona NR SR č. 213/1997 </w:t>
      </w:r>
      <w:proofErr w:type="spellStart"/>
      <w:r w:rsidR="008C69FA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8C69FA">
        <w:rPr>
          <w:rFonts w:ascii="Times New Roman" w:hAnsi="Times New Roman" w:cs="Times New Roman"/>
          <w:sz w:val="24"/>
          <w:szCs w:val="24"/>
        </w:rPr>
        <w:t xml:space="preserve">. o neziskových </w:t>
      </w:r>
      <w:r w:rsidR="00FA5E7D">
        <w:rPr>
          <w:rFonts w:ascii="Times New Roman" w:hAnsi="Times New Roman" w:cs="Times New Roman"/>
          <w:sz w:val="24"/>
          <w:szCs w:val="24"/>
        </w:rPr>
        <w:t>organizáciá</w:t>
      </w:r>
      <w:r w:rsidR="008C69FA">
        <w:rPr>
          <w:rFonts w:ascii="Times New Roman" w:hAnsi="Times New Roman" w:cs="Times New Roman"/>
          <w:sz w:val="24"/>
          <w:szCs w:val="24"/>
        </w:rPr>
        <w:t>ch poskytujúcich všeobecne prospešné služby.</w:t>
      </w:r>
    </w:p>
    <w:p w:rsidR="008C69FA" w:rsidRPr="008C69FA" w:rsidRDefault="008C69FA" w:rsidP="008C69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Zakladateľom </w:t>
      </w:r>
      <w:r w:rsidR="00C353F0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neziskovej organizácie je MUDr.  Radovan </w:t>
      </w:r>
      <w:proofErr w:type="spellStart"/>
      <w:r>
        <w:rPr>
          <w:rFonts w:ascii="Times New Roman" w:hAnsi="Times New Roman" w:cs="Times New Roman"/>
          <w:sz w:val="24"/>
          <w:szCs w:val="24"/>
        </w:rPr>
        <w:t>Vaškovský</w:t>
      </w:r>
      <w:proofErr w:type="spellEnd"/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Činnosť neziskovej organizácie v roku </w:t>
      </w:r>
      <w:r w:rsidR="00C353F0">
        <w:rPr>
          <w:rFonts w:ascii="Times New Roman" w:hAnsi="Times New Roman" w:cs="Times New Roman"/>
          <w:b/>
          <w:sz w:val="24"/>
          <w:szCs w:val="24"/>
        </w:rPr>
        <w:t>202</w:t>
      </w:r>
      <w:r w:rsidR="00A84ECC">
        <w:rPr>
          <w:rFonts w:ascii="Times New Roman" w:hAnsi="Times New Roman" w:cs="Times New Roman"/>
          <w:b/>
          <w:sz w:val="24"/>
          <w:szCs w:val="24"/>
        </w:rPr>
        <w:t>3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Predmetom činnosti neziskovej organizácie je poskytovanie všeobecne prospešných služieb predovšetkým :</w:t>
      </w:r>
    </w:p>
    <w:p w:rsidR="008C69FA" w:rsidRDefault="008C69FA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zdravotnej starostlivosti</w:t>
      </w:r>
    </w:p>
    <w:p w:rsidR="008C69FA" w:rsidRDefault="008C69FA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sociálnej pomoci a humanitárna starostlivosť</w:t>
      </w:r>
    </w:p>
    <w:p w:rsidR="008C69FA" w:rsidRDefault="008C69FA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Zlepšiť kvalitu života prostredníctvom vzdelávacích  programov rôzneho zamerania a ďalších spoločenských a záujmových aktivít</w:t>
      </w:r>
    </w:p>
    <w:p w:rsidR="008C69FA" w:rsidRDefault="008C69FA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Pomáhať seniorom prekonávať pocit samoty</w:t>
      </w:r>
    </w:p>
    <w:p w:rsidR="008C69FA" w:rsidRDefault="008C69FA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Prispievať k zlepšeniu </w:t>
      </w:r>
      <w:r w:rsidR="008728A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psycho-fyzickej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kondície u seniorov a spomaľovaniu starnutia</w:t>
      </w:r>
    </w:p>
    <w:p w:rsidR="008728A0" w:rsidRDefault="008728A0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Zabezpečovanie bývania, správy a údržby a obnovy bytového fondu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8728A0" w:rsidRDefault="008728A0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Nezisková organizácia sa počas roka 20</w:t>
      </w:r>
      <w:r w:rsidR="00C353F0">
        <w:rPr>
          <w:rFonts w:ascii="Times New Roman" w:hAnsi="Times New Roman" w:cs="Times New Roman"/>
          <w:sz w:val="24"/>
          <w:szCs w:val="24"/>
        </w:rPr>
        <w:t>2</w:t>
      </w:r>
      <w:r w:rsidR="00A84ECC">
        <w:rPr>
          <w:rFonts w:ascii="Times New Roman" w:hAnsi="Times New Roman" w:cs="Times New Roman"/>
          <w:sz w:val="24"/>
          <w:szCs w:val="24"/>
        </w:rPr>
        <w:t>3</w:t>
      </w:r>
      <w:r w:rsidR="00A5208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venovala hlavne prednáškovej činnostiam ako aj pomoci odkázaným a hendikepovaným ľuďom. Rovnako v danej činnosti mienime pokračovať aj v nasledovnom období.</w:t>
      </w:r>
    </w:p>
    <w:p w:rsidR="008728A0" w:rsidRDefault="008728A0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8728A0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Orgány neziskovej organizácie 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Správna rada – najvyšší orgán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Riaditeľ – štatutárny orgán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Revízor – kontrolný orgán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Členmi správnej rady sú 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PhDr. Adela </w:t>
      </w:r>
      <w:proofErr w:type="spellStart"/>
      <w:r>
        <w:rPr>
          <w:rFonts w:ascii="Times New Roman" w:hAnsi="Times New Roman" w:cs="Times New Roman"/>
          <w:sz w:val="24"/>
          <w:szCs w:val="24"/>
        </w:rPr>
        <w:t>Kaluhová</w:t>
      </w:r>
      <w:proofErr w:type="spellEnd"/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Ing. Mária </w:t>
      </w:r>
      <w:proofErr w:type="spellStart"/>
      <w:r>
        <w:rPr>
          <w:rFonts w:ascii="Times New Roman" w:hAnsi="Times New Roman" w:cs="Times New Roman"/>
          <w:sz w:val="24"/>
          <w:szCs w:val="24"/>
        </w:rPr>
        <w:t>Vnuková</w:t>
      </w:r>
      <w:proofErr w:type="spellEnd"/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Doc. Ing. Pavel </w:t>
      </w:r>
      <w:proofErr w:type="spellStart"/>
      <w:r>
        <w:rPr>
          <w:rFonts w:ascii="Times New Roman" w:hAnsi="Times New Roman" w:cs="Times New Roman"/>
          <w:sz w:val="24"/>
          <w:szCs w:val="24"/>
        </w:rPr>
        <w:t>Vaľkovský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CSc</w:t>
      </w:r>
      <w:proofErr w:type="spellEnd"/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Revízor: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Ing. </w:t>
      </w:r>
      <w:proofErr w:type="spellStart"/>
      <w:r>
        <w:rPr>
          <w:rFonts w:ascii="Times New Roman" w:hAnsi="Times New Roman" w:cs="Times New Roman"/>
          <w:sz w:val="24"/>
          <w:szCs w:val="24"/>
        </w:rPr>
        <w:t>Ildigó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Mozolová</w:t>
      </w:r>
      <w:proofErr w:type="spellEnd"/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Riaditeľom  neziskovej  organizácie je 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Mudr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Radovan </w:t>
      </w:r>
      <w:proofErr w:type="spellStart"/>
      <w:r>
        <w:rPr>
          <w:rFonts w:ascii="Times New Roman" w:hAnsi="Times New Roman" w:cs="Times New Roman"/>
          <w:sz w:val="24"/>
          <w:szCs w:val="24"/>
        </w:rPr>
        <w:t>Vaškovský</w:t>
      </w:r>
      <w:proofErr w:type="spellEnd"/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Prehľad o peňažných príjmoch  výdavkoch :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0650CA" w:rsidRDefault="00476E8B" w:rsidP="000650C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Príjmy za rok 20</w:t>
      </w:r>
      <w:r w:rsidR="00C353F0">
        <w:rPr>
          <w:rFonts w:ascii="Times New Roman" w:hAnsi="Times New Roman" w:cs="Times New Roman"/>
          <w:b/>
          <w:sz w:val="24"/>
          <w:szCs w:val="24"/>
        </w:rPr>
        <w:t>2</w:t>
      </w:r>
      <w:r w:rsidR="00A84ECC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 xml:space="preserve">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B837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208F">
        <w:rPr>
          <w:rFonts w:ascii="Times New Roman" w:hAnsi="Times New Roman" w:cs="Times New Roman"/>
          <w:b/>
          <w:sz w:val="24"/>
          <w:szCs w:val="24"/>
        </w:rPr>
        <w:t>3.</w:t>
      </w:r>
      <w:r w:rsidR="00A84ECC">
        <w:rPr>
          <w:rFonts w:ascii="Times New Roman" w:hAnsi="Times New Roman" w:cs="Times New Roman"/>
          <w:b/>
          <w:sz w:val="24"/>
          <w:szCs w:val="24"/>
        </w:rPr>
        <w:t>177</w:t>
      </w:r>
      <w:r>
        <w:rPr>
          <w:rFonts w:ascii="Times New Roman" w:hAnsi="Times New Roman" w:cs="Times New Roman"/>
          <w:b/>
          <w:sz w:val="24"/>
          <w:szCs w:val="24"/>
        </w:rPr>
        <w:t>,00 €</w:t>
      </w:r>
      <w:r w:rsidR="00B83769">
        <w:rPr>
          <w:rFonts w:ascii="Times New Roman" w:hAnsi="Times New Roman" w:cs="Times New Roman"/>
          <w:b/>
          <w:sz w:val="24"/>
          <w:szCs w:val="24"/>
        </w:rPr>
        <w:t xml:space="preserve"> - </w:t>
      </w:r>
      <w:proofErr w:type="spellStart"/>
      <w:r w:rsidR="00B83769">
        <w:rPr>
          <w:rFonts w:ascii="Times New Roman" w:hAnsi="Times New Roman" w:cs="Times New Roman"/>
          <w:b/>
          <w:sz w:val="24"/>
          <w:szCs w:val="24"/>
        </w:rPr>
        <w:t>uhr</w:t>
      </w:r>
      <w:proofErr w:type="spellEnd"/>
      <w:r w:rsidR="00B83769">
        <w:rPr>
          <w:rFonts w:ascii="Times New Roman" w:hAnsi="Times New Roman" w:cs="Times New Roman"/>
          <w:b/>
          <w:sz w:val="24"/>
          <w:szCs w:val="24"/>
        </w:rPr>
        <w:t>. Faktúr</w:t>
      </w:r>
      <w:r w:rsidR="00A84ECC">
        <w:rPr>
          <w:rFonts w:ascii="Times New Roman" w:hAnsi="Times New Roman" w:cs="Times New Roman"/>
          <w:b/>
          <w:sz w:val="24"/>
          <w:szCs w:val="24"/>
        </w:rPr>
        <w:t xml:space="preserve"> vystavených v r. 2023</w:t>
      </w:r>
    </w:p>
    <w:p w:rsidR="00A84ECC" w:rsidRDefault="00A84ECC" w:rsidP="000650C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578</w:t>
      </w:r>
      <w:r>
        <w:rPr>
          <w:rFonts w:ascii="Times New Roman" w:hAnsi="Times New Roman" w:cs="Times New Roman"/>
          <w:b/>
          <w:sz w:val="24"/>
          <w:szCs w:val="24"/>
        </w:rPr>
        <w:t xml:space="preserve">,00 € -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uhr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 Faktúr vystavených v r. 202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="000650C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</w:t>
      </w:r>
    </w:p>
    <w:p w:rsidR="00B83769" w:rsidRDefault="000650CA" w:rsidP="000650C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84EC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5</w:t>
      </w:r>
      <w:r>
        <w:rPr>
          <w:rFonts w:ascii="Times New Roman" w:hAnsi="Times New Roman" w:cs="Times New Roman"/>
          <w:b/>
          <w:sz w:val="24"/>
          <w:szCs w:val="24"/>
        </w:rPr>
        <w:t>00,0</w:t>
      </w:r>
      <w:r w:rsidR="00A5208F">
        <w:rPr>
          <w:rFonts w:ascii="Times New Roman" w:hAnsi="Times New Roman" w:cs="Times New Roman"/>
          <w:b/>
          <w:sz w:val="24"/>
          <w:szCs w:val="24"/>
        </w:rPr>
        <w:t>0</w:t>
      </w:r>
      <w:r w:rsidR="00B83769">
        <w:rPr>
          <w:rFonts w:ascii="Times New Roman" w:hAnsi="Times New Roman" w:cs="Times New Roman"/>
          <w:b/>
          <w:sz w:val="24"/>
          <w:szCs w:val="24"/>
        </w:rPr>
        <w:t xml:space="preserve"> € - finančný dar       </w:t>
      </w: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Výdavky rok 20</w:t>
      </w:r>
      <w:r w:rsidR="00C353F0">
        <w:rPr>
          <w:rFonts w:ascii="Times New Roman" w:hAnsi="Times New Roman" w:cs="Times New Roman"/>
          <w:b/>
          <w:sz w:val="24"/>
          <w:szCs w:val="24"/>
        </w:rPr>
        <w:t>2</w:t>
      </w:r>
      <w:r w:rsidR="00A84ECC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 xml:space="preserve">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C353F0">
        <w:rPr>
          <w:rFonts w:ascii="Times New Roman" w:hAnsi="Times New Roman" w:cs="Times New Roman"/>
          <w:b/>
          <w:sz w:val="24"/>
          <w:szCs w:val="24"/>
        </w:rPr>
        <w:t>2</w:t>
      </w:r>
      <w:r w:rsidR="00275C4E">
        <w:rPr>
          <w:rFonts w:ascii="Times New Roman" w:hAnsi="Times New Roman" w:cs="Times New Roman"/>
          <w:b/>
          <w:sz w:val="24"/>
          <w:szCs w:val="24"/>
        </w:rPr>
        <w:t>.</w:t>
      </w:r>
      <w:r w:rsidR="00A84ECC">
        <w:rPr>
          <w:rFonts w:ascii="Times New Roman" w:hAnsi="Times New Roman" w:cs="Times New Roman"/>
          <w:b/>
          <w:sz w:val="24"/>
          <w:szCs w:val="24"/>
        </w:rPr>
        <w:t>160</w:t>
      </w:r>
      <w:r>
        <w:rPr>
          <w:rFonts w:ascii="Times New Roman" w:hAnsi="Times New Roman" w:cs="Times New Roman"/>
          <w:b/>
          <w:sz w:val="24"/>
          <w:szCs w:val="24"/>
        </w:rPr>
        <w:t>,00 €</w:t>
      </w:r>
      <w:r w:rsidR="00A5208F">
        <w:rPr>
          <w:rFonts w:ascii="Times New Roman" w:hAnsi="Times New Roman" w:cs="Times New Roman"/>
          <w:b/>
          <w:sz w:val="24"/>
          <w:szCs w:val="24"/>
        </w:rPr>
        <w:t xml:space="preserve"> - </w:t>
      </w:r>
      <w:proofErr w:type="spellStart"/>
      <w:r w:rsidR="00A5208F">
        <w:rPr>
          <w:rFonts w:ascii="Times New Roman" w:hAnsi="Times New Roman" w:cs="Times New Roman"/>
          <w:b/>
          <w:sz w:val="24"/>
          <w:szCs w:val="24"/>
        </w:rPr>
        <w:t>uhr</w:t>
      </w:r>
      <w:proofErr w:type="spellEnd"/>
      <w:r w:rsidR="00A5208F">
        <w:rPr>
          <w:rFonts w:ascii="Times New Roman" w:hAnsi="Times New Roman" w:cs="Times New Roman"/>
          <w:b/>
          <w:sz w:val="24"/>
          <w:szCs w:val="24"/>
        </w:rPr>
        <w:t>.</w:t>
      </w:r>
      <w:r w:rsidR="00A84ECC">
        <w:rPr>
          <w:rFonts w:ascii="Times New Roman" w:hAnsi="Times New Roman" w:cs="Times New Roman"/>
          <w:b/>
          <w:sz w:val="24"/>
          <w:szCs w:val="24"/>
        </w:rPr>
        <w:t xml:space="preserve"> F</w:t>
      </w:r>
      <w:r w:rsidR="00A5208F">
        <w:rPr>
          <w:rFonts w:ascii="Times New Roman" w:hAnsi="Times New Roman" w:cs="Times New Roman"/>
          <w:b/>
          <w:sz w:val="24"/>
          <w:szCs w:val="24"/>
        </w:rPr>
        <w:t>aktúr</w:t>
      </w:r>
    </w:p>
    <w:p w:rsidR="00A84ECC" w:rsidRDefault="00A84ECC" w:rsidP="008728A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36,38 € - Úhrada zrážkovej dane r. 2022</w:t>
      </w:r>
    </w:p>
    <w:p w:rsidR="00A84ECC" w:rsidRDefault="00A84ECC" w:rsidP="008728A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Zostatok majetku k 31.12.20</w:t>
      </w:r>
      <w:r w:rsidR="00C353F0">
        <w:rPr>
          <w:rFonts w:ascii="Times New Roman" w:hAnsi="Times New Roman" w:cs="Times New Roman"/>
          <w:b/>
          <w:sz w:val="24"/>
          <w:szCs w:val="24"/>
        </w:rPr>
        <w:t>2</w:t>
      </w:r>
      <w:r w:rsidR="00A84ECC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 xml:space="preserve"> :   </w:t>
      </w:r>
      <w:r w:rsidR="00A84EC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0211">
        <w:rPr>
          <w:rFonts w:ascii="Times New Roman" w:hAnsi="Times New Roman" w:cs="Times New Roman"/>
          <w:b/>
          <w:sz w:val="24"/>
          <w:szCs w:val="24"/>
        </w:rPr>
        <w:t>1</w:t>
      </w:r>
      <w:r w:rsidR="00A5208F">
        <w:rPr>
          <w:rFonts w:ascii="Times New Roman" w:hAnsi="Times New Roman" w:cs="Times New Roman"/>
          <w:b/>
          <w:sz w:val="24"/>
          <w:szCs w:val="24"/>
        </w:rPr>
        <w:t>3</w:t>
      </w:r>
      <w:r w:rsidR="00380211">
        <w:rPr>
          <w:rFonts w:ascii="Times New Roman" w:hAnsi="Times New Roman" w:cs="Times New Roman"/>
          <w:b/>
          <w:sz w:val="24"/>
          <w:szCs w:val="24"/>
        </w:rPr>
        <w:t>.</w:t>
      </w:r>
      <w:r w:rsidR="00A84ECC">
        <w:rPr>
          <w:rFonts w:ascii="Times New Roman" w:hAnsi="Times New Roman" w:cs="Times New Roman"/>
          <w:b/>
          <w:sz w:val="24"/>
          <w:szCs w:val="24"/>
        </w:rPr>
        <w:t>879</w:t>
      </w:r>
      <w:r w:rsidR="00380211">
        <w:rPr>
          <w:rFonts w:ascii="Times New Roman" w:hAnsi="Times New Roman" w:cs="Times New Roman"/>
          <w:b/>
          <w:sz w:val="24"/>
          <w:szCs w:val="24"/>
        </w:rPr>
        <w:t>,</w:t>
      </w:r>
      <w:r w:rsidR="00A84ECC">
        <w:rPr>
          <w:rFonts w:ascii="Times New Roman" w:hAnsi="Times New Roman" w:cs="Times New Roman"/>
          <w:b/>
          <w:sz w:val="24"/>
          <w:szCs w:val="24"/>
        </w:rPr>
        <w:t xml:space="preserve">69 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toho v pokladni 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84ECC">
        <w:rPr>
          <w:rFonts w:ascii="Times New Roman" w:hAnsi="Times New Roman" w:cs="Times New Roman"/>
          <w:sz w:val="24"/>
          <w:szCs w:val="24"/>
        </w:rPr>
        <w:t>12</w:t>
      </w:r>
      <w:r w:rsidR="00275C4E">
        <w:rPr>
          <w:rFonts w:ascii="Times New Roman" w:hAnsi="Times New Roman" w:cs="Times New Roman"/>
          <w:sz w:val="24"/>
          <w:szCs w:val="24"/>
        </w:rPr>
        <w:t>.</w:t>
      </w:r>
      <w:r w:rsidR="00A84ECC">
        <w:rPr>
          <w:rFonts w:ascii="Times New Roman" w:hAnsi="Times New Roman" w:cs="Times New Roman"/>
          <w:sz w:val="24"/>
          <w:szCs w:val="24"/>
        </w:rPr>
        <w:t>098</w:t>
      </w:r>
      <w:r w:rsidR="00C353F0">
        <w:rPr>
          <w:rFonts w:ascii="Times New Roman" w:hAnsi="Times New Roman" w:cs="Times New Roman"/>
          <w:sz w:val="24"/>
          <w:szCs w:val="24"/>
        </w:rPr>
        <w:t>,87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5208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bankovom účte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A84ECC">
        <w:rPr>
          <w:rFonts w:ascii="Times New Roman" w:hAnsi="Times New Roman" w:cs="Times New Roman"/>
          <w:sz w:val="24"/>
          <w:szCs w:val="24"/>
        </w:rPr>
        <w:t xml:space="preserve">   1</w:t>
      </w:r>
      <w:r w:rsidR="00A5208F">
        <w:rPr>
          <w:rFonts w:ascii="Times New Roman" w:hAnsi="Times New Roman" w:cs="Times New Roman"/>
          <w:sz w:val="24"/>
          <w:szCs w:val="24"/>
        </w:rPr>
        <w:t>.</w:t>
      </w:r>
      <w:r w:rsidR="00A84ECC">
        <w:rPr>
          <w:rFonts w:ascii="Times New Roman" w:hAnsi="Times New Roman" w:cs="Times New Roman"/>
          <w:sz w:val="24"/>
          <w:szCs w:val="24"/>
        </w:rPr>
        <w:t>780</w:t>
      </w:r>
      <w:r w:rsidR="00A5208F">
        <w:rPr>
          <w:rFonts w:ascii="Times New Roman" w:hAnsi="Times New Roman" w:cs="Times New Roman"/>
          <w:sz w:val="24"/>
          <w:szCs w:val="24"/>
        </w:rPr>
        <w:t>,</w:t>
      </w:r>
      <w:r w:rsidR="00A84ECC">
        <w:rPr>
          <w:rFonts w:ascii="Times New Roman" w:hAnsi="Times New Roman" w:cs="Times New Roman"/>
          <w:sz w:val="24"/>
          <w:szCs w:val="24"/>
        </w:rPr>
        <w:t>82</w:t>
      </w:r>
      <w:r w:rsidR="00A5208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Neuhradené pohľadávky :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A84ECC">
        <w:rPr>
          <w:rFonts w:ascii="Times New Roman" w:hAnsi="Times New Roman" w:cs="Times New Roman"/>
          <w:sz w:val="24"/>
          <w:szCs w:val="24"/>
        </w:rPr>
        <w:t xml:space="preserve">  </w:t>
      </w:r>
      <w:r w:rsidR="00A5208F">
        <w:rPr>
          <w:rFonts w:ascii="Times New Roman" w:hAnsi="Times New Roman" w:cs="Times New Roman"/>
          <w:sz w:val="24"/>
          <w:szCs w:val="24"/>
        </w:rPr>
        <w:t xml:space="preserve"> 1.</w:t>
      </w:r>
      <w:r w:rsidR="00A84ECC">
        <w:rPr>
          <w:rFonts w:ascii="Times New Roman" w:hAnsi="Times New Roman" w:cs="Times New Roman"/>
          <w:sz w:val="24"/>
          <w:szCs w:val="24"/>
        </w:rPr>
        <w:t>59</w:t>
      </w:r>
      <w:r w:rsidR="00A5208F">
        <w:rPr>
          <w:rFonts w:ascii="Times New Roman" w:hAnsi="Times New Roman" w:cs="Times New Roman"/>
          <w:sz w:val="24"/>
          <w:szCs w:val="24"/>
        </w:rPr>
        <w:t xml:space="preserve">3,00 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A84ECC">
        <w:rPr>
          <w:rFonts w:ascii="Times New Roman" w:hAnsi="Times New Roman" w:cs="Times New Roman"/>
          <w:sz w:val="24"/>
          <w:szCs w:val="24"/>
        </w:rPr>
        <w:t xml:space="preserve"> z r. 2023</w:t>
      </w:r>
    </w:p>
    <w:p w:rsidR="00A84ECC" w:rsidRDefault="00A84ECC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945,00 € z r. 2022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Nezisková organizácie   vedie účtovníctvo podľa zákona č 431/2002 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 účtovníctve v sústave jednoduchého účtovníctva. 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Výkaz o príjmoch a výdavkoch,  výkaz o majetku a</w:t>
      </w:r>
      <w:r w:rsidR="008B15F9">
        <w:rPr>
          <w:rFonts w:ascii="Times New Roman" w:hAnsi="Times New Roman" w:cs="Times New Roman"/>
          <w:sz w:val="24"/>
          <w:szCs w:val="24"/>
        </w:rPr>
        <w:t> závä</w:t>
      </w:r>
      <w:r>
        <w:rPr>
          <w:rFonts w:ascii="Times New Roman" w:hAnsi="Times New Roman" w:cs="Times New Roman"/>
          <w:sz w:val="24"/>
          <w:szCs w:val="24"/>
        </w:rPr>
        <w:t>zkoch je súčasťou daňového priznania k dani z príjmov právnickej osoby za zdaňovacie obdobie od 1.1.20</w:t>
      </w:r>
      <w:r w:rsidR="00C353F0">
        <w:rPr>
          <w:rFonts w:ascii="Times New Roman" w:hAnsi="Times New Roman" w:cs="Times New Roman"/>
          <w:sz w:val="24"/>
          <w:szCs w:val="24"/>
        </w:rPr>
        <w:t>2</w:t>
      </w:r>
      <w:r w:rsidR="00A84EC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do 31.12.20</w:t>
      </w:r>
      <w:r w:rsidR="00C353F0">
        <w:rPr>
          <w:rFonts w:ascii="Times New Roman" w:hAnsi="Times New Roman" w:cs="Times New Roman"/>
          <w:sz w:val="24"/>
          <w:szCs w:val="24"/>
        </w:rPr>
        <w:t>2</w:t>
      </w:r>
      <w:r w:rsidR="00A84ECC">
        <w:rPr>
          <w:rFonts w:ascii="Times New Roman" w:hAnsi="Times New Roman" w:cs="Times New Roman"/>
          <w:sz w:val="24"/>
          <w:szCs w:val="24"/>
        </w:rPr>
        <w:t>3</w:t>
      </w:r>
      <w:r w:rsidR="008B15F9">
        <w:rPr>
          <w:rFonts w:ascii="Times New Roman" w:hAnsi="Times New Roman" w:cs="Times New Roman"/>
          <w:sz w:val="24"/>
          <w:szCs w:val="24"/>
        </w:rPr>
        <w:t>.</w:t>
      </w: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 v</w:t>
      </w:r>
      <w:r w:rsidR="00275C4E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Zakladacej</w:t>
      </w:r>
      <w:r w:rsidR="00275C4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listine 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 v roku 20</w:t>
      </w:r>
      <w:r w:rsidR="00C353F0">
        <w:rPr>
          <w:rFonts w:ascii="Times New Roman" w:hAnsi="Times New Roman" w:cs="Times New Roman"/>
          <w:sz w:val="24"/>
          <w:szCs w:val="24"/>
        </w:rPr>
        <w:t>2</w:t>
      </w:r>
      <w:r w:rsidR="00A84EC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neboli žiadne.</w:t>
      </w: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Nitre , dňa </w:t>
      </w:r>
      <w:r w:rsidR="00A84ECC">
        <w:rPr>
          <w:rFonts w:ascii="Times New Roman" w:hAnsi="Times New Roman" w:cs="Times New Roman"/>
          <w:sz w:val="24"/>
          <w:szCs w:val="24"/>
        </w:rPr>
        <w:t xml:space="preserve">  12</w:t>
      </w:r>
      <w:r>
        <w:rPr>
          <w:rFonts w:ascii="Times New Roman" w:hAnsi="Times New Roman" w:cs="Times New Roman"/>
          <w:sz w:val="24"/>
          <w:szCs w:val="24"/>
        </w:rPr>
        <w:t>.03.</w:t>
      </w:r>
      <w:r w:rsidR="00A84ECC">
        <w:rPr>
          <w:rFonts w:ascii="Times New Roman" w:hAnsi="Times New Roman" w:cs="Times New Roman"/>
          <w:sz w:val="24"/>
          <w:szCs w:val="24"/>
        </w:rPr>
        <w:t>2024</w:t>
      </w:r>
      <w:bookmarkStart w:id="0" w:name="_GoBack"/>
      <w:bookmarkEnd w:id="0"/>
    </w:p>
    <w:p w:rsidR="008B15F9" w:rsidRPr="00476E8B" w:rsidRDefault="008B15F9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MUDr. Radovan </w:t>
      </w:r>
      <w:proofErr w:type="spellStart"/>
      <w:r>
        <w:rPr>
          <w:rFonts w:ascii="Times New Roman" w:hAnsi="Times New Roman" w:cs="Times New Roman"/>
          <w:sz w:val="24"/>
          <w:szCs w:val="24"/>
        </w:rPr>
        <w:t>Vaškovský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, riaditeľ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8728A0" w:rsidRPr="008728A0" w:rsidRDefault="008728A0" w:rsidP="008728A0">
      <w:pPr>
        <w:rPr>
          <w:rFonts w:ascii="Times New Roman" w:hAnsi="Times New Roman" w:cs="Times New Roman"/>
          <w:sz w:val="24"/>
          <w:szCs w:val="24"/>
        </w:rPr>
      </w:pPr>
    </w:p>
    <w:sectPr w:rsidR="008728A0" w:rsidRPr="008728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5D6B1A"/>
    <w:multiLevelType w:val="hybridMultilevel"/>
    <w:tmpl w:val="FD3C6B1E"/>
    <w:lvl w:ilvl="0" w:tplc="80B8B98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6147"/>
    <w:rsid w:val="000650CA"/>
    <w:rsid w:val="0018763E"/>
    <w:rsid w:val="002740AC"/>
    <w:rsid w:val="00275C4E"/>
    <w:rsid w:val="00380211"/>
    <w:rsid w:val="00476E8B"/>
    <w:rsid w:val="008728A0"/>
    <w:rsid w:val="008B15F9"/>
    <w:rsid w:val="008C69FA"/>
    <w:rsid w:val="00937077"/>
    <w:rsid w:val="00A5208F"/>
    <w:rsid w:val="00A84ECC"/>
    <w:rsid w:val="00B32C0A"/>
    <w:rsid w:val="00B65456"/>
    <w:rsid w:val="00B83769"/>
    <w:rsid w:val="00C353F0"/>
    <w:rsid w:val="00D5090A"/>
    <w:rsid w:val="00DD79F3"/>
    <w:rsid w:val="00E26147"/>
    <w:rsid w:val="00FA5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C69F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C69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444</Words>
  <Characters>2536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Server</cp:lastModifiedBy>
  <cp:revision>3</cp:revision>
  <cp:lastPrinted>2022-03-28T08:33:00Z</cp:lastPrinted>
  <dcterms:created xsi:type="dcterms:W3CDTF">2024-03-12T15:43:00Z</dcterms:created>
  <dcterms:modified xsi:type="dcterms:W3CDTF">2024-03-12T15:49:00Z</dcterms:modified>
</cp:coreProperties>
</file>