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-1339" w:tblpY="-89"/>
        <w:tblW w:w="9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1A62B8" w:rsidTr="001A62B8">
        <w:trPr>
          <w:trHeight w:val="1050"/>
        </w:trPr>
        <w:tc>
          <w:tcPr>
            <w:tcW w:w="9960" w:type="dxa"/>
            <w:tcBorders>
              <w:top w:val="nil"/>
              <w:bottom w:val="nil"/>
              <w:right w:val="nil"/>
            </w:tcBorders>
          </w:tcPr>
          <w:p w:rsidR="001A62B8" w:rsidRDefault="001A62B8" w:rsidP="001A62B8"/>
        </w:tc>
      </w:tr>
    </w:tbl>
    <w:p w:rsidR="001A62B8" w:rsidRDefault="001A0C07" w:rsidP="001A62B8">
      <w:pPr>
        <w:jc w:val="both"/>
        <w:rPr>
          <w:b/>
          <w:sz w:val="28"/>
          <w:szCs w:val="28"/>
        </w:rPr>
      </w:pPr>
      <w:r>
        <w:t xml:space="preserve">                                                   </w:t>
      </w:r>
      <w:r w:rsidR="001A62B8">
        <w:rPr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</w:t>
      </w:r>
      <w:r w:rsidR="00930395">
        <w:rPr>
          <w:b/>
          <w:sz w:val="28"/>
          <w:szCs w:val="28"/>
        </w:rPr>
        <w:t xml:space="preserve">        </w:t>
      </w:r>
      <w:r w:rsidR="001A62B8">
        <w:rPr>
          <w:b/>
          <w:sz w:val="28"/>
          <w:szCs w:val="28"/>
        </w:rPr>
        <w:t xml:space="preserve">                             </w:t>
      </w:r>
    </w:p>
    <w:p w:rsidR="001A62B8" w:rsidRDefault="001A62B8" w:rsidP="00E31203">
      <w:pPr>
        <w:rPr>
          <w:b/>
          <w:sz w:val="28"/>
          <w:szCs w:val="28"/>
        </w:rPr>
      </w:pPr>
    </w:p>
    <w:p w:rsidR="00BE2CC4" w:rsidRPr="001A62B8" w:rsidRDefault="00BE2CC4" w:rsidP="00E31203">
      <w:r w:rsidRPr="00E31203">
        <w:rPr>
          <w:sz w:val="28"/>
          <w:szCs w:val="28"/>
        </w:rPr>
        <w:t>Názov právnickej osoby a jej sídlo: EKOLLAND</w:t>
      </w:r>
      <w:r w:rsidR="006E58A0">
        <w:rPr>
          <w:sz w:val="28"/>
          <w:szCs w:val="28"/>
        </w:rPr>
        <w:t>, spol. s r.o., Počúvadlianske j</w:t>
      </w:r>
      <w:r w:rsidRPr="00E31203">
        <w:rPr>
          <w:sz w:val="28"/>
          <w:szCs w:val="28"/>
        </w:rPr>
        <w:t>azero 140, Banská Štiavnica</w:t>
      </w:r>
    </w:p>
    <w:p w:rsidR="00BE2CC4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</w:t>
      </w:r>
      <w:r w:rsidR="00131F70">
        <w:rPr>
          <w:sz w:val="28"/>
          <w:szCs w:val="28"/>
        </w:rPr>
        <w:t>aný počet zamestnancov  je jeden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</w:t>
      </w:r>
      <w:r w:rsidR="00131F70">
        <w:rPr>
          <w:sz w:val="28"/>
          <w:szCs w:val="28"/>
        </w:rPr>
        <w:t>amestnáva účtovná jednotka jedného zamestnanca</w:t>
      </w:r>
      <w:r w:rsidR="00B3513D" w:rsidRPr="00E31203">
        <w:rPr>
          <w:sz w:val="28"/>
          <w:szCs w:val="28"/>
        </w:rPr>
        <w:t>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B974E0">
        <w:rPr>
          <w:sz w:val="28"/>
          <w:szCs w:val="28"/>
        </w:rPr>
        <w:t xml:space="preserve">a majetku .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Majetok                          doba odpisovania    sadzba           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</w:t>
      </w:r>
      <w:r w:rsidR="003909A4">
        <w:rPr>
          <w:sz w:val="28"/>
          <w:szCs w:val="28"/>
        </w:rPr>
        <w:t>chn</w:t>
      </w:r>
      <w:proofErr w:type="spellEnd"/>
      <w:r w:rsidR="003909A4">
        <w:rPr>
          <w:sz w:val="28"/>
          <w:szCs w:val="28"/>
        </w:rPr>
        <w:t>. zhodnotenie               40 rokov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1674B8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Ihriská                               </w:t>
      </w:r>
      <w:r w:rsidR="001674B8">
        <w:rPr>
          <w:sz w:val="28"/>
          <w:szCs w:val="28"/>
        </w:rPr>
        <w:t xml:space="preserve">        4</w:t>
      </w:r>
      <w:r w:rsidR="003909A4">
        <w:rPr>
          <w:sz w:val="28"/>
          <w:szCs w:val="28"/>
        </w:rPr>
        <w:t>0 rokov               2,5</w:t>
      </w:r>
      <w:r w:rsidR="00001468">
        <w:rPr>
          <w:sz w:val="28"/>
          <w:szCs w:val="28"/>
        </w:rPr>
        <w:t xml:space="preserve">%                </w:t>
      </w:r>
      <w:r>
        <w:rPr>
          <w:sz w:val="28"/>
          <w:szCs w:val="28"/>
        </w:rPr>
        <w:t>lineárna</w:t>
      </w:r>
    </w:p>
    <w:p w:rsidR="00D43B95" w:rsidRDefault="00D43B95" w:rsidP="00001468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</w:p>
    <w:p w:rsidR="00D43B95" w:rsidRDefault="00DF5E06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poľnohosp</w:t>
      </w:r>
      <w:proofErr w:type="spellEnd"/>
      <w:r>
        <w:rPr>
          <w:sz w:val="28"/>
          <w:szCs w:val="28"/>
        </w:rPr>
        <w:t xml:space="preserve">. stroje               </w:t>
      </w:r>
      <w:r w:rsidR="003909A4">
        <w:rPr>
          <w:sz w:val="28"/>
          <w:szCs w:val="28"/>
        </w:rPr>
        <w:t xml:space="preserve">    4 roky       </w:t>
      </w:r>
      <w:r w:rsidR="00001468">
        <w:rPr>
          <w:sz w:val="28"/>
          <w:szCs w:val="28"/>
        </w:rPr>
        <w:t xml:space="preserve">    </w:t>
      </w:r>
      <w:r w:rsidR="003909A4">
        <w:rPr>
          <w:sz w:val="28"/>
          <w:szCs w:val="28"/>
        </w:rPr>
        <w:t xml:space="preserve">        25</w:t>
      </w:r>
      <w:r w:rsidR="00D43B95">
        <w:rPr>
          <w:sz w:val="28"/>
          <w:szCs w:val="28"/>
        </w:rPr>
        <w:t>%                   lineárna</w:t>
      </w:r>
    </w:p>
    <w:p w:rsidR="00974F87" w:rsidRDefault="00974F87" w:rsidP="00D43B95">
      <w:pPr>
        <w:ind w:left="1077"/>
        <w:contextualSpacing/>
        <w:rPr>
          <w:sz w:val="28"/>
          <w:szCs w:val="28"/>
        </w:rPr>
      </w:pPr>
    </w:p>
    <w:p w:rsidR="00974F87" w:rsidRDefault="00974F87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motorové vozidlo                    4 roky                   25%                   lineárna</w:t>
      </w:r>
    </w:p>
    <w:p w:rsidR="00E31203" w:rsidRDefault="00974F87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</w:t>
      </w:r>
      <w:r w:rsidR="00B974E0">
        <w:rPr>
          <w:sz w:val="28"/>
          <w:szCs w:val="28"/>
        </w:rPr>
        <w:t>e zmeny účtovných zásad a</w:t>
      </w:r>
      <w:r w:rsidR="00DF4B5B">
        <w:rPr>
          <w:sz w:val="28"/>
          <w:szCs w:val="28"/>
        </w:rPr>
        <w:t> </w:t>
      </w:r>
      <w:r w:rsidR="00B974E0">
        <w:rPr>
          <w:sz w:val="28"/>
          <w:szCs w:val="28"/>
        </w:rPr>
        <w:t>metód</w:t>
      </w:r>
      <w:r w:rsidR="00DF4B5B"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3909A4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 spoločníčkou je dcéra konateľky účtovnej jednotky a zároveň je spoločníčkou aj konateľka účtovnej jednotky. V </w:t>
      </w:r>
      <w:r w:rsidR="001674B8">
        <w:rPr>
          <w:sz w:val="28"/>
          <w:szCs w:val="28"/>
        </w:rPr>
        <w:t>da</w:t>
      </w:r>
      <w:r>
        <w:rPr>
          <w:sz w:val="28"/>
          <w:szCs w:val="28"/>
        </w:rPr>
        <w:t xml:space="preserve">nom </w:t>
      </w:r>
      <w:r w:rsidR="001674B8">
        <w:rPr>
          <w:sz w:val="28"/>
          <w:szCs w:val="28"/>
        </w:rPr>
        <w:t>roku mala spoločnosť vytvoren</w:t>
      </w:r>
      <w:r>
        <w:rPr>
          <w:sz w:val="28"/>
          <w:szCs w:val="28"/>
        </w:rPr>
        <w:t xml:space="preserve">ú skrátenú transferovú dokumentáciu ohľadom vzájomných obchodov: </w:t>
      </w:r>
      <w:r w:rsidR="00DF5E06">
        <w:rPr>
          <w:sz w:val="28"/>
          <w:szCs w:val="28"/>
        </w:rPr>
        <w:t xml:space="preserve"> poskytnuté poľno</w:t>
      </w:r>
      <w:r w:rsidR="00214A0C">
        <w:rPr>
          <w:sz w:val="28"/>
          <w:szCs w:val="28"/>
        </w:rPr>
        <w:t>hospodár</w:t>
      </w:r>
      <w:r w:rsidR="00131221">
        <w:rPr>
          <w:sz w:val="28"/>
          <w:szCs w:val="28"/>
        </w:rPr>
        <w:t>s</w:t>
      </w:r>
      <w:r w:rsidR="00974F87">
        <w:rPr>
          <w:sz w:val="28"/>
          <w:szCs w:val="28"/>
        </w:rPr>
        <w:t>ke práce za cenu bežnú, predaj krmiva pre kone za cenu ako pre ostaných kupujúcich.</w:t>
      </w:r>
    </w:p>
    <w:p w:rsidR="001674B8" w:rsidRDefault="001674B8" w:rsidP="00E31203">
      <w:pPr>
        <w:contextualSpacing/>
        <w:rPr>
          <w:sz w:val="28"/>
          <w:szCs w:val="28"/>
        </w:rPr>
      </w:pPr>
    </w:p>
    <w:p w:rsidR="001674B8" w:rsidRPr="00E31203" w:rsidRDefault="006E58A0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Počúvadlianske j</w:t>
      </w:r>
      <w:r w:rsidR="00367F11">
        <w:rPr>
          <w:sz w:val="28"/>
          <w:szCs w:val="28"/>
        </w:rPr>
        <w:t xml:space="preserve">azero, </w:t>
      </w:r>
      <w:r w:rsidR="00974F87">
        <w:rPr>
          <w:sz w:val="28"/>
          <w:szCs w:val="28"/>
        </w:rPr>
        <w:t>13.03.2024</w:t>
      </w:r>
      <w:bookmarkStart w:id="0" w:name="_GoBack"/>
      <w:bookmarkEnd w:id="0"/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 w:rsidSect="001A0C07">
      <w:headerReference w:type="firs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0D6" w:rsidRDefault="001B70D6" w:rsidP="001674B8">
      <w:pPr>
        <w:spacing w:after="0"/>
      </w:pPr>
      <w:r>
        <w:separator/>
      </w:r>
    </w:p>
  </w:endnote>
  <w:endnote w:type="continuationSeparator" w:id="0">
    <w:p w:rsidR="001B70D6" w:rsidRDefault="001B70D6" w:rsidP="001674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0D6" w:rsidRDefault="001B70D6" w:rsidP="001674B8">
      <w:pPr>
        <w:spacing w:after="0"/>
      </w:pPr>
      <w:r>
        <w:separator/>
      </w:r>
    </w:p>
  </w:footnote>
  <w:footnote w:type="continuationSeparator" w:id="0">
    <w:p w:rsidR="001B70D6" w:rsidRDefault="001B70D6" w:rsidP="001674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2B8" w:rsidRPr="001A62B8" w:rsidRDefault="001A62B8">
    <w:pPr>
      <w:pStyle w:val="Hlavika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        IČO 34127917                   DIČ 2020410447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001468"/>
    <w:rsid w:val="00131221"/>
    <w:rsid w:val="00131F70"/>
    <w:rsid w:val="001674B8"/>
    <w:rsid w:val="001909BA"/>
    <w:rsid w:val="001A0C07"/>
    <w:rsid w:val="001A62B8"/>
    <w:rsid w:val="001B70D6"/>
    <w:rsid w:val="001D1AA8"/>
    <w:rsid w:val="00214A0C"/>
    <w:rsid w:val="00217B6C"/>
    <w:rsid w:val="002324A0"/>
    <w:rsid w:val="00367F11"/>
    <w:rsid w:val="003909A4"/>
    <w:rsid w:val="003C4EE6"/>
    <w:rsid w:val="00490CE6"/>
    <w:rsid w:val="004A4FA7"/>
    <w:rsid w:val="004A5557"/>
    <w:rsid w:val="00505A36"/>
    <w:rsid w:val="005A042E"/>
    <w:rsid w:val="005F64AF"/>
    <w:rsid w:val="00691308"/>
    <w:rsid w:val="0069542F"/>
    <w:rsid w:val="006B5A59"/>
    <w:rsid w:val="006D3DE9"/>
    <w:rsid w:val="006E58A0"/>
    <w:rsid w:val="00767BA6"/>
    <w:rsid w:val="007A0E43"/>
    <w:rsid w:val="007B6BEF"/>
    <w:rsid w:val="007D6E71"/>
    <w:rsid w:val="00930395"/>
    <w:rsid w:val="00941789"/>
    <w:rsid w:val="00974F87"/>
    <w:rsid w:val="00A06897"/>
    <w:rsid w:val="00AD703D"/>
    <w:rsid w:val="00B3513D"/>
    <w:rsid w:val="00B974E0"/>
    <w:rsid w:val="00BE126F"/>
    <w:rsid w:val="00BE2CC4"/>
    <w:rsid w:val="00BF2866"/>
    <w:rsid w:val="00C724C0"/>
    <w:rsid w:val="00D43B95"/>
    <w:rsid w:val="00D62658"/>
    <w:rsid w:val="00D818CC"/>
    <w:rsid w:val="00DA456F"/>
    <w:rsid w:val="00DF4B5B"/>
    <w:rsid w:val="00DF5E06"/>
    <w:rsid w:val="00E31203"/>
    <w:rsid w:val="00FA7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518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cp:lastPrinted>2019-03-05T12:35:00Z</cp:lastPrinted>
  <dcterms:created xsi:type="dcterms:W3CDTF">2024-03-12T08:55:00Z</dcterms:created>
  <dcterms:modified xsi:type="dcterms:W3CDTF">2024-03-12T08:55:00Z</dcterms:modified>
</cp:coreProperties>
</file>