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4AA" w:rsidRDefault="0040101E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MÚJ 3-01,  k účtovnej závierke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</w:t>
      </w:r>
      <w:r w:rsidR="00DD7578">
        <w:rPr>
          <w:rFonts w:ascii="Times New Roman" w:hAnsi="Times New Roman" w:cs="Times New Roman"/>
          <w:b/>
          <w:sz w:val="24"/>
          <w:szCs w:val="24"/>
        </w:rPr>
        <w:t>o</w:t>
      </w:r>
      <w:proofErr w:type="spellEnd"/>
      <w:r w:rsidR="00DD7578">
        <w:rPr>
          <w:rFonts w:ascii="Times New Roman" w:hAnsi="Times New Roman" w:cs="Times New Roman"/>
          <w:b/>
          <w:sz w:val="24"/>
          <w:szCs w:val="24"/>
        </w:rPr>
        <w:t xml:space="preserve"> účtovnej jednotky k 31.12.2023</w:t>
      </w:r>
    </w:p>
    <w:p w:rsidR="0040101E" w:rsidRDefault="00760D52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54 242 631 , DIČ: 2121699272</w:t>
      </w:r>
    </w:p>
    <w:p w:rsidR="0040101E" w:rsidRDefault="00760D52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Obchodný register Okresného súdu Bratislava I, Odd.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Vložka číslo 159720/B</w:t>
      </w:r>
    </w:p>
    <w:p w:rsidR="0040101E" w:rsidRDefault="0040101E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  Všeobecné údaje</w:t>
      </w:r>
    </w:p>
    <w:p w:rsidR="0040101E" w:rsidRDefault="00760D52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1/ Obchodné meno: KLUCSIK s.r.o.</w:t>
      </w:r>
    </w:p>
    <w:p w:rsidR="004C778B" w:rsidRDefault="00760D52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Sídlo: Kazanská 12,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Bratislava-Podunajské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Biskupice 82106 </w:t>
      </w:r>
    </w:p>
    <w:p w:rsidR="0040101E" w:rsidRDefault="00760D52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Spoločníci: Štefan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Klúcsik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Šamorín 93101</w:t>
      </w:r>
    </w:p>
    <w:p w:rsidR="004C778B" w:rsidRDefault="004C778B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Nicolas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Klúcsik,Kúpeľná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ulica 2917/87, Šamorín 93101 </w:t>
      </w:r>
    </w:p>
    <w:p w:rsidR="004C778B" w:rsidRDefault="004C778B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vznikla 30.03.2023, aktívne začala svoju činnosť v júni 2023.</w:t>
      </w:r>
    </w:p>
    <w:p w:rsidR="00B72D5A" w:rsidRDefault="00B72D5A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 20.08.2023 je platiteľom DPH.</w:t>
      </w:r>
    </w:p>
    <w:p w:rsidR="00717B4A" w:rsidRDefault="00760D52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Výška </w:t>
      </w:r>
      <w:r w:rsidR="00717B4A">
        <w:rPr>
          <w:rFonts w:ascii="Times New Roman" w:hAnsi="Times New Roman" w:cs="Times New Roman"/>
          <w:b/>
          <w:sz w:val="24"/>
          <w:szCs w:val="24"/>
        </w:rPr>
        <w:t xml:space="preserve">splateného </w:t>
      </w:r>
      <w:r>
        <w:rPr>
          <w:rFonts w:ascii="Times New Roman" w:hAnsi="Times New Roman" w:cs="Times New Roman"/>
          <w:b/>
          <w:sz w:val="24"/>
          <w:szCs w:val="24"/>
        </w:rPr>
        <w:t>vkladu</w:t>
      </w:r>
      <w:r w:rsidR="00717B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2D5A">
        <w:rPr>
          <w:rFonts w:ascii="Times New Roman" w:hAnsi="Times New Roman" w:cs="Times New Roman"/>
          <w:b/>
          <w:sz w:val="24"/>
          <w:szCs w:val="24"/>
        </w:rPr>
        <w:t xml:space="preserve">do ZI </w:t>
      </w:r>
      <w:r w:rsidR="00717B4A">
        <w:rPr>
          <w:rFonts w:ascii="Times New Roman" w:hAnsi="Times New Roman" w:cs="Times New Roman"/>
          <w:b/>
          <w:sz w:val="24"/>
          <w:szCs w:val="24"/>
        </w:rPr>
        <w:t xml:space="preserve">Štefana </w:t>
      </w:r>
      <w:proofErr w:type="spellStart"/>
      <w:r w:rsidR="00717B4A">
        <w:rPr>
          <w:rFonts w:ascii="Times New Roman" w:hAnsi="Times New Roman" w:cs="Times New Roman"/>
          <w:b/>
          <w:sz w:val="24"/>
          <w:szCs w:val="24"/>
        </w:rPr>
        <w:t>Klúcsika</w:t>
      </w:r>
      <w:proofErr w:type="spellEnd"/>
      <w:r w:rsidR="00717B4A">
        <w:rPr>
          <w:rFonts w:ascii="Times New Roman" w:hAnsi="Times New Roman" w:cs="Times New Roman"/>
          <w:b/>
          <w:sz w:val="24"/>
          <w:szCs w:val="24"/>
        </w:rPr>
        <w:t xml:space="preserve"> je </w:t>
      </w:r>
      <w:r w:rsidR="00B72D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7B4A">
        <w:rPr>
          <w:rFonts w:ascii="Times New Roman" w:hAnsi="Times New Roman" w:cs="Times New Roman"/>
          <w:b/>
          <w:sz w:val="24"/>
          <w:szCs w:val="24"/>
        </w:rPr>
        <w:t>17400,- EUR</w:t>
      </w:r>
    </w:p>
    <w:p w:rsidR="00717B4A" w:rsidRDefault="00717B4A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Výška splateného vkladu </w:t>
      </w:r>
      <w:r w:rsidR="00B72D5A">
        <w:rPr>
          <w:rFonts w:ascii="Times New Roman" w:hAnsi="Times New Roman" w:cs="Times New Roman"/>
          <w:b/>
          <w:sz w:val="24"/>
          <w:szCs w:val="24"/>
        </w:rPr>
        <w:t xml:space="preserve">do ZI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Nicolasa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Klúcsika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je</w:t>
      </w:r>
      <w:r w:rsidR="00B72D5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11600,- EUR</w:t>
      </w:r>
    </w:p>
    <w:p w:rsidR="0040101E" w:rsidRDefault="0040101E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Hlavnou činnosťou je : Nákladná cestná doprava, SK NACE: 49.41.0</w:t>
      </w:r>
    </w:p>
    <w:p w:rsidR="0040101E" w:rsidRDefault="0040101E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2/ Údaje o konsolidovanom celku</w:t>
      </w:r>
    </w:p>
    <w:p w:rsidR="0040101E" w:rsidRDefault="0040101E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40101E" w:rsidRDefault="0040101E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Priemern</w:t>
      </w:r>
      <w:r w:rsidR="003B5A59">
        <w:rPr>
          <w:rFonts w:ascii="Times New Roman" w:hAnsi="Times New Roman" w:cs="Times New Roman"/>
          <w:b/>
          <w:sz w:val="24"/>
          <w:szCs w:val="24"/>
        </w:rPr>
        <w:t>ý prep</w:t>
      </w:r>
      <w:r w:rsidR="00717B4A">
        <w:rPr>
          <w:rFonts w:ascii="Times New Roman" w:hAnsi="Times New Roman" w:cs="Times New Roman"/>
          <w:b/>
          <w:sz w:val="24"/>
          <w:szCs w:val="24"/>
        </w:rPr>
        <w:t>očítaný stav zamestnancov je 3,0</w:t>
      </w:r>
    </w:p>
    <w:p w:rsidR="003B5A59" w:rsidRDefault="003B5A59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Každý zamestnanec má pracovnú zmluvu na celý úväzok.</w:t>
      </w:r>
    </w:p>
    <w:p w:rsidR="003B5A59" w:rsidRDefault="003B5A59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 Informácie o prijatých postupoch</w:t>
      </w:r>
    </w:p>
    <w:p w:rsidR="003B5A59" w:rsidRDefault="003B5A59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1/ Účtovná závierka je zostavená za predpokladu, že  účtovná jednotka  bude</w:t>
      </w:r>
    </w:p>
    <w:p w:rsidR="003B5A59" w:rsidRDefault="003B5A59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nepretržite pokračovať vo svojej činnosti.</w:t>
      </w:r>
    </w:p>
    <w:p w:rsidR="003B5A59" w:rsidRDefault="003B5A59" w:rsidP="00D933C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2/ Spôsob ocenenia jednotlivých položiek majetku a záväzkov, a to </w:t>
      </w:r>
    </w:p>
    <w:p w:rsidR="003B5A59" w:rsidRDefault="003B5A59" w:rsidP="003B5A5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majetok je ocenený  obstarávacou cenou </w:t>
      </w:r>
    </w:p>
    <w:p w:rsidR="003B5A59" w:rsidRDefault="003B5A59" w:rsidP="003B5A5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Pohľadávky a záväzky sú ocenené menovitou hodnotou pri ich vzniku.</w:t>
      </w:r>
    </w:p>
    <w:p w:rsidR="003B5A59" w:rsidRDefault="003B5A59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3/ Spôsob zostavenia odpisového plánu dlhodobého hmotného majetku.</w:t>
      </w:r>
    </w:p>
    <w:p w:rsidR="003B5A59" w:rsidRDefault="003B5A59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Odpisová skupina         doba odpisovania      ročný odpis   metóda</w:t>
      </w:r>
    </w:p>
    <w:p w:rsidR="003B5A59" w:rsidRDefault="003B5A59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1                                    4 roky                      ¼                  rovnomerná</w:t>
      </w:r>
    </w:p>
    <w:p w:rsidR="003B5A59" w:rsidRDefault="00717B4A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 majetku je zaevidovaných 6</w:t>
      </w:r>
      <w:r w:rsidR="003B5A59">
        <w:rPr>
          <w:rFonts w:ascii="Times New Roman" w:hAnsi="Times New Roman" w:cs="Times New Roman"/>
          <w:b/>
          <w:sz w:val="24"/>
          <w:szCs w:val="24"/>
        </w:rPr>
        <w:t xml:space="preserve"> motorových vozidiel</w:t>
      </w:r>
      <w:r>
        <w:rPr>
          <w:rFonts w:ascii="Times New Roman" w:hAnsi="Times New Roman" w:cs="Times New Roman"/>
          <w:b/>
          <w:sz w:val="24"/>
          <w:szCs w:val="24"/>
        </w:rPr>
        <w:t>, všetky sú  zaradené</w:t>
      </w:r>
      <w:r w:rsidR="0017766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05BE3" w:rsidRPr="00154414" w:rsidRDefault="00A05BE3" w:rsidP="00A05BE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  -</w:t>
      </w:r>
    </w:p>
    <w:p w:rsidR="00A05BE3" w:rsidRDefault="00A05BE3" w:rsidP="00A05B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MÚJ 3-01,  k účtovnej závierke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účtovnej jednotky k 31.12.2023</w:t>
      </w:r>
    </w:p>
    <w:p w:rsidR="00A05BE3" w:rsidRDefault="00A05BE3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41893743, DIČ: 1026339611</w:t>
      </w:r>
    </w:p>
    <w:p w:rsidR="00A05BE3" w:rsidRDefault="00A05BE3" w:rsidP="003B5A59">
      <w:pPr>
        <w:rPr>
          <w:rFonts w:ascii="Times New Roman" w:hAnsi="Times New Roman" w:cs="Times New Roman"/>
          <w:b/>
          <w:sz w:val="24"/>
          <w:szCs w:val="24"/>
        </w:rPr>
      </w:pPr>
    </w:p>
    <w:p w:rsidR="0017766F" w:rsidRDefault="00717B4A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každodenných či</w:t>
      </w:r>
      <w:r w:rsidR="00A05BE3">
        <w:rPr>
          <w:rFonts w:ascii="Times New Roman" w:hAnsi="Times New Roman" w:cs="Times New Roman"/>
          <w:b/>
          <w:sz w:val="24"/>
          <w:szCs w:val="24"/>
        </w:rPr>
        <w:t>nností, 5 z nich bolo obstaraných</w:t>
      </w:r>
      <w:r>
        <w:rPr>
          <w:rFonts w:ascii="Times New Roman" w:hAnsi="Times New Roman" w:cs="Times New Roman"/>
          <w:b/>
          <w:sz w:val="24"/>
          <w:szCs w:val="24"/>
        </w:rPr>
        <w:t xml:space="preserve">  v zostatkovej  hodnote 128390,02</w:t>
      </w:r>
    </w:p>
    <w:p w:rsidR="00717B4A" w:rsidRDefault="00717B4A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EUR s DPH od ekonomicky prepojenej osoby.</w:t>
      </w:r>
    </w:p>
    <w:p w:rsidR="00773DBA" w:rsidRDefault="00773DBA" w:rsidP="003B5A59">
      <w:pPr>
        <w:rPr>
          <w:rFonts w:ascii="Times New Roman" w:hAnsi="Times New Roman" w:cs="Times New Roman"/>
          <w:b/>
          <w:sz w:val="24"/>
          <w:szCs w:val="24"/>
        </w:rPr>
      </w:pPr>
    </w:p>
    <w:p w:rsidR="0017766F" w:rsidRDefault="0017766F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 Informácie doplňujúce súvahu a výsledovku</w:t>
      </w:r>
    </w:p>
    <w:p w:rsidR="0017766F" w:rsidRDefault="0017766F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773DBA">
        <w:rPr>
          <w:rFonts w:ascii="Times New Roman" w:hAnsi="Times New Roman" w:cs="Times New Roman"/>
          <w:b/>
          <w:sz w:val="24"/>
          <w:szCs w:val="24"/>
        </w:rPr>
        <w:t xml:space="preserve">                      31.12.2023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31.12.2022</w:t>
      </w:r>
    </w:p>
    <w:p w:rsidR="0017766F" w:rsidRDefault="0017766F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 majetok                    </w:t>
      </w:r>
      <w:r w:rsidR="00A05BE3">
        <w:rPr>
          <w:rFonts w:ascii="Times New Roman" w:hAnsi="Times New Roman" w:cs="Times New Roman"/>
          <w:b/>
          <w:sz w:val="24"/>
          <w:szCs w:val="24"/>
        </w:rPr>
        <w:t xml:space="preserve">                          253287</w:t>
      </w:r>
      <w:r w:rsidR="008B35C9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A05BE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B35C9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1711DB">
        <w:rPr>
          <w:rFonts w:ascii="Times New Roman" w:hAnsi="Times New Roman" w:cs="Times New Roman"/>
          <w:b/>
          <w:sz w:val="24"/>
          <w:szCs w:val="24"/>
        </w:rPr>
        <w:t>0</w:t>
      </w:r>
    </w:p>
    <w:p w:rsidR="00154414" w:rsidRDefault="0017766F" w:rsidP="003B5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majetok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zost</w:t>
      </w:r>
      <w:r w:rsidR="00A05BE3">
        <w:rPr>
          <w:rFonts w:ascii="Times New Roman" w:hAnsi="Times New Roman" w:cs="Times New Roman"/>
          <w:b/>
          <w:sz w:val="24"/>
          <w:szCs w:val="24"/>
        </w:rPr>
        <w:t>at.cena</w:t>
      </w:r>
      <w:proofErr w:type="spellEnd"/>
      <w:r w:rsidR="00A05BE3">
        <w:rPr>
          <w:rFonts w:ascii="Times New Roman" w:hAnsi="Times New Roman" w:cs="Times New Roman"/>
          <w:b/>
          <w:sz w:val="24"/>
          <w:szCs w:val="24"/>
        </w:rPr>
        <w:t xml:space="preserve">                   141300  </w:t>
      </w:r>
      <w:r w:rsidR="001711DB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A05B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11DB">
        <w:rPr>
          <w:rFonts w:ascii="Times New Roman" w:hAnsi="Times New Roman" w:cs="Times New Roman"/>
          <w:b/>
          <w:sz w:val="24"/>
          <w:szCs w:val="24"/>
        </w:rPr>
        <w:t xml:space="preserve">      0</w:t>
      </w:r>
    </w:p>
    <w:p w:rsidR="00154414" w:rsidRDefault="00154414" w:rsidP="001776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766F">
        <w:rPr>
          <w:rFonts w:ascii="Times New Roman" w:hAnsi="Times New Roman" w:cs="Times New Roman"/>
          <w:b/>
          <w:sz w:val="24"/>
          <w:szCs w:val="24"/>
        </w:rPr>
        <w:t xml:space="preserve">Krátkodobé pohľadávky   </w:t>
      </w:r>
      <w:r w:rsidR="00773DBA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05BE3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773DBA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A05BE3">
        <w:rPr>
          <w:rFonts w:ascii="Times New Roman" w:hAnsi="Times New Roman" w:cs="Times New Roman"/>
          <w:b/>
          <w:sz w:val="24"/>
          <w:szCs w:val="24"/>
        </w:rPr>
        <w:t xml:space="preserve">    64765                 0</w:t>
      </w:r>
    </w:p>
    <w:p w:rsidR="0017766F" w:rsidRDefault="0017766F" w:rsidP="001776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Finančný majetok            </w:t>
      </w:r>
      <w:r w:rsidR="00154414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73D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5BE3">
        <w:rPr>
          <w:rFonts w:ascii="Times New Roman" w:hAnsi="Times New Roman" w:cs="Times New Roman"/>
          <w:b/>
          <w:sz w:val="24"/>
          <w:szCs w:val="24"/>
        </w:rPr>
        <w:t xml:space="preserve">                     47222                 0</w:t>
      </w:r>
      <w:r w:rsidR="008B35C9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17766F" w:rsidRDefault="0017766F" w:rsidP="001776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z hospodárskej či</w:t>
      </w:r>
      <w:r w:rsidR="00A05BE3">
        <w:rPr>
          <w:rFonts w:ascii="Times New Roman" w:hAnsi="Times New Roman" w:cs="Times New Roman"/>
          <w:b/>
          <w:sz w:val="24"/>
          <w:szCs w:val="24"/>
        </w:rPr>
        <w:t>nnosti                   376094</w:t>
      </w:r>
      <w:r w:rsidR="008B35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5BE3">
        <w:rPr>
          <w:rFonts w:ascii="Times New Roman" w:hAnsi="Times New Roman" w:cs="Times New Roman"/>
          <w:b/>
          <w:sz w:val="24"/>
          <w:szCs w:val="24"/>
        </w:rPr>
        <w:t xml:space="preserve">                0 </w:t>
      </w:r>
    </w:p>
    <w:p w:rsidR="0017766F" w:rsidRDefault="0017766F" w:rsidP="001776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hospodársk</w:t>
      </w:r>
      <w:r w:rsidR="00A05BE3">
        <w:rPr>
          <w:rFonts w:ascii="Times New Roman" w:hAnsi="Times New Roman" w:cs="Times New Roman"/>
          <w:b/>
          <w:sz w:val="24"/>
          <w:szCs w:val="24"/>
        </w:rPr>
        <w:t xml:space="preserve">u činnosť </w:t>
      </w:r>
      <w:r w:rsidR="00773DBA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="00A05BE3">
        <w:rPr>
          <w:rFonts w:ascii="Times New Roman" w:hAnsi="Times New Roman" w:cs="Times New Roman"/>
          <w:b/>
          <w:sz w:val="24"/>
          <w:szCs w:val="24"/>
        </w:rPr>
        <w:t>375106                 0</w:t>
      </w:r>
    </w:p>
    <w:p w:rsidR="00A05BE3" w:rsidRDefault="00A05BE3" w:rsidP="001776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 z príjmov                                                      195                  0</w:t>
      </w:r>
    </w:p>
    <w:p w:rsidR="00A05BE3" w:rsidRDefault="00016936" w:rsidP="001776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Výsledok hospodárenia        </w:t>
      </w:r>
      <w:r w:rsidR="00773DBA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A05BE3">
        <w:rPr>
          <w:rFonts w:ascii="Times New Roman" w:hAnsi="Times New Roman" w:cs="Times New Roman"/>
          <w:b/>
          <w:sz w:val="24"/>
          <w:szCs w:val="24"/>
        </w:rPr>
        <w:t xml:space="preserve">                        733                  0</w:t>
      </w:r>
    </w:p>
    <w:p w:rsidR="00016936" w:rsidRDefault="008B35C9" w:rsidP="001776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16936" w:rsidRDefault="00016936" w:rsidP="0017766F">
      <w:pPr>
        <w:rPr>
          <w:rFonts w:ascii="Times New Roman" w:hAnsi="Times New Roman" w:cs="Times New Roman"/>
          <w:b/>
          <w:sz w:val="24"/>
          <w:szCs w:val="24"/>
        </w:rPr>
      </w:pPr>
    </w:p>
    <w:p w:rsidR="00016936" w:rsidRDefault="00016936" w:rsidP="001776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Zostavené dňa, </w:t>
      </w:r>
      <w:r w:rsidR="00A05BE3">
        <w:rPr>
          <w:rFonts w:ascii="Times New Roman" w:hAnsi="Times New Roman" w:cs="Times New Roman"/>
          <w:b/>
          <w:sz w:val="24"/>
          <w:szCs w:val="24"/>
        </w:rPr>
        <w:t>17</w:t>
      </w:r>
      <w:r w:rsidR="00773DBA">
        <w:rPr>
          <w:rFonts w:ascii="Times New Roman" w:hAnsi="Times New Roman" w:cs="Times New Roman"/>
          <w:b/>
          <w:sz w:val="24"/>
          <w:szCs w:val="24"/>
        </w:rPr>
        <w:t>.03.2024</w:t>
      </w:r>
    </w:p>
    <w:p w:rsidR="00016936" w:rsidRDefault="00016936" w:rsidP="0017766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Štefan Klúcsik</w:t>
      </w:r>
    </w:p>
    <w:p w:rsidR="0017766F" w:rsidRDefault="0017766F" w:rsidP="0017766F">
      <w:pPr>
        <w:rPr>
          <w:rFonts w:ascii="Times New Roman" w:hAnsi="Times New Roman" w:cs="Times New Roman"/>
          <w:b/>
          <w:sz w:val="24"/>
          <w:szCs w:val="24"/>
        </w:rPr>
      </w:pPr>
    </w:p>
    <w:p w:rsidR="0017766F" w:rsidRPr="0017766F" w:rsidRDefault="0017766F" w:rsidP="0017766F">
      <w:pPr>
        <w:rPr>
          <w:rFonts w:ascii="Times New Roman" w:hAnsi="Times New Roman" w:cs="Times New Roman"/>
          <w:b/>
          <w:sz w:val="24"/>
          <w:szCs w:val="24"/>
        </w:rPr>
      </w:pPr>
    </w:p>
    <w:p w:rsidR="003B5A59" w:rsidRPr="003B5A59" w:rsidRDefault="003B5A59" w:rsidP="003B5A59">
      <w:pPr>
        <w:rPr>
          <w:rFonts w:ascii="Times New Roman" w:hAnsi="Times New Roman" w:cs="Times New Roman"/>
          <w:b/>
          <w:sz w:val="24"/>
          <w:szCs w:val="24"/>
        </w:rPr>
      </w:pPr>
    </w:p>
    <w:p w:rsidR="003B5A59" w:rsidRPr="003B5A59" w:rsidRDefault="003B5A59" w:rsidP="003B5A5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3B5A59" w:rsidRPr="0040101E" w:rsidRDefault="003B5A59" w:rsidP="00D933C6">
      <w:pPr>
        <w:rPr>
          <w:rFonts w:ascii="Times New Roman" w:hAnsi="Times New Roman" w:cs="Times New Roman"/>
          <w:b/>
          <w:sz w:val="24"/>
          <w:szCs w:val="24"/>
        </w:rPr>
      </w:pPr>
    </w:p>
    <w:p w:rsidR="001154AA" w:rsidRPr="003C3BDD" w:rsidRDefault="0040101E" w:rsidP="00D933C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sectPr w:rsidR="001154AA" w:rsidRPr="003C3BDD" w:rsidSect="00E933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E14C0A"/>
    <w:multiLevelType w:val="hybridMultilevel"/>
    <w:tmpl w:val="CD802FCA"/>
    <w:lvl w:ilvl="0" w:tplc="A7CE11A8">
      <w:start w:val="31"/>
      <w:numFmt w:val="bullet"/>
      <w:lvlText w:val=""/>
      <w:lvlJc w:val="left"/>
      <w:pPr>
        <w:ind w:left="1848" w:hanging="360"/>
      </w:pPr>
      <w:rPr>
        <w:rFonts w:ascii="Wingdings" w:eastAsiaTheme="minorHAnsi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1">
    <w:nsid w:val="5F57551B"/>
    <w:multiLevelType w:val="hybridMultilevel"/>
    <w:tmpl w:val="F080ED56"/>
    <w:lvl w:ilvl="0" w:tplc="D49E38A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692BF7"/>
    <w:multiLevelType w:val="hybridMultilevel"/>
    <w:tmpl w:val="FF5C32F8"/>
    <w:lvl w:ilvl="0" w:tplc="8A3C9072">
      <w:numFmt w:val="bullet"/>
      <w:lvlText w:val="-"/>
      <w:lvlJc w:val="left"/>
      <w:pPr>
        <w:ind w:left="22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9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33C6"/>
    <w:rsid w:val="00006F59"/>
    <w:rsid w:val="00016936"/>
    <w:rsid w:val="00031353"/>
    <w:rsid w:val="00074216"/>
    <w:rsid w:val="000B0AE1"/>
    <w:rsid w:val="000E19A9"/>
    <w:rsid w:val="001154AA"/>
    <w:rsid w:val="0014462D"/>
    <w:rsid w:val="00154414"/>
    <w:rsid w:val="001711DB"/>
    <w:rsid w:val="0017766F"/>
    <w:rsid w:val="001C3494"/>
    <w:rsid w:val="001F17C7"/>
    <w:rsid w:val="0026009F"/>
    <w:rsid w:val="00262077"/>
    <w:rsid w:val="00296257"/>
    <w:rsid w:val="0029689D"/>
    <w:rsid w:val="002E22F0"/>
    <w:rsid w:val="002F34C5"/>
    <w:rsid w:val="003B5A59"/>
    <w:rsid w:val="003C0DD4"/>
    <w:rsid w:val="003C3BDD"/>
    <w:rsid w:val="003C6EF9"/>
    <w:rsid w:val="0040101E"/>
    <w:rsid w:val="00436433"/>
    <w:rsid w:val="00455A49"/>
    <w:rsid w:val="00496929"/>
    <w:rsid w:val="004C778B"/>
    <w:rsid w:val="00502C24"/>
    <w:rsid w:val="005A2C61"/>
    <w:rsid w:val="005F46C8"/>
    <w:rsid w:val="00645B4F"/>
    <w:rsid w:val="006A6100"/>
    <w:rsid w:val="006B28DB"/>
    <w:rsid w:val="00717B4A"/>
    <w:rsid w:val="0075029D"/>
    <w:rsid w:val="00760D52"/>
    <w:rsid w:val="00773DBA"/>
    <w:rsid w:val="007F3E77"/>
    <w:rsid w:val="00800411"/>
    <w:rsid w:val="00800986"/>
    <w:rsid w:val="00843FA9"/>
    <w:rsid w:val="008605B9"/>
    <w:rsid w:val="00885625"/>
    <w:rsid w:val="008B35C9"/>
    <w:rsid w:val="009506A8"/>
    <w:rsid w:val="009A3B48"/>
    <w:rsid w:val="009D4FB9"/>
    <w:rsid w:val="00A03EE2"/>
    <w:rsid w:val="00A05BE3"/>
    <w:rsid w:val="00A33484"/>
    <w:rsid w:val="00A56775"/>
    <w:rsid w:val="00AA7587"/>
    <w:rsid w:val="00AE71DD"/>
    <w:rsid w:val="00B72D5A"/>
    <w:rsid w:val="00BA4E9A"/>
    <w:rsid w:val="00C278A7"/>
    <w:rsid w:val="00D933C6"/>
    <w:rsid w:val="00DD7578"/>
    <w:rsid w:val="00DF61EC"/>
    <w:rsid w:val="00E933B2"/>
    <w:rsid w:val="00F23418"/>
    <w:rsid w:val="00FC0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33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43FA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400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 liszekova</dc:creator>
  <cp:lastModifiedBy>klarika liszekova</cp:lastModifiedBy>
  <cp:revision>4</cp:revision>
  <cp:lastPrinted>2024-03-16T09:02:00Z</cp:lastPrinted>
  <dcterms:created xsi:type="dcterms:W3CDTF">2024-03-16T16:39:00Z</dcterms:created>
  <dcterms:modified xsi:type="dcterms:W3CDTF">2024-03-17T07:00:00Z</dcterms:modified>
</cp:coreProperties>
</file>