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B1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2CAB10A" w14:textId="22106D8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5E3D">
        <w:rPr>
          <w:rFonts w:ascii="Arial Narrow" w:hAnsi="Arial Narrow"/>
          <w:b/>
        </w:rPr>
        <w:t>účtovnej závierke za rok 20</w:t>
      </w:r>
      <w:r w:rsidR="00524E55">
        <w:rPr>
          <w:rFonts w:ascii="Arial Narrow" w:hAnsi="Arial Narrow"/>
          <w:b/>
        </w:rPr>
        <w:t>2</w:t>
      </w:r>
      <w:r w:rsidR="00156493">
        <w:rPr>
          <w:rFonts w:ascii="Arial Narrow" w:hAnsi="Arial Narrow"/>
          <w:b/>
        </w:rPr>
        <w:t>3</w:t>
      </w:r>
    </w:p>
    <w:p w14:paraId="72CAB1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AB1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2CAB1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CAB1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CAB10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CAB1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CAB1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AB1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2CAB115" w14:textId="77777777" w:rsidTr="00B15261">
        <w:tc>
          <w:tcPr>
            <w:tcW w:w="3085" w:type="dxa"/>
            <w:shd w:val="clear" w:color="auto" w:fill="auto"/>
          </w:tcPr>
          <w:p w14:paraId="72CAB1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2CAB114" w14:textId="77777777" w:rsidR="002D7E6D" w:rsidRPr="00B15261" w:rsidRDefault="00D752E8" w:rsidP="00D75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KOD </w:t>
            </w:r>
            <w:r w:rsidR="00AC3B4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8B5EC5">
              <w:rPr>
                <w:rFonts w:ascii="Arial" w:hAnsi="Arial" w:cs="Arial"/>
              </w:rPr>
              <w:t xml:space="preserve"> r. o.</w:t>
            </w:r>
          </w:p>
        </w:tc>
      </w:tr>
      <w:tr w:rsidR="00A55E63" w:rsidRPr="00B15261" w14:paraId="72CAB118" w14:textId="77777777" w:rsidTr="00B15261">
        <w:tc>
          <w:tcPr>
            <w:tcW w:w="3085" w:type="dxa"/>
            <w:shd w:val="clear" w:color="auto" w:fill="auto"/>
          </w:tcPr>
          <w:p w14:paraId="72CAB1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2CAB117" w14:textId="77777777" w:rsidR="002D7E6D" w:rsidRPr="00B15261" w:rsidRDefault="00D752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47461292</w:t>
            </w:r>
          </w:p>
        </w:tc>
      </w:tr>
      <w:tr w:rsidR="00A55E63" w:rsidRPr="00B15261" w14:paraId="72CAB11B" w14:textId="77777777" w:rsidTr="00B15261">
        <w:tc>
          <w:tcPr>
            <w:tcW w:w="3085" w:type="dxa"/>
            <w:shd w:val="clear" w:color="auto" w:fill="auto"/>
          </w:tcPr>
          <w:p w14:paraId="72CAB1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CAB11A" w14:textId="77777777" w:rsidR="002D7E6D" w:rsidRPr="00B15261" w:rsidRDefault="00EA7F6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3713/8, 851 06  Bratislava</w:t>
            </w:r>
          </w:p>
        </w:tc>
      </w:tr>
    </w:tbl>
    <w:p w14:paraId="72CAB1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CAB1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CAB11E" w14:textId="77777777"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72CAB11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AB12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AB12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CAB1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2CAB127" w14:textId="77777777" w:rsidTr="00B15261">
        <w:tc>
          <w:tcPr>
            <w:tcW w:w="4219" w:type="dxa"/>
            <w:shd w:val="clear" w:color="auto" w:fill="auto"/>
          </w:tcPr>
          <w:p w14:paraId="72CAB12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CAB1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2CAB12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CAB1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CAB12D" w14:textId="77777777" w:rsidTr="00B15261">
        <w:tc>
          <w:tcPr>
            <w:tcW w:w="4219" w:type="dxa"/>
            <w:shd w:val="clear" w:color="auto" w:fill="auto"/>
          </w:tcPr>
          <w:p w14:paraId="72CAB12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2CAB129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72CAB12A" w14:textId="77777777"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2CAB12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72CAB12C" w14:textId="77777777"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CAB12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CAB12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CAB13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CAB13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CAB1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CAB13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72CAB1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AB1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AB1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72CAB139" w14:textId="77777777" w:rsidTr="00B15261">
        <w:tc>
          <w:tcPr>
            <w:tcW w:w="4843" w:type="dxa"/>
            <w:shd w:val="clear" w:color="auto" w:fill="auto"/>
          </w:tcPr>
          <w:p w14:paraId="72CAB1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2CAB1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2CAB13C" w14:textId="77777777" w:rsidTr="00B15261">
        <w:tc>
          <w:tcPr>
            <w:tcW w:w="4843" w:type="dxa"/>
            <w:shd w:val="clear" w:color="auto" w:fill="auto"/>
          </w:tcPr>
          <w:p w14:paraId="72CAB1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CAB1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CAB13F" w14:textId="77777777" w:rsidTr="00B15261">
        <w:tc>
          <w:tcPr>
            <w:tcW w:w="4843" w:type="dxa"/>
            <w:shd w:val="clear" w:color="auto" w:fill="auto"/>
          </w:tcPr>
          <w:p w14:paraId="72CAB1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CAB1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CAB142" w14:textId="77777777" w:rsidTr="00B15261">
        <w:tc>
          <w:tcPr>
            <w:tcW w:w="4843" w:type="dxa"/>
            <w:shd w:val="clear" w:color="auto" w:fill="auto"/>
          </w:tcPr>
          <w:p w14:paraId="72CAB1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CAB1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CAB145" w14:textId="77777777" w:rsidTr="00B15261">
        <w:tc>
          <w:tcPr>
            <w:tcW w:w="4843" w:type="dxa"/>
            <w:shd w:val="clear" w:color="auto" w:fill="auto"/>
          </w:tcPr>
          <w:p w14:paraId="72CAB1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2CAB1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CAB148" w14:textId="77777777" w:rsidTr="00B15261">
        <w:tc>
          <w:tcPr>
            <w:tcW w:w="4843" w:type="dxa"/>
            <w:shd w:val="clear" w:color="auto" w:fill="auto"/>
          </w:tcPr>
          <w:p w14:paraId="72CAB1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2CAB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2CAB14B" w14:textId="77777777" w:rsidTr="00B15261">
        <w:tc>
          <w:tcPr>
            <w:tcW w:w="4843" w:type="dxa"/>
            <w:shd w:val="clear" w:color="auto" w:fill="auto"/>
          </w:tcPr>
          <w:p w14:paraId="72CAB1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CAB1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2CAB14E" w14:textId="77777777" w:rsidTr="00B15261">
        <w:tc>
          <w:tcPr>
            <w:tcW w:w="4843" w:type="dxa"/>
            <w:shd w:val="clear" w:color="auto" w:fill="auto"/>
          </w:tcPr>
          <w:p w14:paraId="72CAB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CAB1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CAB151" w14:textId="77777777" w:rsidTr="00B15261">
        <w:tc>
          <w:tcPr>
            <w:tcW w:w="4843" w:type="dxa"/>
            <w:shd w:val="clear" w:color="auto" w:fill="auto"/>
          </w:tcPr>
          <w:p w14:paraId="72CAB1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CAB1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CAB154" w14:textId="77777777" w:rsidTr="00B15261">
        <w:tc>
          <w:tcPr>
            <w:tcW w:w="4843" w:type="dxa"/>
            <w:shd w:val="clear" w:color="auto" w:fill="auto"/>
          </w:tcPr>
          <w:p w14:paraId="72CAB1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CAB15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2CAB157" w14:textId="77777777" w:rsidTr="00B15261">
        <w:tc>
          <w:tcPr>
            <w:tcW w:w="4843" w:type="dxa"/>
            <w:shd w:val="clear" w:color="auto" w:fill="auto"/>
          </w:tcPr>
          <w:p w14:paraId="72CAB1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2CAB1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2CAB15A" w14:textId="77777777" w:rsidTr="00B15261">
        <w:tc>
          <w:tcPr>
            <w:tcW w:w="4843" w:type="dxa"/>
            <w:shd w:val="clear" w:color="auto" w:fill="auto"/>
          </w:tcPr>
          <w:p w14:paraId="72CAB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2CAB1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2CAB15D" w14:textId="77777777" w:rsidTr="00B15261">
        <w:tc>
          <w:tcPr>
            <w:tcW w:w="4843" w:type="dxa"/>
            <w:shd w:val="clear" w:color="auto" w:fill="auto"/>
          </w:tcPr>
          <w:p w14:paraId="72CAB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2CAB1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CAB15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AB15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AB160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AB16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72CAB1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AB16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72CAB1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CAB1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2CAB166" w14:textId="77777777"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CAB16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2CAB1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CAB1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AB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CAB1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CAB1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2CAB1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CAB1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AB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72CAB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2" w14:textId="6B45F39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56493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AB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CAB17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CAB1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CAB1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2CAB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CAB1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72CAB1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AB18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AB18E" w14:textId="77777777" w:rsidR="004F57BA" w:rsidRDefault="004F57BA">
      <w:r>
        <w:separator/>
      </w:r>
    </w:p>
  </w:endnote>
  <w:endnote w:type="continuationSeparator" w:id="0">
    <w:p w14:paraId="72CAB18F" w14:textId="77777777" w:rsidR="004F57BA" w:rsidRDefault="004F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B196" w14:textId="77777777" w:rsidR="00F404E8" w:rsidRDefault="00156493">
    <w:pPr>
      <w:spacing w:line="200" w:lineRule="exact"/>
      <w:rPr>
        <w:sz w:val="20"/>
        <w:szCs w:val="20"/>
      </w:rPr>
    </w:pPr>
    <w:r>
      <w:rPr>
        <w:lang w:val="en-US"/>
      </w:rPr>
      <w:pict w14:anchorId="72CAB19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2CAB19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282B9D">
                  <w:fldChar w:fldCharType="begin"/>
                </w:r>
                <w:r w:rsidR="00282B9D">
                  <w:instrText xml:space="preserve"> PAGE </w:instrText>
                </w:r>
                <w:r w:rsidR="00282B9D">
                  <w:fldChar w:fldCharType="separate"/>
                </w:r>
                <w:r w:rsidR="00287269">
                  <w:rPr>
                    <w:noProof/>
                  </w:rPr>
                  <w:t>3</w:t>
                </w:r>
                <w:r w:rsidR="00282B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AB18C" w14:textId="77777777" w:rsidR="004F57BA" w:rsidRDefault="004F57BA">
      <w:r>
        <w:separator/>
      </w:r>
    </w:p>
  </w:footnote>
  <w:footnote w:type="continuationSeparator" w:id="0">
    <w:p w14:paraId="72CAB18D" w14:textId="77777777" w:rsidR="004F57BA" w:rsidRDefault="004F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B190" w14:textId="77777777" w:rsidR="0055784D" w:rsidRDefault="0055784D">
    <w:pPr>
      <w:pStyle w:val="Hlavika"/>
    </w:pPr>
  </w:p>
  <w:p w14:paraId="72CAB191" w14:textId="77777777" w:rsidR="0055784D" w:rsidRDefault="0055784D">
    <w:pPr>
      <w:pStyle w:val="Hlavika"/>
    </w:pPr>
  </w:p>
  <w:p w14:paraId="72CAB192" w14:textId="77777777" w:rsidR="0055784D" w:rsidRDefault="0055784D">
    <w:pPr>
      <w:pStyle w:val="Hlavika"/>
    </w:pPr>
  </w:p>
  <w:p w14:paraId="72CAB19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52E8">
      <w:rPr>
        <w:rFonts w:ascii="Arial" w:hAnsi="Arial" w:cs="Arial"/>
        <w:sz w:val="22"/>
        <w:szCs w:val="22"/>
        <w:bdr w:val="single" w:sz="4" w:space="0" w:color="auto"/>
      </w:rPr>
      <w:t>47461292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752E8">
      <w:rPr>
        <w:rFonts w:ascii="Arial" w:hAnsi="Arial" w:cs="Arial"/>
        <w:sz w:val="22"/>
        <w:szCs w:val="22"/>
        <w:bdr w:val="single" w:sz="4" w:space="0" w:color="auto"/>
      </w:rPr>
      <w:t>2023929688</w:t>
    </w:r>
  </w:p>
  <w:p w14:paraId="72CAB19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2CAB1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9259519">
    <w:abstractNumId w:val="0"/>
  </w:num>
  <w:num w:numId="2" w16cid:durableId="927736378">
    <w:abstractNumId w:val="6"/>
  </w:num>
  <w:num w:numId="3" w16cid:durableId="1756395739">
    <w:abstractNumId w:val="5"/>
  </w:num>
  <w:num w:numId="4" w16cid:durableId="2044137745">
    <w:abstractNumId w:val="1"/>
  </w:num>
  <w:num w:numId="5" w16cid:durableId="419720439">
    <w:abstractNumId w:val="4"/>
  </w:num>
  <w:num w:numId="6" w16cid:durableId="490758500">
    <w:abstractNumId w:val="2"/>
  </w:num>
  <w:num w:numId="7" w16cid:durableId="473564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56493"/>
    <w:rsid w:val="00183B72"/>
    <w:rsid w:val="00183E7A"/>
    <w:rsid w:val="002401F1"/>
    <w:rsid w:val="00280F61"/>
    <w:rsid w:val="00282B9D"/>
    <w:rsid w:val="00287269"/>
    <w:rsid w:val="002A3C12"/>
    <w:rsid w:val="002C12B4"/>
    <w:rsid w:val="002D40DD"/>
    <w:rsid w:val="002D7E6D"/>
    <w:rsid w:val="00333C0F"/>
    <w:rsid w:val="0035372D"/>
    <w:rsid w:val="003657F5"/>
    <w:rsid w:val="00373635"/>
    <w:rsid w:val="003D056F"/>
    <w:rsid w:val="00401155"/>
    <w:rsid w:val="0040783B"/>
    <w:rsid w:val="004A2BF3"/>
    <w:rsid w:val="004F57BA"/>
    <w:rsid w:val="00524E55"/>
    <w:rsid w:val="005268A0"/>
    <w:rsid w:val="0055784D"/>
    <w:rsid w:val="005F66D0"/>
    <w:rsid w:val="00623868"/>
    <w:rsid w:val="00637F73"/>
    <w:rsid w:val="00676DB4"/>
    <w:rsid w:val="00686E79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D5C84"/>
    <w:rsid w:val="00A55E63"/>
    <w:rsid w:val="00AC3B42"/>
    <w:rsid w:val="00AD6C8A"/>
    <w:rsid w:val="00AD749D"/>
    <w:rsid w:val="00B15261"/>
    <w:rsid w:val="00B15E67"/>
    <w:rsid w:val="00B42DFC"/>
    <w:rsid w:val="00B7440A"/>
    <w:rsid w:val="00C01CB7"/>
    <w:rsid w:val="00C85C60"/>
    <w:rsid w:val="00CC3205"/>
    <w:rsid w:val="00CD545D"/>
    <w:rsid w:val="00CD5E3D"/>
    <w:rsid w:val="00CD7899"/>
    <w:rsid w:val="00D752E8"/>
    <w:rsid w:val="00EA7F60"/>
    <w:rsid w:val="00EB4101"/>
    <w:rsid w:val="00EB4798"/>
    <w:rsid w:val="00EB55FA"/>
    <w:rsid w:val="00EE5474"/>
    <w:rsid w:val="00F404E8"/>
    <w:rsid w:val="00F50D4C"/>
    <w:rsid w:val="00F817B0"/>
    <w:rsid w:val="00F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2CAB109"/>
  <w15:docId w15:val="{AABF3E96-7D80-41A5-A824-E722219C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FE68-FE5C-4451-9671-74F9CB72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2015-03-06T06:48:00Z</cp:lastPrinted>
  <dcterms:created xsi:type="dcterms:W3CDTF">2022-03-08T16:14:00Z</dcterms:created>
  <dcterms:modified xsi:type="dcterms:W3CDTF">2024-02-29T11:20:00Z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