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</w:tblGrid>
      <w:tr w:rsidR="00E32361" w:rsidRPr="00DA36FD" w14:paraId="7F738E79" w14:textId="77777777" w:rsidTr="00E32361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F5445" w14:textId="77777777" w:rsidR="00E32361" w:rsidRPr="00DA36FD" w:rsidRDefault="00E32361">
            <w:pPr>
              <w:keepNext/>
              <w:spacing w:before="60" w:after="6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8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11089FA" w14:textId="77777777" w:rsidR="00E32361" w:rsidRPr="00DA36FD" w:rsidRDefault="00E32361" w:rsidP="00B36C28">
            <w:pPr>
              <w:keepNext/>
              <w:spacing w:before="60" w:after="60" w:line="240" w:lineRule="auto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                                        </w:t>
            </w:r>
            <w:r w:rsidRPr="00DA36FD">
              <w:rPr>
                <w:b/>
                <w:bCs/>
                <w:sz w:val="22"/>
                <w:szCs w:val="22"/>
              </w:rPr>
              <w:t xml:space="preserve">IČO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89E40E" w14:textId="21459350" w:rsidR="00E32361" w:rsidRPr="006933AD" w:rsidRDefault="006933AD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933AD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EF2AE" w14:textId="05312434" w:rsidR="00E32361" w:rsidRPr="006933AD" w:rsidRDefault="006933AD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933AD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0BEC7" w14:textId="4946A4F3" w:rsidR="00E32361" w:rsidRPr="006933AD" w:rsidRDefault="006933AD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933AD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3894B" w14:textId="3632D1C0" w:rsidR="00E32361" w:rsidRPr="006933AD" w:rsidRDefault="006933AD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933AD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6FA81" w14:textId="56A57390" w:rsidR="00E32361" w:rsidRPr="006933AD" w:rsidRDefault="006933AD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933AD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C51528" w14:textId="244F39B9" w:rsidR="00E32361" w:rsidRPr="006933AD" w:rsidRDefault="006933AD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933A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C987C2" w14:textId="0E6642F4" w:rsidR="00E32361" w:rsidRPr="006933AD" w:rsidRDefault="006933AD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933AD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69EA5A" w14:textId="04234ED4" w:rsidR="00E32361" w:rsidRPr="006933AD" w:rsidRDefault="006933AD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933AD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506679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77F962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7251B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74410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C0B100C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F2DAA60" w14:textId="77777777" w:rsidR="006A73A1" w:rsidRDefault="006A73A1">
      <w:pPr>
        <w:keepNext/>
        <w:spacing w:before="0" w:after="0" w:line="240" w:lineRule="auto"/>
        <w:rPr>
          <w:b/>
          <w:bCs/>
          <w:sz w:val="22"/>
          <w:szCs w:val="22"/>
        </w:rPr>
      </w:pPr>
    </w:p>
    <w:p w14:paraId="3B675970" w14:textId="77777777" w:rsidR="009F1F15" w:rsidRPr="00DA36FD" w:rsidRDefault="009F1F15">
      <w:pPr>
        <w:keepNext/>
        <w:spacing w:before="0" w:after="0" w:line="240" w:lineRule="auto"/>
        <w:rPr>
          <w:b/>
          <w:bCs/>
          <w:sz w:val="22"/>
          <w:szCs w:val="22"/>
        </w:rPr>
      </w:pPr>
    </w:p>
    <w:p w14:paraId="65EDE66F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Čl. I.</w:t>
      </w:r>
    </w:p>
    <w:p w14:paraId="72AE2E0D" w14:textId="77777777" w:rsidR="006A73A1" w:rsidRPr="00DA36FD" w:rsidRDefault="00B71114">
      <w:pPr>
        <w:keepNext/>
        <w:spacing w:before="0" w:after="20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informácie</w:t>
      </w:r>
    </w:p>
    <w:p w14:paraId="1F29A0FC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9844" w:type="dxa"/>
        <w:tblInd w:w="355" w:type="dxa"/>
        <w:tblLayout w:type="fixed"/>
        <w:tblLook w:val="0000" w:firstRow="0" w:lastRow="0" w:firstColumn="0" w:lastColumn="0" w:noHBand="0" w:noVBand="0"/>
      </w:tblPr>
      <w:tblGrid>
        <w:gridCol w:w="2475"/>
        <w:gridCol w:w="7369"/>
      </w:tblGrid>
      <w:tr w:rsidR="006A73A1" w:rsidRPr="00DA36FD" w14:paraId="65FAE4A0" w14:textId="77777777" w:rsidTr="006933AD">
        <w:trPr>
          <w:trHeight w:val="284"/>
        </w:trPr>
        <w:tc>
          <w:tcPr>
            <w:tcW w:w="24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1AB8E" w14:textId="77777777" w:rsidR="006A73A1" w:rsidRPr="005867DE" w:rsidRDefault="00B711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867DE"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F2F6B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Zakladateľ: Mesto Skalica, Námestie slobody 10, 909 01 Skalica</w:t>
            </w:r>
          </w:p>
        </w:tc>
      </w:tr>
      <w:tr w:rsidR="006A73A1" w:rsidRPr="00DA36FD" w14:paraId="0114C9EE" w14:textId="77777777" w:rsidTr="006933AD">
        <w:trPr>
          <w:trHeight w:val="284"/>
        </w:trPr>
        <w:tc>
          <w:tcPr>
            <w:tcW w:w="24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1B646" w14:textId="77777777" w:rsidR="006A73A1" w:rsidRPr="005867DE" w:rsidRDefault="006A73A1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5A87B3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A73A1" w:rsidRPr="00DA36FD" w14:paraId="1A0BCF4F" w14:textId="77777777" w:rsidTr="006933AD">
        <w:trPr>
          <w:trHeight w:val="178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88935" w14:textId="77777777" w:rsidR="006A73A1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867DE">
              <w:rPr>
                <w:sz w:val="22"/>
                <w:szCs w:val="22"/>
              </w:rPr>
              <w:t>Dátum založenia alebo zriadenia účtovnej jednotky</w:t>
            </w:r>
          </w:p>
          <w:p w14:paraId="0374884B" w14:textId="77777777" w:rsidR="006933AD" w:rsidRDefault="006933A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  <w:p w14:paraId="3855D7E3" w14:textId="77777777" w:rsidR="006933AD" w:rsidRDefault="006933A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  <w:p w14:paraId="15935228" w14:textId="294F8F6D" w:rsidR="006933AD" w:rsidRPr="005867DE" w:rsidRDefault="006933A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Identifikátor právnickej osoby: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14B60D" w14:textId="77777777" w:rsidR="006A73A1" w:rsidRDefault="00F86CF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25. 03. 2015</w:t>
            </w:r>
          </w:p>
          <w:p w14:paraId="70E16941" w14:textId="77777777" w:rsidR="006933AD" w:rsidRDefault="006933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Zápisom do registra neziskových organizácií vedenom Okresným úradom Trnava</w:t>
            </w:r>
          </w:p>
          <w:p w14:paraId="15AE30E3" w14:textId="77777777" w:rsidR="006933AD" w:rsidRDefault="006933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Registračné číslo: VVS/NO-236/2015</w:t>
            </w:r>
          </w:p>
          <w:p w14:paraId="4FC37FD4" w14:textId="5D47CF70" w:rsidR="006933AD" w:rsidRPr="00DA36FD" w:rsidRDefault="006933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12884</w:t>
            </w:r>
          </w:p>
        </w:tc>
      </w:tr>
    </w:tbl>
    <w:p w14:paraId="521CB90E" w14:textId="77777777"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14:paraId="32F42022" w14:textId="77777777"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14:paraId="5A818E38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 w14:paraId="3D41C925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39DA5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Štatutárny orgán:</w:t>
            </w:r>
          </w:p>
          <w:p w14:paraId="4179962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(Riaditeľ neziskovej organizácie)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81C3CF" w14:textId="20C7074D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</w:t>
            </w:r>
            <w:r w:rsidR="006C76F8">
              <w:rPr>
                <w:rFonts w:eastAsia="Arial Narrow" w:cs="Arial Narrow"/>
                <w:sz w:val="22"/>
                <w:szCs w:val="22"/>
              </w:rPr>
              <w:t xml:space="preserve">Bc. Peter Kazinota </w:t>
            </w:r>
            <w:r w:rsidR="006933AD">
              <w:rPr>
                <w:rFonts w:eastAsia="Arial Narrow" w:cs="Arial Narrow"/>
                <w:sz w:val="22"/>
                <w:szCs w:val="22"/>
              </w:rPr>
              <w:t>(</w:t>
            </w:r>
            <w:r w:rsidR="006C76F8">
              <w:rPr>
                <w:rFonts w:eastAsia="Arial Narrow" w:cs="Arial Narrow"/>
                <w:sz w:val="22"/>
                <w:szCs w:val="22"/>
              </w:rPr>
              <w:t xml:space="preserve">do </w:t>
            </w:r>
            <w:r w:rsidR="006933AD">
              <w:rPr>
                <w:rFonts w:eastAsia="Arial Narrow" w:cs="Arial Narrow"/>
                <w:sz w:val="22"/>
                <w:szCs w:val="22"/>
              </w:rPr>
              <w:t>9</w:t>
            </w:r>
            <w:r w:rsidR="006C76F8">
              <w:rPr>
                <w:rFonts w:eastAsia="Arial Narrow" w:cs="Arial Narrow"/>
                <w:sz w:val="22"/>
                <w:szCs w:val="22"/>
              </w:rPr>
              <w:t>.1.2023</w:t>
            </w:r>
            <w:r w:rsidR="006933AD">
              <w:rPr>
                <w:rFonts w:eastAsia="Arial Narrow" w:cs="Arial Narrow"/>
                <w:sz w:val="22"/>
                <w:szCs w:val="22"/>
              </w:rPr>
              <w:t>)</w:t>
            </w:r>
            <w:r w:rsidR="006C76F8">
              <w:rPr>
                <w:rFonts w:eastAsia="Arial Narrow" w:cs="Arial Narrow"/>
                <w:sz w:val="22"/>
                <w:szCs w:val="22"/>
              </w:rPr>
              <w:t>,</w:t>
            </w:r>
            <w:r w:rsidRPr="00DA36FD">
              <w:rPr>
                <w:rFonts w:eastAsia="Arial Narrow" w:cs="Arial Narrow"/>
                <w:sz w:val="22"/>
                <w:szCs w:val="22"/>
              </w:rPr>
              <w:t xml:space="preserve"> </w:t>
            </w:r>
            <w:r w:rsidRPr="00DA36FD">
              <w:rPr>
                <w:sz w:val="22"/>
                <w:szCs w:val="22"/>
              </w:rPr>
              <w:t xml:space="preserve">Mgr. </w:t>
            </w:r>
            <w:r w:rsidR="00447C00">
              <w:rPr>
                <w:sz w:val="22"/>
                <w:szCs w:val="22"/>
              </w:rPr>
              <w:t>J</w:t>
            </w:r>
            <w:r w:rsidR="008A6802">
              <w:rPr>
                <w:sz w:val="22"/>
                <w:szCs w:val="22"/>
              </w:rPr>
              <w:t>u</w:t>
            </w:r>
            <w:r w:rsidR="00447C00">
              <w:rPr>
                <w:sz w:val="22"/>
                <w:szCs w:val="22"/>
              </w:rPr>
              <w:t>raj</w:t>
            </w:r>
            <w:r w:rsidRPr="00DA36FD">
              <w:rPr>
                <w:sz w:val="22"/>
                <w:szCs w:val="22"/>
              </w:rPr>
              <w:t xml:space="preserve"> </w:t>
            </w:r>
            <w:r w:rsidR="008A6802">
              <w:rPr>
                <w:sz w:val="22"/>
                <w:szCs w:val="22"/>
              </w:rPr>
              <w:t xml:space="preserve"> </w:t>
            </w:r>
            <w:r w:rsidR="006C76F8">
              <w:rPr>
                <w:sz w:val="22"/>
                <w:szCs w:val="22"/>
              </w:rPr>
              <w:t>C</w:t>
            </w:r>
            <w:r w:rsidR="008A6802">
              <w:rPr>
                <w:sz w:val="22"/>
                <w:szCs w:val="22"/>
              </w:rPr>
              <w:t>hovanec</w:t>
            </w:r>
            <w:r w:rsidR="006C76F8">
              <w:rPr>
                <w:sz w:val="22"/>
                <w:szCs w:val="22"/>
              </w:rPr>
              <w:t xml:space="preserve"> </w:t>
            </w:r>
            <w:r w:rsidR="006933AD">
              <w:rPr>
                <w:sz w:val="22"/>
                <w:szCs w:val="22"/>
              </w:rPr>
              <w:t>(</w:t>
            </w:r>
            <w:r w:rsidR="006C76F8">
              <w:rPr>
                <w:sz w:val="22"/>
                <w:szCs w:val="22"/>
              </w:rPr>
              <w:t xml:space="preserve">od </w:t>
            </w:r>
            <w:r w:rsidR="005468B7">
              <w:rPr>
                <w:sz w:val="22"/>
                <w:szCs w:val="22"/>
              </w:rPr>
              <w:t>9</w:t>
            </w:r>
            <w:r w:rsidR="006C76F8">
              <w:rPr>
                <w:sz w:val="22"/>
                <w:szCs w:val="22"/>
              </w:rPr>
              <w:t>.1.2023</w:t>
            </w:r>
            <w:r w:rsidR="006933AD">
              <w:rPr>
                <w:sz w:val="22"/>
                <w:szCs w:val="22"/>
              </w:rPr>
              <w:t>)</w:t>
            </w:r>
          </w:p>
        </w:tc>
      </w:tr>
      <w:tr w:rsidR="006A73A1" w:rsidRPr="00DA36FD" w14:paraId="44CB2825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E6E7B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Revízor:</w:t>
            </w:r>
          </w:p>
          <w:p w14:paraId="4D711696" w14:textId="77777777" w:rsidR="006A73A1" w:rsidRPr="00DA36FD" w:rsidRDefault="006A73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14:paraId="067C5149" w14:textId="77777777" w:rsidR="006A73A1" w:rsidRPr="00DA36FD" w:rsidRDefault="006A73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71A5C" w14:textId="22C26D28" w:rsidR="006A73A1" w:rsidRPr="00DA36FD" w:rsidRDefault="006A73A1">
            <w:pPr>
              <w:pStyle w:val="Odsekzoznamu"/>
              <w:spacing w:before="0" w:after="0" w:line="240" w:lineRule="auto"/>
              <w:ind w:left="0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</w:t>
            </w:r>
            <w:r w:rsidR="006933AD">
              <w:rPr>
                <w:rFonts w:eastAsia="Arial Narrow" w:cs="Arial Narrow"/>
                <w:sz w:val="22"/>
                <w:szCs w:val="22"/>
              </w:rPr>
              <w:t>Ing. Štefánia</w:t>
            </w:r>
            <w:r w:rsidRPr="00DA36FD">
              <w:rPr>
                <w:rFonts w:eastAsia="Arial Narrow" w:cs="Arial Narrow"/>
                <w:sz w:val="22"/>
                <w:szCs w:val="22"/>
              </w:rPr>
              <w:t xml:space="preserve"> </w:t>
            </w:r>
            <w:r w:rsidR="005468B7">
              <w:rPr>
                <w:rFonts w:eastAsia="Arial Narrow" w:cs="Arial Narrow"/>
                <w:sz w:val="22"/>
                <w:szCs w:val="22"/>
              </w:rPr>
              <w:t xml:space="preserve">Kučerová </w:t>
            </w:r>
            <w:r w:rsidR="006933AD">
              <w:rPr>
                <w:rFonts w:eastAsia="Arial Narrow" w:cs="Arial Narrow"/>
                <w:sz w:val="22"/>
                <w:szCs w:val="22"/>
              </w:rPr>
              <w:t>(</w:t>
            </w:r>
            <w:r w:rsidR="005468B7">
              <w:rPr>
                <w:rFonts w:eastAsia="Arial Narrow" w:cs="Arial Narrow"/>
                <w:sz w:val="22"/>
                <w:szCs w:val="22"/>
              </w:rPr>
              <w:t>do 2.2.</w:t>
            </w:r>
            <w:r w:rsidR="006933AD">
              <w:rPr>
                <w:rFonts w:eastAsia="Arial Narrow" w:cs="Arial Narrow"/>
                <w:sz w:val="22"/>
                <w:szCs w:val="22"/>
              </w:rPr>
              <w:t xml:space="preserve"> 2023),</w:t>
            </w:r>
            <w:r w:rsidRPr="00DA36FD">
              <w:rPr>
                <w:rFonts w:eastAsia="Arial Narrow" w:cs="Arial Narrow"/>
                <w:sz w:val="22"/>
                <w:szCs w:val="22"/>
              </w:rPr>
              <w:t xml:space="preserve">  </w:t>
            </w:r>
            <w:r w:rsidR="008A6802">
              <w:rPr>
                <w:sz w:val="22"/>
                <w:szCs w:val="22"/>
              </w:rPr>
              <w:t>Ing. Milan Roman</w:t>
            </w:r>
            <w:r w:rsidRPr="00DA36FD">
              <w:rPr>
                <w:sz w:val="22"/>
                <w:szCs w:val="22"/>
              </w:rPr>
              <w:t xml:space="preserve"> </w:t>
            </w:r>
            <w:r w:rsidR="006933AD">
              <w:rPr>
                <w:sz w:val="22"/>
                <w:szCs w:val="22"/>
              </w:rPr>
              <w:t xml:space="preserve">(od </w:t>
            </w:r>
            <w:r w:rsidR="005468B7">
              <w:rPr>
                <w:sz w:val="22"/>
                <w:szCs w:val="22"/>
              </w:rPr>
              <w:t>2.2.</w:t>
            </w:r>
            <w:r w:rsidR="006933AD">
              <w:rPr>
                <w:sz w:val="22"/>
                <w:szCs w:val="22"/>
              </w:rPr>
              <w:t>2023)</w:t>
            </w:r>
          </w:p>
        </w:tc>
      </w:tr>
      <w:tr w:rsidR="006A73A1" w:rsidRPr="00DA36FD" w14:paraId="17E2A06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FDC6C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Správna rada:</w:t>
            </w:r>
          </w:p>
          <w:p w14:paraId="0147F1EE" w14:textId="77777777" w:rsidR="006A73A1" w:rsidRPr="00DA36FD" w:rsidRDefault="006A73A1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8F102" w14:textId="07528DEC" w:rsidR="006A73A1" w:rsidRPr="00DA36FD" w:rsidRDefault="00F86CF9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Oľga Luptáková</w:t>
            </w:r>
            <w:r w:rsidR="006933AD">
              <w:rPr>
                <w:sz w:val="22"/>
                <w:szCs w:val="22"/>
              </w:rPr>
              <w:t xml:space="preserve"> - predseda</w:t>
            </w:r>
          </w:p>
        </w:tc>
      </w:tr>
      <w:tr w:rsidR="006A73A1" w:rsidRPr="00DA36FD" w14:paraId="522C1AF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FBFE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27EEC" w14:textId="5F6C9DB5" w:rsidR="006A73A1" w:rsidRPr="00DA36FD" w:rsidRDefault="00F86CF9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Peter Oremus</w:t>
            </w:r>
          </w:p>
        </w:tc>
      </w:tr>
      <w:tr w:rsidR="006A73A1" w:rsidRPr="00DA36FD" w14:paraId="2E6E40D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28F75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6314E" w14:textId="30159E0C" w:rsidR="006A73A1" w:rsidRPr="00DA36FD" w:rsidRDefault="006C76F8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Tibor Martinčič do 25.4.2023, </w:t>
            </w:r>
            <w:r w:rsidR="005B2EF7">
              <w:rPr>
                <w:sz w:val="22"/>
                <w:szCs w:val="22"/>
              </w:rPr>
              <w:t>Mgr. Peter Martinovský</w:t>
            </w:r>
            <w:r>
              <w:rPr>
                <w:sz w:val="22"/>
                <w:szCs w:val="22"/>
              </w:rPr>
              <w:t xml:space="preserve"> od 26.4.2023</w:t>
            </w:r>
          </w:p>
        </w:tc>
      </w:tr>
      <w:tr w:rsidR="006A73A1" w:rsidRPr="00DA36FD" w14:paraId="79C7045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A9D06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6C100" w14:textId="3F819232" w:rsidR="006A73A1" w:rsidRPr="00DA36FD" w:rsidRDefault="00F86CF9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Erik Rangl</w:t>
            </w:r>
          </w:p>
        </w:tc>
      </w:tr>
      <w:tr w:rsidR="006A73A1" w:rsidRPr="00DA36FD" w14:paraId="00CB2A0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DD07F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348B27" w14:textId="0020FE82" w:rsidR="006A73A1" w:rsidRPr="00DA36FD" w:rsidRDefault="00F86CF9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Peter Vaculka</w:t>
            </w:r>
          </w:p>
        </w:tc>
      </w:tr>
    </w:tbl>
    <w:p w14:paraId="0D18976E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0376099E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625BA948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 w14:paraId="693D4A6A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7A1E29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3FBBC" w14:textId="06965E76" w:rsidR="006A73A1" w:rsidRPr="00DA36FD" w:rsidRDefault="00F86CF9" w:rsidP="00F86CF9">
            <w:pPr>
              <w:spacing w:before="0" w:after="0" w:line="240" w:lineRule="auto"/>
              <w:ind w:left="7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Nezisková organizácia poskytuje nasledovné všeobecne prospešné služby:</w:t>
            </w:r>
          </w:p>
        </w:tc>
      </w:tr>
      <w:tr w:rsidR="006A73A1" w:rsidRPr="00DA36FD" w14:paraId="3CAB00E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5CACB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B752C" w14:textId="2DDAB603" w:rsidR="006A73A1" w:rsidRPr="00DA36FD" w:rsidRDefault="00F86CF9" w:rsidP="00F86CF9">
            <w:pPr>
              <w:spacing w:before="0" w:after="0" w:line="240" w:lineRule="auto"/>
              <w:ind w:left="7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Vzdelávanie, výchova a rozvoj telesnej kultúry v oblasti ľadového hokeja pre deti a mládež zamerané na:</w:t>
            </w:r>
          </w:p>
        </w:tc>
      </w:tr>
      <w:tr w:rsidR="006A73A1" w:rsidRPr="00DA36FD" w14:paraId="072CB7D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4EC204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5BEFC" w14:textId="6E150B43" w:rsidR="006A73A1" w:rsidRPr="00DA36FD" w:rsidRDefault="00F86CF9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Zabezpečenie rozvoja športu pre deti a mládež</w:t>
            </w:r>
          </w:p>
        </w:tc>
      </w:tr>
      <w:tr w:rsidR="006A73A1" w:rsidRPr="00DA36FD" w14:paraId="2CAC4BE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59B54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4D8C1" w14:textId="74AB33C0" w:rsidR="006A73A1" w:rsidRPr="00DA36FD" w:rsidRDefault="00F86CF9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Zabezpečenie prípravy a výchovy mládežníckych hokejových družstiev</w:t>
            </w:r>
          </w:p>
        </w:tc>
      </w:tr>
      <w:tr w:rsidR="006A73A1" w:rsidRPr="00DA36FD" w14:paraId="2B7F571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E83341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3451E" w14:textId="4A0989D7" w:rsidR="006A73A1" w:rsidRPr="00F86CF9" w:rsidRDefault="00F86CF9" w:rsidP="00F86CF9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Poskytovanie komplexnej riadiacej, organizačnej a prevádzkovej činnosti pre žiacke a mládežnícke družstvá ľadového hokeja</w:t>
            </w:r>
          </w:p>
        </w:tc>
      </w:tr>
      <w:tr w:rsidR="006A73A1" w:rsidRPr="00DA36FD" w14:paraId="07D2F1C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C8989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51C7E" w14:textId="6AF9E8A0" w:rsidR="006A73A1" w:rsidRPr="00DA36FD" w:rsidRDefault="006A73A1" w:rsidP="00F86CF9">
            <w:pPr>
              <w:spacing w:before="0" w:after="0" w:line="240" w:lineRule="auto"/>
              <w:ind w:left="1080"/>
              <w:rPr>
                <w:sz w:val="22"/>
                <w:szCs w:val="22"/>
              </w:rPr>
            </w:pPr>
          </w:p>
        </w:tc>
      </w:tr>
      <w:tr w:rsidR="006A73A1" w:rsidRPr="00DA36FD" w14:paraId="4530053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93321E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69147" w14:textId="105E3511" w:rsidR="006A73A1" w:rsidRPr="00DA36FD" w:rsidRDefault="006A73A1" w:rsidP="00F86CF9">
            <w:pPr>
              <w:spacing w:before="0" w:after="0" w:line="240" w:lineRule="auto"/>
              <w:ind w:left="1080"/>
              <w:rPr>
                <w:sz w:val="22"/>
                <w:szCs w:val="22"/>
              </w:rPr>
            </w:pPr>
          </w:p>
        </w:tc>
      </w:tr>
      <w:tr w:rsidR="006A73A1" w:rsidRPr="00DA36FD" w14:paraId="1F324B9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45FB0E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D38A1" w14:textId="0926993B" w:rsidR="006A73A1" w:rsidRPr="00DA36FD" w:rsidRDefault="006A73A1" w:rsidP="00F86CF9">
            <w:pPr>
              <w:spacing w:before="0" w:after="0" w:line="240" w:lineRule="auto"/>
              <w:ind w:left="1080"/>
              <w:rPr>
                <w:sz w:val="22"/>
                <w:szCs w:val="22"/>
              </w:rPr>
            </w:pPr>
          </w:p>
        </w:tc>
      </w:tr>
      <w:tr w:rsidR="006A73A1" w:rsidRPr="00DA36FD" w14:paraId="64E244F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8A7DD3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9FAAB" w14:textId="28D12DEC" w:rsidR="006A73A1" w:rsidRPr="00DA36FD" w:rsidRDefault="006A73A1" w:rsidP="00F86CF9">
            <w:pPr>
              <w:spacing w:before="0" w:after="0" w:line="240" w:lineRule="auto"/>
              <w:ind w:left="720"/>
              <w:rPr>
                <w:sz w:val="22"/>
                <w:szCs w:val="22"/>
              </w:rPr>
            </w:pPr>
          </w:p>
        </w:tc>
      </w:tr>
    </w:tbl>
    <w:p w14:paraId="577D9A11" w14:textId="77777777" w:rsidR="006A73A1" w:rsidRDefault="006A73A1">
      <w:pPr>
        <w:spacing w:before="0" w:after="0" w:line="240" w:lineRule="auto"/>
        <w:rPr>
          <w:sz w:val="22"/>
          <w:szCs w:val="22"/>
        </w:rPr>
      </w:pPr>
    </w:p>
    <w:p w14:paraId="26A63E7E" w14:textId="77777777" w:rsidR="009F1F15" w:rsidRDefault="009F1F15">
      <w:pPr>
        <w:spacing w:before="0" w:after="0" w:line="240" w:lineRule="auto"/>
        <w:rPr>
          <w:sz w:val="22"/>
          <w:szCs w:val="22"/>
        </w:rPr>
      </w:pPr>
    </w:p>
    <w:p w14:paraId="1825FFE9" w14:textId="77777777" w:rsidR="009F1F15" w:rsidRDefault="009F1F15">
      <w:pPr>
        <w:spacing w:before="0" w:after="0" w:line="240" w:lineRule="auto"/>
        <w:rPr>
          <w:sz w:val="22"/>
          <w:szCs w:val="22"/>
        </w:rPr>
      </w:pPr>
    </w:p>
    <w:p w14:paraId="5262A2FE" w14:textId="77777777" w:rsidR="009F1F15" w:rsidRDefault="009F1F15">
      <w:pPr>
        <w:spacing w:before="0" w:after="0" w:line="240" w:lineRule="auto"/>
        <w:rPr>
          <w:sz w:val="22"/>
          <w:szCs w:val="22"/>
        </w:rPr>
      </w:pPr>
    </w:p>
    <w:p w14:paraId="69DBC3C4" w14:textId="77777777" w:rsidR="009F1F15" w:rsidRDefault="009F1F15">
      <w:pPr>
        <w:spacing w:before="0" w:after="0" w:line="240" w:lineRule="auto"/>
        <w:rPr>
          <w:sz w:val="22"/>
          <w:szCs w:val="22"/>
        </w:rPr>
      </w:pPr>
    </w:p>
    <w:p w14:paraId="3DF22B17" w14:textId="77777777" w:rsidR="009F1F15" w:rsidRDefault="009F1F15" w:rsidP="009F1F15">
      <w:pPr>
        <w:spacing w:before="0" w:after="0" w:line="240" w:lineRule="auto"/>
        <w:ind w:left="9204"/>
        <w:rPr>
          <w:sz w:val="22"/>
          <w:szCs w:val="22"/>
        </w:rPr>
      </w:pPr>
      <w:r>
        <w:rPr>
          <w:sz w:val="22"/>
          <w:szCs w:val="22"/>
        </w:rPr>
        <w:t>Strana 7</w:t>
      </w:r>
    </w:p>
    <w:p w14:paraId="1ADC3F73" w14:textId="77777777" w:rsidR="009F1F15" w:rsidRPr="00DA36FD" w:rsidRDefault="009F1F15">
      <w:pPr>
        <w:spacing w:before="0" w:after="0" w:line="240" w:lineRule="auto"/>
        <w:rPr>
          <w:sz w:val="22"/>
          <w:szCs w:val="22"/>
        </w:rPr>
      </w:pPr>
    </w:p>
    <w:p w14:paraId="088C5732" w14:textId="77777777" w:rsidR="006A73A1" w:rsidRDefault="00535401" w:rsidP="00535401">
      <w:pPr>
        <w:numPr>
          <w:ilvl w:val="0"/>
          <w:numId w:val="10"/>
        </w:numPr>
        <w:spacing w:before="0" w:after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obdobie“). Počet dobrovoľníkov vyslaných</w:t>
      </w:r>
      <w:r>
        <w:rPr>
          <w:sz w:val="22"/>
          <w:szCs w:val="22"/>
        </w:rPr>
        <w:t xml:space="preserve"> </w:t>
      </w:r>
      <w:r w:rsidRPr="00917B01">
        <w:rPr>
          <w:sz w:val="22"/>
          <w:szCs w:val="22"/>
        </w:rPr>
        <w:t>účtovnou jednotkou a počet dobrovoľníkov, ktorí vykonávali dobrovoľnícku činnosť pre účtovnú jednotku počas bežného účtovného obdobia.</w:t>
      </w:r>
    </w:p>
    <w:p w14:paraId="0AF9C48D" w14:textId="77777777" w:rsidR="00535401" w:rsidRDefault="00535401">
      <w:pPr>
        <w:spacing w:before="0" w:after="0" w:line="240" w:lineRule="auto"/>
        <w:rPr>
          <w:sz w:val="22"/>
          <w:szCs w:val="22"/>
        </w:rPr>
      </w:pPr>
    </w:p>
    <w:tbl>
      <w:tblPr>
        <w:tblW w:w="4800" w:type="pct"/>
        <w:tblInd w:w="387" w:type="dxa"/>
        <w:tblLayout w:type="fixed"/>
        <w:tblLook w:val="0000" w:firstRow="0" w:lastRow="0" w:firstColumn="0" w:lastColumn="0" w:noHBand="0" w:noVBand="0"/>
      </w:tblPr>
      <w:tblGrid>
        <w:gridCol w:w="4516"/>
        <w:gridCol w:w="2521"/>
        <w:gridCol w:w="2532"/>
      </w:tblGrid>
      <w:tr w:rsidR="006A73A1" w:rsidRPr="00DA36FD" w14:paraId="48F03394" w14:textId="77777777" w:rsidTr="009F1F15">
        <w:trPr>
          <w:trHeight w:val="284"/>
        </w:trPr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884E8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</w:pP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3F80B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3A9EF0" w14:textId="77777777" w:rsidR="006A73A1" w:rsidRPr="00DA36FD" w:rsidRDefault="004B1C4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6A73A1" w:rsidRPr="00DA36FD" w14:paraId="2E0E5971" w14:textId="77777777" w:rsidTr="009F1F15">
        <w:trPr>
          <w:trHeight w:val="284"/>
        </w:trPr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79F2A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Priemerný prepočítaný počet zamestnancov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A1E566" w14:textId="0D8BEDF2" w:rsidR="006A73A1" w:rsidRPr="00DA36FD" w:rsidRDefault="00F86C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A5D6A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  <w:tr w:rsidR="006A73A1" w:rsidRPr="00DA36FD" w14:paraId="154BDD00" w14:textId="77777777" w:rsidTr="009F1F15">
        <w:trPr>
          <w:trHeight w:val="284"/>
        </w:trPr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A04C9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z toho počet vedúcich zamestnancov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E690D4" w14:textId="0406C246" w:rsidR="006A73A1" w:rsidRPr="00DA36FD" w:rsidRDefault="00F86C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EC798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</w:tbl>
    <w:p w14:paraId="1A6A071E" w14:textId="77777777" w:rsidR="004B1C43" w:rsidRPr="00DA36FD" w:rsidRDefault="004B1C43" w:rsidP="004B1C43">
      <w:pPr>
        <w:spacing w:before="0" w:line="240" w:lineRule="auto"/>
        <w:rPr>
          <w:sz w:val="22"/>
          <w:szCs w:val="22"/>
        </w:rPr>
      </w:pPr>
    </w:p>
    <w:p w14:paraId="709FD3A0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Organizačná štruktúra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2"/>
        <w:gridCol w:w="7050"/>
      </w:tblGrid>
      <w:tr w:rsidR="00B71114" w:rsidRPr="00917B01" w14:paraId="52CFD08E" w14:textId="77777777" w:rsidTr="00B36C28">
        <w:trPr>
          <w:trHeight w:val="284"/>
          <w:jc w:val="right"/>
        </w:trPr>
        <w:tc>
          <w:tcPr>
            <w:tcW w:w="1404" w:type="pct"/>
            <w:vMerge w:val="restart"/>
            <w:vAlign w:val="center"/>
          </w:tcPr>
          <w:p w14:paraId="3E869723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Orgány účtovnej jednotky:</w:t>
            </w:r>
          </w:p>
          <w:p w14:paraId="4C60F6DA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(riadiace, štatutárne, kontrolné)</w:t>
            </w:r>
          </w:p>
        </w:tc>
        <w:tc>
          <w:tcPr>
            <w:tcW w:w="3596" w:type="pct"/>
            <w:vAlign w:val="center"/>
          </w:tcPr>
          <w:p w14:paraId="3EEADA91" w14:textId="459556DD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Riaditeľ</w:t>
            </w:r>
          </w:p>
        </w:tc>
      </w:tr>
      <w:tr w:rsidR="00B71114" w:rsidRPr="00917B01" w14:paraId="50113759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0980B64D" w14:textId="77777777" w:rsidR="00B71114" w:rsidRPr="00917B01" w:rsidRDefault="00B71114" w:rsidP="00477C8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29DE4BDD" w14:textId="29756994" w:rsidR="00B71114" w:rsidRPr="00917B01" w:rsidRDefault="008A6802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 w:rsidR="00B71114" w:rsidRPr="00917B01" w14:paraId="52D93FD5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3F8537E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74BEB2AB" w14:textId="5FBD4381" w:rsidR="00B71114" w:rsidRPr="00917B01" w:rsidRDefault="008A6802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 w:rsidR="00B71114" w:rsidRPr="00917B01" w14:paraId="05C5CC3F" w14:textId="77777777" w:rsidTr="00B36C28">
        <w:trPr>
          <w:trHeight w:val="284"/>
          <w:jc w:val="right"/>
        </w:trPr>
        <w:tc>
          <w:tcPr>
            <w:tcW w:w="1404" w:type="pct"/>
            <w:vMerge w:val="restart"/>
            <w:vAlign w:val="center"/>
          </w:tcPr>
          <w:p w14:paraId="7372B600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Organizačné útvary:</w:t>
            </w:r>
          </w:p>
          <w:p w14:paraId="12BD2639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(zabezpečujúce hlavnú činnosť, prípadne ekonomickú, resp. podnikateľskú činnosť a obslužné činnosti)</w:t>
            </w:r>
          </w:p>
          <w:p w14:paraId="7D7014DF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123A21C0" w14:textId="77777777" w:rsidR="00B71114" w:rsidRDefault="008A6802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Vedenie klubu:</w:t>
            </w:r>
          </w:p>
          <w:p w14:paraId="5B241265" w14:textId="77777777" w:rsidR="008A6802" w:rsidRDefault="00F86CF9" w:rsidP="008A6802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Čestný prezident: Žigmund Pálffy</w:t>
            </w:r>
          </w:p>
          <w:p w14:paraId="3426CCF0" w14:textId="77777777" w:rsidR="00F86CF9" w:rsidRDefault="00F86CF9" w:rsidP="008A6802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Manažér mládeže: Mgr. Tibor Martinčič</w:t>
            </w:r>
          </w:p>
          <w:p w14:paraId="11DD6582" w14:textId="77777777" w:rsidR="00F86CF9" w:rsidRDefault="00F86CF9" w:rsidP="008A6802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Šéftréner mádeže: Bc. Jozef Fabián</w:t>
            </w:r>
          </w:p>
          <w:p w14:paraId="53CBE2A4" w14:textId="77777777" w:rsidR="00F86CF9" w:rsidRDefault="00F86CF9" w:rsidP="008A6802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Sekretár: Radoslav Rekoš</w:t>
            </w:r>
          </w:p>
          <w:p w14:paraId="54AA45A1" w14:textId="77777777" w:rsidR="00F86CF9" w:rsidRDefault="00F86CF9" w:rsidP="008A6802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Ekonóm: Ing. Katarína Hrebíčková</w:t>
            </w:r>
          </w:p>
          <w:p w14:paraId="4FDDA9BE" w14:textId="436FCA8C" w:rsidR="00F86CF9" w:rsidRPr="008A6802" w:rsidRDefault="00F86CF9" w:rsidP="008A6802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Marketing: Erik Formánek</w:t>
            </w:r>
          </w:p>
        </w:tc>
      </w:tr>
      <w:tr w:rsidR="00B71114" w:rsidRPr="00917B01" w14:paraId="52EAB211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103947C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38333FD1" w14:textId="77777777" w:rsidR="00B71114" w:rsidRDefault="00F86CF9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Tréneri:</w:t>
            </w:r>
          </w:p>
          <w:p w14:paraId="008394A8" w14:textId="2939E9B9" w:rsidR="00F86CF9" w:rsidRPr="00F86CF9" w:rsidRDefault="00F86CF9" w:rsidP="00F86CF9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Juniori, dorast, starší žiaci, mladší žiaci, prípravka, brankári</w:t>
            </w:r>
          </w:p>
        </w:tc>
      </w:tr>
      <w:tr w:rsidR="00B71114" w:rsidRPr="00917B01" w14:paraId="4B1A830D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10BE297F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6A4A9A9E" w14:textId="29A19056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1114" w:rsidRPr="00917B01" w14:paraId="75BD4C5A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532279E4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6CAAF671" w14:textId="54C8779C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1114" w:rsidRPr="00917B01" w14:paraId="06830D47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7A2709E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46B41B2B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1114" w:rsidRPr="00917B01" w14:paraId="7633CC4A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6CA1094C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78EEA4C3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C313209" w14:textId="77777777" w:rsidR="00B71114" w:rsidRDefault="00B71114" w:rsidP="00B71114">
      <w:pPr>
        <w:spacing w:before="0" w:line="240" w:lineRule="auto"/>
        <w:ind w:left="4248"/>
        <w:rPr>
          <w:sz w:val="22"/>
          <w:szCs w:val="22"/>
        </w:rPr>
      </w:pPr>
    </w:p>
    <w:p w14:paraId="4659668D" w14:textId="77777777" w:rsidR="006A73A1" w:rsidRPr="00DA36FD" w:rsidRDefault="006A73A1">
      <w:pPr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</w:t>
      </w:r>
    </w:p>
    <w:p w14:paraId="6EBFFC8C" w14:textId="77777777" w:rsidR="006A73A1" w:rsidRPr="00DA36FD" w:rsidRDefault="006A73A1">
      <w:pPr>
        <w:keepNext/>
        <w:spacing w:before="0" w:after="20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 o účtovných zásadách a účtovných metódach</w:t>
      </w:r>
    </w:p>
    <w:p w14:paraId="56487215" w14:textId="77777777" w:rsidR="006A73A1" w:rsidRPr="00DA36FD" w:rsidRDefault="005867DE" w:rsidP="00B36C28">
      <w:pPr>
        <w:numPr>
          <w:ilvl w:val="0"/>
          <w:numId w:val="11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Informácia, či je účtovná závierka zostavená za splnenia predpokladu, že účtovná jednotka bude nepretržite pokračo</w:t>
      </w:r>
      <w:r w:rsidR="00294A91">
        <w:rPr>
          <w:sz w:val="22"/>
          <w:szCs w:val="22"/>
        </w:rPr>
        <w:t xml:space="preserve">vať vo svojej činnosti  ÁNO </w:t>
      </w:r>
    </w:p>
    <w:p w14:paraId="344D66C6" w14:textId="77777777" w:rsidR="006A73A1" w:rsidRDefault="005867DE" w:rsidP="00B36C28">
      <w:pPr>
        <w:numPr>
          <w:ilvl w:val="0"/>
          <w:numId w:val="11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14:paraId="186C76ED" w14:textId="77777777" w:rsidR="005867DE" w:rsidRPr="00DA36FD" w:rsidRDefault="005867DE" w:rsidP="005867DE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Bez zmien </w:t>
      </w:r>
    </w:p>
    <w:p w14:paraId="141B1008" w14:textId="77777777" w:rsidR="00766CCA" w:rsidRPr="00917B01" w:rsidRDefault="00766CCA" w:rsidP="00B36C28">
      <w:pPr>
        <w:numPr>
          <w:ilvl w:val="0"/>
          <w:numId w:val="11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S</w:t>
      </w:r>
      <w:r w:rsidR="00535401">
        <w:rPr>
          <w:sz w:val="22"/>
          <w:szCs w:val="22"/>
        </w:rPr>
        <w:t>p</w:t>
      </w:r>
      <w:r w:rsidRPr="00917B01">
        <w:rPr>
          <w:sz w:val="22"/>
          <w:szCs w:val="22"/>
        </w:rPr>
        <w:t>ôsoby ocenenia jednotlivých položiek majetku a záväzkov.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4957"/>
        <w:gridCol w:w="4855"/>
      </w:tblGrid>
      <w:tr w:rsidR="006A73A1" w:rsidRPr="00DA36FD" w14:paraId="1BA9508B" w14:textId="77777777" w:rsidTr="009F1F15">
        <w:trPr>
          <w:trHeight w:val="284"/>
          <w:jc w:val="righ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2C3A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Majetok a záväzky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86862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Spôsob oceňovania</w:t>
            </w:r>
          </w:p>
        </w:tc>
      </w:tr>
      <w:tr w:rsidR="006A73A1" w:rsidRPr="00DA36FD" w14:paraId="6CAB585F" w14:textId="77777777" w:rsidTr="009F1F15">
        <w:trPr>
          <w:trHeight w:val="284"/>
          <w:jc w:val="righ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83AF46" w14:textId="5E663BA9" w:rsidR="006A73A1" w:rsidRPr="00DA36FD" w:rsidRDefault="006933AD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  <w:r w:rsidR="006A73A1" w:rsidRPr="00DA36FD">
              <w:rPr>
                <w:sz w:val="22"/>
                <w:szCs w:val="22"/>
              </w:rPr>
              <w:t xml:space="preserve"> 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7F4E8" w14:textId="6F8F44A9" w:rsidR="006A73A1" w:rsidRPr="00DA36FD" w:rsidRDefault="006933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2AA1464C" w14:textId="77777777" w:rsidTr="009F1F15">
        <w:trPr>
          <w:trHeight w:val="284"/>
          <w:jc w:val="righ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0009A4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E9ED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387171BF" w14:textId="77777777" w:rsidTr="009F1F15">
        <w:trPr>
          <w:trHeight w:val="284"/>
          <w:jc w:val="righ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12AC6D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6D8AC4" w14:textId="77777777" w:rsidR="006A73A1" w:rsidRPr="00DA36FD" w:rsidRDefault="005867D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 príjmy budúcich období sa vykazujú vo výške</w:t>
            </w:r>
            <w:r w:rsidR="006A73A1" w:rsidRPr="00DA36FD">
              <w:rPr>
                <w:sz w:val="22"/>
                <w:szCs w:val="22"/>
              </w:rPr>
              <w:t>, ktorá je potrebná na dodržanie zásady vecnej a časovej súvislosti s účtovným obdobím</w:t>
            </w:r>
          </w:p>
        </w:tc>
      </w:tr>
      <w:tr w:rsidR="006A73A1" w:rsidRPr="00DA36FD" w14:paraId="74E88840" w14:textId="77777777" w:rsidTr="009F1F15">
        <w:trPr>
          <w:trHeight w:val="284"/>
          <w:jc w:val="righ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257F7B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Záväzky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987C63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08DEF735" w14:textId="77777777" w:rsidTr="009F1F15">
        <w:trPr>
          <w:trHeight w:val="284"/>
          <w:jc w:val="righ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BFF87D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C8E61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</w:t>
            </w:r>
            <w:r w:rsidR="00AC2937">
              <w:rPr>
                <w:sz w:val="22"/>
                <w:szCs w:val="22"/>
              </w:rPr>
              <w:t>ýdavky budúcich období a výnosy budúcich období sa vykazuj</w:t>
            </w:r>
            <w:r w:rsidRPr="00DA36FD">
              <w:rPr>
                <w:sz w:val="22"/>
                <w:szCs w:val="22"/>
              </w:rPr>
              <w:t xml:space="preserve"> vo výške, ktorá je potrebná na dodržanie zásady vecnej a časovej súvislosti s účtovným obdobím</w:t>
            </w:r>
          </w:p>
        </w:tc>
      </w:tr>
    </w:tbl>
    <w:p w14:paraId="0159F9CA" w14:textId="77777777" w:rsidR="00E32361" w:rsidRPr="00E32361" w:rsidRDefault="00E32361" w:rsidP="00E32361">
      <w:pPr>
        <w:spacing w:before="0" w:line="240" w:lineRule="auto"/>
        <w:ind w:left="8496" w:firstLine="708"/>
        <w:rPr>
          <w:b/>
          <w:i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>Strana 8</w:t>
      </w:r>
    </w:p>
    <w:p w14:paraId="73D076B2" w14:textId="77777777" w:rsidR="00C505B2" w:rsidRPr="00917B01" w:rsidRDefault="00C505B2" w:rsidP="00AC2937">
      <w:pPr>
        <w:numPr>
          <w:ilvl w:val="0"/>
          <w:numId w:val="1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 xml:space="preserve">Zásady pre zohľadnenie zníženia hodnoty majetku. Uvádza sa, či účtovná jednotka uplatňuje opravné položky a rezervy.  </w:t>
      </w:r>
    </w:p>
    <w:p w14:paraId="1F669356" w14:textId="77777777" w:rsidR="006A73A1" w:rsidRPr="00DA36FD" w:rsidRDefault="00C505B2">
      <w:pPr>
        <w:spacing w:before="0" w:line="240" w:lineRule="auto"/>
        <w:ind w:firstLine="360"/>
        <w:rPr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3A58EE">
        <w:rPr>
          <w:rFonts w:cs="Tahoma"/>
          <w:bCs/>
          <w:sz w:val="22"/>
          <w:szCs w:val="22"/>
        </w:rPr>
      </w:r>
      <w:r w:rsidR="003A58EE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ÁNO</w:t>
      </w:r>
      <w:r w:rsidRPr="00917B01"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3A58EE">
        <w:rPr>
          <w:rFonts w:cs="Tahoma"/>
          <w:bCs/>
          <w:sz w:val="22"/>
          <w:szCs w:val="22"/>
        </w:rPr>
      </w:r>
      <w:r w:rsidR="003A58EE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NIE</w:t>
      </w:r>
    </w:p>
    <w:p w14:paraId="3D2F153F" w14:textId="77777777" w:rsidR="004B1C43" w:rsidRPr="00DA36FD" w:rsidRDefault="004B1C43">
      <w:pPr>
        <w:spacing w:before="0" w:line="240" w:lineRule="auto"/>
        <w:rPr>
          <w:sz w:val="22"/>
          <w:szCs w:val="22"/>
        </w:rPr>
      </w:pPr>
    </w:p>
    <w:p w14:paraId="524EE4E8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III</w:t>
      </w:r>
    </w:p>
    <w:p w14:paraId="37B07C03" w14:textId="77777777" w:rsidR="006A73A1" w:rsidRPr="00DA36FD" w:rsidRDefault="006A73A1">
      <w:pPr>
        <w:keepNext/>
        <w:spacing w:before="0" w:line="240" w:lineRule="auto"/>
        <w:jc w:val="center"/>
        <w:rPr>
          <w:b/>
          <w:bCs/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</w:t>
      </w:r>
      <w:r w:rsidR="004B1C43" w:rsidRPr="00DA36FD">
        <w:rPr>
          <w:b/>
          <w:bCs/>
          <w:sz w:val="22"/>
          <w:szCs w:val="22"/>
        </w:rPr>
        <w:t> </w:t>
      </w:r>
      <w:r w:rsidRPr="00DA36FD">
        <w:rPr>
          <w:b/>
          <w:bCs/>
          <w:sz w:val="22"/>
          <w:szCs w:val="22"/>
        </w:rPr>
        <w:t>súvahe</w:t>
      </w:r>
    </w:p>
    <w:p w14:paraId="0A1F4CA8" w14:textId="7D32AB23" w:rsidR="007C2BE1" w:rsidRPr="00DD48EC" w:rsidRDefault="007C2BE1" w:rsidP="00B36C28">
      <w:pPr>
        <w:numPr>
          <w:ilvl w:val="0"/>
          <w:numId w:val="14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Opis významných súm pohľadávok v nadväznosti na položky súvahy, v členení na pohľadávky za hlavnú nezdaňovanú činnosť a zdaňovanú činnosť za bežné účtovné obdobie. </w:t>
      </w: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3118"/>
        <w:gridCol w:w="2693"/>
      </w:tblGrid>
      <w:tr w:rsidR="00FE084C" w:rsidRPr="00E74697" w14:paraId="6F0D59FD" w14:textId="77777777" w:rsidTr="00B36C28">
        <w:tc>
          <w:tcPr>
            <w:tcW w:w="4111" w:type="dxa"/>
            <w:shd w:val="clear" w:color="auto" w:fill="auto"/>
          </w:tcPr>
          <w:p w14:paraId="6DCC7696" w14:textId="77777777" w:rsidR="007C2BE1" w:rsidRPr="00E74697" w:rsidRDefault="007C2BE1" w:rsidP="00E7469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7EE431D" w14:textId="77777777" w:rsidR="007C2BE1" w:rsidRPr="00E74697" w:rsidRDefault="007C2BE1" w:rsidP="00E7469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A919BA8" w14:textId="77777777" w:rsidR="007C2BE1" w:rsidRPr="00E74697" w:rsidRDefault="007C2BE1" w:rsidP="00E7469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</w:rPr>
              <w:t>Zdaňovaná činnosť</w:t>
            </w:r>
          </w:p>
        </w:tc>
      </w:tr>
      <w:tr w:rsidR="00FE084C" w:rsidRPr="00E74697" w14:paraId="15FBB1E4" w14:textId="77777777" w:rsidTr="00B36C28">
        <w:tc>
          <w:tcPr>
            <w:tcW w:w="4111" w:type="dxa"/>
            <w:shd w:val="clear" w:color="auto" w:fill="auto"/>
          </w:tcPr>
          <w:p w14:paraId="6E423691" w14:textId="1E7FC6A9" w:rsidR="007C2BE1" w:rsidRPr="00E74697" w:rsidRDefault="007C2BE1" w:rsidP="00E74697">
            <w:pPr>
              <w:spacing w:before="0" w:line="240" w:lineRule="auto"/>
              <w:rPr>
                <w:sz w:val="22"/>
                <w:szCs w:val="22"/>
              </w:rPr>
            </w:pPr>
            <w:r w:rsidRPr="00E74697">
              <w:rPr>
                <w:sz w:val="22"/>
                <w:szCs w:val="22"/>
              </w:rPr>
              <w:t xml:space="preserve">315 – </w:t>
            </w:r>
            <w:r w:rsidR="008A6802">
              <w:rPr>
                <w:sz w:val="22"/>
                <w:szCs w:val="22"/>
              </w:rPr>
              <w:t>vystavené faktúry</w:t>
            </w:r>
            <w:r w:rsidR="005468B7">
              <w:rPr>
                <w:sz w:val="22"/>
                <w:szCs w:val="22"/>
              </w:rPr>
              <w:t xml:space="preserve"> - SZĽH</w:t>
            </w:r>
          </w:p>
        </w:tc>
        <w:tc>
          <w:tcPr>
            <w:tcW w:w="3118" w:type="dxa"/>
            <w:shd w:val="clear" w:color="auto" w:fill="auto"/>
          </w:tcPr>
          <w:p w14:paraId="7D345C06" w14:textId="68776660" w:rsidR="008A6802" w:rsidRPr="00E74697" w:rsidRDefault="008A6802" w:rsidP="008A680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5975</w:t>
            </w:r>
          </w:p>
        </w:tc>
        <w:tc>
          <w:tcPr>
            <w:tcW w:w="2693" w:type="dxa"/>
            <w:shd w:val="clear" w:color="auto" w:fill="auto"/>
          </w:tcPr>
          <w:p w14:paraId="5CBB3C0D" w14:textId="77777777" w:rsidR="007C2BE1" w:rsidRPr="00E74697" w:rsidRDefault="007C2BE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A6802" w:rsidRPr="00E74697" w14:paraId="5C44C31D" w14:textId="77777777" w:rsidTr="00B36C28">
        <w:tc>
          <w:tcPr>
            <w:tcW w:w="4111" w:type="dxa"/>
            <w:shd w:val="clear" w:color="auto" w:fill="auto"/>
          </w:tcPr>
          <w:p w14:paraId="55314FA6" w14:textId="033B8963" w:rsidR="008A6802" w:rsidRPr="00E74697" w:rsidRDefault="008A6802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 – dobropis</w:t>
            </w:r>
          </w:p>
        </w:tc>
        <w:tc>
          <w:tcPr>
            <w:tcW w:w="3118" w:type="dxa"/>
            <w:shd w:val="clear" w:color="auto" w:fill="auto"/>
          </w:tcPr>
          <w:p w14:paraId="5FC97070" w14:textId="0E436C7A" w:rsidR="008A6802" w:rsidRDefault="008A6802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140,40</w:t>
            </w:r>
          </w:p>
        </w:tc>
        <w:tc>
          <w:tcPr>
            <w:tcW w:w="2693" w:type="dxa"/>
            <w:shd w:val="clear" w:color="auto" w:fill="auto"/>
          </w:tcPr>
          <w:p w14:paraId="4DEB706C" w14:textId="77777777" w:rsidR="008A6802" w:rsidRPr="00E74697" w:rsidRDefault="008A6802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3E43245" w14:textId="77777777" w:rsidR="00D46A3A" w:rsidRDefault="00D46A3A">
      <w:pPr>
        <w:spacing w:before="0" w:line="240" w:lineRule="auto"/>
        <w:rPr>
          <w:b/>
          <w:i/>
          <w:sz w:val="22"/>
          <w:szCs w:val="22"/>
        </w:rPr>
      </w:pPr>
    </w:p>
    <w:p w14:paraId="146974FC" w14:textId="77777777" w:rsidR="007C2BE1" w:rsidRDefault="00FE084C" w:rsidP="00B36C28">
      <w:pPr>
        <w:suppressAutoHyphens w:val="0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C2BE1">
        <w:rPr>
          <w:sz w:val="22"/>
          <w:szCs w:val="22"/>
        </w:rPr>
        <w:t xml:space="preserve">(8) </w:t>
      </w:r>
      <w:r w:rsidR="007C2BE1" w:rsidRPr="00917B01">
        <w:rPr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97"/>
        <w:gridCol w:w="3588"/>
        <w:gridCol w:w="3499"/>
      </w:tblGrid>
      <w:tr w:rsidR="009B42EC" w:rsidRPr="00DA36FD" w14:paraId="44DBF2B8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9B06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D06D9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7CB296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14:paraId="4500BEF9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4899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CE18E" w14:textId="44384777" w:rsidR="009B42EC" w:rsidRPr="00DA36FD" w:rsidRDefault="006933AD" w:rsidP="009F1F1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19 232,00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60BD5" w14:textId="717EE007" w:rsidR="009B42EC" w:rsidRPr="00DA36FD" w:rsidRDefault="008A6802" w:rsidP="009F1F1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2325</w:t>
            </w:r>
          </w:p>
        </w:tc>
      </w:tr>
      <w:tr w:rsidR="009B42EC" w:rsidRPr="00DA36FD" w14:paraId="57EC24BC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B3311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3007E" w14:textId="5E87BC5D" w:rsidR="009B42EC" w:rsidRPr="00DA36FD" w:rsidRDefault="009B42EC" w:rsidP="009F1F1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C6E280" w14:textId="6607DF30" w:rsidR="009B42EC" w:rsidRPr="00DA36FD" w:rsidRDefault="008A6802" w:rsidP="009F1F1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3790,40</w:t>
            </w:r>
          </w:p>
        </w:tc>
      </w:tr>
      <w:tr w:rsidR="009B42EC" w:rsidRPr="00DA36FD" w14:paraId="5C684488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A3124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BFAAF" w14:textId="2F56B7BA" w:rsidR="009B42EC" w:rsidRPr="00DA36FD" w:rsidRDefault="006933AD" w:rsidP="009F1F1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19 232,00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DCE5C9" w14:textId="2FE8C28F" w:rsidR="009B42EC" w:rsidRPr="00DA36FD" w:rsidRDefault="008A6802" w:rsidP="009F1F1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6115,40</w:t>
            </w:r>
          </w:p>
        </w:tc>
      </w:tr>
    </w:tbl>
    <w:p w14:paraId="271A008E" w14:textId="77777777" w:rsidR="009B42EC" w:rsidRPr="00DA36FD" w:rsidRDefault="009B42EC">
      <w:pPr>
        <w:spacing w:before="0" w:line="240" w:lineRule="auto"/>
        <w:rPr>
          <w:b/>
          <w:i/>
          <w:sz w:val="22"/>
          <w:szCs w:val="22"/>
        </w:rPr>
      </w:pPr>
    </w:p>
    <w:p w14:paraId="2B9417B0" w14:textId="77777777" w:rsidR="00921550" w:rsidRPr="00917B01" w:rsidRDefault="00921550" w:rsidP="00B36C28">
      <w:pPr>
        <w:numPr>
          <w:ilvl w:val="0"/>
          <w:numId w:val="15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Opis a </w:t>
      </w:r>
      <w:r w:rsidRPr="006515BC">
        <w:rPr>
          <w:sz w:val="22"/>
          <w:szCs w:val="22"/>
        </w:rPr>
        <w:t>výška zmien vlastného imania v priebehu bežného účtovného</w:t>
      </w:r>
      <w:r w:rsidRPr="00917B01">
        <w:rPr>
          <w:sz w:val="22"/>
          <w:szCs w:val="22"/>
        </w:rPr>
        <w:t xml:space="preserve"> obdobia podľa položiek súvahy.</w:t>
      </w:r>
    </w:p>
    <w:tbl>
      <w:tblPr>
        <w:tblW w:w="4805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347"/>
        <w:gridCol w:w="1245"/>
        <w:gridCol w:w="1246"/>
        <w:gridCol w:w="1246"/>
        <w:gridCol w:w="1247"/>
        <w:gridCol w:w="1248"/>
      </w:tblGrid>
      <w:tr w:rsidR="009B42EC" w:rsidRPr="00DA36FD" w14:paraId="79E8B1D2" w14:textId="77777777" w:rsidTr="005468B7">
        <w:trPr>
          <w:trHeight w:val="284"/>
        </w:trPr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5D7514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617EAB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55071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Prírastky</w:t>
            </w:r>
          </w:p>
          <w:p w14:paraId="0C2BF5AA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C42D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Úbytky</w:t>
            </w:r>
          </w:p>
          <w:p w14:paraId="731D01E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DEE5EB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Presuny</w:t>
            </w:r>
          </w:p>
          <w:p w14:paraId="14272A89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978C2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14:paraId="6DA4101E" w14:textId="77777777" w:rsidTr="005468B7">
        <w:trPr>
          <w:trHeight w:val="284"/>
        </w:trPr>
        <w:tc>
          <w:tcPr>
            <w:tcW w:w="957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1C66E4" w14:textId="77777777" w:rsidR="009B42EC" w:rsidRPr="00DA36FD" w:rsidRDefault="00984DA2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9B42EC" w:rsidRPr="00DA36FD" w14:paraId="3A93830C" w14:textId="77777777" w:rsidTr="005468B7">
        <w:trPr>
          <w:trHeight w:val="284"/>
        </w:trPr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0B4031" w14:textId="619315A2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Nevysporiadaný výsledok hospodárenia minulých rokov 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AA63DB" w14:textId="0973CB80" w:rsidR="009B42EC" w:rsidRPr="00DA36FD" w:rsidRDefault="00992E1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30236,68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58A0C" w14:textId="77777777" w:rsidR="009B42EC" w:rsidRPr="00DA36FD" w:rsidRDefault="009B42EC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DBEC1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BEE7E" w14:textId="20DBA68C" w:rsidR="009B42EC" w:rsidRPr="00DA36FD" w:rsidRDefault="00992E1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-16339,04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945B1" w14:textId="7433CACE" w:rsidR="009B42EC" w:rsidRPr="00DA36FD" w:rsidRDefault="00992E1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13897,64</w:t>
            </w:r>
          </w:p>
        </w:tc>
      </w:tr>
      <w:tr w:rsidR="009B42EC" w:rsidRPr="00DA36FD" w14:paraId="119501FC" w14:textId="77777777" w:rsidTr="005468B7">
        <w:trPr>
          <w:trHeight w:val="284"/>
        </w:trPr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744D7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B8D202" w14:textId="359738A9" w:rsidR="009B42EC" w:rsidRPr="00DA36FD" w:rsidRDefault="008A6802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-16339,04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D71C4" w14:textId="3650EF2D" w:rsidR="009B42EC" w:rsidRPr="00DA36FD" w:rsidRDefault="00992E19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-54923,32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E23A4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299FA" w14:textId="72F3651B" w:rsidR="009B42EC" w:rsidRPr="00DA36FD" w:rsidRDefault="00992E1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16339,04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9B9AE" w14:textId="4FF946E5" w:rsidR="009B42EC" w:rsidRPr="00DA36FD" w:rsidRDefault="00992E1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-54923,32</w:t>
            </w:r>
          </w:p>
        </w:tc>
      </w:tr>
      <w:tr w:rsidR="009B42EC" w:rsidRPr="00DA36FD" w14:paraId="6053B6ED" w14:textId="77777777" w:rsidTr="005468B7">
        <w:trPr>
          <w:trHeight w:val="284"/>
        </w:trPr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9E140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C31507" w14:textId="2BAF7A9A" w:rsidR="009B42EC" w:rsidRPr="00DA36FD" w:rsidRDefault="00992E1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13897,64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0A7549" w14:textId="40FF0E9C" w:rsidR="009B42EC" w:rsidRPr="00DA36FD" w:rsidRDefault="00992E19" w:rsidP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-54923,32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425B82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D4E57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3175A" w14:textId="7CB91B19" w:rsidR="009B42EC" w:rsidRPr="00DA36FD" w:rsidRDefault="00992E19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-41025,68</w:t>
            </w:r>
          </w:p>
        </w:tc>
      </w:tr>
    </w:tbl>
    <w:p w14:paraId="67A1DE91" w14:textId="77777777" w:rsidR="00E32361" w:rsidRDefault="00E32361">
      <w:pPr>
        <w:spacing w:before="0" w:line="240" w:lineRule="auto"/>
        <w:rPr>
          <w:b/>
          <w:i/>
          <w:sz w:val="22"/>
          <w:szCs w:val="22"/>
        </w:rPr>
      </w:pPr>
    </w:p>
    <w:p w14:paraId="1BF2F11E" w14:textId="77777777" w:rsidR="00921550" w:rsidRDefault="00921550" w:rsidP="001C4DDF">
      <w:pPr>
        <w:numPr>
          <w:ilvl w:val="0"/>
          <w:numId w:val="16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867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1"/>
        <w:gridCol w:w="4032"/>
      </w:tblGrid>
      <w:tr w:rsidR="00921550" w:rsidRPr="00917B01" w14:paraId="667FA71B" w14:textId="77777777" w:rsidTr="008E5D32">
        <w:trPr>
          <w:trHeight w:val="765"/>
        </w:trPr>
        <w:tc>
          <w:tcPr>
            <w:tcW w:w="5671" w:type="dxa"/>
            <w:noWrap/>
            <w:vAlign w:val="center"/>
          </w:tcPr>
          <w:p w14:paraId="5218BE1A" w14:textId="77777777" w:rsidR="00921550" w:rsidRPr="00917B01" w:rsidRDefault="00921550" w:rsidP="00477C8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Názov položky</w:t>
            </w:r>
          </w:p>
        </w:tc>
        <w:tc>
          <w:tcPr>
            <w:tcW w:w="4032" w:type="dxa"/>
            <w:vAlign w:val="center"/>
          </w:tcPr>
          <w:p w14:paraId="1A41B9BF" w14:textId="77777777" w:rsidR="00921550" w:rsidRPr="00917B01" w:rsidRDefault="00921550" w:rsidP="00477C8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Bezprostredne predchádzajúce účtovné obdobie</w:t>
            </w:r>
          </w:p>
        </w:tc>
      </w:tr>
      <w:tr w:rsidR="00D46A3A" w:rsidRPr="00D46A3A" w14:paraId="2F452F79" w14:textId="77777777" w:rsidTr="008E5D32">
        <w:tc>
          <w:tcPr>
            <w:tcW w:w="5671" w:type="dxa"/>
            <w:shd w:val="clear" w:color="auto" w:fill="auto"/>
          </w:tcPr>
          <w:p w14:paraId="4A3AA507" w14:textId="43C772F8" w:rsidR="00D46A3A" w:rsidRPr="00B337DD" w:rsidRDefault="00D46A3A" w:rsidP="00D46A3A">
            <w:pPr>
              <w:spacing w:before="0" w:line="240" w:lineRule="auto"/>
              <w:rPr>
                <w:b/>
                <w:bCs/>
                <w:i/>
                <w:sz w:val="22"/>
                <w:szCs w:val="22"/>
              </w:rPr>
            </w:pPr>
            <w:r w:rsidRPr="00B337DD">
              <w:rPr>
                <w:b/>
                <w:bCs/>
                <w:i/>
                <w:sz w:val="22"/>
                <w:szCs w:val="22"/>
              </w:rPr>
              <w:t>Účtovn</w:t>
            </w:r>
            <w:r w:rsidR="00992E19">
              <w:rPr>
                <w:b/>
                <w:bCs/>
                <w:i/>
                <w:sz w:val="22"/>
                <w:szCs w:val="22"/>
              </w:rPr>
              <w:t xml:space="preserve">á strata </w:t>
            </w:r>
          </w:p>
        </w:tc>
        <w:tc>
          <w:tcPr>
            <w:tcW w:w="4032" w:type="dxa"/>
            <w:shd w:val="clear" w:color="auto" w:fill="auto"/>
          </w:tcPr>
          <w:p w14:paraId="46D9DECD" w14:textId="546F100C" w:rsidR="00D46A3A" w:rsidRPr="00992E19" w:rsidRDefault="00992E19" w:rsidP="00992E1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-16</w:t>
            </w:r>
            <w:r w:rsidR="009F1F1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339,04</w:t>
            </w:r>
          </w:p>
        </w:tc>
      </w:tr>
      <w:tr w:rsidR="00D46A3A" w:rsidRPr="00D46A3A" w14:paraId="7B48DD3C" w14:textId="77777777" w:rsidTr="008E5D32">
        <w:tc>
          <w:tcPr>
            <w:tcW w:w="5671" w:type="dxa"/>
            <w:shd w:val="clear" w:color="auto" w:fill="auto"/>
          </w:tcPr>
          <w:p w14:paraId="0C3AF600" w14:textId="77777777" w:rsidR="00D46A3A" w:rsidRPr="005E4CF4" w:rsidRDefault="00D46A3A" w:rsidP="00D46A3A">
            <w:pPr>
              <w:spacing w:before="0" w:line="240" w:lineRule="auto"/>
              <w:rPr>
                <w:sz w:val="22"/>
                <w:szCs w:val="22"/>
              </w:rPr>
            </w:pPr>
            <w:r w:rsidRPr="005E4CF4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032" w:type="dxa"/>
            <w:shd w:val="clear" w:color="auto" w:fill="auto"/>
          </w:tcPr>
          <w:p w14:paraId="4CFC0496" w14:textId="43C76F88" w:rsidR="00D46A3A" w:rsidRPr="005E4CF4" w:rsidRDefault="00992E19" w:rsidP="00B337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</w:t>
            </w:r>
            <w:r w:rsidR="009F1F1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339,04</w:t>
            </w:r>
          </w:p>
        </w:tc>
      </w:tr>
    </w:tbl>
    <w:p w14:paraId="61638DDA" w14:textId="77777777" w:rsidR="008E5D32" w:rsidRDefault="008E5D32" w:rsidP="008E5D32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</w:p>
    <w:p w14:paraId="284631A6" w14:textId="77777777" w:rsidR="009F1F15" w:rsidRDefault="009F1F15" w:rsidP="008E5D32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</w:p>
    <w:p w14:paraId="31329A15" w14:textId="77777777" w:rsidR="009F1F15" w:rsidRDefault="009F1F15" w:rsidP="008E5D32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</w:p>
    <w:p w14:paraId="10AF737F" w14:textId="77777777" w:rsidR="009F1F15" w:rsidRDefault="009F1F15" w:rsidP="008E5D32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</w:p>
    <w:p w14:paraId="4824CA16" w14:textId="77777777" w:rsidR="009F1F15" w:rsidRDefault="009F1F15" w:rsidP="008E5D32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</w:p>
    <w:p w14:paraId="57C3CC80" w14:textId="0D89252B" w:rsidR="008E5D32" w:rsidRPr="00E32361" w:rsidRDefault="008E5D32" w:rsidP="008E5D32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rFonts w:cs="Calibri"/>
          <w:bCs/>
          <w:color w:val="000000"/>
          <w:sz w:val="22"/>
          <w:szCs w:val="22"/>
          <w:lang w:eastAsia="sk-SK"/>
        </w:rPr>
        <w:t>Strana 9</w:t>
      </w:r>
    </w:p>
    <w:p w14:paraId="2D09002F" w14:textId="3834ACE5" w:rsidR="00921550" w:rsidRDefault="00921550" w:rsidP="001C4DDF">
      <w:pPr>
        <w:numPr>
          <w:ilvl w:val="0"/>
          <w:numId w:val="18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119"/>
        <w:gridCol w:w="2544"/>
      </w:tblGrid>
      <w:tr w:rsidR="009B42EC" w:rsidRPr="00DA36FD" w14:paraId="531AEB02" w14:textId="77777777" w:rsidTr="00794FA9">
        <w:tc>
          <w:tcPr>
            <w:tcW w:w="41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8D5B4" w14:textId="77777777" w:rsidR="009B42EC" w:rsidRPr="00921550" w:rsidRDefault="009B42EC" w:rsidP="00DA36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21550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B30EE" w14:textId="77777777" w:rsidR="009B42EC" w:rsidRPr="00921550" w:rsidRDefault="009B42EC" w:rsidP="00DA36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21550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6112CC" w14:textId="77777777" w:rsidR="009B42EC" w:rsidRPr="00921550" w:rsidRDefault="009B42EC" w:rsidP="00DA36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21550">
              <w:rPr>
                <w:b/>
                <w:sz w:val="22"/>
                <w:szCs w:val="22"/>
              </w:rPr>
              <w:t>Zdaňovaná činnosť</w:t>
            </w:r>
          </w:p>
        </w:tc>
      </w:tr>
      <w:tr w:rsidR="009B42EC" w:rsidRPr="00DA36FD" w14:paraId="0A710B37" w14:textId="77777777" w:rsidTr="00794FA9">
        <w:tc>
          <w:tcPr>
            <w:tcW w:w="41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68FD5" w14:textId="28625A18" w:rsidR="009B42EC" w:rsidRPr="00DA36FD" w:rsidRDefault="00F86CF9" w:rsidP="009215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 – Dodávatelia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8ABA1" w14:textId="4DD29A0B" w:rsidR="009B42EC" w:rsidRPr="00DA36FD" w:rsidRDefault="00F86CF9" w:rsidP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45 821,73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9D23BE" w14:textId="77777777" w:rsidR="009B42EC" w:rsidRPr="00DA36FD" w:rsidRDefault="00DF3731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0</w:t>
            </w:r>
          </w:p>
        </w:tc>
      </w:tr>
    </w:tbl>
    <w:p w14:paraId="61426F26" w14:textId="77777777" w:rsidR="009F1F15" w:rsidRDefault="009F1F15">
      <w:pPr>
        <w:spacing w:before="0" w:after="0" w:line="240" w:lineRule="auto"/>
        <w:rPr>
          <w:color w:val="FF0000"/>
          <w:sz w:val="22"/>
          <w:szCs w:val="22"/>
        </w:rPr>
      </w:pPr>
    </w:p>
    <w:p w14:paraId="2362679F" w14:textId="77777777" w:rsidR="009F1F15" w:rsidRPr="00DA36FD" w:rsidRDefault="009F1F15">
      <w:pPr>
        <w:spacing w:before="0" w:after="0" w:line="240" w:lineRule="auto"/>
        <w:rPr>
          <w:color w:val="FF0000"/>
          <w:sz w:val="22"/>
          <w:szCs w:val="22"/>
        </w:rPr>
      </w:pPr>
    </w:p>
    <w:p w14:paraId="6AB3E66C" w14:textId="77777777" w:rsidR="006A73A1" w:rsidRPr="00921550" w:rsidRDefault="00DF3731">
      <w:pPr>
        <w:spacing w:before="0" w:line="240" w:lineRule="auto"/>
        <w:rPr>
          <w:sz w:val="22"/>
          <w:szCs w:val="22"/>
        </w:rPr>
      </w:pPr>
      <w:r w:rsidRPr="00921550">
        <w:rPr>
          <w:sz w:val="22"/>
          <w:szCs w:val="22"/>
        </w:rPr>
        <w:t>(15) Prehľad záväzkov</w:t>
      </w:r>
      <w:r w:rsidR="00921550" w:rsidRPr="00921550">
        <w:rPr>
          <w:sz w:val="22"/>
          <w:szCs w:val="22"/>
        </w:rPr>
        <w:t xml:space="preserve"> do uplynutia lehoty splatnosti a po uplynutí lehoty splatnosti</w:t>
      </w:r>
    </w:p>
    <w:tbl>
      <w:tblPr>
        <w:tblW w:w="4805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586"/>
        <w:gridCol w:w="2491"/>
        <w:gridCol w:w="2502"/>
      </w:tblGrid>
      <w:tr w:rsidR="006A73A1" w:rsidRPr="00DA36FD" w14:paraId="73A716EA" w14:textId="77777777" w:rsidTr="005E4CF4">
        <w:trPr>
          <w:trHeight w:val="284"/>
        </w:trPr>
        <w:tc>
          <w:tcPr>
            <w:tcW w:w="4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9BB892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46BC3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A73A1" w:rsidRPr="00DA36FD" w14:paraId="602807E7" w14:textId="77777777" w:rsidTr="005E4CF4">
        <w:trPr>
          <w:trHeight w:val="284"/>
        </w:trPr>
        <w:tc>
          <w:tcPr>
            <w:tcW w:w="4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7119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DB583A" w14:textId="77777777" w:rsidR="006A73A1" w:rsidRPr="00DA36FD" w:rsidRDefault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ezprostredne predchádzajúceho účtovného obdobia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478B8" w14:textId="77777777" w:rsidR="006A73A1" w:rsidRPr="00DA36FD" w:rsidRDefault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ežné</w:t>
            </w:r>
            <w:r w:rsidR="006A73A1" w:rsidRPr="00DA36FD">
              <w:rPr>
                <w:b/>
                <w:sz w:val="22"/>
                <w:szCs w:val="22"/>
                <w:lang w:eastAsia="sk-SK"/>
              </w:rPr>
              <w:t xml:space="preserve"> účtovné obdobi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</w:t>
            </w:r>
          </w:p>
        </w:tc>
      </w:tr>
      <w:tr w:rsidR="006A73A1" w:rsidRPr="00DA36FD" w14:paraId="2D46B770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C419AF" w14:textId="77777777" w:rsidR="006A73A1" w:rsidRPr="00DA36FD" w:rsidRDefault="005E4CF4" w:rsidP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A3693" w14:textId="79CF69D2" w:rsidR="006A73A1" w:rsidRPr="00DA36FD" w:rsidRDefault="00F86CF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2184,77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C83BD" w14:textId="0A46E6F4" w:rsidR="006A73A1" w:rsidRPr="00DA36FD" w:rsidRDefault="006933AD" w:rsidP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33 830,91</w:t>
            </w:r>
          </w:p>
        </w:tc>
      </w:tr>
      <w:tr w:rsidR="006A73A1" w:rsidRPr="00DA36FD" w14:paraId="149AF7CB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F80BFF" w14:textId="77777777" w:rsidR="006A73A1" w:rsidRPr="00DA36FD" w:rsidRDefault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0F3FB" w14:textId="251B9733" w:rsidR="006A73A1" w:rsidRPr="00DA36FD" w:rsidRDefault="00F86CF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CC9C75" w14:textId="56B084D4" w:rsidR="006A73A1" w:rsidRPr="00DA36FD" w:rsidRDefault="002712DC" w:rsidP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14 865,94</w:t>
            </w:r>
          </w:p>
        </w:tc>
      </w:tr>
      <w:tr w:rsidR="006A73A1" w:rsidRPr="00DA36FD" w14:paraId="41933279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20DE92" w14:textId="77777777" w:rsidR="006A73A1" w:rsidRPr="00DA36FD" w:rsidRDefault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746E1" w14:textId="31BDFD5B" w:rsidR="006A73A1" w:rsidRPr="00DA36FD" w:rsidRDefault="00F86CF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2184,77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6F649" w14:textId="4747BB6A" w:rsidR="006A73A1" w:rsidRPr="00DA36FD" w:rsidRDefault="005468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48 696,85</w:t>
            </w:r>
          </w:p>
        </w:tc>
      </w:tr>
    </w:tbl>
    <w:p w14:paraId="5FE5DFC4" w14:textId="77777777" w:rsidR="00D46A3A" w:rsidRDefault="00B337DD" w:rsidP="005E4CF4">
      <w:pPr>
        <w:spacing w:before="0" w:line="240" w:lineRule="auto"/>
        <w:ind w:left="7788" w:firstLine="708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14:paraId="10C65239" w14:textId="77777777" w:rsidR="00D46A3A" w:rsidRDefault="00B36C28" w:rsidP="00B36C28">
      <w:pPr>
        <w:keepNext/>
        <w:suppressAutoHyphens w:val="0"/>
        <w:autoSpaceDE w:val="0"/>
        <w:autoSpaceDN w:val="0"/>
        <w:adjustRightInd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(19) </w:t>
      </w:r>
      <w:r w:rsidR="00DF3731" w:rsidRPr="00DA36FD">
        <w:rPr>
          <w:rFonts w:cs="Arial Narrow"/>
          <w:sz w:val="22"/>
          <w:szCs w:val="22"/>
          <w:lang w:eastAsia="sk-SK"/>
        </w:rPr>
        <w:t xml:space="preserve">Prehľad </w:t>
      </w:r>
      <w:r w:rsidR="00DF3731" w:rsidRPr="00DA36FD">
        <w:rPr>
          <w:rFonts w:cs="Arial Narrow"/>
          <w:b/>
          <w:bCs/>
          <w:sz w:val="22"/>
          <w:szCs w:val="22"/>
          <w:lang w:eastAsia="sk-SK"/>
        </w:rPr>
        <w:t>výnosov budúcich období</w:t>
      </w:r>
      <w:r w:rsidR="00DF3731" w:rsidRPr="00DA36FD">
        <w:rPr>
          <w:rFonts w:cs="Arial Narrow"/>
          <w:sz w:val="22"/>
          <w:szCs w:val="22"/>
          <w:lang w:eastAsia="sk-SK"/>
        </w:rPr>
        <w:t xml:space="preserve"> v členení podľa jednotlivých druhov a v členení na dlhodobé výnosy budúcich </w:t>
      </w:r>
      <w:r w:rsidR="00D46A3A">
        <w:rPr>
          <w:rFonts w:cs="Arial Narrow"/>
          <w:sz w:val="22"/>
          <w:szCs w:val="22"/>
          <w:lang w:eastAsia="sk-SK"/>
        </w:rPr>
        <w:t xml:space="preserve">   </w:t>
      </w:r>
    </w:p>
    <w:p w14:paraId="234D1D64" w14:textId="77777777" w:rsidR="00DF3731" w:rsidRPr="00DA36FD" w:rsidRDefault="00D46A3A" w:rsidP="00B36C28">
      <w:pPr>
        <w:keepNext/>
        <w:suppressAutoHyphens w:val="0"/>
        <w:autoSpaceDE w:val="0"/>
        <w:autoSpaceDN w:val="0"/>
        <w:adjustRightInd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       </w:t>
      </w:r>
      <w:r w:rsidR="00DF3731" w:rsidRPr="00DA36FD">
        <w:rPr>
          <w:rFonts w:cs="Arial Narrow"/>
          <w:sz w:val="22"/>
          <w:szCs w:val="22"/>
          <w:lang w:eastAsia="sk-SK"/>
        </w:rPr>
        <w:t>období a krátkodobé výnosy budúcich období.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47"/>
        <w:gridCol w:w="2977"/>
        <w:gridCol w:w="3118"/>
      </w:tblGrid>
      <w:tr w:rsidR="00DF3731" w:rsidRPr="00DA36FD" w14:paraId="49B0FB7F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4025" w14:textId="77777777" w:rsidR="00DF3731" w:rsidRPr="00DA36FD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krátkodobé z dôvodu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2BBD5" w14:textId="77777777"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2CC5E7" w14:textId="77777777"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7706C" w:rsidRPr="00DA36FD" w14:paraId="5D9CEB95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A260A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sz w:val="22"/>
                <w:szCs w:val="22"/>
                <w:lang w:eastAsia="sk-SK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211BE" w14:textId="7B049272" w:rsidR="0037706C" w:rsidRPr="00DA36FD" w:rsidRDefault="005468B7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3689,14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F8423" w14:textId="68995932" w:rsidR="0037706C" w:rsidRPr="00DA36FD" w:rsidRDefault="005468B7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</w:tr>
      <w:tr w:rsidR="0037706C" w:rsidRPr="00DA36FD" w14:paraId="01E68646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6AE29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3E79" w14:textId="7B13ACA5" w:rsidR="0037706C" w:rsidRPr="00DA36FD" w:rsidRDefault="00E3522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3689,14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ED9128" w14:textId="3CD3419C" w:rsidR="0037706C" w:rsidRPr="00DA36FD" w:rsidRDefault="00E3522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</w:tr>
    </w:tbl>
    <w:p w14:paraId="03B9DDA3" w14:textId="77777777" w:rsidR="005E4CF4" w:rsidRDefault="005E4CF4" w:rsidP="005E4CF4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</w:t>
      </w:r>
    </w:p>
    <w:p w14:paraId="44BC8408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IV</w:t>
      </w:r>
    </w:p>
    <w:p w14:paraId="0F21F01A" w14:textId="77777777"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7704413" w14:textId="41A65A14" w:rsidR="00EE6407" w:rsidRPr="00EE6407" w:rsidRDefault="00EE6407" w:rsidP="003938B5">
      <w:pPr>
        <w:pStyle w:val="Odsekzoznamu"/>
        <w:numPr>
          <w:ilvl w:val="0"/>
          <w:numId w:val="22"/>
        </w:numPr>
        <w:suppressAutoHyphens w:val="0"/>
        <w:autoSpaceDE w:val="0"/>
        <w:autoSpaceDN w:val="0"/>
        <w:adjustRightInd w:val="0"/>
        <w:spacing w:before="0" w:line="240" w:lineRule="auto"/>
        <w:ind w:left="357" w:hanging="357"/>
        <w:rPr>
          <w:rFonts w:cs="Arial Narrow"/>
          <w:sz w:val="22"/>
          <w:szCs w:val="22"/>
          <w:lang w:eastAsia="sk-SK"/>
        </w:rPr>
      </w:pPr>
      <w:r w:rsidRPr="00EE6407">
        <w:rPr>
          <w:rFonts w:cs="Arial Narrow"/>
          <w:sz w:val="22"/>
          <w:szCs w:val="22"/>
          <w:lang w:eastAsia="sk-SK"/>
        </w:rPr>
        <w:t xml:space="preserve"> </w:t>
      </w:r>
      <w:r w:rsidRPr="00EE6407">
        <w:rPr>
          <w:rFonts w:cs="Arial Narrow"/>
          <w:b/>
          <w:bCs/>
          <w:sz w:val="22"/>
          <w:szCs w:val="22"/>
          <w:lang w:eastAsia="sk-SK"/>
        </w:rPr>
        <w:t>Prehľad tržieb</w:t>
      </w:r>
      <w:r w:rsidRPr="00EE6407">
        <w:rPr>
          <w:rFonts w:cs="Arial Narrow"/>
          <w:sz w:val="22"/>
          <w:szCs w:val="22"/>
          <w:lang w:eastAsia="sk-SK"/>
        </w:rPr>
        <w:t xml:space="preserve"> za vlastné výkony a tovar s uvedením ich opisu a vyčíslením hodnoty tržieb podľa jednotlivých hlavných druhov výrobkov, služieb </w:t>
      </w:r>
      <w:r w:rsidRPr="00EE6407">
        <w:rPr>
          <w:rFonts w:cs="Arial Narrow"/>
          <w:b/>
          <w:bCs/>
          <w:sz w:val="22"/>
          <w:szCs w:val="22"/>
          <w:lang w:eastAsia="sk-SK"/>
        </w:rPr>
        <w:t>hlavnej nezdaňovanej</w:t>
      </w:r>
      <w:r w:rsidRPr="00EE6407">
        <w:rPr>
          <w:rFonts w:cs="Arial Narrow"/>
          <w:sz w:val="22"/>
          <w:szCs w:val="22"/>
          <w:lang w:eastAsia="sk-SK"/>
        </w:rPr>
        <w:t xml:space="preserve"> činnosti a </w:t>
      </w:r>
      <w:r w:rsidRPr="00EE6407">
        <w:rPr>
          <w:rFonts w:cs="Arial Narrow"/>
          <w:b/>
          <w:bCs/>
          <w:sz w:val="22"/>
          <w:szCs w:val="22"/>
          <w:lang w:eastAsia="sk-SK"/>
        </w:rPr>
        <w:t>zdaňovanej činnosti</w:t>
      </w:r>
      <w:r w:rsidRPr="00EE6407">
        <w:rPr>
          <w:rFonts w:cs="Arial Narrow"/>
          <w:sz w:val="22"/>
          <w:szCs w:val="22"/>
          <w:lang w:eastAsia="sk-SK"/>
        </w:rPr>
        <w:t xml:space="preserve"> účtovnej jednotky za </w:t>
      </w:r>
      <w:r w:rsidRPr="00EE6407">
        <w:rPr>
          <w:rFonts w:cs="Arial Narrow"/>
          <w:b/>
          <w:bCs/>
          <w:sz w:val="22"/>
          <w:szCs w:val="22"/>
          <w:lang w:eastAsia="sk-SK"/>
        </w:rPr>
        <w:t>bežné účtovné</w:t>
      </w:r>
      <w:r w:rsidRPr="00EE6407">
        <w:rPr>
          <w:rFonts w:cs="Arial Narrow"/>
          <w:sz w:val="22"/>
          <w:szCs w:val="22"/>
          <w:lang w:eastAsia="sk-SK"/>
        </w:rPr>
        <w:t xml:space="preserve"> obdobie.</w:t>
      </w:r>
    </w:p>
    <w:tbl>
      <w:tblPr>
        <w:tblW w:w="9355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119"/>
        <w:gridCol w:w="2097"/>
      </w:tblGrid>
      <w:tr w:rsidR="00EE6407" w14:paraId="6611FA32" w14:textId="77777777" w:rsidTr="00EE6407">
        <w:trPr>
          <w:trHeight w:val="748"/>
        </w:trPr>
        <w:tc>
          <w:tcPr>
            <w:tcW w:w="41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04DF1" w14:textId="3B8B1115" w:rsidR="00EE6407" w:rsidRDefault="00EE6407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highlight w:val="yellow"/>
                <w:lang w:eastAsia="sk-SK"/>
              </w:rPr>
            </w:pPr>
            <w:r w:rsidRPr="003938B5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Druh a opis tržieb  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AE381" w14:textId="77777777" w:rsidR="00EE6407" w:rsidRDefault="00EE6407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Hlavná nezdaňovaná činnosť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26943E" w14:textId="77777777" w:rsidR="00EE6407" w:rsidRDefault="00EE6407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Zdaňovaná činnosť</w:t>
            </w:r>
          </w:p>
        </w:tc>
      </w:tr>
      <w:tr w:rsidR="00EE6407" w14:paraId="4518A772" w14:textId="77777777" w:rsidTr="00EE6407">
        <w:tc>
          <w:tcPr>
            <w:tcW w:w="41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82AAD" w14:textId="692D075B" w:rsidR="00EE6407" w:rsidRDefault="00EE6407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602 – Tržby z predaja služieb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A18DF" w14:textId="35D5828B" w:rsidR="00EE6407" w:rsidRDefault="00EE6407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1000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A8FDAD" w14:textId="5AFDD407" w:rsidR="00EE6407" w:rsidRDefault="00EE6407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</w:tr>
    </w:tbl>
    <w:p w14:paraId="11945DDB" w14:textId="77777777" w:rsidR="00EE6407" w:rsidRDefault="00EE6407" w:rsidP="00EE6407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45C26E5E" w14:textId="44E14802" w:rsidR="00EE6407" w:rsidRDefault="00EE6407" w:rsidP="00EE6407">
      <w:pPr>
        <w:numPr>
          <w:ilvl w:val="0"/>
          <w:numId w:val="2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Opis a vyčíslenie hodnoty významných súm v nadväznosti na položky výkazu ziskov a strát v členení na nepeňažné dary, </w:t>
      </w:r>
      <w:r w:rsidRPr="00E32361">
        <w:rPr>
          <w:sz w:val="22"/>
          <w:szCs w:val="22"/>
        </w:rPr>
        <w:t xml:space="preserve">osobitné výnosy, zákonné poplatky a iné ostatné výnosy za bezprostredne predchádzajúce účtovné obdobie a za bežné účtovné obdobie. </w:t>
      </w:r>
    </w:p>
    <w:p w14:paraId="0FCED6A9" w14:textId="77777777" w:rsidR="009F1F15" w:rsidRPr="00E32361" w:rsidRDefault="009F1F15" w:rsidP="00EE6407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tbl>
      <w:tblPr>
        <w:tblW w:w="4728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880"/>
        <w:gridCol w:w="2773"/>
        <w:gridCol w:w="2773"/>
      </w:tblGrid>
      <w:tr w:rsidR="000058CF" w:rsidRPr="00DA36FD" w14:paraId="0C28CEE0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DD8C8A" w14:textId="77777777" w:rsidR="000058CF" w:rsidRPr="00DA36FD" w:rsidRDefault="000058CF" w:rsidP="005760E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57415" w14:textId="77777777" w:rsidR="000058CF" w:rsidRPr="00DA36FD" w:rsidRDefault="000058CF" w:rsidP="005760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31D54" w14:textId="77777777" w:rsidR="000058CF" w:rsidRPr="00DA36FD" w:rsidRDefault="000058CF" w:rsidP="005760E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C16872" w:rsidRPr="00DA36FD" w14:paraId="632C89CA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4EA032" w14:textId="42BE8E11" w:rsidR="00C16872" w:rsidRDefault="00C16872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646 – </w:t>
            </w:r>
            <w:r w:rsidR="006933AD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rijaté dary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449FE" w14:textId="13703C0E" w:rsidR="00C16872" w:rsidRDefault="00C16872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79F72" w14:textId="1F4E21B7" w:rsidR="00C16872" w:rsidRDefault="00C16872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2 509,40</w:t>
            </w:r>
          </w:p>
        </w:tc>
      </w:tr>
      <w:tr w:rsidR="0037706C" w:rsidRPr="00DA36FD" w14:paraId="3CBE7CC5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51310" w14:textId="52DC4ABC" w:rsidR="0037706C" w:rsidRPr="00DA36FD" w:rsidRDefault="00E02513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662 – Prijaté príspevky od PO</w:t>
            </w:r>
            <w:r w:rsidR="00F86CF9">
              <w:rPr>
                <w:sz w:val="22"/>
                <w:szCs w:val="22"/>
              </w:rPr>
              <w:t xml:space="preserve"> – SZĽH, TTSK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08FC51" w14:textId="706BCE64" w:rsidR="0037706C" w:rsidRPr="00DA36FD" w:rsidRDefault="00E02513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48F69" w14:textId="3183524D" w:rsidR="0037706C" w:rsidRPr="00DA36FD" w:rsidRDefault="00350DF5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119 729,31</w:t>
            </w:r>
          </w:p>
        </w:tc>
      </w:tr>
      <w:tr w:rsidR="00E02513" w:rsidRPr="00DA36FD" w14:paraId="78BB3F89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5B3FE0" w14:textId="00CBD119" w:rsidR="00E02513" w:rsidRDefault="00E02513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– Prijaté príspevky od FO</w:t>
            </w:r>
            <w:r w:rsidR="00F86CF9">
              <w:rPr>
                <w:sz w:val="22"/>
                <w:szCs w:val="22"/>
              </w:rPr>
              <w:t xml:space="preserve"> – rodič. príspevky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AE6272" w14:textId="1BAD7EDF" w:rsidR="00E02513" w:rsidRDefault="00E02513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  <w:r w:rsidR="00C1687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692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382BC" w14:textId="3293F97C" w:rsidR="00E02513" w:rsidRPr="009F1F15" w:rsidRDefault="00E02513" w:rsidP="009F1F15">
            <w:pPr>
              <w:pStyle w:val="Odsekzoznamu"/>
              <w:numPr>
                <w:ilvl w:val="0"/>
                <w:numId w:val="36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9F1F15">
              <w:rPr>
                <w:sz w:val="22"/>
                <w:szCs w:val="22"/>
              </w:rPr>
              <w:t>220</w:t>
            </w:r>
          </w:p>
        </w:tc>
      </w:tr>
    </w:tbl>
    <w:p w14:paraId="1A62DC78" w14:textId="77777777" w:rsidR="009F1F15" w:rsidRDefault="009F1F15" w:rsidP="009F1F15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1928BB2C" w14:textId="77777777" w:rsidR="009F1F15" w:rsidRPr="00DA36FD" w:rsidRDefault="009F1F15" w:rsidP="009F1F15">
      <w:pPr>
        <w:spacing w:before="0" w:line="240" w:lineRule="auto"/>
        <w:ind w:left="7788" w:firstLine="708"/>
        <w:rPr>
          <w:i/>
          <w:sz w:val="22"/>
          <w:szCs w:val="22"/>
        </w:rPr>
      </w:pPr>
      <w:r w:rsidRPr="00B337DD">
        <w:rPr>
          <w:iCs/>
          <w:sz w:val="22"/>
          <w:szCs w:val="22"/>
        </w:rPr>
        <w:t>Strana</w:t>
      </w:r>
      <w:r>
        <w:rPr>
          <w:i/>
          <w:sz w:val="22"/>
          <w:szCs w:val="22"/>
        </w:rPr>
        <w:t xml:space="preserve"> 10</w:t>
      </w:r>
    </w:p>
    <w:p w14:paraId="31DBDBF1" w14:textId="77777777" w:rsidR="009F1F15" w:rsidRPr="009F1F15" w:rsidRDefault="009F1F15" w:rsidP="009F1F15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0D0F2FD4" w14:textId="38A3A178" w:rsidR="005D147F" w:rsidRPr="00917B01" w:rsidRDefault="006A73A1" w:rsidP="00794FA9">
      <w:pPr>
        <w:numPr>
          <w:ilvl w:val="0"/>
          <w:numId w:val="2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DA36FD">
        <w:rPr>
          <w:b/>
          <w:i/>
          <w:sz w:val="22"/>
          <w:szCs w:val="22"/>
        </w:rPr>
        <w:t xml:space="preserve"> </w:t>
      </w:r>
      <w:r w:rsidR="005D147F" w:rsidRPr="00917B01"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4797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31"/>
        <w:gridCol w:w="2636"/>
        <w:gridCol w:w="2496"/>
      </w:tblGrid>
      <w:tr w:rsidR="005C1982" w:rsidRPr="00DA36FD" w14:paraId="2FA758F7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AA9622" w14:textId="77777777" w:rsidR="005C1982" w:rsidRPr="00DA36FD" w:rsidRDefault="005D14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súm dotácií</w:t>
            </w:r>
            <w:r w:rsidR="005C1982" w:rsidRPr="00DA36FD">
              <w:rPr>
                <w:b/>
                <w:sz w:val="22"/>
                <w:szCs w:val="22"/>
              </w:rPr>
              <w:t xml:space="preserve"> a grantov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E6015" w14:textId="77777777" w:rsidR="005C1982" w:rsidRPr="00DA36FD" w:rsidRDefault="005C19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8D547" w14:textId="77777777" w:rsidR="005D147F" w:rsidRDefault="005D147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4DAAE1DA" w14:textId="77777777" w:rsidR="005C1982" w:rsidRPr="00DA36FD" w:rsidRDefault="005C198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37706C" w:rsidRPr="00DA36FD" w14:paraId="5D54461B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CBD5E" w14:textId="10422707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</w:t>
            </w:r>
            <w:r w:rsidR="00E35221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 xml:space="preserve"> </w:t>
            </w:r>
            <w:r w:rsidR="00E35221">
              <w:rPr>
                <w:sz w:val="22"/>
                <w:szCs w:val="22"/>
              </w:rPr>
              <w:t>Mesto Skalica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99D7B" w14:textId="704FB888" w:rsidR="0037706C" w:rsidRPr="00DA36FD" w:rsidRDefault="00165DE2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  <w:r w:rsidR="00C1687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B6BD3" w14:textId="3D672561" w:rsidR="0037706C" w:rsidRPr="00DA36FD" w:rsidRDefault="00E35221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="00350DF5">
              <w:rPr>
                <w:sz w:val="22"/>
                <w:szCs w:val="22"/>
              </w:rPr>
              <w:t>0</w:t>
            </w:r>
            <w:r w:rsidR="00C16872">
              <w:rPr>
                <w:sz w:val="22"/>
                <w:szCs w:val="22"/>
              </w:rPr>
              <w:t xml:space="preserve"> </w:t>
            </w:r>
            <w:r w:rsidR="00350DF5">
              <w:rPr>
                <w:sz w:val="22"/>
                <w:szCs w:val="22"/>
              </w:rPr>
              <w:t>000</w:t>
            </w:r>
          </w:p>
        </w:tc>
      </w:tr>
      <w:tr w:rsidR="0037706C" w:rsidRPr="00DA36FD" w14:paraId="3E6040F5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26C74" w14:textId="56E34A8D" w:rsidR="0037706C" w:rsidRPr="00DA36FD" w:rsidRDefault="000D1431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 – TTSK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D74E2C" w14:textId="175C9EF9" w:rsidR="0037706C" w:rsidRPr="00DA36FD" w:rsidRDefault="00350DF5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EB206" w14:textId="53BC9F01" w:rsidR="0037706C" w:rsidRPr="00DA36FD" w:rsidRDefault="00350DF5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1687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055</w:t>
            </w:r>
          </w:p>
        </w:tc>
      </w:tr>
      <w:tr w:rsidR="00350DF5" w:rsidRPr="00DA36FD" w14:paraId="55F144D8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3DFA72" w14:textId="5CCC0E9C" w:rsidR="00350DF5" w:rsidRPr="00DA36FD" w:rsidRDefault="00350DF5" w:rsidP="0037706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691- </w:t>
            </w:r>
            <w:r w:rsidR="005468B7">
              <w:rPr>
                <w:b/>
                <w:sz w:val="22"/>
                <w:szCs w:val="22"/>
              </w:rPr>
              <w:t>SZĽH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DA276" w14:textId="6FE48F55" w:rsidR="00350DF5" w:rsidRDefault="00350DF5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147 678,61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E416F" w14:textId="46C52101" w:rsidR="00350DF5" w:rsidRPr="006933AD" w:rsidRDefault="006933AD" w:rsidP="005074CE">
            <w:pPr>
              <w:spacing w:before="0" w:after="0" w:line="240" w:lineRule="auto"/>
              <w:ind w:left="720"/>
              <w:rPr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Pr="006933AD">
              <w:rPr>
                <w:bCs/>
                <w:sz w:val="22"/>
                <w:szCs w:val="22"/>
              </w:rPr>
              <w:t xml:space="preserve"> </w:t>
            </w:r>
            <w:r w:rsidR="005468B7" w:rsidRPr="006933AD">
              <w:rPr>
                <w:bCs/>
                <w:sz w:val="22"/>
                <w:szCs w:val="22"/>
              </w:rPr>
              <w:t>0</w:t>
            </w:r>
          </w:p>
        </w:tc>
      </w:tr>
      <w:tr w:rsidR="0037706C" w:rsidRPr="00DA36FD" w14:paraId="31FAC1FC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F1B8F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Dotácie Spolu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122C8" w14:textId="477E294D" w:rsidR="0037706C" w:rsidRPr="00350DF5" w:rsidRDefault="00350DF5" w:rsidP="0037706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50DF5">
              <w:rPr>
                <w:b/>
                <w:bCs/>
                <w:sz w:val="22"/>
                <w:szCs w:val="22"/>
              </w:rPr>
              <w:t>287 678,61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0005D" w14:textId="2650440F" w:rsidR="0037706C" w:rsidRPr="00DA36FD" w:rsidRDefault="00350DF5" w:rsidP="005074CE">
            <w:pPr>
              <w:spacing w:before="0" w:after="0" w:line="240" w:lineRule="auto"/>
              <w:ind w:left="7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142</w:t>
            </w:r>
            <w:r w:rsidR="00C16872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055</w:t>
            </w:r>
          </w:p>
        </w:tc>
      </w:tr>
    </w:tbl>
    <w:p w14:paraId="7BFCE56A" w14:textId="77777777" w:rsidR="009F1F15" w:rsidRDefault="009F1F15" w:rsidP="009F1F15">
      <w:pPr>
        <w:spacing w:before="0" w:line="240" w:lineRule="auto"/>
        <w:ind w:left="360"/>
        <w:rPr>
          <w:sz w:val="22"/>
          <w:szCs w:val="22"/>
        </w:rPr>
      </w:pPr>
    </w:p>
    <w:p w14:paraId="27154767" w14:textId="77777777" w:rsidR="009F1F15" w:rsidRDefault="009F1F15" w:rsidP="009F1F15">
      <w:pPr>
        <w:spacing w:before="0" w:line="240" w:lineRule="auto"/>
        <w:ind w:left="360"/>
        <w:rPr>
          <w:sz w:val="22"/>
          <w:szCs w:val="22"/>
        </w:rPr>
      </w:pPr>
    </w:p>
    <w:p w14:paraId="661D08BE" w14:textId="2FFA0EC4" w:rsidR="00F53705" w:rsidRPr="00917B01" w:rsidRDefault="00F53705" w:rsidP="00B337DD">
      <w:pPr>
        <w:numPr>
          <w:ilvl w:val="0"/>
          <w:numId w:val="35"/>
        </w:numPr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4671" w:type="pct"/>
        <w:jc w:val="center"/>
        <w:tblLayout w:type="fixed"/>
        <w:tblLook w:val="0000" w:firstRow="0" w:lastRow="0" w:firstColumn="0" w:lastColumn="0" w:noHBand="0" w:noVBand="0"/>
      </w:tblPr>
      <w:tblGrid>
        <w:gridCol w:w="4986"/>
        <w:gridCol w:w="2219"/>
        <w:gridCol w:w="2107"/>
      </w:tblGrid>
      <w:tr w:rsidR="00DD43FF" w:rsidRPr="00DA36FD" w14:paraId="326BEDEB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E54595" w14:textId="77777777" w:rsidR="00DD43FF" w:rsidRPr="00DA36FD" w:rsidRDefault="005D14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B0F77" w14:textId="77777777" w:rsidR="00DD43FF" w:rsidRPr="00DA36FD" w:rsidRDefault="00DD43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D13C3" w14:textId="77777777" w:rsidR="00DD43FF" w:rsidRPr="00DA36FD" w:rsidRDefault="00DD43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9024A1" w:rsidRPr="00DA36FD" w14:paraId="080C12D3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930E2F" w14:textId="35DD5249" w:rsidR="009024A1" w:rsidRPr="00DA36FD" w:rsidRDefault="009024A1" w:rsidP="00902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501 - </w:t>
            </w:r>
            <w:r w:rsidRPr="00DA36FD">
              <w:rPr>
                <w:sz w:val="22"/>
                <w:szCs w:val="22"/>
              </w:rPr>
              <w:t>Spotreba materiálu</w:t>
            </w:r>
            <w:r>
              <w:rPr>
                <w:sz w:val="22"/>
                <w:szCs w:val="22"/>
              </w:rPr>
              <w:t xml:space="preserve"> – kancelárske potreby, hokejový, zdravotnícky materiál</w:t>
            </w:r>
            <w:r w:rsidR="0071705D">
              <w:rPr>
                <w:sz w:val="22"/>
                <w:szCs w:val="22"/>
              </w:rPr>
              <w:t>, drobný hmotný majetok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41BA8" w14:textId="2B68F17D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8 433,47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5DC2B" w14:textId="4F039BBC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14 276,42</w:t>
            </w:r>
          </w:p>
        </w:tc>
      </w:tr>
      <w:tr w:rsidR="009024A1" w:rsidRPr="00DA36FD" w14:paraId="2D22AC99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ADAC7" w14:textId="75B87A37" w:rsidR="009024A1" w:rsidRPr="00DA36FD" w:rsidRDefault="009024A1" w:rsidP="00902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502 - </w:t>
            </w:r>
            <w:r w:rsidRPr="00DA36FD">
              <w:rPr>
                <w:sz w:val="22"/>
                <w:szCs w:val="22"/>
              </w:rPr>
              <w:t>Spotreba energie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7F1FD" w14:textId="51A1C309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4DC0" w14:textId="15A81ABA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13 445,55</w:t>
            </w:r>
          </w:p>
        </w:tc>
      </w:tr>
      <w:tr w:rsidR="009024A1" w:rsidRPr="00DA36FD" w14:paraId="560E2941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FD938F" w14:textId="7B5D82B5" w:rsidR="009024A1" w:rsidRPr="00DA36FD" w:rsidRDefault="009024A1" w:rsidP="00902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518 - </w:t>
            </w:r>
            <w:r w:rsidRPr="00DA36FD">
              <w:rPr>
                <w:sz w:val="22"/>
                <w:szCs w:val="22"/>
              </w:rPr>
              <w:t>Ostatné služby</w:t>
            </w:r>
            <w:r w:rsidR="0071705D">
              <w:rPr>
                <w:sz w:val="22"/>
                <w:szCs w:val="22"/>
              </w:rPr>
              <w:t xml:space="preserve"> – poštovné, doprava, odmeny tréneri, rozhodca, kustód, manažér, odmena štatutár, prenájom, zdravotná starostlivosť, audítorské služby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128E0C" w14:textId="1D26C8E2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244 341,72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02591" w14:textId="6D161C0C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279 239,35</w:t>
            </w:r>
          </w:p>
        </w:tc>
      </w:tr>
      <w:tr w:rsidR="009024A1" w:rsidRPr="00DA36FD" w14:paraId="3235F64B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18CEF" w14:textId="77777777" w:rsidR="009024A1" w:rsidRPr="00DA36FD" w:rsidRDefault="009024A1" w:rsidP="00902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521 - </w:t>
            </w:r>
            <w:r w:rsidRPr="00DA36FD">
              <w:rPr>
                <w:sz w:val="22"/>
                <w:szCs w:val="22"/>
              </w:rPr>
              <w:t>Mzdové náklady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8A35C" w14:textId="6FE853DC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16023,70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FE80C" w14:textId="043EE755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23 932,85</w:t>
            </w:r>
          </w:p>
        </w:tc>
      </w:tr>
      <w:tr w:rsidR="009024A1" w:rsidRPr="00DA36FD" w14:paraId="44ED2730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65E3B" w14:textId="77777777" w:rsidR="009024A1" w:rsidRPr="00DA36FD" w:rsidRDefault="009024A1" w:rsidP="00902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524 - </w:t>
            </w:r>
            <w:r w:rsidRPr="00DA36FD">
              <w:rPr>
                <w:sz w:val="22"/>
                <w:szCs w:val="22"/>
              </w:rPr>
              <w:t>Zákonné sociálne poistenie a zdravotné poistenie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9E61C" w14:textId="685790EF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3 848,62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D9080" w14:textId="7C3D5BCD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6 804,11</w:t>
            </w:r>
          </w:p>
        </w:tc>
      </w:tr>
      <w:tr w:rsidR="009024A1" w:rsidRPr="00DA36FD" w14:paraId="160D2EED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05281D" w14:textId="0F42E341" w:rsidR="009024A1" w:rsidRPr="00DA36FD" w:rsidRDefault="009024A1" w:rsidP="00902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547 – Osobitné náklady – stravné, ubytovanie, prestupy, hosťovanie, štartovné, výchovné, členské poplatky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0CBE9" w14:textId="740505A0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81 826,87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C8CAA" w14:textId="58F7C2F4" w:rsidR="009024A1" w:rsidRPr="00DA36FD" w:rsidRDefault="009024A1" w:rsidP="009024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33 379,39</w:t>
            </w:r>
          </w:p>
        </w:tc>
      </w:tr>
    </w:tbl>
    <w:p w14:paraId="1DEB1E7F" w14:textId="77777777" w:rsidR="00D46A3A" w:rsidRPr="00D46A3A" w:rsidRDefault="00D46A3A" w:rsidP="00D46A3A">
      <w:pPr>
        <w:spacing w:before="0" w:line="240" w:lineRule="auto"/>
        <w:ind w:left="360"/>
        <w:rPr>
          <w:b/>
          <w:bCs/>
          <w:sz w:val="22"/>
          <w:szCs w:val="22"/>
        </w:rPr>
      </w:pPr>
    </w:p>
    <w:p w14:paraId="5FFDB518" w14:textId="77777777" w:rsidR="006A73A1" w:rsidRPr="00DA36FD" w:rsidRDefault="00F53705" w:rsidP="00794FA9">
      <w:pPr>
        <w:numPr>
          <w:ilvl w:val="0"/>
          <w:numId w:val="26"/>
        </w:numPr>
        <w:spacing w:before="0" w:line="240" w:lineRule="auto"/>
        <w:ind w:left="360"/>
        <w:rPr>
          <w:b/>
          <w:bCs/>
          <w:sz w:val="22"/>
          <w:szCs w:val="22"/>
        </w:rPr>
      </w:pPr>
      <w:r w:rsidRPr="00C15249"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</w:t>
      </w:r>
    </w:p>
    <w:tbl>
      <w:tblPr>
        <w:tblW w:w="4476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75"/>
        <w:gridCol w:w="2224"/>
        <w:gridCol w:w="2224"/>
      </w:tblGrid>
      <w:tr w:rsidR="00F53705" w:rsidRPr="00DA36FD" w14:paraId="7FE626CF" w14:textId="77777777" w:rsidTr="005074CE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93416" w14:textId="77777777"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EFE5B8" w14:textId="77777777" w:rsidR="00F53705" w:rsidRPr="00DA36FD" w:rsidRDefault="00F5370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C8063" w14:textId="77777777"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F53705" w:rsidRPr="00DA36FD" w14:paraId="1A651762" w14:textId="77777777" w:rsidTr="005074CE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BD307" w14:textId="3A0436E3" w:rsidR="00F53705" w:rsidRPr="00DA36FD" w:rsidRDefault="00902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Hokejové tréningové dresy + štulpne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8B88E3" w14:textId="7629160F" w:rsidR="00F53705" w:rsidRPr="00DA36FD" w:rsidRDefault="00E0251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3689,14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0F4209" w14:textId="6A304D74" w:rsidR="00F53705" w:rsidRPr="00DA36FD" w:rsidRDefault="00E0251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544,37</w:t>
            </w:r>
          </w:p>
        </w:tc>
      </w:tr>
      <w:tr w:rsidR="005468B7" w:rsidRPr="00DA36FD" w14:paraId="5F3B71A9" w14:textId="77777777" w:rsidTr="002541AE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577D0F" w14:textId="77777777" w:rsidR="005468B7" w:rsidRPr="00DA36FD" w:rsidRDefault="005468B7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Zostatok podielu </w:t>
            </w:r>
          </w:p>
        </w:tc>
        <w:tc>
          <w:tcPr>
            <w:tcW w:w="44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3FE4C" w14:textId="07DF616F" w:rsidR="005468B7" w:rsidRPr="00DA36FD" w:rsidRDefault="005468B7" w:rsidP="005468B7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F66A101" w14:textId="17EE32EA" w:rsidR="005468B7" w:rsidRPr="00DA36FD" w:rsidRDefault="005468B7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684597C" w14:textId="77777777" w:rsidR="006A73A1" w:rsidRDefault="006A73A1">
      <w:pPr>
        <w:spacing w:before="0" w:after="0" w:line="240" w:lineRule="auto"/>
        <w:ind w:left="6"/>
        <w:rPr>
          <w:sz w:val="22"/>
          <w:szCs w:val="22"/>
        </w:rPr>
      </w:pPr>
    </w:p>
    <w:p w14:paraId="01118AAB" w14:textId="77777777" w:rsidR="009F1F15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665453E9" w14:textId="77777777" w:rsidR="009F1F15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1C98ACF5" w14:textId="77777777" w:rsidR="009F1F15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51BDC1F0" w14:textId="77777777" w:rsidR="009F1F15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032BE779" w14:textId="77777777" w:rsidR="009F1F15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47E9BFE5" w14:textId="77777777" w:rsidR="009F1F15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469920F1" w14:textId="77777777" w:rsidR="009F1F15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1B66C922" w14:textId="77777777" w:rsidR="009F1F15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333099F5" w14:textId="77777777" w:rsidR="009F1F15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07D15B6A" w14:textId="77777777" w:rsidR="009F1F15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4AA59F11" w14:textId="77777777" w:rsidR="009F1F15" w:rsidRDefault="009F1F15" w:rsidP="009F1F15">
      <w:pPr>
        <w:spacing w:before="0" w:line="240" w:lineRule="auto"/>
        <w:ind w:left="7788" w:firstLine="708"/>
        <w:rPr>
          <w:b/>
          <w:i/>
          <w:sz w:val="22"/>
          <w:szCs w:val="22"/>
        </w:rPr>
      </w:pPr>
      <w:r>
        <w:rPr>
          <w:sz w:val="22"/>
          <w:szCs w:val="22"/>
        </w:rPr>
        <w:t>Strana 11</w:t>
      </w:r>
    </w:p>
    <w:p w14:paraId="4BD7A27E" w14:textId="77777777" w:rsidR="009F1F15" w:rsidRPr="00DA36FD" w:rsidRDefault="009F1F15">
      <w:pPr>
        <w:spacing w:before="0" w:after="0" w:line="240" w:lineRule="auto"/>
        <w:ind w:left="6"/>
        <w:rPr>
          <w:sz w:val="22"/>
          <w:szCs w:val="22"/>
        </w:rPr>
      </w:pPr>
    </w:p>
    <w:p w14:paraId="1E698B8B" w14:textId="77777777" w:rsidR="00984DA2" w:rsidRPr="00917B01" w:rsidRDefault="00984DA2" w:rsidP="00984D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>Čl. V</w:t>
      </w:r>
    </w:p>
    <w:p w14:paraId="521B0E64" w14:textId="77777777" w:rsidR="00984DA2" w:rsidRPr="00917B01" w:rsidRDefault="00984DA2" w:rsidP="00984DA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Opis údajov na podsúvahových účtoch</w:t>
      </w:r>
    </w:p>
    <w:p w14:paraId="7303E353" w14:textId="2A7D3991" w:rsidR="00984DA2" w:rsidRDefault="00984DA2" w:rsidP="00984DA2">
      <w:pPr>
        <w:spacing w:before="0" w:line="240" w:lineRule="auto"/>
        <w:rPr>
          <w:sz w:val="22"/>
          <w:szCs w:val="22"/>
        </w:rPr>
      </w:pPr>
      <w:r w:rsidRPr="00917B01"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položky. </w:t>
      </w:r>
    </w:p>
    <w:p w14:paraId="2DDA0C72" w14:textId="77777777" w:rsidR="009F1F15" w:rsidRPr="00917B01" w:rsidRDefault="009F1F15" w:rsidP="00984DA2">
      <w:pPr>
        <w:spacing w:before="0" w:line="240" w:lineRule="auto"/>
        <w:rPr>
          <w:rFonts w:cs="Tahoma"/>
          <w:bCs/>
          <w:sz w:val="22"/>
          <w:szCs w:val="22"/>
        </w:rPr>
      </w:pP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2"/>
        <w:gridCol w:w="3260"/>
      </w:tblGrid>
      <w:tr w:rsidR="00FE084C" w:rsidRPr="00E74697" w14:paraId="4C067897" w14:textId="77777777" w:rsidTr="00794FA9">
        <w:tc>
          <w:tcPr>
            <w:tcW w:w="6662" w:type="dxa"/>
            <w:shd w:val="clear" w:color="auto" w:fill="auto"/>
            <w:vAlign w:val="center"/>
          </w:tcPr>
          <w:p w14:paraId="7734CE8D" w14:textId="3508DB59" w:rsidR="00984DA2" w:rsidRPr="00E74697" w:rsidRDefault="0071705D" w:rsidP="00E74697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Evidencia krátkodobého majetku</w:t>
            </w:r>
            <w:r w:rsidR="00984DA2" w:rsidRPr="00E74697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E4EA8A" w14:textId="77777777" w:rsidR="00984DA2" w:rsidRPr="00E74697" w:rsidRDefault="00984DA2" w:rsidP="00E74697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71705D" w:rsidRPr="00E74697" w14:paraId="364635D1" w14:textId="77777777" w:rsidTr="00794FA9">
        <w:tc>
          <w:tcPr>
            <w:tcW w:w="6662" w:type="dxa"/>
            <w:shd w:val="clear" w:color="auto" w:fill="auto"/>
          </w:tcPr>
          <w:p w14:paraId="71717215" w14:textId="26446AA3" w:rsidR="0071705D" w:rsidRDefault="0071705D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Programové vybavenie</w:t>
            </w:r>
          </w:p>
        </w:tc>
        <w:tc>
          <w:tcPr>
            <w:tcW w:w="3260" w:type="dxa"/>
            <w:shd w:val="clear" w:color="auto" w:fill="auto"/>
          </w:tcPr>
          <w:p w14:paraId="28328C89" w14:textId="4154B389" w:rsidR="0071705D" w:rsidRDefault="001E190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1 058,15</w:t>
            </w:r>
          </w:p>
        </w:tc>
      </w:tr>
      <w:tr w:rsidR="001E1901" w:rsidRPr="001E1901" w14:paraId="3D1BD8A1" w14:textId="77777777" w:rsidTr="00794FA9">
        <w:tc>
          <w:tcPr>
            <w:tcW w:w="6662" w:type="dxa"/>
            <w:shd w:val="clear" w:color="auto" w:fill="auto"/>
          </w:tcPr>
          <w:p w14:paraId="5CB08293" w14:textId="5D9D6CC2" w:rsidR="001E1901" w:rsidRPr="001E1901" w:rsidRDefault="001E1901" w:rsidP="00E74697">
            <w:pPr>
              <w:spacing w:before="0" w:line="240" w:lineRule="auto"/>
              <w:rPr>
                <w:sz w:val="22"/>
                <w:szCs w:val="22"/>
              </w:rPr>
            </w:pPr>
            <w:r w:rsidRPr="001E1901">
              <w:rPr>
                <w:sz w:val="22"/>
                <w:szCs w:val="22"/>
              </w:rPr>
              <w:t>Licencia</w:t>
            </w:r>
          </w:p>
        </w:tc>
        <w:tc>
          <w:tcPr>
            <w:tcW w:w="3260" w:type="dxa"/>
            <w:shd w:val="clear" w:color="auto" w:fill="auto"/>
          </w:tcPr>
          <w:p w14:paraId="7A8E3889" w14:textId="7BF2EDA9" w:rsidR="001E1901" w:rsidRPr="001E1901" w:rsidRDefault="001E190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1E1901">
              <w:rPr>
                <w:sz w:val="22"/>
                <w:szCs w:val="22"/>
              </w:rPr>
              <w:t>5000</w:t>
            </w:r>
          </w:p>
        </w:tc>
      </w:tr>
      <w:tr w:rsidR="004817E6" w:rsidRPr="00E74697" w14:paraId="2091266E" w14:textId="77777777" w:rsidTr="00794FA9">
        <w:tc>
          <w:tcPr>
            <w:tcW w:w="6662" w:type="dxa"/>
            <w:shd w:val="clear" w:color="auto" w:fill="auto"/>
          </w:tcPr>
          <w:p w14:paraId="5383E490" w14:textId="0C7052E9" w:rsidR="004817E6" w:rsidRPr="00EE6407" w:rsidRDefault="0071705D" w:rsidP="00E74697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EE6407">
              <w:rPr>
                <w:b/>
                <w:bCs/>
                <w:sz w:val="22"/>
                <w:szCs w:val="22"/>
              </w:rPr>
              <w:t>Spolu krátkodobý nehmotný majetok</w:t>
            </w:r>
          </w:p>
        </w:tc>
        <w:tc>
          <w:tcPr>
            <w:tcW w:w="3260" w:type="dxa"/>
            <w:shd w:val="clear" w:color="auto" w:fill="auto"/>
          </w:tcPr>
          <w:p w14:paraId="05E440A8" w14:textId="2490AADE" w:rsidR="004817E6" w:rsidRPr="00D4189D" w:rsidRDefault="008C5AE3" w:rsidP="00E7469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6 058,15</w:t>
            </w:r>
          </w:p>
        </w:tc>
      </w:tr>
      <w:tr w:rsidR="00D92A37" w:rsidRPr="00E74697" w14:paraId="552AC66C" w14:textId="77777777" w:rsidTr="00794FA9">
        <w:tc>
          <w:tcPr>
            <w:tcW w:w="6662" w:type="dxa"/>
            <w:shd w:val="clear" w:color="auto" w:fill="auto"/>
          </w:tcPr>
          <w:p w14:paraId="2F4D0522" w14:textId="54F0A3E5" w:rsidR="00D92A37" w:rsidRDefault="0071705D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Výpočtová technika a elektronika</w:t>
            </w:r>
          </w:p>
        </w:tc>
        <w:tc>
          <w:tcPr>
            <w:tcW w:w="3260" w:type="dxa"/>
            <w:shd w:val="clear" w:color="auto" w:fill="auto"/>
          </w:tcPr>
          <w:p w14:paraId="38CABFBF" w14:textId="1BABBCB8" w:rsidR="00D92A37" w:rsidRDefault="001E190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2 725,99</w:t>
            </w:r>
          </w:p>
        </w:tc>
      </w:tr>
      <w:tr w:rsidR="0071705D" w:rsidRPr="00E74697" w14:paraId="21A50F89" w14:textId="77777777" w:rsidTr="00794FA9">
        <w:tc>
          <w:tcPr>
            <w:tcW w:w="6662" w:type="dxa"/>
            <w:shd w:val="clear" w:color="auto" w:fill="auto"/>
          </w:tcPr>
          <w:p w14:paraId="4E48E23E" w14:textId="222F77EC" w:rsidR="0071705D" w:rsidRDefault="0071705D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Vybavenie kancelárie</w:t>
            </w:r>
          </w:p>
        </w:tc>
        <w:tc>
          <w:tcPr>
            <w:tcW w:w="3260" w:type="dxa"/>
            <w:shd w:val="clear" w:color="auto" w:fill="auto"/>
          </w:tcPr>
          <w:p w14:paraId="5D1C4C39" w14:textId="7119C923" w:rsidR="0071705D" w:rsidRDefault="001E190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4 418</w:t>
            </w:r>
          </w:p>
        </w:tc>
      </w:tr>
      <w:tr w:rsidR="0071705D" w:rsidRPr="00E74697" w14:paraId="18793479" w14:textId="77777777" w:rsidTr="00794FA9">
        <w:tc>
          <w:tcPr>
            <w:tcW w:w="6662" w:type="dxa"/>
            <w:shd w:val="clear" w:color="auto" w:fill="auto"/>
          </w:tcPr>
          <w:p w14:paraId="7FD2143C" w14:textId="2157B2ED" w:rsidR="0071705D" w:rsidRDefault="0071705D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Hokejový materiál</w:t>
            </w:r>
          </w:p>
        </w:tc>
        <w:tc>
          <w:tcPr>
            <w:tcW w:w="3260" w:type="dxa"/>
            <w:shd w:val="clear" w:color="auto" w:fill="auto"/>
          </w:tcPr>
          <w:p w14:paraId="395F4F7D" w14:textId="761AAD8A" w:rsidR="0071705D" w:rsidRDefault="003A58EE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77 278,92</w:t>
            </w:r>
          </w:p>
        </w:tc>
      </w:tr>
      <w:tr w:rsidR="0071705D" w:rsidRPr="00E74697" w14:paraId="370442D9" w14:textId="77777777" w:rsidTr="00794FA9">
        <w:tc>
          <w:tcPr>
            <w:tcW w:w="6662" w:type="dxa"/>
            <w:shd w:val="clear" w:color="auto" w:fill="auto"/>
          </w:tcPr>
          <w:p w14:paraId="370AEF65" w14:textId="03113A01" w:rsidR="0071705D" w:rsidRDefault="0071705D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Vybavenie kabín</w:t>
            </w:r>
          </w:p>
        </w:tc>
        <w:tc>
          <w:tcPr>
            <w:tcW w:w="3260" w:type="dxa"/>
            <w:shd w:val="clear" w:color="auto" w:fill="auto"/>
          </w:tcPr>
          <w:p w14:paraId="398ED168" w14:textId="7F0243DD" w:rsidR="0071705D" w:rsidRDefault="00B824B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60EB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</w:p>
        </w:tc>
      </w:tr>
      <w:tr w:rsidR="003A58EE" w:rsidRPr="00E74697" w14:paraId="39F29371" w14:textId="77777777" w:rsidTr="00794FA9">
        <w:tc>
          <w:tcPr>
            <w:tcW w:w="6662" w:type="dxa"/>
            <w:shd w:val="clear" w:color="auto" w:fill="auto"/>
          </w:tcPr>
          <w:p w14:paraId="56DBED59" w14:textId="575F0F97" w:rsidR="003A58EE" w:rsidRDefault="003A58EE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</w:t>
            </w:r>
          </w:p>
        </w:tc>
        <w:tc>
          <w:tcPr>
            <w:tcW w:w="3260" w:type="dxa"/>
            <w:shd w:val="clear" w:color="auto" w:fill="auto"/>
          </w:tcPr>
          <w:p w14:paraId="4E2D4666" w14:textId="5073E9F8" w:rsidR="003A58EE" w:rsidRDefault="003A58EE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1 215,32</w:t>
            </w:r>
          </w:p>
        </w:tc>
      </w:tr>
      <w:tr w:rsidR="0071705D" w:rsidRPr="00E74697" w14:paraId="1553EB34" w14:textId="77777777" w:rsidTr="00794FA9">
        <w:tc>
          <w:tcPr>
            <w:tcW w:w="6662" w:type="dxa"/>
            <w:shd w:val="clear" w:color="auto" w:fill="auto"/>
          </w:tcPr>
          <w:p w14:paraId="1587384E" w14:textId="3A162A48" w:rsidR="0071705D" w:rsidRPr="00EE6407" w:rsidRDefault="0071705D" w:rsidP="00E74697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EE6407">
              <w:rPr>
                <w:b/>
                <w:bCs/>
                <w:sz w:val="22"/>
                <w:szCs w:val="22"/>
              </w:rPr>
              <w:t>Spolu za krátkodobý hmotný majetok</w:t>
            </w:r>
          </w:p>
        </w:tc>
        <w:tc>
          <w:tcPr>
            <w:tcW w:w="3260" w:type="dxa"/>
            <w:shd w:val="clear" w:color="auto" w:fill="auto"/>
          </w:tcPr>
          <w:p w14:paraId="7F87BC68" w14:textId="5451646B" w:rsidR="0071705D" w:rsidRPr="00EE6407" w:rsidRDefault="008C5AE3" w:rsidP="00E7469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88 638,23</w:t>
            </w:r>
          </w:p>
        </w:tc>
      </w:tr>
      <w:tr w:rsidR="0070672C" w:rsidRPr="00E74697" w14:paraId="1AA5612D" w14:textId="77777777" w:rsidTr="00794FA9">
        <w:tc>
          <w:tcPr>
            <w:tcW w:w="6662" w:type="dxa"/>
            <w:shd w:val="clear" w:color="auto" w:fill="auto"/>
          </w:tcPr>
          <w:p w14:paraId="38AEF57D" w14:textId="2DF7A298" w:rsidR="0070672C" w:rsidRDefault="0071705D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260" w:type="dxa"/>
            <w:shd w:val="clear" w:color="auto" w:fill="auto"/>
          </w:tcPr>
          <w:p w14:paraId="2B0C870A" w14:textId="5F5521B4" w:rsidR="0070672C" w:rsidRDefault="008C5AE3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94 696,38</w:t>
            </w:r>
          </w:p>
        </w:tc>
      </w:tr>
    </w:tbl>
    <w:p w14:paraId="1C89FEE4" w14:textId="77777777" w:rsidR="00B337DD" w:rsidRDefault="00B337DD">
      <w:pPr>
        <w:spacing w:before="0" w:after="0" w:line="240" w:lineRule="auto"/>
        <w:rPr>
          <w:sz w:val="22"/>
          <w:szCs w:val="22"/>
        </w:rPr>
      </w:pPr>
    </w:p>
    <w:p w14:paraId="7504329D" w14:textId="77777777" w:rsidR="00B337DD" w:rsidRDefault="00B337DD">
      <w:pPr>
        <w:spacing w:before="0" w:after="0" w:line="240" w:lineRule="auto"/>
        <w:rPr>
          <w:sz w:val="22"/>
          <w:szCs w:val="22"/>
        </w:rPr>
      </w:pPr>
    </w:p>
    <w:p w14:paraId="309E92C5" w14:textId="77777777" w:rsidR="006A73A1" w:rsidRDefault="006A73A1">
      <w:pPr>
        <w:spacing w:before="0" w:after="0" w:line="240" w:lineRule="auto"/>
        <w:rPr>
          <w:sz w:val="22"/>
          <w:szCs w:val="22"/>
        </w:rPr>
      </w:pPr>
    </w:p>
    <w:p w14:paraId="4E714FA1" w14:textId="77777777" w:rsidR="00984DA2" w:rsidRPr="00917B01" w:rsidRDefault="00984DA2" w:rsidP="00984D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Čl. VI</w:t>
      </w:r>
    </w:p>
    <w:p w14:paraId="6C08B8F0" w14:textId="77777777"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Ďalšie informácie</w:t>
      </w:r>
    </w:p>
    <w:p w14:paraId="25ABCD25" w14:textId="7C30915E" w:rsidR="006A73A1" w:rsidRDefault="006A73A1">
      <w:pPr>
        <w:spacing w:line="240" w:lineRule="auto"/>
        <w:rPr>
          <w:sz w:val="22"/>
          <w:szCs w:val="22"/>
        </w:rPr>
      </w:pPr>
      <w:r w:rsidRPr="00DA36FD">
        <w:rPr>
          <w:sz w:val="22"/>
          <w:szCs w:val="22"/>
        </w:rPr>
        <w:t>Po 31.12.202</w:t>
      </w:r>
      <w:r w:rsidR="004C7263">
        <w:rPr>
          <w:sz w:val="22"/>
          <w:szCs w:val="22"/>
        </w:rPr>
        <w:t>3</w:t>
      </w:r>
      <w:r w:rsidRPr="00DA36FD">
        <w:rPr>
          <w:sz w:val="22"/>
          <w:szCs w:val="22"/>
        </w:rPr>
        <w:t xml:space="preserve"> nenastali také skutočnosti, ktoré by si vyžadovali zverejnenie, alebo vykázanie v účtovnej závierke za rok 202</w:t>
      </w:r>
      <w:r w:rsidR="004C7263">
        <w:rPr>
          <w:sz w:val="22"/>
          <w:szCs w:val="22"/>
        </w:rPr>
        <w:t>3</w:t>
      </w:r>
      <w:r w:rsidRPr="00DA36FD">
        <w:rPr>
          <w:sz w:val="22"/>
          <w:szCs w:val="22"/>
        </w:rPr>
        <w:t>.</w:t>
      </w:r>
    </w:p>
    <w:p w14:paraId="4AE9C4F4" w14:textId="77777777" w:rsidR="00B337DD" w:rsidRDefault="00B337DD">
      <w:pPr>
        <w:spacing w:line="240" w:lineRule="auto"/>
        <w:rPr>
          <w:sz w:val="22"/>
          <w:szCs w:val="22"/>
        </w:rPr>
      </w:pPr>
    </w:p>
    <w:p w14:paraId="7F03D9CD" w14:textId="77777777" w:rsidR="009F1F15" w:rsidRDefault="009F1F15">
      <w:pPr>
        <w:spacing w:line="240" w:lineRule="auto"/>
        <w:rPr>
          <w:sz w:val="22"/>
          <w:szCs w:val="22"/>
        </w:rPr>
      </w:pPr>
    </w:p>
    <w:p w14:paraId="6FE373F8" w14:textId="77777777" w:rsidR="009F1F15" w:rsidRDefault="009F1F15">
      <w:pPr>
        <w:spacing w:line="240" w:lineRule="auto"/>
        <w:rPr>
          <w:sz w:val="22"/>
          <w:szCs w:val="22"/>
        </w:rPr>
      </w:pPr>
    </w:p>
    <w:p w14:paraId="01F857B3" w14:textId="77777777" w:rsidR="009F1F15" w:rsidRDefault="009F1F15">
      <w:pPr>
        <w:spacing w:line="240" w:lineRule="auto"/>
        <w:rPr>
          <w:sz w:val="22"/>
          <w:szCs w:val="22"/>
        </w:rPr>
      </w:pPr>
    </w:p>
    <w:p w14:paraId="261826B3" w14:textId="77777777" w:rsidR="009F1F15" w:rsidRDefault="009F1F15">
      <w:pPr>
        <w:spacing w:line="240" w:lineRule="auto"/>
        <w:rPr>
          <w:sz w:val="22"/>
          <w:szCs w:val="22"/>
        </w:rPr>
      </w:pPr>
    </w:p>
    <w:p w14:paraId="710700A2" w14:textId="77777777" w:rsidR="009F1F15" w:rsidRDefault="009F1F15">
      <w:pPr>
        <w:spacing w:line="240" w:lineRule="auto"/>
        <w:rPr>
          <w:sz w:val="22"/>
          <w:szCs w:val="22"/>
        </w:rPr>
      </w:pPr>
    </w:p>
    <w:p w14:paraId="64F12BE4" w14:textId="77777777" w:rsidR="009F1F15" w:rsidRDefault="009F1F15">
      <w:pPr>
        <w:spacing w:line="240" w:lineRule="auto"/>
        <w:rPr>
          <w:sz w:val="22"/>
          <w:szCs w:val="22"/>
        </w:rPr>
      </w:pPr>
    </w:p>
    <w:p w14:paraId="59570402" w14:textId="77777777" w:rsidR="009F1F15" w:rsidRDefault="009F1F15">
      <w:pPr>
        <w:spacing w:line="240" w:lineRule="auto"/>
        <w:rPr>
          <w:sz w:val="22"/>
          <w:szCs w:val="22"/>
        </w:rPr>
      </w:pPr>
    </w:p>
    <w:p w14:paraId="1740ADCB" w14:textId="77777777" w:rsidR="009F1F15" w:rsidRDefault="009F1F15">
      <w:pPr>
        <w:spacing w:line="240" w:lineRule="auto"/>
        <w:rPr>
          <w:sz w:val="22"/>
          <w:szCs w:val="22"/>
        </w:rPr>
      </w:pPr>
    </w:p>
    <w:p w14:paraId="0C39545B" w14:textId="77777777" w:rsidR="009F1F15" w:rsidRDefault="009F1F15">
      <w:pPr>
        <w:spacing w:line="240" w:lineRule="auto"/>
        <w:rPr>
          <w:sz w:val="22"/>
          <w:szCs w:val="22"/>
        </w:rPr>
      </w:pPr>
    </w:p>
    <w:p w14:paraId="775897AA" w14:textId="77777777" w:rsidR="009F1F15" w:rsidRDefault="009F1F15">
      <w:pPr>
        <w:spacing w:line="240" w:lineRule="auto"/>
        <w:rPr>
          <w:sz w:val="22"/>
          <w:szCs w:val="22"/>
        </w:rPr>
      </w:pPr>
    </w:p>
    <w:p w14:paraId="4AC90D0B" w14:textId="77777777" w:rsidR="009F1F15" w:rsidRDefault="009F1F15">
      <w:pPr>
        <w:spacing w:line="240" w:lineRule="auto"/>
        <w:rPr>
          <w:sz w:val="22"/>
          <w:szCs w:val="22"/>
        </w:rPr>
      </w:pPr>
    </w:p>
    <w:p w14:paraId="0535AD8B" w14:textId="77777777" w:rsidR="00B337DD" w:rsidRDefault="00B337DD">
      <w:pPr>
        <w:spacing w:line="240" w:lineRule="auto"/>
        <w:rPr>
          <w:sz w:val="22"/>
          <w:szCs w:val="22"/>
        </w:rPr>
      </w:pPr>
    </w:p>
    <w:p w14:paraId="3A3083FE" w14:textId="2AFB77C7" w:rsidR="005E4CF4" w:rsidRDefault="009F1F15" w:rsidP="003938B5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>Strana 12</w:t>
      </w:r>
    </w:p>
    <w:sectPr w:rsidR="005E4CF4" w:rsidSect="00535401">
      <w:footerReference w:type="default" r:id="rId7"/>
      <w:pgSz w:w="11906" w:h="16838"/>
      <w:pgMar w:top="1021" w:right="964" w:bottom="1021" w:left="964" w:header="709" w:footer="454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19FCDF" w14:textId="77777777" w:rsidR="00A14C7A" w:rsidRDefault="00A14C7A">
      <w:pPr>
        <w:spacing w:before="0" w:after="0" w:line="240" w:lineRule="auto"/>
      </w:pPr>
      <w:r>
        <w:separator/>
      </w:r>
    </w:p>
  </w:endnote>
  <w:endnote w:type="continuationSeparator" w:id="0">
    <w:p w14:paraId="73F3C56B" w14:textId="77777777" w:rsidR="00A14C7A" w:rsidRDefault="00A14C7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32DDA" w14:textId="77777777" w:rsidR="00E74697" w:rsidRPr="00E74697" w:rsidRDefault="00E74697">
    <w:pPr>
      <w:pStyle w:val="Pta"/>
      <w:jc w:val="right"/>
      <w:rPr>
        <w:lang w:val="sk-SK"/>
      </w:rPr>
    </w:pPr>
  </w:p>
  <w:p w14:paraId="51D2DDF5" w14:textId="77777777" w:rsidR="006A73A1" w:rsidRDefault="006A73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47E30" w14:textId="77777777" w:rsidR="00A14C7A" w:rsidRDefault="00A14C7A">
      <w:pPr>
        <w:spacing w:before="0" w:after="0" w:line="240" w:lineRule="auto"/>
      </w:pPr>
      <w:r>
        <w:separator/>
      </w:r>
    </w:p>
  </w:footnote>
  <w:footnote w:type="continuationSeparator" w:id="0">
    <w:p w14:paraId="39D933FC" w14:textId="77777777" w:rsidR="00A14C7A" w:rsidRDefault="00A14C7A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sz w:val="16"/>
        <w:szCs w:val="16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 w:hint="default"/>
        <w:b/>
        <w:bCs/>
        <w:i w:val="0"/>
        <w:iCs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2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Arial Narrow" w:hAnsi="Arial Narrow" w:cs="Aria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9" w15:restartNumberingAfterBreak="0">
    <w:nsid w:val="008103F7"/>
    <w:multiLevelType w:val="hybridMultilevel"/>
    <w:tmpl w:val="CF0EFE40"/>
    <w:lvl w:ilvl="0" w:tplc="7592F1BE">
      <w:start w:val="49"/>
      <w:numFmt w:val="decimal"/>
      <w:lvlText w:val="%1"/>
      <w:lvlJc w:val="left"/>
      <w:pPr>
        <w:ind w:left="117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96" w:hanging="360"/>
      </w:pPr>
    </w:lvl>
    <w:lvl w:ilvl="2" w:tplc="041B001B" w:tentative="1">
      <w:start w:val="1"/>
      <w:numFmt w:val="lowerRoman"/>
      <w:lvlText w:val="%3."/>
      <w:lvlJc w:val="right"/>
      <w:pPr>
        <w:ind w:left="2616" w:hanging="180"/>
      </w:pPr>
    </w:lvl>
    <w:lvl w:ilvl="3" w:tplc="041B000F" w:tentative="1">
      <w:start w:val="1"/>
      <w:numFmt w:val="decimal"/>
      <w:lvlText w:val="%4."/>
      <w:lvlJc w:val="left"/>
      <w:pPr>
        <w:ind w:left="3336" w:hanging="360"/>
      </w:pPr>
    </w:lvl>
    <w:lvl w:ilvl="4" w:tplc="041B0019" w:tentative="1">
      <w:start w:val="1"/>
      <w:numFmt w:val="lowerLetter"/>
      <w:lvlText w:val="%5."/>
      <w:lvlJc w:val="left"/>
      <w:pPr>
        <w:ind w:left="4056" w:hanging="360"/>
      </w:pPr>
    </w:lvl>
    <w:lvl w:ilvl="5" w:tplc="041B001B" w:tentative="1">
      <w:start w:val="1"/>
      <w:numFmt w:val="lowerRoman"/>
      <w:lvlText w:val="%6."/>
      <w:lvlJc w:val="right"/>
      <w:pPr>
        <w:ind w:left="4776" w:hanging="180"/>
      </w:pPr>
    </w:lvl>
    <w:lvl w:ilvl="6" w:tplc="041B000F" w:tentative="1">
      <w:start w:val="1"/>
      <w:numFmt w:val="decimal"/>
      <w:lvlText w:val="%7."/>
      <w:lvlJc w:val="left"/>
      <w:pPr>
        <w:ind w:left="5496" w:hanging="360"/>
      </w:pPr>
    </w:lvl>
    <w:lvl w:ilvl="7" w:tplc="041B0019" w:tentative="1">
      <w:start w:val="1"/>
      <w:numFmt w:val="lowerLetter"/>
      <w:lvlText w:val="%8."/>
      <w:lvlJc w:val="left"/>
      <w:pPr>
        <w:ind w:left="6216" w:hanging="360"/>
      </w:pPr>
    </w:lvl>
    <w:lvl w:ilvl="8" w:tplc="041B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0" w15:restartNumberingAfterBreak="0">
    <w:nsid w:val="0CE6778D"/>
    <w:multiLevelType w:val="hybridMultilevel"/>
    <w:tmpl w:val="417470C4"/>
    <w:lvl w:ilvl="0" w:tplc="664CF47E">
      <w:start w:val="9"/>
      <w:numFmt w:val="decimal"/>
      <w:lvlText w:val="%1"/>
      <w:lvlJc w:val="left"/>
      <w:pPr>
        <w:ind w:left="121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932" w:hanging="360"/>
      </w:pPr>
    </w:lvl>
    <w:lvl w:ilvl="2" w:tplc="041B001B" w:tentative="1">
      <w:start w:val="1"/>
      <w:numFmt w:val="lowerRoman"/>
      <w:lvlText w:val="%3."/>
      <w:lvlJc w:val="right"/>
      <w:pPr>
        <w:ind w:left="2652" w:hanging="180"/>
      </w:pPr>
    </w:lvl>
    <w:lvl w:ilvl="3" w:tplc="041B000F" w:tentative="1">
      <w:start w:val="1"/>
      <w:numFmt w:val="decimal"/>
      <w:lvlText w:val="%4."/>
      <w:lvlJc w:val="left"/>
      <w:pPr>
        <w:ind w:left="3372" w:hanging="360"/>
      </w:pPr>
    </w:lvl>
    <w:lvl w:ilvl="4" w:tplc="041B0019" w:tentative="1">
      <w:start w:val="1"/>
      <w:numFmt w:val="lowerLetter"/>
      <w:lvlText w:val="%5."/>
      <w:lvlJc w:val="left"/>
      <w:pPr>
        <w:ind w:left="4092" w:hanging="360"/>
      </w:pPr>
    </w:lvl>
    <w:lvl w:ilvl="5" w:tplc="041B001B" w:tentative="1">
      <w:start w:val="1"/>
      <w:numFmt w:val="lowerRoman"/>
      <w:lvlText w:val="%6."/>
      <w:lvlJc w:val="right"/>
      <w:pPr>
        <w:ind w:left="4812" w:hanging="180"/>
      </w:pPr>
    </w:lvl>
    <w:lvl w:ilvl="6" w:tplc="041B000F" w:tentative="1">
      <w:start w:val="1"/>
      <w:numFmt w:val="decimal"/>
      <w:lvlText w:val="%7."/>
      <w:lvlJc w:val="left"/>
      <w:pPr>
        <w:ind w:left="5532" w:hanging="360"/>
      </w:pPr>
    </w:lvl>
    <w:lvl w:ilvl="7" w:tplc="041B0019" w:tentative="1">
      <w:start w:val="1"/>
      <w:numFmt w:val="lowerLetter"/>
      <w:lvlText w:val="%8."/>
      <w:lvlJc w:val="left"/>
      <w:pPr>
        <w:ind w:left="6252" w:hanging="360"/>
      </w:pPr>
    </w:lvl>
    <w:lvl w:ilvl="8" w:tplc="041B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1" w15:restartNumberingAfterBreak="0">
    <w:nsid w:val="141B0A46"/>
    <w:multiLevelType w:val="hybridMultilevel"/>
    <w:tmpl w:val="093C84FE"/>
    <w:lvl w:ilvl="0" w:tplc="E7CAC26A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C6507B"/>
    <w:multiLevelType w:val="hybridMultilevel"/>
    <w:tmpl w:val="4AB8E40C"/>
    <w:lvl w:ilvl="0" w:tplc="621EB2D6">
      <w:start w:val="7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D50607"/>
    <w:multiLevelType w:val="hybridMultilevel"/>
    <w:tmpl w:val="ECAE7F16"/>
    <w:lvl w:ilvl="0" w:tplc="909C58C4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316523"/>
    <w:multiLevelType w:val="hybridMultilevel"/>
    <w:tmpl w:val="B1D02828"/>
    <w:lvl w:ilvl="0" w:tplc="F6C479DE">
      <w:start w:val="4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296212"/>
    <w:multiLevelType w:val="hybridMultilevel"/>
    <w:tmpl w:val="17A0AC28"/>
    <w:lvl w:ilvl="0" w:tplc="B930F7A0">
      <w:start w:val="10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3C2AF0"/>
    <w:multiLevelType w:val="hybridMultilevel"/>
    <w:tmpl w:val="7A36E80C"/>
    <w:lvl w:ilvl="0" w:tplc="461ACABE">
      <w:start w:val="1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26F7C"/>
    <w:multiLevelType w:val="hybridMultilevel"/>
    <w:tmpl w:val="D8304724"/>
    <w:lvl w:ilvl="0" w:tplc="D01413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DD6BE6"/>
    <w:multiLevelType w:val="hybridMultilevel"/>
    <w:tmpl w:val="D5A6EACA"/>
    <w:lvl w:ilvl="0" w:tplc="2162F8DC">
      <w:start w:val="9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79A460F"/>
    <w:multiLevelType w:val="hybridMultilevel"/>
    <w:tmpl w:val="02443518"/>
    <w:lvl w:ilvl="0" w:tplc="B59CCD02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C235CA"/>
    <w:multiLevelType w:val="hybridMultilevel"/>
    <w:tmpl w:val="921817A4"/>
    <w:lvl w:ilvl="0" w:tplc="93DCEE10">
      <w:start w:val="12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1970E6"/>
    <w:multiLevelType w:val="hybridMultilevel"/>
    <w:tmpl w:val="F8160E38"/>
    <w:lvl w:ilvl="0" w:tplc="7DD24228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7E01CF"/>
    <w:multiLevelType w:val="hybridMultilevel"/>
    <w:tmpl w:val="00A0754C"/>
    <w:lvl w:ilvl="0" w:tplc="AAE2160A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1D6BF5"/>
    <w:multiLevelType w:val="hybridMultilevel"/>
    <w:tmpl w:val="E3F23ED0"/>
    <w:lvl w:ilvl="0" w:tplc="A45CCB8E">
      <w:start w:val="3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717953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502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A310924"/>
    <w:multiLevelType w:val="hybridMultilevel"/>
    <w:tmpl w:val="9970FB32"/>
    <w:lvl w:ilvl="0" w:tplc="58C4B296">
      <w:start w:val="16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283DB7"/>
    <w:multiLevelType w:val="hybridMultilevel"/>
    <w:tmpl w:val="C95C46DA"/>
    <w:lvl w:ilvl="0" w:tplc="3DCE813E">
      <w:start w:val="9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3D317D2"/>
    <w:multiLevelType w:val="hybridMultilevel"/>
    <w:tmpl w:val="CD024646"/>
    <w:lvl w:ilvl="0" w:tplc="456E0D38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4690737"/>
    <w:multiLevelType w:val="hybridMultilevel"/>
    <w:tmpl w:val="94D2B4D8"/>
    <w:lvl w:ilvl="0" w:tplc="53B4A26C">
      <w:start w:val="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BD5796"/>
    <w:multiLevelType w:val="hybridMultilevel"/>
    <w:tmpl w:val="96CEC886"/>
    <w:lvl w:ilvl="0" w:tplc="378200C4">
      <w:start w:val="14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0842B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5F246C1"/>
    <w:multiLevelType w:val="hybridMultilevel"/>
    <w:tmpl w:val="3BB0460A"/>
    <w:lvl w:ilvl="0" w:tplc="DBBC643C">
      <w:start w:val="14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414111"/>
    <w:multiLevelType w:val="hybridMultilevel"/>
    <w:tmpl w:val="0DA4BC98"/>
    <w:lvl w:ilvl="0" w:tplc="621EB2D6">
      <w:start w:val="1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F45A0B"/>
    <w:multiLevelType w:val="hybridMultilevel"/>
    <w:tmpl w:val="3DAC5CB2"/>
    <w:lvl w:ilvl="0" w:tplc="D172973C">
      <w:start w:val="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DC5045"/>
    <w:multiLevelType w:val="hybridMultilevel"/>
    <w:tmpl w:val="51CED3A0"/>
    <w:lvl w:ilvl="0" w:tplc="ABBCC91C">
      <w:start w:val="16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9556982">
    <w:abstractNumId w:val="0"/>
  </w:num>
  <w:num w:numId="2" w16cid:durableId="1863393269">
    <w:abstractNumId w:val="1"/>
  </w:num>
  <w:num w:numId="3" w16cid:durableId="1094089302">
    <w:abstractNumId w:val="2"/>
  </w:num>
  <w:num w:numId="4" w16cid:durableId="2017686223">
    <w:abstractNumId w:val="3"/>
  </w:num>
  <w:num w:numId="5" w16cid:durableId="1185944936">
    <w:abstractNumId w:val="4"/>
  </w:num>
  <w:num w:numId="6" w16cid:durableId="1865286322">
    <w:abstractNumId w:val="5"/>
  </w:num>
  <w:num w:numId="7" w16cid:durableId="626274030">
    <w:abstractNumId w:val="6"/>
  </w:num>
  <w:num w:numId="8" w16cid:durableId="347683706">
    <w:abstractNumId w:val="7"/>
  </w:num>
  <w:num w:numId="9" w16cid:durableId="90054339">
    <w:abstractNumId w:val="8"/>
  </w:num>
  <w:num w:numId="10" w16cid:durableId="1668746803">
    <w:abstractNumId w:val="25"/>
  </w:num>
  <w:num w:numId="11" w16cid:durableId="1737391142">
    <w:abstractNumId w:val="17"/>
  </w:num>
  <w:num w:numId="12" w16cid:durableId="382410170">
    <w:abstractNumId w:val="28"/>
  </w:num>
  <w:num w:numId="13" w16cid:durableId="694306590">
    <w:abstractNumId w:val="24"/>
  </w:num>
  <w:num w:numId="14" w16cid:durableId="180319174">
    <w:abstractNumId w:val="12"/>
  </w:num>
  <w:num w:numId="15" w16cid:durableId="1011448672">
    <w:abstractNumId w:val="15"/>
  </w:num>
  <w:num w:numId="16" w16cid:durableId="1512450367">
    <w:abstractNumId w:val="20"/>
  </w:num>
  <w:num w:numId="17" w16cid:durableId="58408589">
    <w:abstractNumId w:val="32"/>
  </w:num>
  <w:num w:numId="18" w16cid:durableId="1817529211">
    <w:abstractNumId w:val="30"/>
  </w:num>
  <w:num w:numId="19" w16cid:durableId="1990549452">
    <w:abstractNumId w:val="26"/>
  </w:num>
  <w:num w:numId="20" w16cid:durableId="1756585350">
    <w:abstractNumId w:val="14"/>
  </w:num>
  <w:num w:numId="21" w16cid:durableId="381251704">
    <w:abstractNumId w:val="33"/>
  </w:num>
  <w:num w:numId="22" w16cid:durableId="203493358">
    <w:abstractNumId w:val="31"/>
  </w:num>
  <w:num w:numId="23" w16cid:durableId="1178928609">
    <w:abstractNumId w:val="23"/>
  </w:num>
  <w:num w:numId="24" w16cid:durableId="975840456">
    <w:abstractNumId w:val="19"/>
  </w:num>
  <w:num w:numId="25" w16cid:durableId="978802182">
    <w:abstractNumId w:val="16"/>
  </w:num>
  <w:num w:numId="26" w16cid:durableId="1915973546">
    <w:abstractNumId w:val="21"/>
  </w:num>
  <w:num w:numId="27" w16cid:durableId="590091660">
    <w:abstractNumId w:val="29"/>
  </w:num>
  <w:num w:numId="28" w16cid:durableId="1052928293">
    <w:abstractNumId w:val="18"/>
  </w:num>
  <w:num w:numId="29" w16cid:durableId="2103716558">
    <w:abstractNumId w:val="34"/>
  </w:num>
  <w:num w:numId="30" w16cid:durableId="1786533822">
    <w:abstractNumId w:val="27"/>
  </w:num>
  <w:num w:numId="31" w16cid:durableId="1768575088">
    <w:abstractNumId w:val="9"/>
  </w:num>
  <w:num w:numId="32" w16cid:durableId="797332802">
    <w:abstractNumId w:val="22"/>
  </w:num>
  <w:num w:numId="33" w16cid:durableId="56249246">
    <w:abstractNumId w:val="35"/>
  </w:num>
  <w:num w:numId="34" w16cid:durableId="1018315795">
    <w:abstractNumId w:val="10"/>
  </w:num>
  <w:num w:numId="35" w16cid:durableId="1567953726">
    <w:abstractNumId w:val="13"/>
  </w:num>
  <w:num w:numId="36" w16cid:durableId="67530625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1C43"/>
    <w:rsid w:val="000058CF"/>
    <w:rsid w:val="000D1431"/>
    <w:rsid w:val="000E7EE2"/>
    <w:rsid w:val="00112AAA"/>
    <w:rsid w:val="00154ACA"/>
    <w:rsid w:val="00165DE2"/>
    <w:rsid w:val="001C4DDF"/>
    <w:rsid w:val="001E1901"/>
    <w:rsid w:val="002712DC"/>
    <w:rsid w:val="00294A91"/>
    <w:rsid w:val="0031027A"/>
    <w:rsid w:val="00350DF5"/>
    <w:rsid w:val="0037706C"/>
    <w:rsid w:val="003938B5"/>
    <w:rsid w:val="003A58EE"/>
    <w:rsid w:val="00447C00"/>
    <w:rsid w:val="00477C85"/>
    <w:rsid w:val="004817E6"/>
    <w:rsid w:val="004B1C43"/>
    <w:rsid w:val="004C7263"/>
    <w:rsid w:val="004D32AA"/>
    <w:rsid w:val="005074CE"/>
    <w:rsid w:val="0051106B"/>
    <w:rsid w:val="00535401"/>
    <w:rsid w:val="005468B7"/>
    <w:rsid w:val="00574D37"/>
    <w:rsid w:val="005760E1"/>
    <w:rsid w:val="005867DE"/>
    <w:rsid w:val="005B2EF7"/>
    <w:rsid w:val="005C1982"/>
    <w:rsid w:val="005D147F"/>
    <w:rsid w:val="005E4CF4"/>
    <w:rsid w:val="00621FDF"/>
    <w:rsid w:val="00626834"/>
    <w:rsid w:val="0064249A"/>
    <w:rsid w:val="006933AD"/>
    <w:rsid w:val="006A73A1"/>
    <w:rsid w:val="006C76F8"/>
    <w:rsid w:val="0070672C"/>
    <w:rsid w:val="0071705D"/>
    <w:rsid w:val="00766CCA"/>
    <w:rsid w:val="00794FA9"/>
    <w:rsid w:val="007C2BE1"/>
    <w:rsid w:val="007E14A3"/>
    <w:rsid w:val="00860EB5"/>
    <w:rsid w:val="008A6802"/>
    <w:rsid w:val="008C5AE3"/>
    <w:rsid w:val="008E5D32"/>
    <w:rsid w:val="009024A1"/>
    <w:rsid w:val="00921550"/>
    <w:rsid w:val="00984DA2"/>
    <w:rsid w:val="00992E19"/>
    <w:rsid w:val="009B42EC"/>
    <w:rsid w:val="009D68CC"/>
    <w:rsid w:val="009F1F15"/>
    <w:rsid w:val="00A14C7A"/>
    <w:rsid w:val="00A36274"/>
    <w:rsid w:val="00A654A0"/>
    <w:rsid w:val="00AC2937"/>
    <w:rsid w:val="00B337DD"/>
    <w:rsid w:val="00B36C28"/>
    <w:rsid w:val="00B71114"/>
    <w:rsid w:val="00B75B53"/>
    <w:rsid w:val="00B824B1"/>
    <w:rsid w:val="00BC54E7"/>
    <w:rsid w:val="00C16872"/>
    <w:rsid w:val="00C505B2"/>
    <w:rsid w:val="00CB4F3B"/>
    <w:rsid w:val="00CC1CEE"/>
    <w:rsid w:val="00D4189D"/>
    <w:rsid w:val="00D46A3A"/>
    <w:rsid w:val="00D92A37"/>
    <w:rsid w:val="00DA36FD"/>
    <w:rsid w:val="00DD43FF"/>
    <w:rsid w:val="00DF3731"/>
    <w:rsid w:val="00E02513"/>
    <w:rsid w:val="00E32361"/>
    <w:rsid w:val="00E35221"/>
    <w:rsid w:val="00E74697"/>
    <w:rsid w:val="00EE6407"/>
    <w:rsid w:val="00F53705"/>
    <w:rsid w:val="00F86CF9"/>
    <w:rsid w:val="00FE084C"/>
    <w:rsid w:val="00FF1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oNotEmbedSmartTags/>
  <w:decimalSymbol w:val=","/>
  <w:listSeparator w:val=";"/>
  <w14:docId w14:val="5BD05BAD"/>
  <w15:chartTrackingRefBased/>
  <w15:docId w15:val="{D9BDCE7B-8D42-45E3-ABFF-9B78E8A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before="120" w:after="120" w:line="360" w:lineRule="auto"/>
      <w:jc w:val="both"/>
    </w:pPr>
    <w:rPr>
      <w:rFonts w:ascii="Arial Narrow" w:hAnsi="Arial Narrow" w:cs="Arial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2"/>
      <w:sz w:val="32"/>
      <w:szCs w:val="32"/>
      <w:lang w:val="x-none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bCs/>
      <w:i w:val="0"/>
      <w:iCs w:val="0"/>
      <w:sz w:val="24"/>
      <w:szCs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sz w:val="16"/>
      <w:szCs w:val="16"/>
    </w:rPr>
  </w:style>
  <w:style w:type="character" w:customStyle="1" w:styleId="WW8Num3z0">
    <w:name w:val="WW8Num3z0"/>
    <w:rPr>
      <w:rFonts w:cs="Times New Roman" w:hint="default"/>
      <w:b/>
      <w:bCs/>
      <w:i w:val="0"/>
      <w:iCs w:val="0"/>
    </w:rPr>
  </w:style>
  <w:style w:type="character" w:customStyle="1" w:styleId="WW8Num4z0">
    <w:name w:val="WW8Num4z0"/>
    <w:rPr>
      <w:rFonts w:ascii="Arial Narrow" w:hAnsi="Arial Narrow" w:cs="Arial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ascii="Arial Narrow" w:hAnsi="Arial Narrow"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9z0">
    <w:name w:val="WW8Num9z0"/>
    <w:rPr>
      <w:rFonts w:cs="Times New Roman" w:hint="default"/>
    </w:rPr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cs="Times New Roman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cs="Times New Roman" w:hint="default"/>
      <w:b w:val="0"/>
      <w:bCs w:val="0"/>
      <w:i w:val="0"/>
      <w:iCs w:val="0"/>
    </w:rPr>
  </w:style>
  <w:style w:type="character" w:customStyle="1" w:styleId="WW8Num5z2">
    <w:name w:val="WW8Num5z2"/>
    <w:rPr>
      <w:rFonts w:cs="Times New Roman"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1">
    <w:name w:val="WW8Num9z1"/>
    <w:rPr>
      <w:rFonts w:cs="Times New Roman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Cambria"/>
      <w:b/>
      <w:bCs/>
      <w:kern w:val="2"/>
      <w:sz w:val="32"/>
      <w:szCs w:val="32"/>
      <w:lang w:val="x-none"/>
    </w:rPr>
  </w:style>
  <w:style w:type="character" w:customStyle="1" w:styleId="Nadpis2Char">
    <w:name w:val="Nadpis 2 Char"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tltlnzovChar115ptAntiqueOliveNiejeTun">
    <w:name w:val="Štýl Štýl § názov Char + 115 pt + Antique Olive Nie je Tučné"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uiPriority w:val="99"/>
    <w:rPr>
      <w:rFonts w:ascii="Arial" w:hAnsi="Arial" w:cs="Arial"/>
      <w:sz w:val="24"/>
      <w:szCs w:val="24"/>
      <w:lang w:val="x-none"/>
    </w:rPr>
  </w:style>
  <w:style w:type="character" w:styleId="slostrany">
    <w:name w:val="page number"/>
    <w:rPr>
      <w:rFonts w:cs="Times New Roman"/>
    </w:rPr>
  </w:style>
  <w:style w:type="character" w:styleId="Vrazn">
    <w:name w:val="Strong"/>
    <w:qFormat/>
    <w:rPr>
      <w:rFonts w:cs="Times New Roman"/>
      <w:b/>
      <w:bCs/>
    </w:rPr>
  </w:style>
  <w:style w:type="character" w:customStyle="1" w:styleId="ZkladntextChar">
    <w:name w:val="Základný text Char"/>
    <w:rPr>
      <w:rFonts w:ascii="Arial" w:hAnsi="Arial" w:cs="Arial"/>
      <w:sz w:val="24"/>
      <w:lang w:val="de-DE"/>
    </w:rPr>
  </w:style>
  <w:style w:type="character" w:customStyle="1" w:styleId="Nadpis3Char">
    <w:name w:val="Nadpis 3 Char"/>
    <w:rPr>
      <w:rFonts w:ascii="Arial" w:hAnsi="Arial" w:cs="Arial"/>
      <w:b/>
      <w:bCs/>
      <w:sz w:val="26"/>
      <w:szCs w:val="26"/>
      <w:lang w:val="cs-CZ"/>
    </w:rPr>
  </w:style>
  <w:style w:type="character" w:customStyle="1" w:styleId="HlavikaChar">
    <w:name w:val="Hlavička Char"/>
    <w:uiPriority w:val="99"/>
    <w:rPr>
      <w:rFonts w:ascii="Arial Narrow" w:hAnsi="Arial Narrow" w:cs="Arial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Normlny"/>
    <w:pPr>
      <w:suppressAutoHyphens/>
      <w:spacing w:line="360" w:lineRule="auto"/>
      <w:jc w:val="both"/>
    </w:pPr>
    <w:rPr>
      <w:rFonts w:ascii="Arial" w:hAnsi="Arial" w:cs="Arial"/>
      <w:color w:val="000000"/>
      <w:sz w:val="24"/>
      <w:szCs w:val="24"/>
      <w:lang w:eastAsia="zh-CN"/>
    </w:rPr>
  </w:style>
  <w:style w:type="paragraph" w:customStyle="1" w:styleId="tlPodaokrajaVavo019cmRiadkovanie15riadka">
    <w:name w:val="Štýl Podľa okraja Vľavo:  019 cm Riadkovanie:  15 riadka"/>
    <w:basedOn w:val="Normlny"/>
    <w:pPr>
      <w:ind w:left="108"/>
    </w:pPr>
  </w:style>
  <w:style w:type="paragraph" w:customStyle="1" w:styleId="Bododvodnenie">
    <w:name w:val="Bod odôvodnenie"/>
    <w:pPr>
      <w:numPr>
        <w:numId w:val="3"/>
      </w:numPr>
      <w:suppressAutoHyphens/>
      <w:spacing w:before="120" w:after="120"/>
    </w:pPr>
    <w:rPr>
      <w:rFonts w:ascii="Arial" w:hAnsi="Arial" w:cs="Arial"/>
      <w:b/>
      <w:bCs/>
      <w:sz w:val="24"/>
      <w:szCs w:val="24"/>
      <w:lang w:eastAsia="zh-CN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hAnsi="Arial" w:cs="Arial"/>
      <w:sz w:val="16"/>
      <w:szCs w:val="16"/>
      <w:lang w:eastAsia="zh-CN"/>
    </w:rPr>
  </w:style>
  <w:style w:type="paragraph" w:customStyle="1" w:styleId="Textpoznmky">
    <w:name w:val="Text poznámky"/>
    <w:basedOn w:val="Normlny"/>
    <w:pPr>
      <w:numPr>
        <w:numId w:val="9"/>
      </w:numPr>
      <w:spacing w:line="240" w:lineRule="auto"/>
    </w:p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uiPriority w:val="99"/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pPr>
      <w:suppressAutoHyphens/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zh-CN"/>
    </w:rPr>
  </w:style>
  <w:style w:type="paragraph" w:customStyle="1" w:styleId="Textopatrenia">
    <w:name w:val="Text opatrenia"/>
    <w:pPr>
      <w:numPr>
        <w:numId w:val="7"/>
      </w:numPr>
      <w:suppressAutoHyphens/>
      <w:spacing w:before="120" w:after="120"/>
      <w:jc w:val="both"/>
    </w:pPr>
    <w:rPr>
      <w:rFonts w:ascii="Arial Narrow" w:hAnsi="Arial Narrow" w:cs="Arial"/>
      <w:sz w:val="22"/>
      <w:szCs w:val="22"/>
      <w:lang w:eastAsia="zh-CN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Hlavika">
    <w:name w:val="header"/>
    <w:basedOn w:val="Normlny"/>
    <w:uiPriority w:val="99"/>
    <w:rPr>
      <w:rFonts w:cs="Times New Roman"/>
      <w:lang w:val="x-none"/>
    </w:rPr>
  </w:style>
  <w:style w:type="paragraph" w:styleId="Textbubliny">
    <w:name w:val="Balloon Text"/>
    <w:basedOn w:val="Normlny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7C2BE1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552</TotalTime>
  <Pages>6</Pages>
  <Words>1525</Words>
  <Characters>8694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10199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Adriana Caletkova</cp:lastModifiedBy>
  <cp:revision>14</cp:revision>
  <cp:lastPrinted>2023-03-21T13:12:00Z</cp:lastPrinted>
  <dcterms:created xsi:type="dcterms:W3CDTF">2023-03-29T19:51:00Z</dcterms:created>
  <dcterms:modified xsi:type="dcterms:W3CDTF">2024-03-18T20:24:00Z</dcterms:modified>
</cp:coreProperties>
</file>